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88BC7" w14:textId="4661A9B1" w:rsidR="00CE1E36" w:rsidRPr="00E30298" w:rsidRDefault="00CE1E36" w:rsidP="00E30298">
      <w:pPr>
        <w:pStyle w:val="TOC2"/>
        <w:tabs>
          <w:tab w:val="left" w:pos="540"/>
        </w:tabs>
        <w:spacing w:before="0" w:line="240" w:lineRule="atLeast"/>
        <w:jc w:val="both"/>
        <w:rPr>
          <w:rFonts w:ascii="Times New Roman" w:hAnsi="Times New Roman"/>
          <w:cs/>
        </w:rPr>
      </w:pPr>
      <w:r w:rsidRPr="00E30298">
        <w:rPr>
          <w:rFonts w:ascii="Times New Roman" w:hAnsi="Times New Roman"/>
        </w:rPr>
        <w:t>1.</w:t>
      </w:r>
      <w:r w:rsidRPr="00E30298">
        <w:rPr>
          <w:rFonts w:ascii="Times New Roman" w:hAnsi="Times New Roman"/>
        </w:rPr>
        <w:tab/>
        <w:t>GENERAL</w:t>
      </w:r>
    </w:p>
    <w:p w14:paraId="76D72DD4" w14:textId="77777777" w:rsidR="00CE1E36" w:rsidRPr="00E30298" w:rsidRDefault="00CE1E36" w:rsidP="00E30298">
      <w:pPr>
        <w:tabs>
          <w:tab w:val="left" w:pos="540"/>
        </w:tabs>
        <w:spacing w:line="240" w:lineRule="atLeast"/>
        <w:jc w:val="both"/>
        <w:rPr>
          <w:rFonts w:ascii="Times New Roman" w:hAnsi="Times New Roman" w:cs="Times New Roman"/>
        </w:rPr>
      </w:pPr>
    </w:p>
    <w:p w14:paraId="3806045E" w14:textId="77777777" w:rsidR="00CE1E36" w:rsidRPr="00E30298" w:rsidRDefault="00CE1E36" w:rsidP="00E30298">
      <w:pPr>
        <w:spacing w:line="240" w:lineRule="atLeast"/>
        <w:jc w:val="both"/>
        <w:rPr>
          <w:rFonts w:ascii="Times New Roman" w:hAnsi="Times New Roman" w:cs="Times New Roman"/>
          <w:b/>
          <w:bCs/>
          <w:cs/>
        </w:rPr>
      </w:pPr>
      <w:r w:rsidRPr="00E30298">
        <w:rPr>
          <w:rFonts w:ascii="Times New Roman" w:hAnsi="Times New Roman" w:cs="Times New Roman"/>
          <w:b/>
          <w:bCs/>
        </w:rPr>
        <w:t>The Company</w:t>
      </w:r>
    </w:p>
    <w:p w14:paraId="59E268C8" w14:textId="77777777" w:rsidR="00CE1E36" w:rsidRPr="00E30298" w:rsidRDefault="00CE1E36" w:rsidP="00E30298">
      <w:pPr>
        <w:tabs>
          <w:tab w:val="left" w:pos="540"/>
        </w:tabs>
        <w:spacing w:line="240" w:lineRule="atLeast"/>
        <w:jc w:val="both"/>
        <w:rPr>
          <w:rFonts w:ascii="Times New Roman" w:hAnsi="Times New Roman" w:cs="Times New Roman"/>
        </w:rPr>
      </w:pPr>
    </w:p>
    <w:p w14:paraId="69CA74AF" w14:textId="7DCAE2DC" w:rsidR="007E12BC" w:rsidRPr="00E30298" w:rsidRDefault="00D91931" w:rsidP="00E30298">
      <w:pPr>
        <w:spacing w:line="240" w:lineRule="atLeast"/>
        <w:jc w:val="both"/>
        <w:rPr>
          <w:rFonts w:ascii="Times New Roman" w:hAnsi="Times New Roman" w:cs="Times New Roman"/>
        </w:rPr>
      </w:pPr>
      <w:r w:rsidRPr="00E30298">
        <w:rPr>
          <w:rFonts w:ascii="Times New Roman" w:hAnsi="Times New Roman" w:cs="Times New Roman"/>
        </w:rPr>
        <w:t>Unique Engineering and Co</w:t>
      </w:r>
      <w:r w:rsidR="004B18D3" w:rsidRPr="00E30298">
        <w:rPr>
          <w:rFonts w:ascii="Times New Roman" w:hAnsi="Times New Roman" w:cs="Times New Roman"/>
        </w:rPr>
        <w:t xml:space="preserve">nstruction </w:t>
      </w:r>
      <w:r w:rsidR="006E2077" w:rsidRPr="00E30298">
        <w:rPr>
          <w:rFonts w:ascii="Times New Roman" w:hAnsi="Times New Roman" w:cs="Times New Roman"/>
        </w:rPr>
        <w:t>Public Company Limited</w:t>
      </w:r>
      <w:r w:rsidRPr="00E30298">
        <w:rPr>
          <w:rFonts w:ascii="Times New Roman" w:hAnsi="Times New Roman" w:cs="Times New Roman"/>
        </w:rPr>
        <w:t xml:space="preserve"> </w:t>
      </w:r>
      <w:r w:rsidR="009F231A" w:rsidRPr="00E30298">
        <w:rPr>
          <w:rFonts w:ascii="Times New Roman" w:hAnsi="Times New Roman" w:cs="Times New Roman"/>
        </w:rPr>
        <w:t xml:space="preserve">(“the Company”) </w:t>
      </w:r>
      <w:r w:rsidRPr="00E30298">
        <w:rPr>
          <w:rFonts w:ascii="Times New Roman" w:hAnsi="Times New Roman" w:cs="Times New Roman"/>
        </w:rPr>
        <w:t>was incorporated as a limited company in Thailand</w:t>
      </w:r>
      <w:r w:rsidR="004B18D3" w:rsidRPr="00E30298">
        <w:rPr>
          <w:rFonts w:ascii="Times New Roman" w:hAnsi="Times New Roman" w:cs="Times New Roman"/>
        </w:rPr>
        <w:t xml:space="preserve"> on</w:t>
      </w:r>
      <w:r w:rsidR="00576C5B" w:rsidRPr="00E30298">
        <w:rPr>
          <w:rFonts w:ascii="Times New Roman" w:hAnsi="Times New Roman" w:cs="Times New Roman"/>
          <w:cs/>
        </w:rPr>
        <w:t xml:space="preserve"> </w:t>
      </w:r>
      <w:r w:rsidR="00576C5B" w:rsidRPr="00E30298">
        <w:rPr>
          <w:rFonts w:ascii="Times New Roman" w:hAnsi="Times New Roman" w:cs="Times New Roman"/>
        </w:rPr>
        <w:t>July 29, 1994</w:t>
      </w:r>
      <w:r w:rsidR="00643099" w:rsidRPr="00E30298">
        <w:rPr>
          <w:rFonts w:ascii="Times New Roman" w:hAnsi="Times New Roman" w:cs="Times New Roman"/>
        </w:rPr>
        <w:t xml:space="preserve"> and was transformed to</w:t>
      </w:r>
      <w:r w:rsidR="00EC0221" w:rsidRPr="00E30298">
        <w:rPr>
          <w:rFonts w:ascii="Times New Roman" w:hAnsi="Times New Roman" w:cs="Times New Roman"/>
        </w:rPr>
        <w:t xml:space="preserve"> be</w:t>
      </w:r>
      <w:r w:rsidR="00643099" w:rsidRPr="00E30298">
        <w:rPr>
          <w:rFonts w:ascii="Times New Roman" w:hAnsi="Times New Roman" w:cs="Times New Roman"/>
        </w:rPr>
        <w:t xml:space="preserve"> </w:t>
      </w:r>
      <w:r w:rsidR="000E4C6C" w:rsidRPr="00E30298">
        <w:rPr>
          <w:rFonts w:ascii="Times New Roman" w:hAnsi="Times New Roman" w:cs="Times New Roman"/>
        </w:rPr>
        <w:t>the</w:t>
      </w:r>
      <w:r w:rsidR="00643099" w:rsidRPr="00E30298">
        <w:rPr>
          <w:rFonts w:ascii="Times New Roman" w:hAnsi="Times New Roman" w:cs="Times New Roman"/>
        </w:rPr>
        <w:t xml:space="preserve"> </w:t>
      </w:r>
      <w:r w:rsidR="00AC289D">
        <w:rPr>
          <w:rFonts w:ascii="Times New Roman" w:hAnsi="Times New Roman" w:cs="Times New Roman"/>
        </w:rPr>
        <w:t>p</w:t>
      </w:r>
      <w:r w:rsidR="00643099" w:rsidRPr="00E30298">
        <w:rPr>
          <w:rFonts w:ascii="Times New Roman" w:hAnsi="Times New Roman" w:cs="Times New Roman"/>
        </w:rPr>
        <w:t xml:space="preserve">ublic </w:t>
      </w:r>
      <w:r w:rsidR="00AC289D">
        <w:rPr>
          <w:rFonts w:ascii="Times New Roman" w:hAnsi="Times New Roman" w:cs="Times New Roman"/>
        </w:rPr>
        <w:t>c</w:t>
      </w:r>
      <w:r w:rsidR="00643099" w:rsidRPr="00E30298">
        <w:rPr>
          <w:rFonts w:ascii="Times New Roman" w:hAnsi="Times New Roman" w:cs="Times New Roman"/>
        </w:rPr>
        <w:t>ompany on June 23, 2005</w:t>
      </w:r>
      <w:r w:rsidR="00F823BE" w:rsidRPr="00E30298">
        <w:rPr>
          <w:rFonts w:ascii="Times New Roman" w:hAnsi="Times New Roman" w:cs="Times New Roman"/>
        </w:rPr>
        <w:t>.</w:t>
      </w:r>
      <w:r w:rsidR="000D5836" w:rsidRPr="00E30298">
        <w:rPr>
          <w:rFonts w:ascii="Times New Roman" w:hAnsi="Times New Roman" w:cs="Times New Roman"/>
        </w:rPr>
        <w:t xml:space="preserve">  Subsequently on March 30, 2007, the Company’s ordinary shares have been approved to be a listed security in the Stock Exchange of Thailand. </w:t>
      </w:r>
      <w:r w:rsidR="00F823BE" w:rsidRPr="00E30298">
        <w:rPr>
          <w:rFonts w:ascii="Times New Roman" w:hAnsi="Times New Roman" w:cs="Times New Roman"/>
        </w:rPr>
        <w:t>The Company</w:t>
      </w:r>
      <w:r w:rsidR="00AC289D">
        <w:rPr>
          <w:rFonts w:ascii="Times New Roman" w:hAnsi="Times New Roman" w:cs="Times New Roman"/>
        </w:rPr>
        <w:t xml:space="preserve"> is</w:t>
      </w:r>
      <w:r w:rsidR="00F823BE" w:rsidRPr="00E30298">
        <w:rPr>
          <w:rFonts w:ascii="Times New Roman" w:hAnsi="Times New Roman" w:cs="Times New Roman"/>
        </w:rPr>
        <w:t xml:space="preserve"> </w:t>
      </w:r>
      <w:r w:rsidRPr="00E30298">
        <w:rPr>
          <w:rFonts w:ascii="Times New Roman" w:hAnsi="Times New Roman" w:cs="Times New Roman"/>
        </w:rPr>
        <w:t xml:space="preserve">engaged </w:t>
      </w:r>
      <w:r w:rsidR="00CC6C08" w:rsidRPr="00E30298">
        <w:rPr>
          <w:rFonts w:ascii="Times New Roman" w:hAnsi="Times New Roman" w:cs="Times New Roman"/>
        </w:rPr>
        <w:t>in the business of construction, land development and construction of real estate for sales</w:t>
      </w:r>
      <w:r w:rsidRPr="00E30298">
        <w:rPr>
          <w:rFonts w:ascii="Times New Roman" w:hAnsi="Times New Roman" w:cs="Times New Roman"/>
        </w:rPr>
        <w:t xml:space="preserve">. </w:t>
      </w:r>
    </w:p>
    <w:p w14:paraId="5B6B9024" w14:textId="77777777" w:rsidR="007E12BC" w:rsidRPr="00E30298" w:rsidRDefault="007E12BC" w:rsidP="00E30298">
      <w:pPr>
        <w:spacing w:line="240" w:lineRule="atLeast"/>
        <w:jc w:val="both"/>
        <w:rPr>
          <w:rFonts w:ascii="Times New Roman" w:hAnsi="Times New Roman" w:cs="Times New Roman"/>
        </w:rPr>
      </w:pPr>
    </w:p>
    <w:p w14:paraId="0E51E486" w14:textId="047DA913" w:rsidR="0084172A" w:rsidRPr="00E30298" w:rsidRDefault="0084172A" w:rsidP="00E30298">
      <w:pPr>
        <w:pStyle w:val="BodyText3"/>
        <w:spacing w:line="240" w:lineRule="atLeast"/>
        <w:rPr>
          <w:rFonts w:ascii="Times New Roman" w:hAnsi="Times New Roman" w:cs="Times New Roman"/>
          <w:sz w:val="18"/>
          <w:szCs w:val="18"/>
        </w:rPr>
      </w:pPr>
      <w:r w:rsidRPr="00E30298">
        <w:rPr>
          <w:rFonts w:ascii="Times New Roman" w:hAnsi="Times New Roman" w:cs="Times New Roman"/>
          <w:sz w:val="18"/>
          <w:szCs w:val="18"/>
        </w:rPr>
        <w:t xml:space="preserve">As at December 31, </w:t>
      </w:r>
      <w:r w:rsidR="00482D77" w:rsidRPr="00E30298">
        <w:rPr>
          <w:rFonts w:ascii="Times New Roman" w:hAnsi="Times New Roman" w:cs="Times New Roman"/>
          <w:sz w:val="18"/>
          <w:szCs w:val="18"/>
        </w:rPr>
        <w:t>2025</w:t>
      </w:r>
      <w:r w:rsidRPr="00E30298">
        <w:rPr>
          <w:rFonts w:ascii="Times New Roman" w:hAnsi="Times New Roman" w:cs="Times New Roman"/>
          <w:sz w:val="18"/>
          <w:szCs w:val="18"/>
        </w:rPr>
        <w:t xml:space="preserve"> and </w:t>
      </w:r>
      <w:r w:rsidR="00482D77" w:rsidRPr="00E30298">
        <w:rPr>
          <w:rFonts w:ascii="Times New Roman" w:hAnsi="Times New Roman" w:cs="Times New Roman"/>
          <w:sz w:val="18"/>
          <w:szCs w:val="18"/>
        </w:rPr>
        <w:t>2024</w:t>
      </w:r>
      <w:r w:rsidRPr="00E30298">
        <w:rPr>
          <w:rFonts w:ascii="Times New Roman" w:hAnsi="Times New Roman" w:cs="Times New Roman"/>
          <w:sz w:val="18"/>
          <w:szCs w:val="18"/>
        </w:rPr>
        <w:t>, the Company’s shareholders are summarized as follows:</w:t>
      </w:r>
    </w:p>
    <w:p w14:paraId="76B892DC" w14:textId="77777777" w:rsidR="0084172A" w:rsidRPr="00E30298" w:rsidRDefault="0084172A" w:rsidP="00E30298">
      <w:pPr>
        <w:pStyle w:val="BodyText3"/>
        <w:spacing w:line="240" w:lineRule="atLeast"/>
        <w:rPr>
          <w:rFonts w:ascii="Times New Roman" w:hAnsi="Times New Roman" w:cs="Times New Roman"/>
          <w:sz w:val="18"/>
          <w:szCs w:val="18"/>
        </w:rPr>
      </w:pPr>
    </w:p>
    <w:tbl>
      <w:tblPr>
        <w:tblW w:w="929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4"/>
        <w:gridCol w:w="237"/>
        <w:gridCol w:w="1488"/>
        <w:gridCol w:w="270"/>
        <w:gridCol w:w="1422"/>
      </w:tblGrid>
      <w:tr w:rsidR="0084172A" w:rsidRPr="00E30298" w14:paraId="53846561" w14:textId="77777777" w:rsidTr="00A0481A">
        <w:tc>
          <w:tcPr>
            <w:tcW w:w="5874" w:type="dxa"/>
            <w:tcBorders>
              <w:top w:val="nil"/>
              <w:left w:val="nil"/>
              <w:bottom w:val="nil"/>
              <w:right w:val="nil"/>
            </w:tcBorders>
          </w:tcPr>
          <w:p w14:paraId="21E70C3E" w14:textId="77777777" w:rsidR="0084172A" w:rsidRPr="00E30298" w:rsidRDefault="0084172A" w:rsidP="00E30298">
            <w:pPr>
              <w:spacing w:line="240" w:lineRule="atLeast"/>
              <w:ind w:left="72" w:right="-108" w:hanging="72"/>
              <w:jc w:val="center"/>
              <w:rPr>
                <w:rFonts w:ascii="Times New Roman" w:hAnsi="Times New Roman" w:cs="Times New Roman"/>
                <w:cs/>
              </w:rPr>
            </w:pPr>
          </w:p>
        </w:tc>
        <w:tc>
          <w:tcPr>
            <w:tcW w:w="237" w:type="dxa"/>
            <w:tcBorders>
              <w:top w:val="nil"/>
              <w:left w:val="nil"/>
              <w:bottom w:val="nil"/>
              <w:right w:val="nil"/>
            </w:tcBorders>
          </w:tcPr>
          <w:p w14:paraId="37CD65FD" w14:textId="77777777" w:rsidR="0084172A" w:rsidRPr="00E30298" w:rsidRDefault="0084172A" w:rsidP="00E30298">
            <w:pPr>
              <w:spacing w:line="240" w:lineRule="atLeast"/>
              <w:ind w:left="162" w:right="-18" w:hanging="162"/>
              <w:jc w:val="center"/>
              <w:rPr>
                <w:rFonts w:ascii="Times New Roman" w:hAnsi="Times New Roman" w:cs="Times New Roman"/>
              </w:rPr>
            </w:pPr>
          </w:p>
        </w:tc>
        <w:tc>
          <w:tcPr>
            <w:tcW w:w="3180" w:type="dxa"/>
            <w:gridSpan w:val="3"/>
            <w:tcBorders>
              <w:top w:val="nil"/>
              <w:left w:val="nil"/>
              <w:bottom w:val="single" w:sz="4" w:space="0" w:color="auto"/>
              <w:right w:val="nil"/>
            </w:tcBorders>
          </w:tcPr>
          <w:p w14:paraId="5DCE6EFA" w14:textId="77777777" w:rsidR="0084172A" w:rsidRPr="00E30298" w:rsidRDefault="0084172A" w:rsidP="00E30298">
            <w:pPr>
              <w:tabs>
                <w:tab w:val="decimal" w:pos="792"/>
              </w:tabs>
              <w:spacing w:line="240" w:lineRule="atLeast"/>
              <w:ind w:right="-43"/>
              <w:jc w:val="center"/>
              <w:rPr>
                <w:rFonts w:ascii="Times New Roman" w:hAnsi="Times New Roman" w:cs="Times New Roman"/>
                <w:cs/>
              </w:rPr>
            </w:pPr>
            <w:r w:rsidRPr="00E30298">
              <w:rPr>
                <w:rFonts w:ascii="Times New Roman" w:hAnsi="Times New Roman" w:cs="Times New Roman"/>
              </w:rPr>
              <w:t>Percentage of shareholding</w:t>
            </w:r>
          </w:p>
        </w:tc>
      </w:tr>
      <w:tr w:rsidR="0084172A" w:rsidRPr="00E30298" w14:paraId="4E2FFE14" w14:textId="77777777" w:rsidTr="00A0481A">
        <w:tc>
          <w:tcPr>
            <w:tcW w:w="5874" w:type="dxa"/>
            <w:tcBorders>
              <w:top w:val="nil"/>
              <w:left w:val="nil"/>
              <w:bottom w:val="single" w:sz="4" w:space="0" w:color="auto"/>
              <w:right w:val="nil"/>
            </w:tcBorders>
          </w:tcPr>
          <w:p w14:paraId="19321E0C" w14:textId="77777777" w:rsidR="0084172A" w:rsidRPr="00E30298" w:rsidRDefault="0084172A" w:rsidP="00E30298">
            <w:pPr>
              <w:spacing w:line="240" w:lineRule="atLeast"/>
              <w:ind w:left="72" w:right="-108" w:hanging="72"/>
              <w:jc w:val="center"/>
              <w:rPr>
                <w:rFonts w:ascii="Times New Roman" w:hAnsi="Times New Roman" w:cs="Times New Roman"/>
                <w:cs/>
              </w:rPr>
            </w:pPr>
            <w:r w:rsidRPr="00E30298">
              <w:rPr>
                <w:rFonts w:ascii="Times New Roman" w:hAnsi="Times New Roman" w:cs="Times New Roman"/>
              </w:rPr>
              <w:t>Shareholders</w:t>
            </w:r>
          </w:p>
        </w:tc>
        <w:tc>
          <w:tcPr>
            <w:tcW w:w="237" w:type="dxa"/>
            <w:tcBorders>
              <w:top w:val="nil"/>
              <w:left w:val="nil"/>
              <w:bottom w:val="nil"/>
              <w:right w:val="nil"/>
            </w:tcBorders>
          </w:tcPr>
          <w:p w14:paraId="32B763BD" w14:textId="77777777" w:rsidR="0084172A" w:rsidRPr="00E30298" w:rsidRDefault="0084172A" w:rsidP="00E30298">
            <w:pPr>
              <w:spacing w:line="240" w:lineRule="atLeast"/>
              <w:ind w:left="162" w:right="-18" w:hanging="162"/>
              <w:jc w:val="center"/>
              <w:rPr>
                <w:rFonts w:ascii="Times New Roman" w:hAnsi="Times New Roman" w:cs="Times New Roman"/>
              </w:rPr>
            </w:pPr>
          </w:p>
        </w:tc>
        <w:tc>
          <w:tcPr>
            <w:tcW w:w="1488" w:type="dxa"/>
            <w:tcBorders>
              <w:top w:val="single" w:sz="4" w:space="0" w:color="auto"/>
              <w:left w:val="nil"/>
              <w:bottom w:val="single" w:sz="4" w:space="0" w:color="auto"/>
              <w:right w:val="nil"/>
            </w:tcBorders>
          </w:tcPr>
          <w:p w14:paraId="407A1809" w14:textId="619535F2" w:rsidR="0084172A" w:rsidRPr="00E30298" w:rsidRDefault="00482D77" w:rsidP="00E30298">
            <w:pPr>
              <w:spacing w:line="240" w:lineRule="atLeast"/>
              <w:ind w:left="162" w:right="-18" w:hanging="162"/>
              <w:jc w:val="center"/>
              <w:rPr>
                <w:rFonts w:ascii="Times New Roman" w:hAnsi="Times New Roman" w:cs="Times New Roman"/>
              </w:rPr>
            </w:pPr>
            <w:r w:rsidRPr="00E30298">
              <w:rPr>
                <w:rFonts w:ascii="Times New Roman" w:hAnsi="Times New Roman" w:cs="Times New Roman"/>
              </w:rPr>
              <w:t>2025</w:t>
            </w:r>
          </w:p>
        </w:tc>
        <w:tc>
          <w:tcPr>
            <w:tcW w:w="270" w:type="dxa"/>
            <w:tcBorders>
              <w:top w:val="single" w:sz="4" w:space="0" w:color="auto"/>
              <w:left w:val="nil"/>
              <w:bottom w:val="nil"/>
              <w:right w:val="nil"/>
            </w:tcBorders>
          </w:tcPr>
          <w:p w14:paraId="26F8EAF6" w14:textId="77777777" w:rsidR="0084172A" w:rsidRPr="00E30298" w:rsidRDefault="0084172A" w:rsidP="00E30298">
            <w:pPr>
              <w:tabs>
                <w:tab w:val="decimal" w:pos="792"/>
              </w:tabs>
              <w:spacing w:line="240" w:lineRule="atLeast"/>
              <w:ind w:right="-43"/>
              <w:jc w:val="center"/>
              <w:rPr>
                <w:rFonts w:ascii="Times New Roman" w:hAnsi="Times New Roman" w:cs="Times New Roman"/>
                <w:cs/>
              </w:rPr>
            </w:pPr>
          </w:p>
        </w:tc>
        <w:tc>
          <w:tcPr>
            <w:tcW w:w="1422" w:type="dxa"/>
            <w:tcBorders>
              <w:top w:val="single" w:sz="4" w:space="0" w:color="auto"/>
              <w:left w:val="nil"/>
              <w:bottom w:val="single" w:sz="4" w:space="0" w:color="auto"/>
              <w:right w:val="nil"/>
            </w:tcBorders>
          </w:tcPr>
          <w:p w14:paraId="365AA31A" w14:textId="23E091ED" w:rsidR="0084172A" w:rsidRPr="00E30298" w:rsidRDefault="00482D77" w:rsidP="00E30298">
            <w:pPr>
              <w:spacing w:line="240" w:lineRule="atLeast"/>
              <w:ind w:left="162" w:right="-18" w:hanging="162"/>
              <w:jc w:val="center"/>
              <w:rPr>
                <w:rFonts w:ascii="Times New Roman" w:hAnsi="Times New Roman" w:cs="Times New Roman"/>
              </w:rPr>
            </w:pPr>
            <w:r w:rsidRPr="00E30298">
              <w:rPr>
                <w:rFonts w:ascii="Times New Roman" w:hAnsi="Times New Roman" w:cs="Times New Roman"/>
              </w:rPr>
              <w:t>2024</w:t>
            </w:r>
          </w:p>
        </w:tc>
      </w:tr>
      <w:tr w:rsidR="00482D77" w:rsidRPr="00E30298" w14:paraId="66F87570" w14:textId="77777777" w:rsidTr="00A0481A">
        <w:tc>
          <w:tcPr>
            <w:tcW w:w="5874" w:type="dxa"/>
            <w:tcBorders>
              <w:top w:val="single" w:sz="4" w:space="0" w:color="auto"/>
              <w:left w:val="nil"/>
              <w:bottom w:val="nil"/>
              <w:right w:val="nil"/>
            </w:tcBorders>
          </w:tcPr>
          <w:p w14:paraId="223312BE" w14:textId="77777777" w:rsidR="00482D77" w:rsidRPr="00E30298" w:rsidRDefault="00482D77" w:rsidP="00E30298">
            <w:pPr>
              <w:spacing w:line="240" w:lineRule="atLeast"/>
              <w:ind w:left="-18" w:right="-108"/>
              <w:rPr>
                <w:rFonts w:ascii="Times New Roman" w:hAnsi="Times New Roman" w:cs="Times New Roman"/>
              </w:rPr>
            </w:pPr>
            <w:r w:rsidRPr="00E30298">
              <w:rPr>
                <w:rFonts w:ascii="Times New Roman" w:hAnsi="Times New Roman" w:cs="Times New Roman"/>
              </w:rPr>
              <w:t>Mrs. Thanomsri Soodto</w:t>
            </w:r>
          </w:p>
        </w:tc>
        <w:tc>
          <w:tcPr>
            <w:tcW w:w="237" w:type="dxa"/>
            <w:tcBorders>
              <w:top w:val="nil"/>
              <w:left w:val="nil"/>
              <w:bottom w:val="nil"/>
              <w:right w:val="nil"/>
            </w:tcBorders>
          </w:tcPr>
          <w:p w14:paraId="1C62D5D2" w14:textId="77777777" w:rsidR="00482D77" w:rsidRPr="00E30298" w:rsidRDefault="00482D77" w:rsidP="00E30298">
            <w:pPr>
              <w:spacing w:line="240" w:lineRule="atLeast"/>
              <w:ind w:left="162" w:right="-18" w:hanging="162"/>
              <w:rPr>
                <w:rFonts w:ascii="Times New Roman" w:hAnsi="Times New Roman" w:cs="Times New Roman"/>
              </w:rPr>
            </w:pPr>
          </w:p>
        </w:tc>
        <w:tc>
          <w:tcPr>
            <w:tcW w:w="1488" w:type="dxa"/>
            <w:tcBorders>
              <w:top w:val="single" w:sz="4" w:space="0" w:color="auto"/>
              <w:left w:val="nil"/>
              <w:bottom w:val="nil"/>
              <w:right w:val="nil"/>
            </w:tcBorders>
          </w:tcPr>
          <w:p w14:paraId="16B1A81E" w14:textId="55863EF6" w:rsidR="00482D77" w:rsidRPr="00E30298" w:rsidRDefault="009002DD"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23.046</w:t>
            </w:r>
          </w:p>
        </w:tc>
        <w:tc>
          <w:tcPr>
            <w:tcW w:w="270" w:type="dxa"/>
            <w:tcBorders>
              <w:top w:val="nil"/>
              <w:left w:val="nil"/>
              <w:bottom w:val="nil"/>
              <w:right w:val="nil"/>
            </w:tcBorders>
          </w:tcPr>
          <w:p w14:paraId="388B3DAC" w14:textId="77777777" w:rsidR="00482D77" w:rsidRPr="00E30298" w:rsidRDefault="00482D77" w:rsidP="00E30298">
            <w:pPr>
              <w:tabs>
                <w:tab w:val="decimal" w:pos="792"/>
              </w:tabs>
              <w:spacing w:line="240" w:lineRule="atLeast"/>
              <w:ind w:right="-43"/>
              <w:jc w:val="center"/>
              <w:rPr>
                <w:rFonts w:ascii="Times New Roman" w:hAnsi="Times New Roman" w:cs="Times New Roman"/>
                <w:cs/>
              </w:rPr>
            </w:pPr>
          </w:p>
        </w:tc>
        <w:tc>
          <w:tcPr>
            <w:tcW w:w="1422" w:type="dxa"/>
            <w:tcBorders>
              <w:top w:val="single" w:sz="4" w:space="0" w:color="auto"/>
              <w:left w:val="nil"/>
              <w:bottom w:val="nil"/>
              <w:right w:val="nil"/>
            </w:tcBorders>
          </w:tcPr>
          <w:p w14:paraId="50C9C0DB" w14:textId="6ECDC496" w:rsidR="00482D77" w:rsidRPr="00E30298" w:rsidRDefault="00482D77"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23.046</w:t>
            </w:r>
          </w:p>
        </w:tc>
      </w:tr>
      <w:tr w:rsidR="00482D77" w:rsidRPr="00E30298" w14:paraId="6EC2AD8E" w14:textId="77777777" w:rsidTr="00A0481A">
        <w:tc>
          <w:tcPr>
            <w:tcW w:w="5874" w:type="dxa"/>
            <w:tcBorders>
              <w:top w:val="nil"/>
              <w:left w:val="nil"/>
              <w:bottom w:val="nil"/>
              <w:right w:val="nil"/>
            </w:tcBorders>
          </w:tcPr>
          <w:p w14:paraId="64BE2865" w14:textId="3B3C97EB" w:rsidR="00482D77" w:rsidRPr="00E30298" w:rsidRDefault="00482D77" w:rsidP="00E30298">
            <w:pPr>
              <w:spacing w:line="240" w:lineRule="atLeast"/>
              <w:ind w:left="-18" w:right="-108"/>
              <w:rPr>
                <w:rFonts w:ascii="Times New Roman" w:hAnsi="Times New Roman" w:cs="Times New Roman"/>
              </w:rPr>
            </w:pPr>
            <w:r w:rsidRPr="00E30298">
              <w:rPr>
                <w:rFonts w:ascii="Times New Roman" w:hAnsi="Times New Roman" w:cs="Times New Roman"/>
              </w:rPr>
              <w:t xml:space="preserve">Mrs. Mukda Ariyawat </w:t>
            </w:r>
          </w:p>
        </w:tc>
        <w:tc>
          <w:tcPr>
            <w:tcW w:w="237" w:type="dxa"/>
            <w:tcBorders>
              <w:top w:val="nil"/>
              <w:left w:val="nil"/>
              <w:bottom w:val="nil"/>
              <w:right w:val="nil"/>
            </w:tcBorders>
          </w:tcPr>
          <w:p w14:paraId="6E209B4E" w14:textId="77777777" w:rsidR="00482D77" w:rsidRPr="00E30298" w:rsidRDefault="00482D77" w:rsidP="00E30298">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tcPr>
          <w:p w14:paraId="73F2FFC3" w14:textId="41A03F64" w:rsidR="00482D77" w:rsidRPr="00E30298" w:rsidRDefault="009002DD" w:rsidP="00E30298">
            <w:pPr>
              <w:spacing w:line="240" w:lineRule="atLeast"/>
              <w:ind w:left="162" w:right="309" w:hanging="162"/>
              <w:jc w:val="right"/>
              <w:rPr>
                <w:rFonts w:ascii="Times New Roman" w:hAnsi="Times New Roman" w:cs="Times New Roman"/>
                <w:cs/>
              </w:rPr>
            </w:pPr>
            <w:r w:rsidRPr="00E30298">
              <w:rPr>
                <w:rFonts w:ascii="Times New Roman" w:hAnsi="Times New Roman" w:cs="Times New Roman"/>
              </w:rPr>
              <w:t>17.005</w:t>
            </w:r>
          </w:p>
        </w:tc>
        <w:tc>
          <w:tcPr>
            <w:tcW w:w="270" w:type="dxa"/>
            <w:tcBorders>
              <w:top w:val="nil"/>
              <w:left w:val="nil"/>
              <w:bottom w:val="nil"/>
              <w:right w:val="nil"/>
            </w:tcBorders>
          </w:tcPr>
          <w:p w14:paraId="4C4AC291" w14:textId="77777777" w:rsidR="00482D77" w:rsidRPr="00E30298" w:rsidRDefault="00482D77" w:rsidP="00E30298">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6B170FB6" w14:textId="5F3BE210" w:rsidR="00482D77" w:rsidRPr="00E30298" w:rsidRDefault="00482D77" w:rsidP="00E30298">
            <w:pPr>
              <w:spacing w:line="240" w:lineRule="atLeast"/>
              <w:ind w:left="162" w:right="309" w:hanging="162"/>
              <w:jc w:val="right"/>
              <w:rPr>
                <w:rFonts w:ascii="Times New Roman" w:hAnsi="Times New Roman" w:cs="Times New Roman"/>
                <w:cs/>
              </w:rPr>
            </w:pPr>
            <w:r w:rsidRPr="00E30298">
              <w:rPr>
                <w:rFonts w:ascii="Times New Roman" w:hAnsi="Times New Roman" w:cs="Times New Roman"/>
              </w:rPr>
              <w:t>15.195</w:t>
            </w:r>
          </w:p>
        </w:tc>
      </w:tr>
      <w:tr w:rsidR="00482D77" w:rsidRPr="00E30298" w14:paraId="546559B1" w14:textId="77777777" w:rsidTr="00A0481A">
        <w:tc>
          <w:tcPr>
            <w:tcW w:w="5874" w:type="dxa"/>
            <w:tcBorders>
              <w:top w:val="nil"/>
              <w:left w:val="nil"/>
              <w:bottom w:val="nil"/>
              <w:right w:val="nil"/>
            </w:tcBorders>
          </w:tcPr>
          <w:p w14:paraId="0DF76A67" w14:textId="1E9CDB21" w:rsidR="00482D77" w:rsidRPr="00E30298" w:rsidRDefault="00482D77" w:rsidP="00E30298">
            <w:pPr>
              <w:spacing w:line="240" w:lineRule="atLeast"/>
              <w:ind w:left="-18" w:right="-108"/>
              <w:rPr>
                <w:rFonts w:ascii="Times New Roman" w:hAnsi="Times New Roman" w:cs="Times New Roman"/>
              </w:rPr>
            </w:pPr>
            <w:r w:rsidRPr="00E30298">
              <w:rPr>
                <w:rFonts w:ascii="Times New Roman" w:hAnsi="Times New Roman" w:cs="Times New Roman"/>
              </w:rPr>
              <w:t>Mr. Kriengsak Suviwattanachai</w:t>
            </w:r>
          </w:p>
        </w:tc>
        <w:tc>
          <w:tcPr>
            <w:tcW w:w="237" w:type="dxa"/>
            <w:tcBorders>
              <w:top w:val="nil"/>
              <w:left w:val="nil"/>
              <w:bottom w:val="nil"/>
              <w:right w:val="nil"/>
            </w:tcBorders>
          </w:tcPr>
          <w:p w14:paraId="67B9A2DE" w14:textId="77777777" w:rsidR="00482D77" w:rsidRPr="00E30298" w:rsidRDefault="00482D77" w:rsidP="00E30298">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tcPr>
          <w:p w14:paraId="57AA1A5B" w14:textId="4D5DBF00" w:rsidR="00482D77" w:rsidRPr="00E30298" w:rsidRDefault="009002DD" w:rsidP="00E30298">
            <w:pPr>
              <w:spacing w:line="240" w:lineRule="atLeast"/>
              <w:ind w:left="162" w:right="309" w:hanging="162"/>
              <w:jc w:val="right"/>
              <w:rPr>
                <w:rFonts w:ascii="Times New Roman" w:hAnsi="Times New Roman" w:cs="Times New Roman"/>
                <w:cs/>
              </w:rPr>
            </w:pPr>
            <w:r w:rsidRPr="00E30298">
              <w:rPr>
                <w:rFonts w:ascii="Times New Roman" w:hAnsi="Times New Roman" w:cs="Times New Roman"/>
              </w:rPr>
              <w:t>12.463</w:t>
            </w:r>
          </w:p>
        </w:tc>
        <w:tc>
          <w:tcPr>
            <w:tcW w:w="270" w:type="dxa"/>
            <w:tcBorders>
              <w:top w:val="nil"/>
              <w:left w:val="nil"/>
              <w:bottom w:val="nil"/>
              <w:right w:val="nil"/>
            </w:tcBorders>
          </w:tcPr>
          <w:p w14:paraId="33C1EAA1" w14:textId="77777777" w:rsidR="00482D77" w:rsidRPr="00E30298" w:rsidRDefault="00482D77" w:rsidP="00E30298">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3152E699" w14:textId="5088A391" w:rsidR="00482D77" w:rsidRPr="00E30298" w:rsidRDefault="00482D77"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12.463</w:t>
            </w:r>
          </w:p>
        </w:tc>
      </w:tr>
      <w:tr w:rsidR="00482D77" w:rsidRPr="00E30298" w14:paraId="0AA0CC45" w14:textId="77777777" w:rsidTr="00A0481A">
        <w:tc>
          <w:tcPr>
            <w:tcW w:w="5874" w:type="dxa"/>
            <w:tcBorders>
              <w:top w:val="nil"/>
              <w:left w:val="nil"/>
              <w:bottom w:val="nil"/>
              <w:right w:val="nil"/>
            </w:tcBorders>
          </w:tcPr>
          <w:p w14:paraId="080C656D" w14:textId="77777777" w:rsidR="00482D77" w:rsidRPr="00E30298" w:rsidRDefault="00482D77" w:rsidP="00E30298">
            <w:pPr>
              <w:spacing w:line="240" w:lineRule="atLeast"/>
              <w:ind w:left="-18" w:right="-108"/>
              <w:rPr>
                <w:rFonts w:ascii="Times New Roman" w:hAnsi="Times New Roman" w:cs="Times New Roman"/>
              </w:rPr>
            </w:pPr>
            <w:r w:rsidRPr="00E30298">
              <w:rPr>
                <w:rFonts w:ascii="Times New Roman" w:hAnsi="Times New Roman" w:cs="Times New Roman"/>
              </w:rPr>
              <w:t xml:space="preserve">Mr.Tawat Sermkodchasri </w:t>
            </w:r>
          </w:p>
        </w:tc>
        <w:tc>
          <w:tcPr>
            <w:tcW w:w="237" w:type="dxa"/>
            <w:tcBorders>
              <w:top w:val="nil"/>
              <w:left w:val="nil"/>
              <w:bottom w:val="nil"/>
              <w:right w:val="nil"/>
            </w:tcBorders>
          </w:tcPr>
          <w:p w14:paraId="5E9BACE2" w14:textId="77777777" w:rsidR="00482D77" w:rsidRPr="00E30298" w:rsidRDefault="00482D77" w:rsidP="00E30298">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tcPr>
          <w:p w14:paraId="15445357" w14:textId="7B13E868" w:rsidR="00482D77" w:rsidRPr="00E30298" w:rsidRDefault="009002DD"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3.610</w:t>
            </w:r>
          </w:p>
        </w:tc>
        <w:tc>
          <w:tcPr>
            <w:tcW w:w="270" w:type="dxa"/>
            <w:tcBorders>
              <w:top w:val="nil"/>
              <w:left w:val="nil"/>
              <w:bottom w:val="nil"/>
              <w:right w:val="nil"/>
            </w:tcBorders>
          </w:tcPr>
          <w:p w14:paraId="793DE008" w14:textId="77777777" w:rsidR="00482D77" w:rsidRPr="00E30298" w:rsidRDefault="00482D77" w:rsidP="00E30298">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55C89249" w14:textId="52F3A55B" w:rsidR="00482D77" w:rsidRPr="00E30298" w:rsidRDefault="00482D77"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3.474</w:t>
            </w:r>
          </w:p>
        </w:tc>
      </w:tr>
      <w:tr w:rsidR="00482D77" w:rsidRPr="00E30298" w14:paraId="46BDEE06" w14:textId="77777777" w:rsidTr="00A0481A">
        <w:tc>
          <w:tcPr>
            <w:tcW w:w="5874" w:type="dxa"/>
            <w:tcBorders>
              <w:top w:val="nil"/>
              <w:left w:val="nil"/>
              <w:bottom w:val="nil"/>
              <w:right w:val="nil"/>
            </w:tcBorders>
          </w:tcPr>
          <w:p w14:paraId="3BDCF0F8" w14:textId="2779CB13" w:rsidR="00482D77" w:rsidRPr="00E30298" w:rsidRDefault="00482D77" w:rsidP="00E30298">
            <w:pPr>
              <w:spacing w:line="240" w:lineRule="atLeast"/>
              <w:ind w:left="-18" w:right="-108"/>
              <w:rPr>
                <w:rFonts w:ascii="Times New Roman" w:hAnsi="Times New Roman" w:cs="Times New Roman"/>
              </w:rPr>
            </w:pPr>
            <w:r w:rsidRPr="00E30298">
              <w:rPr>
                <w:rFonts w:ascii="Times New Roman" w:hAnsi="Times New Roman" w:cs="Times New Roman"/>
              </w:rPr>
              <w:t>Mr. Sila Winaiwathanawongs</w:t>
            </w:r>
          </w:p>
        </w:tc>
        <w:tc>
          <w:tcPr>
            <w:tcW w:w="237" w:type="dxa"/>
            <w:tcBorders>
              <w:top w:val="nil"/>
              <w:left w:val="nil"/>
              <w:bottom w:val="nil"/>
              <w:right w:val="nil"/>
            </w:tcBorders>
          </w:tcPr>
          <w:p w14:paraId="261532F6" w14:textId="77777777" w:rsidR="00482D77" w:rsidRPr="00E30298" w:rsidRDefault="00482D77" w:rsidP="00E30298">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tcPr>
          <w:p w14:paraId="1650CB2E" w14:textId="5B5D2DC1" w:rsidR="00482D77" w:rsidRPr="00E30298" w:rsidRDefault="009002DD"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1.536</w:t>
            </w:r>
          </w:p>
        </w:tc>
        <w:tc>
          <w:tcPr>
            <w:tcW w:w="270" w:type="dxa"/>
            <w:tcBorders>
              <w:top w:val="nil"/>
              <w:left w:val="nil"/>
              <w:bottom w:val="nil"/>
              <w:right w:val="nil"/>
            </w:tcBorders>
          </w:tcPr>
          <w:p w14:paraId="348F65F3" w14:textId="77777777" w:rsidR="00482D77" w:rsidRPr="00E30298" w:rsidRDefault="00482D77" w:rsidP="00E30298">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7C46E4A1" w14:textId="7F3A0363" w:rsidR="00482D77" w:rsidRPr="00E30298" w:rsidRDefault="00482D77"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1.536</w:t>
            </w:r>
          </w:p>
        </w:tc>
      </w:tr>
      <w:tr w:rsidR="00482D77" w:rsidRPr="00E30298" w14:paraId="1E7FB4A0" w14:textId="77777777" w:rsidTr="00A0481A">
        <w:tc>
          <w:tcPr>
            <w:tcW w:w="5874" w:type="dxa"/>
            <w:tcBorders>
              <w:top w:val="nil"/>
              <w:left w:val="nil"/>
              <w:bottom w:val="nil"/>
              <w:right w:val="nil"/>
            </w:tcBorders>
          </w:tcPr>
          <w:p w14:paraId="6E192F42" w14:textId="598D94AF" w:rsidR="00482D77" w:rsidRPr="00E30298" w:rsidRDefault="00482D77" w:rsidP="00E30298">
            <w:pPr>
              <w:spacing w:line="240" w:lineRule="atLeast"/>
              <w:ind w:left="-18" w:right="-108"/>
              <w:rPr>
                <w:rFonts w:ascii="Times New Roman" w:hAnsi="Times New Roman" w:cs="Times New Roman"/>
              </w:rPr>
            </w:pPr>
            <w:r w:rsidRPr="00E30298">
              <w:rPr>
                <w:rFonts w:ascii="Times New Roman" w:hAnsi="Times New Roman" w:cs="Times New Roman"/>
              </w:rPr>
              <w:t>Mr. Nuttapong Lertlumprasertkul</w:t>
            </w:r>
          </w:p>
        </w:tc>
        <w:tc>
          <w:tcPr>
            <w:tcW w:w="237" w:type="dxa"/>
            <w:tcBorders>
              <w:top w:val="nil"/>
              <w:left w:val="nil"/>
              <w:bottom w:val="nil"/>
              <w:right w:val="nil"/>
            </w:tcBorders>
          </w:tcPr>
          <w:p w14:paraId="5736F83A" w14:textId="77777777" w:rsidR="00482D77" w:rsidRPr="00E30298" w:rsidRDefault="00482D77" w:rsidP="00E30298">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tcPr>
          <w:p w14:paraId="72DDAFA5" w14:textId="155B3590" w:rsidR="00482D77" w:rsidRPr="00E30298" w:rsidRDefault="009002DD"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1.450</w:t>
            </w:r>
          </w:p>
        </w:tc>
        <w:tc>
          <w:tcPr>
            <w:tcW w:w="270" w:type="dxa"/>
            <w:tcBorders>
              <w:top w:val="nil"/>
              <w:left w:val="nil"/>
              <w:bottom w:val="nil"/>
              <w:right w:val="nil"/>
            </w:tcBorders>
          </w:tcPr>
          <w:p w14:paraId="3DA84055" w14:textId="77777777" w:rsidR="00482D77" w:rsidRPr="00E30298" w:rsidRDefault="00482D77" w:rsidP="00E30298">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7AB8CC3A" w14:textId="0B753F45" w:rsidR="00482D77" w:rsidRPr="00E30298" w:rsidRDefault="00482D77"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1.505</w:t>
            </w:r>
          </w:p>
        </w:tc>
      </w:tr>
      <w:tr w:rsidR="00482D77" w:rsidRPr="00E30298" w14:paraId="5E6F218B" w14:textId="77777777" w:rsidTr="00A0481A">
        <w:tc>
          <w:tcPr>
            <w:tcW w:w="5874" w:type="dxa"/>
            <w:tcBorders>
              <w:top w:val="nil"/>
              <w:left w:val="nil"/>
              <w:bottom w:val="nil"/>
              <w:right w:val="nil"/>
            </w:tcBorders>
          </w:tcPr>
          <w:p w14:paraId="2170F8FF" w14:textId="4524420E" w:rsidR="00482D77" w:rsidRPr="00E30298" w:rsidRDefault="00482D77" w:rsidP="00E30298">
            <w:pPr>
              <w:spacing w:line="240" w:lineRule="atLeast"/>
              <w:ind w:left="-18" w:right="-108"/>
              <w:rPr>
                <w:rFonts w:ascii="Times New Roman" w:hAnsi="Times New Roman" w:cs="Times New Roman"/>
                <w:cs/>
              </w:rPr>
            </w:pPr>
            <w:r w:rsidRPr="00E30298">
              <w:rPr>
                <w:rFonts w:ascii="Times New Roman" w:hAnsi="Times New Roman" w:cs="Times New Roman"/>
              </w:rPr>
              <w:t>Ms. Vuntanee Rujirawanakorn</w:t>
            </w:r>
          </w:p>
        </w:tc>
        <w:tc>
          <w:tcPr>
            <w:tcW w:w="237" w:type="dxa"/>
            <w:tcBorders>
              <w:top w:val="nil"/>
              <w:left w:val="nil"/>
              <w:bottom w:val="nil"/>
              <w:right w:val="nil"/>
            </w:tcBorders>
          </w:tcPr>
          <w:p w14:paraId="060D0AE2" w14:textId="77777777" w:rsidR="00482D77" w:rsidRPr="00E30298" w:rsidRDefault="00482D77" w:rsidP="00E30298">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tcPr>
          <w:p w14:paraId="3D673514" w14:textId="191CC77A" w:rsidR="00482D77" w:rsidRPr="00E30298" w:rsidRDefault="009002DD"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1.218</w:t>
            </w:r>
          </w:p>
        </w:tc>
        <w:tc>
          <w:tcPr>
            <w:tcW w:w="270" w:type="dxa"/>
            <w:tcBorders>
              <w:top w:val="nil"/>
              <w:left w:val="nil"/>
              <w:bottom w:val="nil"/>
              <w:right w:val="nil"/>
            </w:tcBorders>
          </w:tcPr>
          <w:p w14:paraId="3B6C03DA" w14:textId="77777777" w:rsidR="00482D77" w:rsidRPr="00E30298" w:rsidRDefault="00482D77" w:rsidP="00E30298">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39DC95E4" w14:textId="703420A5" w:rsidR="00482D77" w:rsidRPr="00E30298" w:rsidRDefault="00482D77"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1.342</w:t>
            </w:r>
          </w:p>
        </w:tc>
      </w:tr>
      <w:tr w:rsidR="00C259E7" w:rsidRPr="00E30298" w14:paraId="0DEBCC28" w14:textId="77777777" w:rsidTr="00A0481A">
        <w:tc>
          <w:tcPr>
            <w:tcW w:w="5874" w:type="dxa"/>
            <w:tcBorders>
              <w:top w:val="nil"/>
              <w:left w:val="nil"/>
              <w:bottom w:val="nil"/>
              <w:right w:val="nil"/>
            </w:tcBorders>
          </w:tcPr>
          <w:p w14:paraId="3A721F00" w14:textId="0295BABA" w:rsidR="00C259E7" w:rsidRPr="00E30298" w:rsidRDefault="00333A9D" w:rsidP="00E30298">
            <w:pPr>
              <w:spacing w:line="240" w:lineRule="atLeast"/>
              <w:ind w:left="-18" w:right="-108"/>
              <w:rPr>
                <w:rFonts w:ascii="Times New Roman" w:hAnsi="Times New Roman" w:cs="Times New Roman"/>
              </w:rPr>
            </w:pPr>
            <w:r w:rsidRPr="00E30298">
              <w:rPr>
                <w:rFonts w:ascii="Times New Roman" w:hAnsi="Times New Roman" w:cs="Times New Roman"/>
              </w:rPr>
              <w:t>Mr. Nat Osatis</w:t>
            </w:r>
          </w:p>
        </w:tc>
        <w:tc>
          <w:tcPr>
            <w:tcW w:w="237" w:type="dxa"/>
            <w:tcBorders>
              <w:top w:val="nil"/>
              <w:left w:val="nil"/>
              <w:bottom w:val="nil"/>
              <w:right w:val="nil"/>
            </w:tcBorders>
          </w:tcPr>
          <w:p w14:paraId="471C0C94" w14:textId="77777777" w:rsidR="00C259E7" w:rsidRPr="00E30298" w:rsidRDefault="00C259E7" w:rsidP="00E30298">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tcPr>
          <w:p w14:paraId="1A1B71D8" w14:textId="180509F5" w:rsidR="00C259E7" w:rsidRPr="00E30298" w:rsidRDefault="009002DD"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0.985</w:t>
            </w:r>
          </w:p>
        </w:tc>
        <w:tc>
          <w:tcPr>
            <w:tcW w:w="270" w:type="dxa"/>
            <w:tcBorders>
              <w:top w:val="nil"/>
              <w:left w:val="nil"/>
              <w:bottom w:val="nil"/>
              <w:right w:val="nil"/>
            </w:tcBorders>
          </w:tcPr>
          <w:p w14:paraId="29EB2A69" w14:textId="77777777" w:rsidR="00C259E7" w:rsidRPr="00E30298" w:rsidRDefault="00C259E7" w:rsidP="00E30298">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3DC6C7CD" w14:textId="15F27A7D" w:rsidR="00C259E7" w:rsidRPr="00E30298" w:rsidRDefault="009002DD"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0.985</w:t>
            </w:r>
          </w:p>
        </w:tc>
      </w:tr>
      <w:tr w:rsidR="00C259E7" w:rsidRPr="00E30298" w14:paraId="7C729401" w14:textId="77777777" w:rsidTr="00A0481A">
        <w:tc>
          <w:tcPr>
            <w:tcW w:w="5874" w:type="dxa"/>
            <w:tcBorders>
              <w:top w:val="nil"/>
              <w:left w:val="nil"/>
              <w:bottom w:val="nil"/>
              <w:right w:val="nil"/>
            </w:tcBorders>
          </w:tcPr>
          <w:p w14:paraId="55E5E87D" w14:textId="43E5F9C1" w:rsidR="00C259E7" w:rsidRPr="00E30298" w:rsidRDefault="009002DD" w:rsidP="00E30298">
            <w:pPr>
              <w:spacing w:line="240" w:lineRule="atLeast"/>
              <w:ind w:left="-18" w:right="-108"/>
              <w:rPr>
                <w:rFonts w:ascii="Times New Roman" w:hAnsi="Times New Roman" w:cs="Times New Roman"/>
                <w:cs/>
              </w:rPr>
            </w:pPr>
            <w:r w:rsidRPr="00E30298">
              <w:rPr>
                <w:rFonts w:ascii="Times New Roman" w:hAnsi="Times New Roman" w:cs="Times New Roman"/>
              </w:rPr>
              <w:t>Mr. Somphop Suviwattanachai</w:t>
            </w:r>
            <w:r w:rsidRPr="00E30298">
              <w:rPr>
                <w:rFonts w:ascii="Times New Roman" w:hAnsi="Times New Roman" w:cs="Times New Roman"/>
                <w:cs/>
              </w:rPr>
              <w:t xml:space="preserve"> </w:t>
            </w:r>
          </w:p>
        </w:tc>
        <w:tc>
          <w:tcPr>
            <w:tcW w:w="237" w:type="dxa"/>
            <w:tcBorders>
              <w:top w:val="nil"/>
              <w:left w:val="nil"/>
              <w:bottom w:val="nil"/>
              <w:right w:val="nil"/>
            </w:tcBorders>
          </w:tcPr>
          <w:p w14:paraId="7014DB13" w14:textId="77777777" w:rsidR="00C259E7" w:rsidRPr="00E30298" w:rsidRDefault="00C259E7" w:rsidP="00E30298">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tcPr>
          <w:p w14:paraId="6B2555AC" w14:textId="53890723" w:rsidR="00C259E7" w:rsidRPr="00E30298" w:rsidRDefault="009002DD"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0.982</w:t>
            </w:r>
          </w:p>
        </w:tc>
        <w:tc>
          <w:tcPr>
            <w:tcW w:w="270" w:type="dxa"/>
            <w:tcBorders>
              <w:top w:val="nil"/>
              <w:left w:val="nil"/>
              <w:bottom w:val="nil"/>
              <w:right w:val="nil"/>
            </w:tcBorders>
          </w:tcPr>
          <w:p w14:paraId="1254855F" w14:textId="77777777" w:rsidR="00C259E7" w:rsidRPr="00E30298" w:rsidRDefault="00C259E7" w:rsidP="00E30298">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4F8D57EA" w14:textId="50E07F3A" w:rsidR="00C259E7" w:rsidRPr="00E30298" w:rsidRDefault="009002DD"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0.979</w:t>
            </w:r>
          </w:p>
        </w:tc>
      </w:tr>
      <w:tr w:rsidR="00482D77" w:rsidRPr="00E30298" w14:paraId="191D748D" w14:textId="77777777" w:rsidTr="00A0481A">
        <w:tc>
          <w:tcPr>
            <w:tcW w:w="5874" w:type="dxa"/>
            <w:tcBorders>
              <w:top w:val="nil"/>
              <w:left w:val="nil"/>
              <w:bottom w:val="nil"/>
              <w:right w:val="nil"/>
            </w:tcBorders>
          </w:tcPr>
          <w:p w14:paraId="55C92D0F" w14:textId="77777777" w:rsidR="00482D77" w:rsidRPr="00E30298" w:rsidRDefault="00482D77" w:rsidP="00E30298">
            <w:pPr>
              <w:spacing w:line="240" w:lineRule="atLeast"/>
              <w:ind w:left="-18" w:right="-108"/>
              <w:rPr>
                <w:rFonts w:ascii="Times New Roman" w:hAnsi="Times New Roman" w:cs="Times New Roman"/>
              </w:rPr>
            </w:pPr>
            <w:r w:rsidRPr="00E30298">
              <w:rPr>
                <w:rFonts w:ascii="Times New Roman" w:hAnsi="Times New Roman" w:cs="Times New Roman"/>
              </w:rPr>
              <w:t>Thai NVDR Co., Ltd.</w:t>
            </w:r>
          </w:p>
        </w:tc>
        <w:tc>
          <w:tcPr>
            <w:tcW w:w="237" w:type="dxa"/>
            <w:tcBorders>
              <w:top w:val="nil"/>
              <w:left w:val="nil"/>
              <w:bottom w:val="nil"/>
              <w:right w:val="nil"/>
            </w:tcBorders>
          </w:tcPr>
          <w:p w14:paraId="21D288EB" w14:textId="77777777" w:rsidR="00482D77" w:rsidRPr="00E30298" w:rsidRDefault="00482D77" w:rsidP="00E30298">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tcPr>
          <w:p w14:paraId="24DB6B80" w14:textId="6B3D65CC" w:rsidR="00482D77" w:rsidRPr="00E30298" w:rsidRDefault="009002DD"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0.630</w:t>
            </w:r>
          </w:p>
        </w:tc>
        <w:tc>
          <w:tcPr>
            <w:tcW w:w="270" w:type="dxa"/>
            <w:tcBorders>
              <w:top w:val="nil"/>
              <w:left w:val="nil"/>
              <w:bottom w:val="nil"/>
              <w:right w:val="nil"/>
            </w:tcBorders>
          </w:tcPr>
          <w:p w14:paraId="10B7D5F5" w14:textId="77777777" w:rsidR="00482D77" w:rsidRPr="00E30298" w:rsidRDefault="00482D77" w:rsidP="00E30298">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7797E447" w14:textId="03D9673F" w:rsidR="00482D77" w:rsidRPr="00E30298" w:rsidRDefault="00482D77"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0.985</w:t>
            </w:r>
          </w:p>
        </w:tc>
      </w:tr>
      <w:tr w:rsidR="00482D77" w:rsidRPr="00E30298" w14:paraId="4912E823" w14:textId="77777777" w:rsidTr="00A0481A">
        <w:tc>
          <w:tcPr>
            <w:tcW w:w="5874" w:type="dxa"/>
            <w:tcBorders>
              <w:top w:val="nil"/>
              <w:left w:val="nil"/>
              <w:bottom w:val="nil"/>
              <w:right w:val="nil"/>
            </w:tcBorders>
          </w:tcPr>
          <w:p w14:paraId="1A0D0956" w14:textId="77777777" w:rsidR="00482D77" w:rsidRPr="00E30298" w:rsidRDefault="00482D77" w:rsidP="00E30298">
            <w:pPr>
              <w:spacing w:line="240" w:lineRule="atLeast"/>
              <w:ind w:left="72" w:right="-108" w:hanging="72"/>
              <w:rPr>
                <w:rFonts w:ascii="Times New Roman" w:hAnsi="Times New Roman" w:cs="Times New Roman"/>
              </w:rPr>
            </w:pPr>
            <w:r w:rsidRPr="00E30298">
              <w:rPr>
                <w:rFonts w:ascii="Times New Roman" w:hAnsi="Times New Roman" w:cs="Times New Roman"/>
              </w:rPr>
              <w:t>Others</w:t>
            </w:r>
          </w:p>
        </w:tc>
        <w:tc>
          <w:tcPr>
            <w:tcW w:w="237" w:type="dxa"/>
            <w:tcBorders>
              <w:top w:val="nil"/>
              <w:left w:val="nil"/>
              <w:bottom w:val="nil"/>
              <w:right w:val="nil"/>
            </w:tcBorders>
          </w:tcPr>
          <w:p w14:paraId="012BDFFE" w14:textId="77777777" w:rsidR="00482D77" w:rsidRPr="00E30298" w:rsidRDefault="00482D77" w:rsidP="00E30298">
            <w:pPr>
              <w:spacing w:line="240" w:lineRule="atLeast"/>
              <w:ind w:left="162" w:right="-18" w:hanging="162"/>
              <w:rPr>
                <w:rFonts w:ascii="Times New Roman" w:hAnsi="Times New Roman" w:cs="Times New Roman"/>
                <w:cs/>
              </w:rPr>
            </w:pPr>
          </w:p>
        </w:tc>
        <w:tc>
          <w:tcPr>
            <w:tcW w:w="1488" w:type="dxa"/>
            <w:tcBorders>
              <w:top w:val="nil"/>
              <w:left w:val="nil"/>
              <w:bottom w:val="single" w:sz="4" w:space="0" w:color="auto"/>
              <w:right w:val="nil"/>
            </w:tcBorders>
          </w:tcPr>
          <w:p w14:paraId="0B3CCC26" w14:textId="37A9AF2B" w:rsidR="00482D77" w:rsidRPr="00E30298" w:rsidRDefault="009002DD" w:rsidP="00E30298">
            <w:pPr>
              <w:spacing w:line="240" w:lineRule="atLeast"/>
              <w:ind w:left="162" w:right="309" w:hanging="162"/>
              <w:jc w:val="right"/>
              <w:rPr>
                <w:rFonts w:ascii="Times New Roman" w:hAnsi="Times New Roman" w:cs="Times New Roman"/>
                <w:cs/>
              </w:rPr>
            </w:pPr>
            <w:r w:rsidRPr="00E30298">
              <w:rPr>
                <w:rFonts w:ascii="Times New Roman" w:hAnsi="Times New Roman" w:cs="Times New Roman"/>
              </w:rPr>
              <w:t>37.075</w:t>
            </w:r>
          </w:p>
        </w:tc>
        <w:tc>
          <w:tcPr>
            <w:tcW w:w="270" w:type="dxa"/>
            <w:tcBorders>
              <w:top w:val="nil"/>
              <w:left w:val="nil"/>
              <w:bottom w:val="nil"/>
              <w:right w:val="nil"/>
            </w:tcBorders>
          </w:tcPr>
          <w:p w14:paraId="36707C1D" w14:textId="77777777" w:rsidR="00482D77" w:rsidRPr="00E30298" w:rsidRDefault="00482D77" w:rsidP="00E30298">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single" w:sz="4" w:space="0" w:color="auto"/>
              <w:right w:val="nil"/>
            </w:tcBorders>
          </w:tcPr>
          <w:p w14:paraId="14562D42" w14:textId="4411E285" w:rsidR="00482D77" w:rsidRPr="00E30298" w:rsidRDefault="009002DD" w:rsidP="00E30298">
            <w:pPr>
              <w:spacing w:line="240" w:lineRule="atLeast"/>
              <w:ind w:left="162" w:right="309" w:hanging="162"/>
              <w:jc w:val="right"/>
              <w:rPr>
                <w:rFonts w:ascii="Times New Roman" w:hAnsi="Times New Roman" w:cs="Times New Roman"/>
                <w:cs/>
              </w:rPr>
            </w:pPr>
            <w:r w:rsidRPr="00E30298">
              <w:rPr>
                <w:rFonts w:ascii="Times New Roman" w:hAnsi="Times New Roman" w:cs="Times New Roman"/>
              </w:rPr>
              <w:t>38.490</w:t>
            </w:r>
          </w:p>
        </w:tc>
      </w:tr>
      <w:tr w:rsidR="0019672B" w:rsidRPr="00E30298" w14:paraId="36E812D6" w14:textId="77777777" w:rsidTr="00A0481A">
        <w:tc>
          <w:tcPr>
            <w:tcW w:w="5874" w:type="dxa"/>
            <w:tcBorders>
              <w:top w:val="nil"/>
              <w:left w:val="nil"/>
              <w:bottom w:val="nil"/>
              <w:right w:val="nil"/>
            </w:tcBorders>
          </w:tcPr>
          <w:p w14:paraId="7560522A" w14:textId="77777777" w:rsidR="0019672B" w:rsidRPr="00E30298" w:rsidRDefault="0019672B" w:rsidP="00E30298">
            <w:pPr>
              <w:spacing w:line="240" w:lineRule="atLeast"/>
              <w:ind w:left="72" w:right="-108" w:hanging="72"/>
              <w:rPr>
                <w:rFonts w:ascii="Times New Roman" w:hAnsi="Times New Roman" w:cs="Times New Roman"/>
              </w:rPr>
            </w:pPr>
            <w:r w:rsidRPr="00E30298">
              <w:rPr>
                <w:rFonts w:ascii="Times New Roman" w:hAnsi="Times New Roman" w:cs="Times New Roman"/>
              </w:rPr>
              <w:t>Total</w:t>
            </w:r>
          </w:p>
        </w:tc>
        <w:tc>
          <w:tcPr>
            <w:tcW w:w="237" w:type="dxa"/>
            <w:tcBorders>
              <w:top w:val="nil"/>
              <w:left w:val="nil"/>
              <w:bottom w:val="nil"/>
              <w:right w:val="nil"/>
            </w:tcBorders>
          </w:tcPr>
          <w:p w14:paraId="0B3D1218" w14:textId="77777777" w:rsidR="0019672B" w:rsidRPr="00E30298" w:rsidRDefault="0019672B" w:rsidP="00E30298">
            <w:pPr>
              <w:spacing w:line="240" w:lineRule="atLeast"/>
              <w:ind w:left="162" w:right="-18" w:hanging="162"/>
              <w:rPr>
                <w:rFonts w:ascii="Times New Roman" w:hAnsi="Times New Roman" w:cs="Times New Roman"/>
                <w:cs/>
              </w:rPr>
            </w:pPr>
          </w:p>
        </w:tc>
        <w:tc>
          <w:tcPr>
            <w:tcW w:w="1488" w:type="dxa"/>
            <w:tcBorders>
              <w:top w:val="single" w:sz="4" w:space="0" w:color="auto"/>
              <w:left w:val="nil"/>
              <w:bottom w:val="double" w:sz="4" w:space="0" w:color="auto"/>
              <w:right w:val="nil"/>
            </w:tcBorders>
          </w:tcPr>
          <w:p w14:paraId="40EBC782" w14:textId="1E67D62C" w:rsidR="0019672B" w:rsidRPr="00E30298" w:rsidRDefault="0072033F" w:rsidP="00E30298">
            <w:pPr>
              <w:spacing w:line="240" w:lineRule="atLeast"/>
              <w:ind w:left="162" w:right="309" w:hanging="162"/>
              <w:jc w:val="right"/>
              <w:rPr>
                <w:rFonts w:ascii="Times New Roman" w:hAnsi="Times New Roman" w:cs="Times New Roman"/>
                <w:cs/>
              </w:rPr>
            </w:pPr>
            <w:r w:rsidRPr="00E30298">
              <w:rPr>
                <w:rFonts w:ascii="Times New Roman" w:hAnsi="Times New Roman" w:cs="Times New Roman"/>
              </w:rPr>
              <w:t>100.000</w:t>
            </w:r>
          </w:p>
        </w:tc>
        <w:tc>
          <w:tcPr>
            <w:tcW w:w="270" w:type="dxa"/>
            <w:tcBorders>
              <w:top w:val="nil"/>
              <w:left w:val="nil"/>
              <w:bottom w:val="nil"/>
              <w:right w:val="nil"/>
            </w:tcBorders>
          </w:tcPr>
          <w:p w14:paraId="3051A72F" w14:textId="77777777" w:rsidR="0019672B" w:rsidRPr="00E30298" w:rsidRDefault="0019672B" w:rsidP="00E30298">
            <w:pPr>
              <w:tabs>
                <w:tab w:val="decimal" w:pos="792"/>
              </w:tabs>
              <w:spacing w:line="240" w:lineRule="atLeast"/>
              <w:ind w:right="-43"/>
              <w:jc w:val="center"/>
              <w:rPr>
                <w:rFonts w:ascii="Times New Roman" w:hAnsi="Times New Roman" w:cs="Times New Roman"/>
                <w:cs/>
              </w:rPr>
            </w:pPr>
          </w:p>
        </w:tc>
        <w:tc>
          <w:tcPr>
            <w:tcW w:w="1422" w:type="dxa"/>
            <w:tcBorders>
              <w:top w:val="single" w:sz="4" w:space="0" w:color="auto"/>
              <w:left w:val="nil"/>
              <w:bottom w:val="double" w:sz="4" w:space="0" w:color="auto"/>
              <w:right w:val="nil"/>
            </w:tcBorders>
          </w:tcPr>
          <w:p w14:paraId="47879190" w14:textId="29F4D688" w:rsidR="0019672B" w:rsidRPr="00E30298" w:rsidRDefault="0019672B" w:rsidP="00E30298">
            <w:pPr>
              <w:spacing w:line="240" w:lineRule="atLeast"/>
              <w:ind w:left="162" w:right="309" w:hanging="162"/>
              <w:jc w:val="right"/>
              <w:rPr>
                <w:rFonts w:ascii="Times New Roman" w:hAnsi="Times New Roman" w:cs="Times New Roman"/>
              </w:rPr>
            </w:pPr>
            <w:r w:rsidRPr="00E30298">
              <w:rPr>
                <w:rFonts w:ascii="Times New Roman" w:hAnsi="Times New Roman" w:cs="Times New Roman"/>
              </w:rPr>
              <w:t>100.000</w:t>
            </w:r>
          </w:p>
        </w:tc>
      </w:tr>
    </w:tbl>
    <w:p w14:paraId="00276733" w14:textId="77777777" w:rsidR="00214CA5" w:rsidRPr="00E30298" w:rsidRDefault="00214CA5" w:rsidP="00E30298">
      <w:pPr>
        <w:tabs>
          <w:tab w:val="left" w:pos="540"/>
        </w:tabs>
        <w:spacing w:line="240" w:lineRule="atLeast"/>
        <w:jc w:val="both"/>
        <w:rPr>
          <w:rFonts w:ascii="Times New Roman" w:hAnsi="Times New Roman" w:cs="Times New Roman"/>
        </w:rPr>
      </w:pPr>
    </w:p>
    <w:p w14:paraId="02AEBFA3" w14:textId="77777777" w:rsidR="004B18D3" w:rsidRPr="00E30298" w:rsidRDefault="004B18D3" w:rsidP="00E30298">
      <w:pPr>
        <w:spacing w:line="240" w:lineRule="atLeast"/>
        <w:ind w:right="29"/>
        <w:jc w:val="both"/>
        <w:rPr>
          <w:rFonts w:ascii="Times New Roman" w:hAnsi="Times New Roman" w:cs="Times New Roman"/>
          <w:b/>
          <w:bCs/>
        </w:rPr>
      </w:pPr>
      <w:r w:rsidRPr="00E30298">
        <w:rPr>
          <w:rFonts w:ascii="Times New Roman" w:hAnsi="Times New Roman" w:cs="Times New Roman"/>
          <w:b/>
          <w:bCs/>
        </w:rPr>
        <w:t>S</w:t>
      </w:r>
      <w:r w:rsidR="00827C5E" w:rsidRPr="00E30298">
        <w:rPr>
          <w:rFonts w:ascii="Times New Roman" w:hAnsi="Times New Roman" w:cs="Times New Roman"/>
          <w:b/>
          <w:bCs/>
        </w:rPr>
        <w:t>ubsidiaries</w:t>
      </w:r>
      <w:r w:rsidR="00D91931" w:rsidRPr="00E30298">
        <w:rPr>
          <w:rFonts w:ascii="Times New Roman" w:hAnsi="Times New Roman" w:cs="Times New Roman"/>
          <w:b/>
          <w:bCs/>
        </w:rPr>
        <w:t xml:space="preserve"> </w:t>
      </w:r>
    </w:p>
    <w:p w14:paraId="04FA74DC" w14:textId="77777777" w:rsidR="004B18D3" w:rsidRPr="00E30298" w:rsidRDefault="004B18D3" w:rsidP="00E30298">
      <w:pPr>
        <w:tabs>
          <w:tab w:val="left" w:pos="540"/>
        </w:tabs>
        <w:spacing w:line="240" w:lineRule="atLeast"/>
        <w:jc w:val="both"/>
        <w:rPr>
          <w:rFonts w:ascii="Times New Roman" w:hAnsi="Times New Roman" w:cs="Times New Roman"/>
        </w:rPr>
      </w:pPr>
    </w:p>
    <w:tbl>
      <w:tblPr>
        <w:tblW w:w="9738" w:type="dxa"/>
        <w:tblLayout w:type="fixed"/>
        <w:tblLook w:val="04A0" w:firstRow="1" w:lastRow="0" w:firstColumn="1" w:lastColumn="0" w:noHBand="0" w:noVBand="1"/>
      </w:tblPr>
      <w:tblGrid>
        <w:gridCol w:w="3258"/>
        <w:gridCol w:w="270"/>
        <w:gridCol w:w="990"/>
        <w:gridCol w:w="270"/>
        <w:gridCol w:w="1350"/>
        <w:gridCol w:w="270"/>
        <w:gridCol w:w="1980"/>
        <w:gridCol w:w="270"/>
        <w:gridCol w:w="1080"/>
      </w:tblGrid>
      <w:tr w:rsidR="001831B9" w:rsidRPr="00E30298" w14:paraId="7176F90B" w14:textId="473A10FC" w:rsidTr="001831B9">
        <w:tc>
          <w:tcPr>
            <w:tcW w:w="3258" w:type="dxa"/>
            <w:vAlign w:val="center"/>
          </w:tcPr>
          <w:p w14:paraId="1761D6F5"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vAlign w:val="center"/>
          </w:tcPr>
          <w:p w14:paraId="1F802DB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90" w:type="dxa"/>
            <w:vAlign w:val="center"/>
          </w:tcPr>
          <w:p w14:paraId="13658F5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u w:val="single"/>
              </w:rPr>
            </w:pPr>
            <w:r w:rsidRPr="00E30298">
              <w:rPr>
                <w:rFonts w:ascii="Times New Roman" w:hAnsi="Times New Roman" w:cs="Times New Roman"/>
              </w:rPr>
              <w:t>Country of</w:t>
            </w:r>
          </w:p>
        </w:tc>
        <w:tc>
          <w:tcPr>
            <w:tcW w:w="270" w:type="dxa"/>
            <w:vAlign w:val="center"/>
          </w:tcPr>
          <w:p w14:paraId="3A39E3D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350" w:type="dxa"/>
            <w:vAlign w:val="center"/>
          </w:tcPr>
          <w:p w14:paraId="59E6E41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Date of</w:t>
            </w:r>
          </w:p>
        </w:tc>
        <w:tc>
          <w:tcPr>
            <w:tcW w:w="270" w:type="dxa"/>
            <w:vAlign w:val="center"/>
          </w:tcPr>
          <w:p w14:paraId="09C9503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980" w:type="dxa"/>
            <w:vAlign w:val="center"/>
          </w:tcPr>
          <w:p w14:paraId="0B177CF1" w14:textId="77777777" w:rsidR="001831B9" w:rsidRPr="00E30298" w:rsidRDefault="001831B9" w:rsidP="00E30298">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u w:val="single"/>
              </w:rPr>
            </w:pPr>
            <w:r w:rsidRPr="00E30298">
              <w:rPr>
                <w:rFonts w:ascii="Times New Roman" w:hAnsi="Times New Roman" w:cs="Times New Roman"/>
              </w:rPr>
              <w:t>Type of</w:t>
            </w:r>
          </w:p>
        </w:tc>
        <w:tc>
          <w:tcPr>
            <w:tcW w:w="270" w:type="dxa"/>
            <w:vAlign w:val="center"/>
          </w:tcPr>
          <w:p w14:paraId="1F20E20D"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080" w:type="dxa"/>
            <w:vAlign w:val="center"/>
          </w:tcPr>
          <w:p w14:paraId="237A31DA" w14:textId="22D45AF0"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rPr>
            </w:pPr>
            <w:r w:rsidRPr="00E30298">
              <w:rPr>
                <w:rFonts w:ascii="Times New Roman" w:hAnsi="Times New Roman" w:cs="Times New Roman"/>
              </w:rPr>
              <w:t xml:space="preserve">Percentage of </w:t>
            </w:r>
          </w:p>
        </w:tc>
      </w:tr>
      <w:tr w:rsidR="001831B9" w:rsidRPr="00E30298" w14:paraId="758C20D4" w14:textId="3AA35B98" w:rsidTr="001831B9">
        <w:tc>
          <w:tcPr>
            <w:tcW w:w="3258" w:type="dxa"/>
            <w:tcBorders>
              <w:bottom w:val="single" w:sz="4" w:space="0" w:color="auto"/>
            </w:tcBorders>
            <w:vAlign w:val="center"/>
          </w:tcPr>
          <w:p w14:paraId="7C3D0252"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Company’s Name</w:t>
            </w:r>
          </w:p>
        </w:tc>
        <w:tc>
          <w:tcPr>
            <w:tcW w:w="270" w:type="dxa"/>
            <w:vAlign w:val="center"/>
          </w:tcPr>
          <w:p w14:paraId="4B8EF03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90" w:type="dxa"/>
            <w:tcBorders>
              <w:bottom w:val="single" w:sz="4" w:space="0" w:color="auto"/>
            </w:tcBorders>
            <w:vAlign w:val="center"/>
          </w:tcPr>
          <w:p w14:paraId="45A21B2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Registration</w:t>
            </w:r>
          </w:p>
        </w:tc>
        <w:tc>
          <w:tcPr>
            <w:tcW w:w="270" w:type="dxa"/>
            <w:vAlign w:val="center"/>
          </w:tcPr>
          <w:p w14:paraId="76F8E209"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350" w:type="dxa"/>
            <w:tcBorders>
              <w:bottom w:val="single" w:sz="4" w:space="0" w:color="auto"/>
            </w:tcBorders>
            <w:vAlign w:val="center"/>
          </w:tcPr>
          <w:p w14:paraId="450473E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incorporated</w:t>
            </w:r>
          </w:p>
        </w:tc>
        <w:tc>
          <w:tcPr>
            <w:tcW w:w="270" w:type="dxa"/>
            <w:vAlign w:val="center"/>
          </w:tcPr>
          <w:p w14:paraId="56DFF9ED"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980" w:type="dxa"/>
            <w:tcBorders>
              <w:bottom w:val="single" w:sz="4" w:space="0" w:color="auto"/>
            </w:tcBorders>
            <w:vAlign w:val="center"/>
          </w:tcPr>
          <w:p w14:paraId="6983E717" w14:textId="77777777" w:rsidR="001831B9" w:rsidRPr="00E30298" w:rsidRDefault="001831B9" w:rsidP="00E30298">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rPr>
            </w:pPr>
            <w:r w:rsidRPr="00E30298">
              <w:rPr>
                <w:rFonts w:ascii="Times New Roman" w:hAnsi="Times New Roman" w:cs="Times New Roman"/>
              </w:rPr>
              <w:t>Business</w:t>
            </w:r>
          </w:p>
        </w:tc>
        <w:tc>
          <w:tcPr>
            <w:tcW w:w="270" w:type="dxa"/>
            <w:vAlign w:val="center"/>
          </w:tcPr>
          <w:p w14:paraId="0445501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080" w:type="dxa"/>
            <w:tcBorders>
              <w:bottom w:val="single" w:sz="4" w:space="0" w:color="auto"/>
            </w:tcBorders>
            <w:vAlign w:val="center"/>
          </w:tcPr>
          <w:p w14:paraId="721D9FE6" w14:textId="7CE318E8" w:rsidR="001831B9" w:rsidRPr="00E30298" w:rsidRDefault="001831B9" w:rsidP="00E30298">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rPr>
            </w:pPr>
            <w:r w:rsidRPr="00E30298">
              <w:rPr>
                <w:rFonts w:ascii="Times New Roman" w:hAnsi="Times New Roman" w:cs="Times New Roman"/>
              </w:rPr>
              <w:t>Ownership</w:t>
            </w:r>
          </w:p>
        </w:tc>
      </w:tr>
      <w:tr w:rsidR="001831B9" w:rsidRPr="00E30298" w14:paraId="4CD6400A" w14:textId="4C561F02" w:rsidTr="001831B9">
        <w:tc>
          <w:tcPr>
            <w:tcW w:w="3258" w:type="dxa"/>
          </w:tcPr>
          <w:p w14:paraId="0FF214D7"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51641B7"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51E3E50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ED53F84"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45F270D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0E093D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4293A85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5AE15A2"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7280A8BD"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E30298" w14:paraId="1913AAC3" w14:textId="08900B88" w:rsidTr="001831B9">
        <w:tc>
          <w:tcPr>
            <w:tcW w:w="3258" w:type="dxa"/>
          </w:tcPr>
          <w:p w14:paraId="52639054"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UQ-SRC Joint Venture Co., Ltd.</w:t>
            </w:r>
          </w:p>
        </w:tc>
        <w:tc>
          <w:tcPr>
            <w:tcW w:w="270" w:type="dxa"/>
          </w:tcPr>
          <w:p w14:paraId="50A4D86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5F0EEB37"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5A628A3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115DA67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May 12, 2011</w:t>
            </w:r>
          </w:p>
        </w:tc>
        <w:tc>
          <w:tcPr>
            <w:tcW w:w="270" w:type="dxa"/>
          </w:tcPr>
          <w:p w14:paraId="50C8037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2438C23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Bidding certain projects in the future.  Up to the present, this company has not yet started any commercial operations.</w:t>
            </w:r>
          </w:p>
        </w:tc>
        <w:tc>
          <w:tcPr>
            <w:tcW w:w="270" w:type="dxa"/>
          </w:tcPr>
          <w:p w14:paraId="307FB2B7"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2DF7DE3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89.99</w:t>
            </w:r>
          </w:p>
        </w:tc>
      </w:tr>
      <w:tr w:rsidR="001831B9" w:rsidRPr="00E30298" w14:paraId="7C941096" w14:textId="2645AC8F" w:rsidTr="001831B9">
        <w:tc>
          <w:tcPr>
            <w:tcW w:w="3258" w:type="dxa"/>
          </w:tcPr>
          <w:p w14:paraId="228AADB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D372C22"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08A4E85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972699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75487AD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89EBABD"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7C6EDD1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423D17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2D2842B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E30298" w14:paraId="0E143F90" w14:textId="5AFBEF08" w:rsidTr="001831B9">
        <w:tc>
          <w:tcPr>
            <w:tcW w:w="3258" w:type="dxa"/>
          </w:tcPr>
          <w:p w14:paraId="574D4DD7"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Unique Machinery Company Limited</w:t>
            </w:r>
          </w:p>
        </w:tc>
        <w:tc>
          <w:tcPr>
            <w:tcW w:w="270" w:type="dxa"/>
          </w:tcPr>
          <w:p w14:paraId="4BB01AF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3E07DBE9"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4E8C537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786B8DB7"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October 3, 2012</w:t>
            </w:r>
          </w:p>
        </w:tc>
        <w:tc>
          <w:tcPr>
            <w:tcW w:w="270" w:type="dxa"/>
          </w:tcPr>
          <w:p w14:paraId="5128A53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F57BD19"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Leasing service of machinery</w:t>
            </w:r>
          </w:p>
        </w:tc>
        <w:tc>
          <w:tcPr>
            <w:tcW w:w="270" w:type="dxa"/>
          </w:tcPr>
          <w:p w14:paraId="03FE3AC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4B22B8B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99.99</w:t>
            </w:r>
          </w:p>
        </w:tc>
      </w:tr>
      <w:tr w:rsidR="001831B9" w:rsidRPr="00E30298" w14:paraId="7CBA5319" w14:textId="477DFAD7" w:rsidTr="001831B9">
        <w:tc>
          <w:tcPr>
            <w:tcW w:w="3258" w:type="dxa"/>
          </w:tcPr>
          <w:p w14:paraId="39D721F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D3E2852"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249D786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81FE99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0B523E1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D24130D"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BFBC3C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491512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75E2113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E30298" w14:paraId="7B220D14" w14:textId="54CDE9DE" w:rsidTr="001831B9">
        <w:tc>
          <w:tcPr>
            <w:tcW w:w="3258" w:type="dxa"/>
          </w:tcPr>
          <w:p w14:paraId="02054277" w14:textId="77777777" w:rsidR="00B07F33" w:rsidRPr="00E30298" w:rsidRDefault="00B07F33"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bookmarkStart w:id="0" w:name="_Hlk110433462"/>
            <w:r w:rsidRPr="00E30298">
              <w:rPr>
                <w:rFonts w:ascii="Times New Roman" w:hAnsi="Times New Roman" w:cs="Times New Roman"/>
              </w:rPr>
              <w:t>Trusty Construction Co., Ltd.</w:t>
            </w:r>
            <w:bookmarkEnd w:id="0"/>
          </w:p>
          <w:p w14:paraId="1312DF3F" w14:textId="48F032FB"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c>
          <w:tcPr>
            <w:tcW w:w="270" w:type="dxa"/>
          </w:tcPr>
          <w:p w14:paraId="560B1C6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034E3F5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6BE0B9D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2746EAD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October 8, 2012</w:t>
            </w:r>
          </w:p>
        </w:tc>
        <w:tc>
          <w:tcPr>
            <w:tcW w:w="270" w:type="dxa"/>
          </w:tcPr>
          <w:p w14:paraId="66AB1FD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4DF0E1E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Manufacture of materials to be used in the construction</w:t>
            </w:r>
          </w:p>
        </w:tc>
        <w:tc>
          <w:tcPr>
            <w:tcW w:w="270" w:type="dxa"/>
          </w:tcPr>
          <w:p w14:paraId="2D18401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65FFAB7"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99.99</w:t>
            </w:r>
          </w:p>
        </w:tc>
      </w:tr>
      <w:tr w:rsidR="001831B9" w:rsidRPr="00E30298" w14:paraId="514EF38C" w14:textId="493B5396" w:rsidTr="001831B9">
        <w:tc>
          <w:tcPr>
            <w:tcW w:w="3258" w:type="dxa"/>
          </w:tcPr>
          <w:p w14:paraId="645CA6D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17A23A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55B6C6C9"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FF4F64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53997CF4"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25B711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490E27A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F149A52"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471156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E30298" w14:paraId="6070028A" w14:textId="6C9310F2" w:rsidTr="001831B9">
        <w:tc>
          <w:tcPr>
            <w:tcW w:w="3258" w:type="dxa"/>
          </w:tcPr>
          <w:p w14:paraId="5CE2279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Unique Tunnelling Company Limited</w:t>
            </w:r>
          </w:p>
        </w:tc>
        <w:tc>
          <w:tcPr>
            <w:tcW w:w="270" w:type="dxa"/>
          </w:tcPr>
          <w:p w14:paraId="6B167F22"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5918380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112A6E57"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23D7B482"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November 2, 2012</w:t>
            </w:r>
          </w:p>
        </w:tc>
        <w:tc>
          <w:tcPr>
            <w:tcW w:w="270" w:type="dxa"/>
          </w:tcPr>
          <w:p w14:paraId="25349BD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6E4B854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rPr>
                <w:rFonts w:ascii="Times New Roman" w:hAnsi="Times New Roman" w:cs="Times New Roman"/>
              </w:rPr>
            </w:pPr>
            <w:r w:rsidRPr="00E30298">
              <w:rPr>
                <w:rFonts w:ascii="Times New Roman" w:hAnsi="Times New Roman" w:cs="Times New Roman"/>
              </w:rPr>
              <w:t>Construction</w:t>
            </w:r>
          </w:p>
        </w:tc>
        <w:tc>
          <w:tcPr>
            <w:tcW w:w="270" w:type="dxa"/>
          </w:tcPr>
          <w:p w14:paraId="624516D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0F8AF1E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99.99</w:t>
            </w:r>
          </w:p>
        </w:tc>
      </w:tr>
      <w:tr w:rsidR="001831B9" w:rsidRPr="00E30298" w14:paraId="713AFC35" w14:textId="0EEC0DEC" w:rsidTr="001831B9">
        <w:tc>
          <w:tcPr>
            <w:tcW w:w="3258" w:type="dxa"/>
          </w:tcPr>
          <w:p w14:paraId="441E421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7DB7ED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1A9F0229"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122ADD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0A7508B9"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6DC6A5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0E849E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A66C7A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407259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E30298" w14:paraId="1A1D8E33" w14:textId="515BC49F" w:rsidTr="001831B9">
        <w:tc>
          <w:tcPr>
            <w:tcW w:w="3258" w:type="dxa"/>
          </w:tcPr>
          <w:p w14:paraId="7EEA66F9"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 xml:space="preserve">Unique </w:t>
            </w:r>
            <w:r w:rsidRPr="00E30298">
              <w:rPr>
                <w:rFonts w:ascii="Times New Roman" w:hAnsi="Times New Roman" w:cs="Times New Roman"/>
                <w:color w:val="000000"/>
              </w:rPr>
              <w:t>Built</w:t>
            </w:r>
            <w:r w:rsidRPr="00E30298">
              <w:rPr>
                <w:rFonts w:ascii="Times New Roman" w:hAnsi="Times New Roman" w:cs="Times New Roman"/>
              </w:rPr>
              <w:t xml:space="preserve"> Co., Ltd.</w:t>
            </w:r>
          </w:p>
        </w:tc>
        <w:tc>
          <w:tcPr>
            <w:tcW w:w="270" w:type="dxa"/>
          </w:tcPr>
          <w:p w14:paraId="017D6A0D"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435A377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770F63D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24753114"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March 14, 2013</w:t>
            </w:r>
          </w:p>
        </w:tc>
        <w:tc>
          <w:tcPr>
            <w:tcW w:w="270" w:type="dxa"/>
          </w:tcPr>
          <w:p w14:paraId="3EE8925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7B424D9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 xml:space="preserve">Building construction </w:t>
            </w:r>
          </w:p>
        </w:tc>
        <w:tc>
          <w:tcPr>
            <w:tcW w:w="270" w:type="dxa"/>
          </w:tcPr>
          <w:p w14:paraId="39A8B3F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80BDCAD"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99.99</w:t>
            </w:r>
          </w:p>
        </w:tc>
      </w:tr>
      <w:tr w:rsidR="001831B9" w:rsidRPr="00E30298" w14:paraId="6C5E8C19" w14:textId="68EC65D7" w:rsidTr="001831B9">
        <w:tc>
          <w:tcPr>
            <w:tcW w:w="3258" w:type="dxa"/>
          </w:tcPr>
          <w:p w14:paraId="0F6C04F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E0794B5"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43E0ABD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D2D008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627A992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4516F84"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32FDD5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E4B29E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493277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E30298" w14:paraId="44B5201B" w14:textId="7380F330" w:rsidTr="001831B9">
        <w:tc>
          <w:tcPr>
            <w:tcW w:w="3258" w:type="dxa"/>
          </w:tcPr>
          <w:p w14:paraId="070B786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 xml:space="preserve">Unique </w:t>
            </w:r>
            <w:r w:rsidRPr="00E30298">
              <w:rPr>
                <w:rFonts w:ascii="Times New Roman" w:hAnsi="Times New Roman" w:cs="Times New Roman"/>
                <w:color w:val="000000"/>
              </w:rPr>
              <w:t>System</w:t>
            </w:r>
            <w:r w:rsidRPr="00E30298">
              <w:rPr>
                <w:rFonts w:ascii="Times New Roman" w:hAnsi="Times New Roman" w:cs="Times New Roman"/>
              </w:rPr>
              <w:t xml:space="preserve"> Co., Ltd.</w:t>
            </w:r>
          </w:p>
        </w:tc>
        <w:tc>
          <w:tcPr>
            <w:tcW w:w="270" w:type="dxa"/>
          </w:tcPr>
          <w:p w14:paraId="5E15DBE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07A235B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74F4610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5E3C6EA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March 22, 2013</w:t>
            </w:r>
          </w:p>
        </w:tc>
        <w:tc>
          <w:tcPr>
            <w:tcW w:w="270" w:type="dxa"/>
          </w:tcPr>
          <w:p w14:paraId="4F6D5C8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31835D71" w14:textId="77777777" w:rsidR="001831B9" w:rsidRPr="00E30298" w:rsidRDefault="001831B9" w:rsidP="00E30298">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rPr>
              <w:t>Service of infrastructure and system</w:t>
            </w:r>
          </w:p>
        </w:tc>
        <w:tc>
          <w:tcPr>
            <w:tcW w:w="270" w:type="dxa"/>
          </w:tcPr>
          <w:p w14:paraId="17A48CF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EBFF20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99.99</w:t>
            </w:r>
          </w:p>
        </w:tc>
      </w:tr>
      <w:tr w:rsidR="001831B9" w:rsidRPr="00E30298" w14:paraId="775F3EEB" w14:textId="20616905" w:rsidTr="001831B9">
        <w:tc>
          <w:tcPr>
            <w:tcW w:w="3258" w:type="dxa"/>
          </w:tcPr>
          <w:p w14:paraId="739D87AB" w14:textId="0FEE7A0D"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D6A9F7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7E753554"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18BDD4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1DB4360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589403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D70AAF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65B6F52"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7CCA48F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E30298" w14:paraId="5B35DBAD" w14:textId="2071345B" w:rsidTr="001831B9">
        <w:tc>
          <w:tcPr>
            <w:tcW w:w="3258" w:type="dxa"/>
          </w:tcPr>
          <w:p w14:paraId="1BFDA6F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 xml:space="preserve">Unique </w:t>
            </w:r>
            <w:r w:rsidRPr="00E30298">
              <w:rPr>
                <w:rFonts w:ascii="Times New Roman" w:hAnsi="Times New Roman" w:cs="Times New Roman"/>
                <w:color w:val="000000"/>
              </w:rPr>
              <w:t>Innovation</w:t>
            </w:r>
            <w:r w:rsidRPr="00E30298">
              <w:rPr>
                <w:rFonts w:ascii="Times New Roman" w:hAnsi="Times New Roman" w:cs="Times New Roman"/>
              </w:rPr>
              <w:t xml:space="preserve"> Co., Ltd.</w:t>
            </w:r>
          </w:p>
        </w:tc>
        <w:tc>
          <w:tcPr>
            <w:tcW w:w="270" w:type="dxa"/>
          </w:tcPr>
          <w:p w14:paraId="6CFA6934"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5DA2E12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4CA5942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0730777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April 17, 2013</w:t>
            </w:r>
          </w:p>
        </w:tc>
        <w:tc>
          <w:tcPr>
            <w:tcW w:w="270" w:type="dxa"/>
          </w:tcPr>
          <w:p w14:paraId="696453B7"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48EC8FD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Produce concrete readymix and precast concrete</w:t>
            </w:r>
          </w:p>
        </w:tc>
        <w:tc>
          <w:tcPr>
            <w:tcW w:w="270" w:type="dxa"/>
          </w:tcPr>
          <w:p w14:paraId="3657D8D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63269BD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99.99</w:t>
            </w:r>
          </w:p>
        </w:tc>
      </w:tr>
    </w:tbl>
    <w:p w14:paraId="783F3D95" w14:textId="77777777" w:rsidR="001831B9" w:rsidRPr="00E30298" w:rsidRDefault="001831B9" w:rsidP="00E30298">
      <w:pPr>
        <w:spacing w:line="240" w:lineRule="atLeast"/>
        <w:rPr>
          <w:rFonts w:ascii="Times New Roman" w:hAnsi="Times New Roman" w:cs="Times New Roman"/>
        </w:rPr>
      </w:pPr>
    </w:p>
    <w:p w14:paraId="4A824D43" w14:textId="77777777" w:rsidR="003861CD" w:rsidRDefault="003861CD">
      <w:r>
        <w:br w:type="page"/>
      </w:r>
    </w:p>
    <w:tbl>
      <w:tblPr>
        <w:tblW w:w="9828" w:type="dxa"/>
        <w:tblLayout w:type="fixed"/>
        <w:tblLook w:val="04A0" w:firstRow="1" w:lastRow="0" w:firstColumn="1" w:lastColumn="0" w:noHBand="0" w:noVBand="1"/>
      </w:tblPr>
      <w:tblGrid>
        <w:gridCol w:w="3258"/>
        <w:gridCol w:w="270"/>
        <w:gridCol w:w="990"/>
        <w:gridCol w:w="270"/>
        <w:gridCol w:w="1440"/>
        <w:gridCol w:w="270"/>
        <w:gridCol w:w="1980"/>
        <w:gridCol w:w="270"/>
        <w:gridCol w:w="1080"/>
      </w:tblGrid>
      <w:tr w:rsidR="001831B9" w:rsidRPr="00E30298" w14:paraId="3F82269E" w14:textId="77777777" w:rsidTr="00467C24">
        <w:tc>
          <w:tcPr>
            <w:tcW w:w="3258" w:type="dxa"/>
            <w:vAlign w:val="center"/>
          </w:tcPr>
          <w:p w14:paraId="6BEE8800" w14:textId="2B071A22"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vAlign w:val="center"/>
          </w:tcPr>
          <w:p w14:paraId="38E4650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90" w:type="dxa"/>
            <w:vAlign w:val="center"/>
          </w:tcPr>
          <w:p w14:paraId="2D05AA12"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u w:val="single"/>
              </w:rPr>
            </w:pPr>
            <w:r w:rsidRPr="00E30298">
              <w:rPr>
                <w:rFonts w:ascii="Times New Roman" w:hAnsi="Times New Roman" w:cs="Times New Roman"/>
              </w:rPr>
              <w:t>Country of</w:t>
            </w:r>
          </w:p>
        </w:tc>
        <w:tc>
          <w:tcPr>
            <w:tcW w:w="270" w:type="dxa"/>
            <w:vAlign w:val="center"/>
          </w:tcPr>
          <w:p w14:paraId="4D5A422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40" w:type="dxa"/>
            <w:vAlign w:val="center"/>
          </w:tcPr>
          <w:p w14:paraId="1AA925F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Date of</w:t>
            </w:r>
          </w:p>
        </w:tc>
        <w:tc>
          <w:tcPr>
            <w:tcW w:w="270" w:type="dxa"/>
            <w:vAlign w:val="center"/>
          </w:tcPr>
          <w:p w14:paraId="662347D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980" w:type="dxa"/>
            <w:vAlign w:val="center"/>
          </w:tcPr>
          <w:p w14:paraId="72887A71" w14:textId="77777777" w:rsidR="001831B9" w:rsidRPr="00E30298" w:rsidRDefault="001831B9" w:rsidP="00E30298">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u w:val="single"/>
              </w:rPr>
            </w:pPr>
            <w:r w:rsidRPr="00E30298">
              <w:rPr>
                <w:rFonts w:ascii="Times New Roman" w:hAnsi="Times New Roman" w:cs="Times New Roman"/>
              </w:rPr>
              <w:t>Type of</w:t>
            </w:r>
          </w:p>
        </w:tc>
        <w:tc>
          <w:tcPr>
            <w:tcW w:w="270" w:type="dxa"/>
            <w:vAlign w:val="center"/>
          </w:tcPr>
          <w:p w14:paraId="78CE31BD"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080" w:type="dxa"/>
            <w:vAlign w:val="center"/>
          </w:tcPr>
          <w:p w14:paraId="1957270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rPr>
            </w:pPr>
            <w:r w:rsidRPr="00E30298">
              <w:rPr>
                <w:rFonts w:ascii="Times New Roman" w:hAnsi="Times New Roman" w:cs="Times New Roman"/>
              </w:rPr>
              <w:t xml:space="preserve">Percentage of </w:t>
            </w:r>
          </w:p>
        </w:tc>
      </w:tr>
      <w:tr w:rsidR="001831B9" w:rsidRPr="00E30298" w14:paraId="76FD7D25" w14:textId="77777777" w:rsidTr="00467C24">
        <w:tc>
          <w:tcPr>
            <w:tcW w:w="3258" w:type="dxa"/>
            <w:tcBorders>
              <w:bottom w:val="single" w:sz="4" w:space="0" w:color="auto"/>
            </w:tcBorders>
            <w:vAlign w:val="center"/>
          </w:tcPr>
          <w:p w14:paraId="7F104FC4"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Company’s Name</w:t>
            </w:r>
          </w:p>
        </w:tc>
        <w:tc>
          <w:tcPr>
            <w:tcW w:w="270" w:type="dxa"/>
            <w:vAlign w:val="center"/>
          </w:tcPr>
          <w:p w14:paraId="2FD1004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90" w:type="dxa"/>
            <w:tcBorders>
              <w:bottom w:val="single" w:sz="4" w:space="0" w:color="auto"/>
            </w:tcBorders>
            <w:vAlign w:val="center"/>
          </w:tcPr>
          <w:p w14:paraId="000450D4"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Registration</w:t>
            </w:r>
          </w:p>
        </w:tc>
        <w:tc>
          <w:tcPr>
            <w:tcW w:w="270" w:type="dxa"/>
            <w:vAlign w:val="center"/>
          </w:tcPr>
          <w:p w14:paraId="409D8ED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40" w:type="dxa"/>
            <w:tcBorders>
              <w:bottom w:val="single" w:sz="4" w:space="0" w:color="auto"/>
            </w:tcBorders>
            <w:vAlign w:val="center"/>
          </w:tcPr>
          <w:p w14:paraId="777E707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incorporated</w:t>
            </w:r>
          </w:p>
        </w:tc>
        <w:tc>
          <w:tcPr>
            <w:tcW w:w="270" w:type="dxa"/>
            <w:vAlign w:val="center"/>
          </w:tcPr>
          <w:p w14:paraId="48ACF45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980" w:type="dxa"/>
            <w:tcBorders>
              <w:bottom w:val="single" w:sz="4" w:space="0" w:color="auto"/>
            </w:tcBorders>
            <w:vAlign w:val="center"/>
          </w:tcPr>
          <w:p w14:paraId="2E27BF73" w14:textId="77777777" w:rsidR="001831B9" w:rsidRPr="00E30298" w:rsidRDefault="001831B9" w:rsidP="00E30298">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rPr>
            </w:pPr>
            <w:r w:rsidRPr="00E30298">
              <w:rPr>
                <w:rFonts w:ascii="Times New Roman" w:hAnsi="Times New Roman" w:cs="Times New Roman"/>
              </w:rPr>
              <w:t>Business</w:t>
            </w:r>
          </w:p>
        </w:tc>
        <w:tc>
          <w:tcPr>
            <w:tcW w:w="270" w:type="dxa"/>
            <w:vAlign w:val="center"/>
          </w:tcPr>
          <w:p w14:paraId="45E8579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080" w:type="dxa"/>
            <w:tcBorders>
              <w:bottom w:val="single" w:sz="4" w:space="0" w:color="auto"/>
            </w:tcBorders>
            <w:vAlign w:val="center"/>
          </w:tcPr>
          <w:p w14:paraId="7D747019" w14:textId="77777777" w:rsidR="001831B9" w:rsidRPr="00E30298" w:rsidRDefault="001831B9" w:rsidP="00E30298">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rPr>
            </w:pPr>
            <w:r w:rsidRPr="00E30298">
              <w:rPr>
                <w:rFonts w:ascii="Times New Roman" w:hAnsi="Times New Roman" w:cs="Times New Roman"/>
              </w:rPr>
              <w:t>Ownership</w:t>
            </w:r>
          </w:p>
        </w:tc>
      </w:tr>
      <w:tr w:rsidR="001831B9" w:rsidRPr="00E30298" w14:paraId="1D7B7232" w14:textId="34A84C59" w:rsidTr="00467C24">
        <w:tc>
          <w:tcPr>
            <w:tcW w:w="3258" w:type="dxa"/>
          </w:tcPr>
          <w:p w14:paraId="3C3961C0" w14:textId="29CD03BE"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067DDC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2BB45C7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14BD8A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15C4942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175840D"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0457AA5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22D6C65"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3A4346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E30298" w14:paraId="4DD65E8F" w14:textId="217836DC" w:rsidTr="00467C24">
        <w:tc>
          <w:tcPr>
            <w:tcW w:w="3258" w:type="dxa"/>
          </w:tcPr>
          <w:p w14:paraId="23D897A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Unique Metal Company Limited</w:t>
            </w:r>
          </w:p>
        </w:tc>
        <w:tc>
          <w:tcPr>
            <w:tcW w:w="270" w:type="dxa"/>
          </w:tcPr>
          <w:p w14:paraId="473F5B1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6496E86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0C5FCB0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51FDC50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September 4, 2013</w:t>
            </w:r>
          </w:p>
        </w:tc>
        <w:tc>
          <w:tcPr>
            <w:tcW w:w="270" w:type="dxa"/>
          </w:tcPr>
          <w:p w14:paraId="0F7CA1C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3B57B31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Steel fabrication service</w:t>
            </w:r>
          </w:p>
        </w:tc>
        <w:tc>
          <w:tcPr>
            <w:tcW w:w="270" w:type="dxa"/>
          </w:tcPr>
          <w:p w14:paraId="2E7DC0F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295F734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99.97</w:t>
            </w:r>
          </w:p>
        </w:tc>
      </w:tr>
      <w:tr w:rsidR="001831B9" w:rsidRPr="00E30298" w14:paraId="12CE5731" w14:textId="14EAED7F" w:rsidTr="00467C24">
        <w:tc>
          <w:tcPr>
            <w:tcW w:w="3258" w:type="dxa"/>
          </w:tcPr>
          <w:p w14:paraId="33F65FC7"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DC5283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5FA588E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C829AA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6972E49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7B9118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1E1841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3953482"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5E0C2402"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E30298" w14:paraId="36B143F7" w14:textId="5AF1872E" w:rsidTr="00467C24">
        <w:tc>
          <w:tcPr>
            <w:tcW w:w="3258" w:type="dxa"/>
          </w:tcPr>
          <w:p w14:paraId="10F3ACF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Unique Practiga Company Limited</w:t>
            </w:r>
          </w:p>
        </w:tc>
        <w:tc>
          <w:tcPr>
            <w:tcW w:w="270" w:type="dxa"/>
          </w:tcPr>
          <w:p w14:paraId="6F3E97F4"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4F5855E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0AE3D53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61763F3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September 4, 2013</w:t>
            </w:r>
          </w:p>
        </w:tc>
        <w:tc>
          <w:tcPr>
            <w:tcW w:w="270" w:type="dxa"/>
          </w:tcPr>
          <w:p w14:paraId="10651F3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26A635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Assembly service</w:t>
            </w:r>
          </w:p>
        </w:tc>
        <w:tc>
          <w:tcPr>
            <w:tcW w:w="270" w:type="dxa"/>
          </w:tcPr>
          <w:p w14:paraId="1671872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C59A8E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99.97</w:t>
            </w:r>
          </w:p>
        </w:tc>
      </w:tr>
      <w:tr w:rsidR="001831B9" w:rsidRPr="00E30298" w14:paraId="1ED66482" w14:textId="54C6AA3E" w:rsidTr="00467C24">
        <w:tc>
          <w:tcPr>
            <w:tcW w:w="3258" w:type="dxa"/>
          </w:tcPr>
          <w:p w14:paraId="49892E5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EC40172"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30784895"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18551A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42992444"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81126F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50F7DB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E557AC5"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00538307"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E30298" w14:paraId="0AE5A954" w14:textId="4D62CACD" w:rsidTr="00467C24">
        <w:tc>
          <w:tcPr>
            <w:tcW w:w="3258" w:type="dxa"/>
          </w:tcPr>
          <w:p w14:paraId="21DA9537"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Unique Exploration Company Limited</w:t>
            </w:r>
          </w:p>
        </w:tc>
        <w:tc>
          <w:tcPr>
            <w:tcW w:w="270" w:type="dxa"/>
          </w:tcPr>
          <w:p w14:paraId="599B138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2D48225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435B3635"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1D3B62B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September 4, 2013</w:t>
            </w:r>
          </w:p>
        </w:tc>
        <w:tc>
          <w:tcPr>
            <w:tcW w:w="270" w:type="dxa"/>
          </w:tcPr>
          <w:p w14:paraId="0A473A6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6997A002"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Survey service</w:t>
            </w:r>
          </w:p>
        </w:tc>
        <w:tc>
          <w:tcPr>
            <w:tcW w:w="270" w:type="dxa"/>
          </w:tcPr>
          <w:p w14:paraId="78E267D5"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20B640E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99.97</w:t>
            </w:r>
          </w:p>
        </w:tc>
      </w:tr>
      <w:tr w:rsidR="001831B9" w:rsidRPr="00E30298" w14:paraId="66B8BB5B" w14:textId="59FDAAB7" w:rsidTr="00467C24">
        <w:tc>
          <w:tcPr>
            <w:tcW w:w="3258" w:type="dxa"/>
          </w:tcPr>
          <w:p w14:paraId="279DBE34"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9969DB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522C701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DD5AFB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59C325F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E948C29"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3D1DE6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54E09A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4DD45B2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E30298" w14:paraId="231A916A" w14:textId="39ADEDBC" w:rsidTr="00467C24">
        <w:tc>
          <w:tcPr>
            <w:tcW w:w="3258" w:type="dxa"/>
          </w:tcPr>
          <w:p w14:paraId="57F87F0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rPr>
              <w:t xml:space="preserve">Unique </w:t>
            </w:r>
            <w:r w:rsidRPr="00E30298">
              <w:rPr>
                <w:rFonts w:ascii="Times New Roman" w:hAnsi="Times New Roman" w:cs="Times New Roman"/>
                <w:color w:val="000000"/>
              </w:rPr>
              <w:t>Equipment Service</w:t>
            </w:r>
            <w:r w:rsidRPr="00E30298">
              <w:rPr>
                <w:rFonts w:ascii="Times New Roman" w:hAnsi="Times New Roman" w:cs="Times New Roman"/>
              </w:rPr>
              <w:t xml:space="preserve"> Company Limited</w:t>
            </w:r>
          </w:p>
        </w:tc>
        <w:tc>
          <w:tcPr>
            <w:tcW w:w="270" w:type="dxa"/>
          </w:tcPr>
          <w:p w14:paraId="732D273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26478C95"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21E8EACD"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7F84769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October 3, 2013</w:t>
            </w:r>
          </w:p>
        </w:tc>
        <w:tc>
          <w:tcPr>
            <w:tcW w:w="270" w:type="dxa"/>
          </w:tcPr>
          <w:p w14:paraId="17C56614"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0AE9D92C"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Repairing and maintenance of machinery and equipment service</w:t>
            </w:r>
          </w:p>
        </w:tc>
        <w:tc>
          <w:tcPr>
            <w:tcW w:w="270" w:type="dxa"/>
          </w:tcPr>
          <w:p w14:paraId="483D2089"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6C160068"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99.97</w:t>
            </w:r>
          </w:p>
        </w:tc>
      </w:tr>
      <w:tr w:rsidR="001831B9" w:rsidRPr="00E30298" w14:paraId="210466C6" w14:textId="1414D703" w:rsidTr="00467C24">
        <w:tc>
          <w:tcPr>
            <w:tcW w:w="3258" w:type="dxa"/>
          </w:tcPr>
          <w:p w14:paraId="4D495E42"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2B1E02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4CF0C0E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B267454"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1D499CC0"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C0F2A3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5CD48B1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0E85016"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4B55435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E30298" w14:paraId="19885587" w14:textId="729F699A" w:rsidTr="00467C24">
        <w:tc>
          <w:tcPr>
            <w:tcW w:w="3258" w:type="dxa"/>
          </w:tcPr>
          <w:p w14:paraId="40E7866F"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21"/>
              <w:rPr>
                <w:rFonts w:ascii="Times New Roman" w:hAnsi="Times New Roman" w:cs="Times New Roman"/>
              </w:rPr>
            </w:pPr>
            <w:r w:rsidRPr="00E30298">
              <w:rPr>
                <w:rFonts w:ascii="Times New Roman" w:hAnsi="Times New Roman" w:cs="Times New Roman"/>
              </w:rPr>
              <w:t>Sun Technology and Construction Co., Ltd.</w:t>
            </w:r>
          </w:p>
        </w:tc>
        <w:tc>
          <w:tcPr>
            <w:tcW w:w="270" w:type="dxa"/>
          </w:tcPr>
          <w:p w14:paraId="0D1D154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2FC56303"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4274425B"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012275D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May 19, 2014</w:t>
            </w:r>
          </w:p>
        </w:tc>
        <w:tc>
          <w:tcPr>
            <w:tcW w:w="270" w:type="dxa"/>
          </w:tcPr>
          <w:p w14:paraId="220FE90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576BEAFE"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Bidding certain projects in the future. Up to the present, this company has not yet started any commercial operations.</w:t>
            </w:r>
          </w:p>
        </w:tc>
        <w:tc>
          <w:tcPr>
            <w:tcW w:w="270" w:type="dxa"/>
          </w:tcPr>
          <w:p w14:paraId="6222E6C1"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6FFB5F6A" w14:textId="77777777" w:rsidR="001831B9" w:rsidRPr="00E30298" w:rsidRDefault="001831B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99.99</w:t>
            </w:r>
          </w:p>
        </w:tc>
      </w:tr>
    </w:tbl>
    <w:p w14:paraId="1E45E4CD" w14:textId="77777777" w:rsidR="00BE31EF" w:rsidRPr="00E30298" w:rsidRDefault="00BE31EF" w:rsidP="00E30298">
      <w:pPr>
        <w:spacing w:line="240" w:lineRule="atLeast"/>
        <w:ind w:right="29"/>
        <w:jc w:val="both"/>
        <w:rPr>
          <w:rFonts w:ascii="Times New Roman" w:hAnsi="Times New Roman" w:cs="Times New Roman"/>
          <w:b/>
          <w:bCs/>
        </w:rPr>
      </w:pPr>
    </w:p>
    <w:p w14:paraId="7A674E42" w14:textId="77777777" w:rsidR="0060753A" w:rsidRPr="00E30298" w:rsidRDefault="0060753A" w:rsidP="00E30298">
      <w:pPr>
        <w:spacing w:line="240" w:lineRule="atLeast"/>
        <w:ind w:right="29"/>
        <w:jc w:val="both"/>
        <w:rPr>
          <w:rFonts w:ascii="Times New Roman" w:hAnsi="Times New Roman" w:cs="Times New Roman"/>
          <w:b/>
          <w:bCs/>
        </w:rPr>
      </w:pPr>
      <w:r w:rsidRPr="00E30298">
        <w:rPr>
          <w:rFonts w:ascii="Times New Roman" w:hAnsi="Times New Roman" w:cs="Times New Roman"/>
          <w:b/>
          <w:bCs/>
        </w:rPr>
        <w:t xml:space="preserve">Joint </w:t>
      </w:r>
      <w:r w:rsidR="00ED2763" w:rsidRPr="00E30298">
        <w:rPr>
          <w:rFonts w:ascii="Times New Roman" w:hAnsi="Times New Roman" w:cs="Times New Roman"/>
          <w:b/>
          <w:bCs/>
        </w:rPr>
        <w:t>Op</w:t>
      </w:r>
      <w:r w:rsidR="00CD54B8" w:rsidRPr="00E30298">
        <w:rPr>
          <w:rFonts w:ascii="Times New Roman" w:hAnsi="Times New Roman" w:cs="Times New Roman"/>
          <w:b/>
          <w:bCs/>
        </w:rPr>
        <w:t>eration</w:t>
      </w:r>
      <w:r w:rsidRPr="00E30298">
        <w:rPr>
          <w:rFonts w:ascii="Times New Roman" w:hAnsi="Times New Roman" w:cs="Times New Roman"/>
          <w:b/>
          <w:bCs/>
        </w:rPr>
        <w:t>s</w:t>
      </w:r>
    </w:p>
    <w:p w14:paraId="6832263F" w14:textId="77777777" w:rsidR="0060753A" w:rsidRPr="00E30298" w:rsidRDefault="0060753A" w:rsidP="00E30298">
      <w:pPr>
        <w:tabs>
          <w:tab w:val="left" w:pos="540"/>
        </w:tabs>
        <w:spacing w:line="240" w:lineRule="atLeast"/>
        <w:jc w:val="both"/>
        <w:rPr>
          <w:rFonts w:ascii="Times New Roman" w:hAnsi="Times New Roman" w:cs="Times New Roman"/>
        </w:rPr>
      </w:pPr>
    </w:p>
    <w:tbl>
      <w:tblPr>
        <w:tblW w:w="9569" w:type="dxa"/>
        <w:tblLayout w:type="fixed"/>
        <w:tblLook w:val="04A0" w:firstRow="1" w:lastRow="0" w:firstColumn="1" w:lastColumn="0" w:noHBand="0" w:noVBand="1"/>
      </w:tblPr>
      <w:tblGrid>
        <w:gridCol w:w="2518"/>
        <w:gridCol w:w="270"/>
        <w:gridCol w:w="900"/>
        <w:gridCol w:w="270"/>
        <w:gridCol w:w="1460"/>
        <w:gridCol w:w="270"/>
        <w:gridCol w:w="1901"/>
        <w:gridCol w:w="270"/>
        <w:gridCol w:w="1710"/>
      </w:tblGrid>
      <w:tr w:rsidR="00592122" w:rsidRPr="00E30298" w14:paraId="175CE2B4" w14:textId="77777777" w:rsidTr="00467C24">
        <w:tc>
          <w:tcPr>
            <w:tcW w:w="2518" w:type="dxa"/>
            <w:vAlign w:val="center"/>
          </w:tcPr>
          <w:p w14:paraId="66F22ADB" w14:textId="77777777" w:rsidR="00592122" w:rsidRPr="00E30298" w:rsidRDefault="00592122"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vAlign w:val="center"/>
          </w:tcPr>
          <w:p w14:paraId="736309F1" w14:textId="77777777" w:rsidR="00592122" w:rsidRPr="00E30298" w:rsidRDefault="00592122"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00" w:type="dxa"/>
            <w:vAlign w:val="center"/>
          </w:tcPr>
          <w:p w14:paraId="39816274" w14:textId="77777777" w:rsidR="00592122" w:rsidRPr="00E30298" w:rsidRDefault="00592122"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u w:val="single"/>
              </w:rPr>
            </w:pPr>
            <w:r w:rsidRPr="00E30298">
              <w:rPr>
                <w:rFonts w:ascii="Times New Roman" w:hAnsi="Times New Roman" w:cs="Times New Roman"/>
              </w:rPr>
              <w:t>Country of</w:t>
            </w:r>
          </w:p>
        </w:tc>
        <w:tc>
          <w:tcPr>
            <w:tcW w:w="270" w:type="dxa"/>
            <w:vAlign w:val="center"/>
          </w:tcPr>
          <w:p w14:paraId="33AAD861" w14:textId="77777777" w:rsidR="00592122" w:rsidRPr="00E30298" w:rsidRDefault="00592122"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60" w:type="dxa"/>
            <w:vAlign w:val="center"/>
          </w:tcPr>
          <w:p w14:paraId="3C3BCBB8" w14:textId="77777777" w:rsidR="00592122" w:rsidRPr="00E30298" w:rsidRDefault="00592122"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Date of</w:t>
            </w:r>
          </w:p>
        </w:tc>
        <w:tc>
          <w:tcPr>
            <w:tcW w:w="270" w:type="dxa"/>
            <w:vAlign w:val="center"/>
          </w:tcPr>
          <w:p w14:paraId="5D031A73" w14:textId="77777777" w:rsidR="00592122" w:rsidRPr="00E30298" w:rsidRDefault="00592122"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901" w:type="dxa"/>
            <w:vAlign w:val="center"/>
          </w:tcPr>
          <w:p w14:paraId="5B1A87FD" w14:textId="77777777" w:rsidR="00592122" w:rsidRPr="00E30298" w:rsidRDefault="00592122" w:rsidP="00E30298">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u w:val="single"/>
              </w:rPr>
            </w:pPr>
            <w:r w:rsidRPr="00E30298">
              <w:rPr>
                <w:rFonts w:ascii="Times New Roman" w:hAnsi="Times New Roman" w:cs="Times New Roman"/>
              </w:rPr>
              <w:t>Type of</w:t>
            </w:r>
          </w:p>
        </w:tc>
        <w:tc>
          <w:tcPr>
            <w:tcW w:w="270" w:type="dxa"/>
            <w:vAlign w:val="center"/>
          </w:tcPr>
          <w:p w14:paraId="23DFE96D" w14:textId="77777777" w:rsidR="00592122" w:rsidRPr="00E30298" w:rsidRDefault="00592122"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710" w:type="dxa"/>
            <w:vAlign w:val="center"/>
          </w:tcPr>
          <w:p w14:paraId="600ABF61" w14:textId="77777777" w:rsidR="00592122" w:rsidRPr="00E30298" w:rsidRDefault="00B17518"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rPr>
            </w:pPr>
            <w:r w:rsidRPr="00E30298">
              <w:rPr>
                <w:rFonts w:ascii="Times New Roman" w:hAnsi="Times New Roman" w:cs="Times New Roman"/>
              </w:rPr>
              <w:t>Proportio</w:t>
            </w:r>
            <w:r w:rsidR="002B489D" w:rsidRPr="00E30298">
              <w:rPr>
                <w:rFonts w:ascii="Times New Roman" w:hAnsi="Times New Roman" w:cs="Times New Roman"/>
              </w:rPr>
              <w:t>nate</w:t>
            </w:r>
            <w:r w:rsidR="00592122" w:rsidRPr="00E30298">
              <w:rPr>
                <w:rFonts w:ascii="Times New Roman" w:hAnsi="Times New Roman" w:cs="Times New Roman"/>
              </w:rPr>
              <w:t xml:space="preserve"> of</w:t>
            </w:r>
          </w:p>
        </w:tc>
      </w:tr>
      <w:tr w:rsidR="00ED3D90" w:rsidRPr="00E30298" w14:paraId="68345562" w14:textId="77777777" w:rsidTr="00467C24">
        <w:tc>
          <w:tcPr>
            <w:tcW w:w="2518" w:type="dxa"/>
            <w:tcBorders>
              <w:bottom w:val="single" w:sz="4" w:space="0" w:color="auto"/>
            </w:tcBorders>
            <w:vAlign w:val="center"/>
          </w:tcPr>
          <w:p w14:paraId="6171CD89" w14:textId="77777777" w:rsidR="00ED3D90" w:rsidRPr="00E30298" w:rsidRDefault="00A90E3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Entity’s Name</w:t>
            </w:r>
          </w:p>
        </w:tc>
        <w:tc>
          <w:tcPr>
            <w:tcW w:w="270" w:type="dxa"/>
            <w:vAlign w:val="center"/>
          </w:tcPr>
          <w:p w14:paraId="65E6D8CF" w14:textId="77777777" w:rsidR="00ED3D90" w:rsidRPr="00E30298" w:rsidRDefault="00ED3D9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00" w:type="dxa"/>
            <w:tcBorders>
              <w:bottom w:val="single" w:sz="4" w:space="0" w:color="auto"/>
            </w:tcBorders>
            <w:vAlign w:val="center"/>
          </w:tcPr>
          <w:p w14:paraId="64186772" w14:textId="77777777" w:rsidR="00ED3D90" w:rsidRPr="00E30298" w:rsidRDefault="00ED3D9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Registration</w:t>
            </w:r>
          </w:p>
        </w:tc>
        <w:tc>
          <w:tcPr>
            <w:tcW w:w="270" w:type="dxa"/>
            <w:vAlign w:val="center"/>
          </w:tcPr>
          <w:p w14:paraId="17456FFC" w14:textId="77777777" w:rsidR="00ED3D90" w:rsidRPr="00E30298" w:rsidRDefault="00ED3D9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60" w:type="dxa"/>
            <w:tcBorders>
              <w:bottom w:val="single" w:sz="4" w:space="0" w:color="auto"/>
            </w:tcBorders>
            <w:vAlign w:val="center"/>
          </w:tcPr>
          <w:p w14:paraId="5DE5DBC7" w14:textId="77777777" w:rsidR="00ED3D90" w:rsidRPr="00E30298" w:rsidRDefault="00ED3D9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incorporated</w:t>
            </w:r>
          </w:p>
        </w:tc>
        <w:tc>
          <w:tcPr>
            <w:tcW w:w="270" w:type="dxa"/>
            <w:vAlign w:val="center"/>
          </w:tcPr>
          <w:p w14:paraId="562D5B33" w14:textId="77777777" w:rsidR="00ED3D90" w:rsidRPr="00E30298" w:rsidRDefault="00ED3D9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901" w:type="dxa"/>
            <w:tcBorders>
              <w:bottom w:val="single" w:sz="4" w:space="0" w:color="auto"/>
            </w:tcBorders>
            <w:vAlign w:val="center"/>
          </w:tcPr>
          <w:p w14:paraId="2510A1AD" w14:textId="77777777" w:rsidR="00ED3D90" w:rsidRPr="00E30298" w:rsidRDefault="00ED3D90" w:rsidP="00E30298">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rPr>
            </w:pPr>
            <w:r w:rsidRPr="00E30298">
              <w:rPr>
                <w:rFonts w:ascii="Times New Roman" w:hAnsi="Times New Roman" w:cs="Times New Roman"/>
              </w:rPr>
              <w:t>Business</w:t>
            </w:r>
          </w:p>
        </w:tc>
        <w:tc>
          <w:tcPr>
            <w:tcW w:w="270" w:type="dxa"/>
            <w:vAlign w:val="center"/>
          </w:tcPr>
          <w:p w14:paraId="0A171DC7" w14:textId="77777777" w:rsidR="00ED3D90" w:rsidRPr="00E30298" w:rsidRDefault="00ED3D9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710" w:type="dxa"/>
            <w:tcBorders>
              <w:bottom w:val="single" w:sz="4" w:space="0" w:color="auto"/>
            </w:tcBorders>
            <w:vAlign w:val="center"/>
          </w:tcPr>
          <w:p w14:paraId="33DE0A0D" w14:textId="77777777" w:rsidR="00ED3D90" w:rsidRPr="00E30298" w:rsidRDefault="00B17518" w:rsidP="00E30298">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rPr>
            </w:pPr>
            <w:r w:rsidRPr="00E30298">
              <w:rPr>
                <w:rFonts w:ascii="Times New Roman" w:hAnsi="Times New Roman" w:cs="Times New Roman"/>
              </w:rPr>
              <w:t>Share (%)</w:t>
            </w:r>
          </w:p>
        </w:tc>
      </w:tr>
      <w:tr w:rsidR="00085889" w:rsidRPr="00E30298" w14:paraId="495A6502" w14:textId="77777777" w:rsidTr="00467C24">
        <w:tc>
          <w:tcPr>
            <w:tcW w:w="2518" w:type="dxa"/>
          </w:tcPr>
          <w:p w14:paraId="5490A95C" w14:textId="13302D60" w:rsidR="00085889" w:rsidRPr="00E30298" w:rsidRDefault="0008588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SH-UN Joint Venture</w:t>
            </w:r>
          </w:p>
        </w:tc>
        <w:tc>
          <w:tcPr>
            <w:tcW w:w="270" w:type="dxa"/>
          </w:tcPr>
          <w:p w14:paraId="4CBE1B5E" w14:textId="77777777" w:rsidR="00085889" w:rsidRPr="00E30298" w:rsidRDefault="0008588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342CC309" w14:textId="5E6861ED" w:rsidR="00085889" w:rsidRPr="00E30298" w:rsidRDefault="0008588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3442FA99" w14:textId="77777777" w:rsidR="00085889" w:rsidRPr="00E30298" w:rsidRDefault="0008588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60" w:type="dxa"/>
          </w:tcPr>
          <w:p w14:paraId="0894A09E" w14:textId="65819B76" w:rsidR="00085889" w:rsidRPr="00E30298" w:rsidRDefault="0008588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November 17, 2010</w:t>
            </w:r>
          </w:p>
        </w:tc>
        <w:tc>
          <w:tcPr>
            <w:tcW w:w="270" w:type="dxa"/>
          </w:tcPr>
          <w:p w14:paraId="48E2897E" w14:textId="77777777" w:rsidR="00085889" w:rsidRPr="00E30298" w:rsidRDefault="0008588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01" w:type="dxa"/>
          </w:tcPr>
          <w:p w14:paraId="35C1742D" w14:textId="3835D9F4" w:rsidR="00085889" w:rsidRPr="00E30298" w:rsidRDefault="0008588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Construction for Contract 3: Elevated Civil Works: Tao Pun - Tha Phra Section of the MRT Blue Line Extension Project: Hua Lamphong - Bang Khae and Bang Sue - Tha Phra Sections with Mass Rapid Transit Authority of Thailand</w:t>
            </w:r>
          </w:p>
        </w:tc>
        <w:tc>
          <w:tcPr>
            <w:tcW w:w="270" w:type="dxa"/>
          </w:tcPr>
          <w:p w14:paraId="5992AE2D" w14:textId="77777777" w:rsidR="00085889" w:rsidRPr="00E30298" w:rsidRDefault="0008588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6B30C74A" w14:textId="04F7488D" w:rsidR="00085889" w:rsidRPr="00E30298" w:rsidRDefault="0008588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Sinohydro Corporation Limited (share 50%) and the Company (share 50%)</w:t>
            </w:r>
          </w:p>
        </w:tc>
      </w:tr>
      <w:tr w:rsidR="00CA131B" w:rsidRPr="00E30298" w14:paraId="2924A584" w14:textId="77777777" w:rsidTr="00467C24">
        <w:tc>
          <w:tcPr>
            <w:tcW w:w="2518" w:type="dxa"/>
          </w:tcPr>
          <w:p w14:paraId="0AD1FE67"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5195F9B"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29757AE7"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AF8AF3C"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60" w:type="dxa"/>
          </w:tcPr>
          <w:p w14:paraId="516756EE"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47EC2E7"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01" w:type="dxa"/>
          </w:tcPr>
          <w:p w14:paraId="0E07D49D"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D744374"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504CB0BA"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CA131B" w:rsidRPr="00E30298" w14:paraId="6D70A409" w14:textId="77777777" w:rsidTr="00467C24">
        <w:tc>
          <w:tcPr>
            <w:tcW w:w="2518" w:type="dxa"/>
          </w:tcPr>
          <w:p w14:paraId="03750A83" w14:textId="5702BBA9"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S U Joint Venture</w:t>
            </w:r>
          </w:p>
        </w:tc>
        <w:tc>
          <w:tcPr>
            <w:tcW w:w="270" w:type="dxa"/>
          </w:tcPr>
          <w:p w14:paraId="3C20EBFA"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5609ABFD" w14:textId="1EE63663"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4C17DE67"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60" w:type="dxa"/>
          </w:tcPr>
          <w:p w14:paraId="4ABBF8EC" w14:textId="00C12E5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September 13, 2012</w:t>
            </w:r>
          </w:p>
        </w:tc>
        <w:tc>
          <w:tcPr>
            <w:tcW w:w="270" w:type="dxa"/>
          </w:tcPr>
          <w:p w14:paraId="284957F8"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01" w:type="dxa"/>
          </w:tcPr>
          <w:p w14:paraId="20C07D98" w14:textId="0E1B5FD4"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Construction for State Railway of Thailand Commuter Train Project (Red Line) Contract 1: Civil Works for Bang Sue Grand Station and Depots with the State Railway of Thailand</w:t>
            </w:r>
          </w:p>
        </w:tc>
        <w:tc>
          <w:tcPr>
            <w:tcW w:w="270" w:type="dxa"/>
          </w:tcPr>
          <w:p w14:paraId="139EE20D"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5152B82E" w14:textId="4B37FF8A"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Sino-Thai Engineering and Construction Public Company Limited (share 60%) and the Company (share 40%)</w:t>
            </w:r>
          </w:p>
        </w:tc>
      </w:tr>
      <w:tr w:rsidR="00CA131B" w:rsidRPr="00E30298" w14:paraId="1E0D1629" w14:textId="77777777" w:rsidTr="00467C24">
        <w:tc>
          <w:tcPr>
            <w:tcW w:w="2518" w:type="dxa"/>
          </w:tcPr>
          <w:p w14:paraId="1B412514"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D382936"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5E91D841"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C221513"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60" w:type="dxa"/>
          </w:tcPr>
          <w:p w14:paraId="628F3D1C"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C2858C1"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01" w:type="dxa"/>
          </w:tcPr>
          <w:p w14:paraId="22E1A813"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5F9B113"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170B0D62"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CA131B" w:rsidRPr="00E30298" w14:paraId="1CAB6DB0" w14:textId="77777777" w:rsidTr="00467C24">
        <w:tc>
          <w:tcPr>
            <w:tcW w:w="2518" w:type="dxa"/>
          </w:tcPr>
          <w:p w14:paraId="58CDF398" w14:textId="5952E821"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UN-SH-CH Joint Venture</w:t>
            </w:r>
          </w:p>
        </w:tc>
        <w:tc>
          <w:tcPr>
            <w:tcW w:w="270" w:type="dxa"/>
          </w:tcPr>
          <w:p w14:paraId="7007038E"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582049A8" w14:textId="5CA01A1F"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69B6A199"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60" w:type="dxa"/>
          </w:tcPr>
          <w:p w14:paraId="1E62562E" w14:textId="0516F2D4"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March 27, 2015</w:t>
            </w:r>
          </w:p>
        </w:tc>
        <w:tc>
          <w:tcPr>
            <w:tcW w:w="270" w:type="dxa"/>
          </w:tcPr>
          <w:p w14:paraId="3D90F642"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01" w:type="dxa"/>
          </w:tcPr>
          <w:p w14:paraId="7D4409C1" w14:textId="1FF66DE0"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Construction for State Railway of Thailand Commuter Train Project Green Line (North) Contract 2: Civil Works Saphan Mai-Khu Khot Section with Mass Rapid Transit Authority of Thailand</w:t>
            </w:r>
          </w:p>
        </w:tc>
        <w:tc>
          <w:tcPr>
            <w:tcW w:w="270" w:type="dxa"/>
          </w:tcPr>
          <w:p w14:paraId="363731C4"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7E7D0165" w14:textId="6B6E0C34"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Sinohydro Corporation Limited (share 25%), China Harbour Engineering Company Limited (share 25%) and the Company (share 50%)</w:t>
            </w:r>
          </w:p>
        </w:tc>
      </w:tr>
    </w:tbl>
    <w:p w14:paraId="6CE16C41" w14:textId="77777777" w:rsidR="00200DC9" w:rsidRPr="00E30298" w:rsidRDefault="00200DC9" w:rsidP="00E30298">
      <w:pPr>
        <w:spacing w:line="240" w:lineRule="atLeast"/>
        <w:rPr>
          <w:rFonts w:ascii="Times New Roman" w:hAnsi="Times New Roman" w:cs="Times New Roman"/>
        </w:rPr>
      </w:pPr>
    </w:p>
    <w:p w14:paraId="289E7E1F" w14:textId="77777777" w:rsidR="0069120F" w:rsidRPr="00E30298" w:rsidRDefault="0069120F" w:rsidP="00E30298">
      <w:pPr>
        <w:spacing w:line="240" w:lineRule="atLeast"/>
        <w:rPr>
          <w:rFonts w:ascii="Times New Roman" w:hAnsi="Times New Roman" w:cs="Times New Roman"/>
        </w:rPr>
      </w:pPr>
      <w:r w:rsidRPr="00E30298">
        <w:rPr>
          <w:rFonts w:ascii="Times New Roman" w:hAnsi="Times New Roman" w:cs="Times New Roman"/>
        </w:rPr>
        <w:br w:type="page"/>
      </w:r>
    </w:p>
    <w:tbl>
      <w:tblPr>
        <w:tblW w:w="9673" w:type="dxa"/>
        <w:tblLayout w:type="fixed"/>
        <w:tblLook w:val="04A0" w:firstRow="1" w:lastRow="0" w:firstColumn="1" w:lastColumn="0" w:noHBand="0" w:noVBand="1"/>
      </w:tblPr>
      <w:tblGrid>
        <w:gridCol w:w="2376"/>
        <w:gridCol w:w="270"/>
        <w:gridCol w:w="900"/>
        <w:gridCol w:w="270"/>
        <w:gridCol w:w="1422"/>
        <w:gridCol w:w="270"/>
        <w:gridCol w:w="2185"/>
        <w:gridCol w:w="270"/>
        <w:gridCol w:w="1710"/>
      </w:tblGrid>
      <w:tr w:rsidR="00696980" w:rsidRPr="00E30298" w14:paraId="363421E7" w14:textId="77777777" w:rsidTr="00FB42AD">
        <w:tc>
          <w:tcPr>
            <w:tcW w:w="2376" w:type="dxa"/>
            <w:vAlign w:val="center"/>
          </w:tcPr>
          <w:p w14:paraId="7EE838FF" w14:textId="4F812613"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vAlign w:val="center"/>
          </w:tcPr>
          <w:p w14:paraId="2DDF7870"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00" w:type="dxa"/>
            <w:vAlign w:val="center"/>
          </w:tcPr>
          <w:p w14:paraId="711C2671"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u w:val="single"/>
              </w:rPr>
            </w:pPr>
            <w:r w:rsidRPr="00E30298">
              <w:rPr>
                <w:rFonts w:ascii="Times New Roman" w:hAnsi="Times New Roman" w:cs="Times New Roman"/>
              </w:rPr>
              <w:t>Country of</w:t>
            </w:r>
          </w:p>
        </w:tc>
        <w:tc>
          <w:tcPr>
            <w:tcW w:w="270" w:type="dxa"/>
            <w:vAlign w:val="center"/>
          </w:tcPr>
          <w:p w14:paraId="5FFBC15F"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22" w:type="dxa"/>
            <w:vAlign w:val="center"/>
          </w:tcPr>
          <w:p w14:paraId="58365152"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Date of</w:t>
            </w:r>
          </w:p>
        </w:tc>
        <w:tc>
          <w:tcPr>
            <w:tcW w:w="270" w:type="dxa"/>
            <w:vAlign w:val="center"/>
          </w:tcPr>
          <w:p w14:paraId="36DAA1A3"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185" w:type="dxa"/>
            <w:vAlign w:val="center"/>
          </w:tcPr>
          <w:p w14:paraId="7C77C4CD" w14:textId="77777777" w:rsidR="00696980" w:rsidRPr="00E30298" w:rsidRDefault="00696980" w:rsidP="00E30298">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u w:val="single"/>
              </w:rPr>
            </w:pPr>
            <w:r w:rsidRPr="00E30298">
              <w:rPr>
                <w:rFonts w:ascii="Times New Roman" w:hAnsi="Times New Roman" w:cs="Times New Roman"/>
              </w:rPr>
              <w:t>Type of</w:t>
            </w:r>
          </w:p>
        </w:tc>
        <w:tc>
          <w:tcPr>
            <w:tcW w:w="270" w:type="dxa"/>
            <w:vAlign w:val="center"/>
          </w:tcPr>
          <w:p w14:paraId="19C5DD78"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710" w:type="dxa"/>
            <w:vAlign w:val="center"/>
          </w:tcPr>
          <w:p w14:paraId="56CDF4C6"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rPr>
            </w:pPr>
            <w:r w:rsidRPr="00E30298">
              <w:rPr>
                <w:rFonts w:ascii="Times New Roman" w:hAnsi="Times New Roman" w:cs="Times New Roman"/>
              </w:rPr>
              <w:t>Proportionate of</w:t>
            </w:r>
          </w:p>
        </w:tc>
      </w:tr>
      <w:tr w:rsidR="00696980" w:rsidRPr="00E30298" w14:paraId="38636FE2" w14:textId="77777777" w:rsidTr="00FB42AD">
        <w:tc>
          <w:tcPr>
            <w:tcW w:w="2376" w:type="dxa"/>
            <w:tcBorders>
              <w:bottom w:val="single" w:sz="4" w:space="0" w:color="auto"/>
            </w:tcBorders>
            <w:vAlign w:val="center"/>
          </w:tcPr>
          <w:p w14:paraId="090569D2"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Entity’s Name</w:t>
            </w:r>
          </w:p>
        </w:tc>
        <w:tc>
          <w:tcPr>
            <w:tcW w:w="270" w:type="dxa"/>
            <w:vAlign w:val="center"/>
          </w:tcPr>
          <w:p w14:paraId="2FB95B08"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00" w:type="dxa"/>
            <w:tcBorders>
              <w:bottom w:val="single" w:sz="4" w:space="0" w:color="auto"/>
            </w:tcBorders>
            <w:vAlign w:val="center"/>
          </w:tcPr>
          <w:p w14:paraId="74E60F28"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Registration</w:t>
            </w:r>
          </w:p>
        </w:tc>
        <w:tc>
          <w:tcPr>
            <w:tcW w:w="270" w:type="dxa"/>
            <w:vAlign w:val="center"/>
          </w:tcPr>
          <w:p w14:paraId="38E055C9"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22" w:type="dxa"/>
            <w:tcBorders>
              <w:bottom w:val="single" w:sz="4" w:space="0" w:color="auto"/>
            </w:tcBorders>
            <w:vAlign w:val="center"/>
          </w:tcPr>
          <w:p w14:paraId="1147DB5C"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incorporated</w:t>
            </w:r>
          </w:p>
        </w:tc>
        <w:tc>
          <w:tcPr>
            <w:tcW w:w="270" w:type="dxa"/>
            <w:vAlign w:val="center"/>
          </w:tcPr>
          <w:p w14:paraId="0CB71C03"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185" w:type="dxa"/>
            <w:tcBorders>
              <w:bottom w:val="single" w:sz="4" w:space="0" w:color="auto"/>
            </w:tcBorders>
            <w:vAlign w:val="center"/>
          </w:tcPr>
          <w:p w14:paraId="67BA4C6B" w14:textId="77777777" w:rsidR="00696980" w:rsidRPr="00E30298" w:rsidRDefault="00696980" w:rsidP="00E30298">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rPr>
            </w:pPr>
            <w:r w:rsidRPr="00E30298">
              <w:rPr>
                <w:rFonts w:ascii="Times New Roman" w:hAnsi="Times New Roman" w:cs="Times New Roman"/>
              </w:rPr>
              <w:t>Business</w:t>
            </w:r>
          </w:p>
        </w:tc>
        <w:tc>
          <w:tcPr>
            <w:tcW w:w="270" w:type="dxa"/>
            <w:vAlign w:val="center"/>
          </w:tcPr>
          <w:p w14:paraId="7112A0F3"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710" w:type="dxa"/>
            <w:tcBorders>
              <w:bottom w:val="single" w:sz="4" w:space="0" w:color="auto"/>
            </w:tcBorders>
            <w:vAlign w:val="center"/>
          </w:tcPr>
          <w:p w14:paraId="72B582AF" w14:textId="77777777" w:rsidR="00696980" w:rsidRPr="00E30298" w:rsidRDefault="00696980" w:rsidP="00E30298">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rPr>
            </w:pPr>
            <w:r w:rsidRPr="00E30298">
              <w:rPr>
                <w:rFonts w:ascii="Times New Roman" w:hAnsi="Times New Roman" w:cs="Times New Roman"/>
              </w:rPr>
              <w:t>Share (%)</w:t>
            </w:r>
          </w:p>
        </w:tc>
      </w:tr>
      <w:tr w:rsidR="00CA131B" w:rsidRPr="00E30298" w14:paraId="5249D12E" w14:textId="77777777" w:rsidTr="00FB42AD">
        <w:tc>
          <w:tcPr>
            <w:tcW w:w="2376" w:type="dxa"/>
          </w:tcPr>
          <w:p w14:paraId="4E9E51ED" w14:textId="2F47B155"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UA Joint Venture</w:t>
            </w:r>
          </w:p>
        </w:tc>
        <w:tc>
          <w:tcPr>
            <w:tcW w:w="270" w:type="dxa"/>
          </w:tcPr>
          <w:p w14:paraId="2AB9CA44"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34914C06" w14:textId="0DEA9733"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451E5A4C"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387AE077" w14:textId="7BB741B0"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January 11, 2016</w:t>
            </w:r>
          </w:p>
        </w:tc>
        <w:tc>
          <w:tcPr>
            <w:tcW w:w="270" w:type="dxa"/>
          </w:tcPr>
          <w:p w14:paraId="5D01FA50"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405FE5B0" w14:textId="77777777" w:rsidR="00CA131B" w:rsidRPr="00E30298" w:rsidRDefault="00CA131B" w:rsidP="00E30298">
            <w:pPr>
              <w:spacing w:line="240" w:lineRule="atLeast"/>
              <w:rPr>
                <w:rFonts w:ascii="Times New Roman" w:hAnsi="Times New Roman" w:cs="Times New Roman"/>
              </w:rPr>
            </w:pPr>
            <w:r w:rsidRPr="00E30298">
              <w:rPr>
                <w:rFonts w:ascii="Times New Roman" w:hAnsi="Times New Roman" w:cs="Times New Roman"/>
              </w:rPr>
              <w:t xml:space="preserve">Construction for Ratcha Phruek - Kanchanaphisek Road Extension Project (The North-South Direction): </w:t>
            </w:r>
          </w:p>
          <w:p w14:paraId="39FB6861" w14:textId="77777777" w:rsidR="00CA131B" w:rsidRPr="00E30298" w:rsidRDefault="00CA131B" w:rsidP="00E30298">
            <w:pPr>
              <w:numPr>
                <w:ilvl w:val="0"/>
                <w:numId w:val="22"/>
              </w:numPr>
              <w:spacing w:line="240" w:lineRule="atLeast"/>
              <w:ind w:left="153" w:hanging="135"/>
              <w:rPr>
                <w:rFonts w:ascii="Times New Roman" w:hAnsi="Times New Roman" w:cs="Times New Roman"/>
              </w:rPr>
            </w:pPr>
            <w:r w:rsidRPr="00E30298">
              <w:rPr>
                <w:rFonts w:ascii="Times New Roman" w:hAnsi="Times New Roman" w:cs="Times New Roman"/>
              </w:rPr>
              <w:t>Section I</w:t>
            </w:r>
          </w:p>
          <w:p w14:paraId="7CE02A1A" w14:textId="77777777" w:rsidR="00CA131B" w:rsidRPr="00E30298" w:rsidRDefault="00CA131B" w:rsidP="00E30298">
            <w:pPr>
              <w:numPr>
                <w:ilvl w:val="0"/>
                <w:numId w:val="22"/>
              </w:numPr>
              <w:spacing w:line="240" w:lineRule="atLeast"/>
              <w:ind w:left="153" w:hanging="135"/>
              <w:rPr>
                <w:rFonts w:ascii="Times New Roman" w:hAnsi="Times New Roman" w:cs="Times New Roman"/>
              </w:rPr>
            </w:pPr>
            <w:r w:rsidRPr="00E30298">
              <w:rPr>
                <w:rFonts w:ascii="Times New Roman" w:hAnsi="Times New Roman" w:cs="Times New Roman"/>
              </w:rPr>
              <w:t>Section II</w:t>
            </w:r>
          </w:p>
          <w:p w14:paraId="3EBC119E" w14:textId="63F4BBEC" w:rsidR="00CA131B" w:rsidRPr="00E30298" w:rsidRDefault="00CA131B" w:rsidP="00E30298">
            <w:pPr>
              <w:numPr>
                <w:ilvl w:val="0"/>
                <w:numId w:val="22"/>
              </w:numPr>
              <w:spacing w:line="240" w:lineRule="atLeast"/>
              <w:ind w:left="153" w:hanging="135"/>
              <w:rPr>
                <w:rFonts w:ascii="Times New Roman" w:hAnsi="Times New Roman" w:cs="Times New Roman"/>
              </w:rPr>
            </w:pPr>
            <w:r w:rsidRPr="00E30298">
              <w:rPr>
                <w:rFonts w:ascii="Times New Roman" w:hAnsi="Times New Roman" w:cs="Times New Roman"/>
              </w:rPr>
              <w:t>Section III</w:t>
            </w:r>
          </w:p>
          <w:p w14:paraId="2FECBB09" w14:textId="4FFCC313" w:rsidR="00CA131B" w:rsidRPr="00E30298" w:rsidRDefault="00CA131B" w:rsidP="00E30298">
            <w:pPr>
              <w:numPr>
                <w:ilvl w:val="0"/>
                <w:numId w:val="22"/>
              </w:numPr>
              <w:spacing w:line="240" w:lineRule="atLeast"/>
              <w:ind w:left="153" w:hanging="135"/>
              <w:rPr>
                <w:rFonts w:ascii="Times New Roman" w:hAnsi="Times New Roman" w:cs="Times New Roman"/>
              </w:rPr>
            </w:pPr>
            <w:r w:rsidRPr="00E30298">
              <w:rPr>
                <w:rFonts w:ascii="Times New Roman" w:hAnsi="Times New Roman" w:cs="Times New Roman"/>
              </w:rPr>
              <w:t>Section CD Road</w:t>
            </w:r>
          </w:p>
        </w:tc>
        <w:tc>
          <w:tcPr>
            <w:tcW w:w="270" w:type="dxa"/>
          </w:tcPr>
          <w:p w14:paraId="27D0184B"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7540CEC8" w14:textId="05DC7D8C"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Asitakij Co., Ltd.</w:t>
            </w:r>
            <w:r w:rsidRPr="00E30298">
              <w:rPr>
                <w:rFonts w:ascii="Times New Roman" w:hAnsi="Times New Roman" w:cs="Times New Roman"/>
                <w:cs/>
              </w:rPr>
              <w:t xml:space="preserve"> </w:t>
            </w:r>
            <w:r w:rsidRPr="00E30298">
              <w:rPr>
                <w:rFonts w:ascii="Times New Roman" w:hAnsi="Times New Roman" w:cs="Times New Roman"/>
              </w:rPr>
              <w:t>(share for Section I, Section II, Section III and Section CD Road are 60%, 50%, 50% and 70%, respectively) and the Company (share for Section I, Section II, Section III and Section CD Road are 40%, 50%, 50% and 30%, respectively)</w:t>
            </w:r>
          </w:p>
        </w:tc>
      </w:tr>
      <w:tr w:rsidR="00CA131B" w:rsidRPr="00E30298" w14:paraId="3F165E87" w14:textId="77777777" w:rsidTr="00FB42AD">
        <w:tc>
          <w:tcPr>
            <w:tcW w:w="2376" w:type="dxa"/>
          </w:tcPr>
          <w:p w14:paraId="7F86D35A" w14:textId="583546A5"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267217F"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797D0470"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C202DE7"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098DE272"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334D5A1"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3CF44D64"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349CF3F"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41A0562A"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CA131B" w:rsidRPr="00E30298" w14:paraId="0ADB6503" w14:textId="77777777" w:rsidTr="00FB42AD">
        <w:tc>
          <w:tcPr>
            <w:tcW w:w="2376" w:type="dxa"/>
          </w:tcPr>
          <w:p w14:paraId="68036B35" w14:textId="095EAA99"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UNIQUE-ASITAKIJ Joint Venture</w:t>
            </w:r>
          </w:p>
        </w:tc>
        <w:tc>
          <w:tcPr>
            <w:tcW w:w="270" w:type="dxa"/>
          </w:tcPr>
          <w:p w14:paraId="6634C3F1"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114DDFC7" w14:textId="29B84104"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738E85FE"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3DB76406" w14:textId="1CA311CB"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February 18, 2016</w:t>
            </w:r>
          </w:p>
        </w:tc>
        <w:tc>
          <w:tcPr>
            <w:tcW w:w="270" w:type="dxa"/>
          </w:tcPr>
          <w:p w14:paraId="3F8512AC"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6F2A17D0" w14:textId="36EE5C55" w:rsidR="00CA131B" w:rsidRPr="00E30298" w:rsidRDefault="00CA131B" w:rsidP="00E30298">
            <w:pPr>
              <w:spacing w:line="240" w:lineRule="atLeast"/>
              <w:rPr>
                <w:rFonts w:ascii="Times New Roman" w:hAnsi="Times New Roman" w:cs="Times New Roman"/>
              </w:rPr>
            </w:pPr>
            <w:r w:rsidRPr="00E30298">
              <w:rPr>
                <w:rFonts w:ascii="Times New Roman" w:hAnsi="Times New Roman" w:cs="Times New Roman"/>
              </w:rPr>
              <w:t>Up to present, this joint venture has not yet started any commercial operations.</w:t>
            </w:r>
          </w:p>
        </w:tc>
        <w:tc>
          <w:tcPr>
            <w:tcW w:w="270" w:type="dxa"/>
          </w:tcPr>
          <w:p w14:paraId="3CE083C5"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0C2BE420" w14:textId="7158FC92"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Asitakij Co., Ltd. (share 50%) and the Company (share 50%)</w:t>
            </w:r>
          </w:p>
        </w:tc>
      </w:tr>
      <w:tr w:rsidR="00CA131B" w:rsidRPr="00E30298" w14:paraId="76752A7B" w14:textId="77777777" w:rsidTr="00FB42AD">
        <w:tc>
          <w:tcPr>
            <w:tcW w:w="2376" w:type="dxa"/>
          </w:tcPr>
          <w:p w14:paraId="6678A4CB"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D56E80C"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4A10E834"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5A8F68D"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3E0722AA"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2C9AA60"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7D99FDD0"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7AB05B5"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1706AF06"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CA131B" w:rsidRPr="00E30298" w14:paraId="4E74C5C3" w14:textId="77777777" w:rsidTr="00FB42AD">
        <w:tc>
          <w:tcPr>
            <w:tcW w:w="2376" w:type="dxa"/>
          </w:tcPr>
          <w:p w14:paraId="5D24C990" w14:textId="575A0C7E"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UN-SH Joint Venture</w:t>
            </w:r>
          </w:p>
        </w:tc>
        <w:tc>
          <w:tcPr>
            <w:tcW w:w="270" w:type="dxa"/>
          </w:tcPr>
          <w:p w14:paraId="67558090"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5631F9B0" w14:textId="5DD0C338"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5644CBEC"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285007A9" w14:textId="2CDE3075"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December 12, 2017</w:t>
            </w:r>
          </w:p>
        </w:tc>
        <w:tc>
          <w:tcPr>
            <w:tcW w:w="270" w:type="dxa"/>
          </w:tcPr>
          <w:p w14:paraId="21429997"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130AFC5E" w14:textId="62F5CEAB" w:rsidR="00CA131B" w:rsidRPr="00E30298" w:rsidRDefault="00CA131B" w:rsidP="00E30298">
            <w:pPr>
              <w:spacing w:line="240" w:lineRule="atLeast"/>
              <w:rPr>
                <w:rFonts w:ascii="Times New Roman" w:hAnsi="Times New Roman" w:cs="Times New Roman"/>
              </w:rPr>
            </w:pPr>
            <w:r w:rsidRPr="00E30298">
              <w:rPr>
                <w:rFonts w:ascii="Times New Roman" w:hAnsi="Times New Roman" w:cs="Times New Roman"/>
              </w:rPr>
              <w:t>Construction for State Railway of Thailand Track Doubling Project Section: Lop Buri - Pak Nam Pho. Contract 1: Ban Klab - Khok Kathiam (Elevated Railway)</w:t>
            </w:r>
          </w:p>
        </w:tc>
        <w:tc>
          <w:tcPr>
            <w:tcW w:w="270" w:type="dxa"/>
          </w:tcPr>
          <w:p w14:paraId="278052B4" w14:textId="77777777"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00F191D8" w14:textId="0B0671FB" w:rsidR="00CA131B" w:rsidRPr="00E30298" w:rsidRDefault="00CA131B"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Sinohydro Corporation Limited (share 49%) and the Company (share 51%)</w:t>
            </w:r>
          </w:p>
        </w:tc>
      </w:tr>
      <w:tr w:rsidR="00DC75A4" w:rsidRPr="00E30298" w14:paraId="44C4371A" w14:textId="77777777" w:rsidTr="00FB42AD">
        <w:tc>
          <w:tcPr>
            <w:tcW w:w="2376" w:type="dxa"/>
          </w:tcPr>
          <w:p w14:paraId="719C58CF"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607E86D"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486C4E60"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E079C3A"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050157BB"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F8F61C0"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5AA5BACC"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2FBF8DB"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3786ADBF"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696980" w:rsidRPr="00E30298" w14:paraId="13884830" w14:textId="77777777" w:rsidTr="00FB42AD">
        <w:tc>
          <w:tcPr>
            <w:tcW w:w="2376" w:type="dxa"/>
          </w:tcPr>
          <w:p w14:paraId="5A0C75D2" w14:textId="2F548B50"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BT-UN Consortium</w:t>
            </w:r>
          </w:p>
        </w:tc>
        <w:tc>
          <w:tcPr>
            <w:tcW w:w="270" w:type="dxa"/>
          </w:tcPr>
          <w:p w14:paraId="2B10D9CC"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40803F27" w14:textId="2D996303"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13037F0E"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082E054B" w14:textId="70783E88"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December 12, 2019</w:t>
            </w:r>
          </w:p>
        </w:tc>
        <w:tc>
          <w:tcPr>
            <w:tcW w:w="270" w:type="dxa"/>
          </w:tcPr>
          <w:p w14:paraId="688DD37A"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23F6E93B" w14:textId="5003DC72" w:rsidR="00696980" w:rsidRPr="00E30298" w:rsidRDefault="00696980" w:rsidP="00E30298">
            <w:pPr>
              <w:spacing w:line="240" w:lineRule="atLeast"/>
              <w:rPr>
                <w:rFonts w:ascii="Times New Roman" w:hAnsi="Times New Roman" w:cs="Times New Roman"/>
              </w:rPr>
            </w:pPr>
            <w:r w:rsidRPr="00E30298">
              <w:rPr>
                <w:rFonts w:ascii="Times New Roman" w:hAnsi="Times New Roman" w:cs="Times New Roman"/>
              </w:rPr>
              <w:t xml:space="preserve">Construction of signalling and telecommunication systems for the Double Track Railway Project, Lop Buri </w:t>
            </w:r>
            <w:r w:rsidRPr="00E30298">
              <w:rPr>
                <w:rFonts w:ascii="Times New Roman" w:hAnsi="Times New Roman" w:cs="Times New Roman"/>
                <w:cs/>
              </w:rPr>
              <w:t>-</w:t>
            </w:r>
            <w:r w:rsidRPr="00E30298">
              <w:rPr>
                <w:rFonts w:ascii="Times New Roman" w:hAnsi="Times New Roman" w:cs="Times New Roman"/>
              </w:rPr>
              <w:t xml:space="preserve"> Pak Nam Pho</w:t>
            </w:r>
          </w:p>
        </w:tc>
        <w:tc>
          <w:tcPr>
            <w:tcW w:w="270" w:type="dxa"/>
          </w:tcPr>
          <w:p w14:paraId="525E4437"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056BCC46" w14:textId="3671FD68" w:rsidR="00696980" w:rsidRPr="00E30298" w:rsidRDefault="00542167"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 xml:space="preserve">Alstom (Thailand) Ltd. (Formerly </w:t>
            </w:r>
            <w:r w:rsidR="00696980" w:rsidRPr="00E30298">
              <w:rPr>
                <w:rFonts w:ascii="Times New Roman" w:hAnsi="Times New Roman" w:cs="Times New Roman"/>
              </w:rPr>
              <w:t>Bombardier Transportation Signal (Thailand) Ltd. (share 37.41%) and the Company (share 62.59%)</w:t>
            </w:r>
          </w:p>
        </w:tc>
      </w:tr>
      <w:tr w:rsidR="00696980" w:rsidRPr="00E30298" w14:paraId="56061218" w14:textId="77777777" w:rsidTr="00FB42AD">
        <w:tc>
          <w:tcPr>
            <w:tcW w:w="2376" w:type="dxa"/>
          </w:tcPr>
          <w:p w14:paraId="7F2FCE80"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81208D2"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16E9581A"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0E5A1EF"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5482020C"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A95775B"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73108E3C"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D2D8C21"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3765C367" w14:textId="77777777" w:rsidR="00696980" w:rsidRPr="00E30298" w:rsidRDefault="0069698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DC75A4" w:rsidRPr="00E30298" w14:paraId="3F69B4EF" w14:textId="77777777" w:rsidTr="00FB42AD">
        <w:tc>
          <w:tcPr>
            <w:tcW w:w="2376" w:type="dxa"/>
          </w:tcPr>
          <w:p w14:paraId="6FE2501B" w14:textId="68503ABF"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UN-AS Joint Venture</w:t>
            </w:r>
          </w:p>
        </w:tc>
        <w:tc>
          <w:tcPr>
            <w:tcW w:w="270" w:type="dxa"/>
          </w:tcPr>
          <w:p w14:paraId="5827FF9D"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118601C8" w14:textId="334B0333"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5CFEFDAB"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3D5662D0" w14:textId="31F99295" w:rsidR="00DC75A4" w:rsidRPr="00E30298" w:rsidRDefault="000F55B6"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July 2, 2020</w:t>
            </w:r>
          </w:p>
        </w:tc>
        <w:tc>
          <w:tcPr>
            <w:tcW w:w="270" w:type="dxa"/>
          </w:tcPr>
          <w:p w14:paraId="3619894C"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0CB50A3F" w14:textId="47765F05" w:rsidR="00DC75A4" w:rsidRPr="00E30298" w:rsidRDefault="00DC75A4" w:rsidP="00E30298">
            <w:pPr>
              <w:spacing w:line="240" w:lineRule="atLeast"/>
              <w:rPr>
                <w:rFonts w:ascii="Times New Roman" w:hAnsi="Times New Roman" w:cs="Times New Roman"/>
              </w:rPr>
            </w:pPr>
            <w:r w:rsidRPr="00E30298">
              <w:rPr>
                <w:rFonts w:ascii="Times New Roman" w:hAnsi="Times New Roman" w:cs="Times New Roman"/>
              </w:rPr>
              <w:t>Construction for</w:t>
            </w:r>
            <w:r w:rsidRPr="00E30298">
              <w:rPr>
                <w:rFonts w:ascii="Times New Roman" w:hAnsi="Times New Roman" w:cs="Times New Roman"/>
                <w:cs/>
              </w:rPr>
              <w:t xml:space="preserve"> </w:t>
            </w:r>
            <w:r w:rsidRPr="00E30298">
              <w:rPr>
                <w:rFonts w:ascii="Times New Roman" w:hAnsi="Times New Roman" w:cs="Times New Roman"/>
              </w:rPr>
              <w:t xml:space="preserve">water-distribution canal with associated structures Contract 1 Bang Ban </w:t>
            </w:r>
            <w:r w:rsidR="00DF11DC" w:rsidRPr="00E30298">
              <w:rPr>
                <w:rFonts w:ascii="Times New Roman" w:hAnsi="Times New Roman" w:cs="Times New Roman"/>
              </w:rPr>
              <w:t>-</w:t>
            </w:r>
            <w:r w:rsidRPr="00E30298">
              <w:rPr>
                <w:rFonts w:ascii="Times New Roman" w:hAnsi="Times New Roman" w:cs="Times New Roman"/>
              </w:rPr>
              <w:t xml:space="preserve"> Bang Sai Canal Project, Ayutthaya </w:t>
            </w:r>
            <w:r w:rsidR="00E94929" w:rsidRPr="00E30298">
              <w:rPr>
                <w:rFonts w:ascii="Times New Roman" w:hAnsi="Times New Roman" w:cs="Times New Roman"/>
              </w:rPr>
              <w:t>P</w:t>
            </w:r>
            <w:r w:rsidRPr="00E30298">
              <w:rPr>
                <w:rFonts w:ascii="Times New Roman" w:hAnsi="Times New Roman" w:cs="Times New Roman"/>
              </w:rPr>
              <w:t>rovince with the Royal Irrigation Department</w:t>
            </w:r>
          </w:p>
        </w:tc>
        <w:tc>
          <w:tcPr>
            <w:tcW w:w="270" w:type="dxa"/>
          </w:tcPr>
          <w:p w14:paraId="1856BA01"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522A64CC" w14:textId="0D9165E1"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 xml:space="preserve">Asitakij Co., Ltd. </w:t>
            </w:r>
            <w:r w:rsidR="00A215A0" w:rsidRPr="00E30298">
              <w:rPr>
                <w:rFonts w:ascii="Times New Roman" w:hAnsi="Times New Roman" w:cs="Times New Roman"/>
              </w:rPr>
              <w:t xml:space="preserve">(share </w:t>
            </w:r>
            <w:r w:rsidR="00E94B2B" w:rsidRPr="00E30298">
              <w:rPr>
                <w:rFonts w:ascii="Times New Roman" w:hAnsi="Times New Roman" w:cs="Times New Roman"/>
              </w:rPr>
              <w:t>30</w:t>
            </w:r>
            <w:r w:rsidR="00A215A0" w:rsidRPr="00E30298">
              <w:rPr>
                <w:rFonts w:ascii="Times New Roman" w:hAnsi="Times New Roman" w:cs="Times New Roman"/>
              </w:rPr>
              <w:t xml:space="preserve">%) </w:t>
            </w:r>
            <w:r w:rsidRPr="00E30298">
              <w:rPr>
                <w:rFonts w:ascii="Times New Roman" w:hAnsi="Times New Roman" w:cs="Times New Roman"/>
              </w:rPr>
              <w:t xml:space="preserve">and </w:t>
            </w:r>
            <w:r w:rsidR="00E94B2B" w:rsidRPr="00E30298">
              <w:rPr>
                <w:rFonts w:ascii="Times New Roman" w:hAnsi="Times New Roman" w:cs="Times New Roman"/>
              </w:rPr>
              <w:t>the Company</w:t>
            </w:r>
            <w:r w:rsidR="00A215A0" w:rsidRPr="00E30298">
              <w:rPr>
                <w:rFonts w:ascii="Times New Roman" w:hAnsi="Times New Roman" w:cs="Times New Roman"/>
              </w:rPr>
              <w:t xml:space="preserve"> (share </w:t>
            </w:r>
            <w:r w:rsidR="00E94B2B" w:rsidRPr="00E30298">
              <w:rPr>
                <w:rFonts w:ascii="Times New Roman" w:hAnsi="Times New Roman" w:cs="Times New Roman"/>
              </w:rPr>
              <w:t>70</w:t>
            </w:r>
            <w:r w:rsidR="00A215A0" w:rsidRPr="00E30298">
              <w:rPr>
                <w:rFonts w:ascii="Times New Roman" w:hAnsi="Times New Roman" w:cs="Times New Roman"/>
              </w:rPr>
              <w:t>%)</w:t>
            </w:r>
          </w:p>
        </w:tc>
      </w:tr>
      <w:tr w:rsidR="00DC75A4" w:rsidRPr="00E30298" w14:paraId="5957F492" w14:textId="77777777" w:rsidTr="00FB42AD">
        <w:tc>
          <w:tcPr>
            <w:tcW w:w="2376" w:type="dxa"/>
          </w:tcPr>
          <w:p w14:paraId="490CCEC8"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B65ACD8"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56A49A4E"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3C09940"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0EC3E9D8"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CEEC2C9"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3EB35F27"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256359C"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40535E5D"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DC75A4" w:rsidRPr="00E30298" w14:paraId="3B88FD88" w14:textId="77777777" w:rsidTr="00FB42AD">
        <w:tc>
          <w:tcPr>
            <w:tcW w:w="2376" w:type="dxa"/>
          </w:tcPr>
          <w:p w14:paraId="594BDC5D" w14:textId="53874EE1"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UN-AST Joint Venture</w:t>
            </w:r>
          </w:p>
        </w:tc>
        <w:tc>
          <w:tcPr>
            <w:tcW w:w="270" w:type="dxa"/>
          </w:tcPr>
          <w:p w14:paraId="4E51B2ED"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2F4A1174" w14:textId="5F303FAB"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478C636F"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6FCF806C" w14:textId="6316D6DE" w:rsidR="00DC75A4" w:rsidRPr="00E30298" w:rsidRDefault="000A225C"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August 20, 2020</w:t>
            </w:r>
          </w:p>
        </w:tc>
        <w:tc>
          <w:tcPr>
            <w:tcW w:w="270" w:type="dxa"/>
          </w:tcPr>
          <w:p w14:paraId="067EAD0B"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44C13193" w14:textId="52B563AA" w:rsidR="00DC75A4" w:rsidRPr="00E30298" w:rsidRDefault="00DC75A4" w:rsidP="00E30298">
            <w:pPr>
              <w:spacing w:line="240" w:lineRule="atLeast"/>
              <w:rPr>
                <w:rFonts w:ascii="Times New Roman" w:hAnsi="Times New Roman" w:cs="Times New Roman"/>
              </w:rPr>
            </w:pPr>
            <w:r w:rsidRPr="00E30298">
              <w:rPr>
                <w:rFonts w:ascii="Times New Roman" w:hAnsi="Times New Roman" w:cs="Times New Roman"/>
              </w:rPr>
              <w:t>Construction for</w:t>
            </w:r>
            <w:r w:rsidRPr="00E30298">
              <w:rPr>
                <w:rFonts w:ascii="Times New Roman" w:hAnsi="Times New Roman" w:cs="Times New Roman"/>
                <w:cs/>
              </w:rPr>
              <w:t xml:space="preserve"> </w:t>
            </w:r>
            <w:r w:rsidRPr="00E30298">
              <w:rPr>
                <w:rFonts w:ascii="Times New Roman" w:hAnsi="Times New Roman" w:cs="Times New Roman"/>
              </w:rPr>
              <w:t xml:space="preserve">change the electrical cable system to the underground power line extension project along the purple line </w:t>
            </w:r>
            <w:r w:rsidR="00DF11DC" w:rsidRPr="00E30298">
              <w:rPr>
                <w:rFonts w:ascii="Times New Roman" w:hAnsi="Times New Roman" w:cs="Times New Roman"/>
              </w:rPr>
              <w:t>-</w:t>
            </w:r>
            <w:r w:rsidRPr="00E30298">
              <w:rPr>
                <w:rFonts w:ascii="Times New Roman" w:hAnsi="Times New Roman" w:cs="Times New Roman"/>
              </w:rPr>
              <w:t xml:space="preserve"> Bangkok-Nonthaburi Road with the Metropolitan Electricity Authority</w:t>
            </w:r>
          </w:p>
        </w:tc>
        <w:tc>
          <w:tcPr>
            <w:tcW w:w="270" w:type="dxa"/>
          </w:tcPr>
          <w:p w14:paraId="42979F2E" w14:textId="77777777"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4DC28C30" w14:textId="4A2962D2" w:rsidR="00DC75A4" w:rsidRPr="00E30298" w:rsidRDefault="00DC75A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Asitakij Co., Ltd.</w:t>
            </w:r>
            <w:r w:rsidR="00A215A0" w:rsidRPr="00E30298">
              <w:rPr>
                <w:rFonts w:ascii="Times New Roman" w:hAnsi="Times New Roman" w:cs="Times New Roman"/>
              </w:rPr>
              <w:t xml:space="preserve"> (share 30%) </w:t>
            </w:r>
            <w:r w:rsidRPr="00E30298">
              <w:rPr>
                <w:rFonts w:ascii="Times New Roman" w:hAnsi="Times New Roman" w:cs="Times New Roman"/>
              </w:rPr>
              <w:t>and</w:t>
            </w:r>
            <w:r w:rsidR="00E94B2B" w:rsidRPr="00E30298">
              <w:rPr>
                <w:rFonts w:ascii="Times New Roman" w:hAnsi="Times New Roman" w:cs="Times New Roman"/>
              </w:rPr>
              <w:t xml:space="preserve"> the Company</w:t>
            </w:r>
            <w:r w:rsidR="00A215A0" w:rsidRPr="00E30298">
              <w:rPr>
                <w:rFonts w:ascii="Times New Roman" w:hAnsi="Times New Roman" w:cs="Times New Roman"/>
              </w:rPr>
              <w:t xml:space="preserve"> (share 70%)</w:t>
            </w:r>
          </w:p>
        </w:tc>
      </w:tr>
      <w:tr w:rsidR="00CB7519" w:rsidRPr="00E30298" w14:paraId="1044D404" w14:textId="77777777" w:rsidTr="00FB42AD">
        <w:tc>
          <w:tcPr>
            <w:tcW w:w="2376" w:type="dxa"/>
          </w:tcPr>
          <w:p w14:paraId="1B393A2B" w14:textId="77777777"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D79367E" w14:textId="77777777"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2E2C8CCA" w14:textId="77777777"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tcPr>
          <w:p w14:paraId="7E21F586" w14:textId="77777777"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77D51534" w14:textId="77777777"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p>
        </w:tc>
        <w:tc>
          <w:tcPr>
            <w:tcW w:w="270" w:type="dxa"/>
          </w:tcPr>
          <w:p w14:paraId="449B7216" w14:textId="77777777"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1A749C1F" w14:textId="77777777" w:rsidR="00CB7519" w:rsidRPr="00E30298" w:rsidRDefault="00CB7519" w:rsidP="00E30298">
            <w:pPr>
              <w:spacing w:line="240" w:lineRule="atLeast"/>
              <w:rPr>
                <w:rFonts w:ascii="Times New Roman" w:hAnsi="Times New Roman" w:cs="Times New Roman"/>
              </w:rPr>
            </w:pPr>
          </w:p>
        </w:tc>
        <w:tc>
          <w:tcPr>
            <w:tcW w:w="270" w:type="dxa"/>
          </w:tcPr>
          <w:p w14:paraId="06961AD8" w14:textId="77777777"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4790922E" w14:textId="77777777"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bl>
    <w:p w14:paraId="697D1BB3" w14:textId="77777777" w:rsidR="00FB42AD" w:rsidRPr="00E30298" w:rsidRDefault="00FB42AD" w:rsidP="00E30298">
      <w:pPr>
        <w:spacing w:line="240" w:lineRule="atLeast"/>
        <w:rPr>
          <w:rFonts w:ascii="Times New Roman" w:hAnsi="Times New Roman" w:cs="Times New Roman"/>
        </w:rPr>
      </w:pPr>
      <w:r w:rsidRPr="00E30298">
        <w:rPr>
          <w:rFonts w:ascii="Times New Roman" w:hAnsi="Times New Roman" w:cs="Times New Roman"/>
        </w:rPr>
        <w:br w:type="page"/>
      </w:r>
    </w:p>
    <w:tbl>
      <w:tblPr>
        <w:tblW w:w="9673" w:type="dxa"/>
        <w:tblLayout w:type="fixed"/>
        <w:tblLook w:val="04A0" w:firstRow="1" w:lastRow="0" w:firstColumn="1" w:lastColumn="0" w:noHBand="0" w:noVBand="1"/>
      </w:tblPr>
      <w:tblGrid>
        <w:gridCol w:w="2376"/>
        <w:gridCol w:w="270"/>
        <w:gridCol w:w="900"/>
        <w:gridCol w:w="270"/>
        <w:gridCol w:w="1422"/>
        <w:gridCol w:w="270"/>
        <w:gridCol w:w="2185"/>
        <w:gridCol w:w="270"/>
        <w:gridCol w:w="1710"/>
      </w:tblGrid>
      <w:tr w:rsidR="00FB42AD" w:rsidRPr="00E30298" w14:paraId="5BBFA88E" w14:textId="77777777" w:rsidTr="00054C27">
        <w:tc>
          <w:tcPr>
            <w:tcW w:w="2376" w:type="dxa"/>
            <w:vAlign w:val="center"/>
          </w:tcPr>
          <w:p w14:paraId="75C670A1"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vAlign w:val="center"/>
          </w:tcPr>
          <w:p w14:paraId="58DBD70F"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00" w:type="dxa"/>
            <w:vAlign w:val="center"/>
          </w:tcPr>
          <w:p w14:paraId="04D63CFC"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u w:val="single"/>
              </w:rPr>
            </w:pPr>
            <w:r w:rsidRPr="00E30298">
              <w:rPr>
                <w:rFonts w:ascii="Times New Roman" w:hAnsi="Times New Roman" w:cs="Times New Roman"/>
              </w:rPr>
              <w:t>Country of</w:t>
            </w:r>
          </w:p>
        </w:tc>
        <w:tc>
          <w:tcPr>
            <w:tcW w:w="270" w:type="dxa"/>
            <w:vAlign w:val="center"/>
          </w:tcPr>
          <w:p w14:paraId="29EE3D8E"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22" w:type="dxa"/>
            <w:vAlign w:val="center"/>
          </w:tcPr>
          <w:p w14:paraId="33BC384B"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Date of</w:t>
            </w:r>
          </w:p>
        </w:tc>
        <w:tc>
          <w:tcPr>
            <w:tcW w:w="270" w:type="dxa"/>
            <w:vAlign w:val="center"/>
          </w:tcPr>
          <w:p w14:paraId="56C86891"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185" w:type="dxa"/>
            <w:vAlign w:val="center"/>
          </w:tcPr>
          <w:p w14:paraId="61605BEA" w14:textId="77777777" w:rsidR="00FB42AD" w:rsidRPr="00E30298" w:rsidRDefault="00FB42AD" w:rsidP="00E30298">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u w:val="single"/>
              </w:rPr>
            </w:pPr>
            <w:r w:rsidRPr="00E30298">
              <w:rPr>
                <w:rFonts w:ascii="Times New Roman" w:hAnsi="Times New Roman" w:cs="Times New Roman"/>
              </w:rPr>
              <w:t>Type of</w:t>
            </w:r>
          </w:p>
        </w:tc>
        <w:tc>
          <w:tcPr>
            <w:tcW w:w="270" w:type="dxa"/>
            <w:vAlign w:val="center"/>
          </w:tcPr>
          <w:p w14:paraId="48B306A9"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710" w:type="dxa"/>
            <w:vAlign w:val="center"/>
          </w:tcPr>
          <w:p w14:paraId="17135564"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rPr>
            </w:pPr>
            <w:r w:rsidRPr="00E30298">
              <w:rPr>
                <w:rFonts w:ascii="Times New Roman" w:hAnsi="Times New Roman" w:cs="Times New Roman"/>
              </w:rPr>
              <w:t>Proportionate of</w:t>
            </w:r>
          </w:p>
        </w:tc>
      </w:tr>
      <w:tr w:rsidR="00FB42AD" w:rsidRPr="00E30298" w14:paraId="1B8E7047" w14:textId="77777777" w:rsidTr="00054C27">
        <w:tc>
          <w:tcPr>
            <w:tcW w:w="2376" w:type="dxa"/>
            <w:tcBorders>
              <w:bottom w:val="single" w:sz="4" w:space="0" w:color="auto"/>
            </w:tcBorders>
            <w:vAlign w:val="center"/>
          </w:tcPr>
          <w:p w14:paraId="62B23782"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Entity’s Name</w:t>
            </w:r>
          </w:p>
        </w:tc>
        <w:tc>
          <w:tcPr>
            <w:tcW w:w="270" w:type="dxa"/>
            <w:vAlign w:val="center"/>
          </w:tcPr>
          <w:p w14:paraId="6A0873F4"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00" w:type="dxa"/>
            <w:tcBorders>
              <w:bottom w:val="single" w:sz="4" w:space="0" w:color="auto"/>
            </w:tcBorders>
            <w:vAlign w:val="center"/>
          </w:tcPr>
          <w:p w14:paraId="61554FE6"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Registration</w:t>
            </w:r>
          </w:p>
        </w:tc>
        <w:tc>
          <w:tcPr>
            <w:tcW w:w="270" w:type="dxa"/>
            <w:vAlign w:val="center"/>
          </w:tcPr>
          <w:p w14:paraId="20E718DA"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22" w:type="dxa"/>
            <w:tcBorders>
              <w:bottom w:val="single" w:sz="4" w:space="0" w:color="auto"/>
            </w:tcBorders>
            <w:vAlign w:val="center"/>
          </w:tcPr>
          <w:p w14:paraId="5CB1250E"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incorporated</w:t>
            </w:r>
          </w:p>
        </w:tc>
        <w:tc>
          <w:tcPr>
            <w:tcW w:w="270" w:type="dxa"/>
            <w:vAlign w:val="center"/>
          </w:tcPr>
          <w:p w14:paraId="12E77D54"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185" w:type="dxa"/>
            <w:tcBorders>
              <w:bottom w:val="single" w:sz="4" w:space="0" w:color="auto"/>
            </w:tcBorders>
            <w:vAlign w:val="center"/>
          </w:tcPr>
          <w:p w14:paraId="55BFC0ED" w14:textId="77777777" w:rsidR="00FB42AD" w:rsidRPr="00E30298" w:rsidRDefault="00FB42AD" w:rsidP="00E30298">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rPr>
            </w:pPr>
            <w:r w:rsidRPr="00E30298">
              <w:rPr>
                <w:rFonts w:ascii="Times New Roman" w:hAnsi="Times New Roman" w:cs="Times New Roman"/>
              </w:rPr>
              <w:t>Business</w:t>
            </w:r>
          </w:p>
        </w:tc>
        <w:tc>
          <w:tcPr>
            <w:tcW w:w="270" w:type="dxa"/>
            <w:vAlign w:val="center"/>
          </w:tcPr>
          <w:p w14:paraId="385933E4"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710" w:type="dxa"/>
            <w:tcBorders>
              <w:bottom w:val="single" w:sz="4" w:space="0" w:color="auto"/>
            </w:tcBorders>
            <w:vAlign w:val="center"/>
          </w:tcPr>
          <w:p w14:paraId="51288BF7" w14:textId="77777777" w:rsidR="00FB42AD" w:rsidRPr="00E30298" w:rsidRDefault="00FB42AD" w:rsidP="00E30298">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rPr>
            </w:pPr>
            <w:r w:rsidRPr="00E30298">
              <w:rPr>
                <w:rFonts w:ascii="Times New Roman" w:hAnsi="Times New Roman" w:cs="Times New Roman"/>
              </w:rPr>
              <w:t>Share (%)</w:t>
            </w:r>
          </w:p>
        </w:tc>
      </w:tr>
    </w:tbl>
    <w:p w14:paraId="09FE2462" w14:textId="77777777" w:rsidR="00FB42AD" w:rsidRPr="00E30298" w:rsidRDefault="00FB42AD" w:rsidP="00E30298">
      <w:pPr>
        <w:spacing w:line="240" w:lineRule="atLeast"/>
        <w:rPr>
          <w:rFonts w:ascii="Times New Roman" w:hAnsi="Times New Roman" w:cs="Times New Roman"/>
        </w:rPr>
      </w:pPr>
    </w:p>
    <w:tbl>
      <w:tblPr>
        <w:tblW w:w="9646" w:type="dxa"/>
        <w:tblLayout w:type="fixed"/>
        <w:tblLook w:val="04A0" w:firstRow="1" w:lastRow="0" w:firstColumn="1" w:lastColumn="0" w:noHBand="0" w:noVBand="1"/>
      </w:tblPr>
      <w:tblGrid>
        <w:gridCol w:w="2376"/>
        <w:gridCol w:w="270"/>
        <w:gridCol w:w="873"/>
        <w:gridCol w:w="270"/>
        <w:gridCol w:w="1422"/>
        <w:gridCol w:w="270"/>
        <w:gridCol w:w="2185"/>
        <w:gridCol w:w="270"/>
        <w:gridCol w:w="1710"/>
      </w:tblGrid>
      <w:tr w:rsidR="00CB7519" w:rsidRPr="00E30298" w14:paraId="0110E4D2" w14:textId="77777777" w:rsidTr="00743A2D">
        <w:tc>
          <w:tcPr>
            <w:tcW w:w="2376" w:type="dxa"/>
          </w:tcPr>
          <w:p w14:paraId="75CB8C2F" w14:textId="10630A92"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UN-CC Joint Venture</w:t>
            </w:r>
          </w:p>
        </w:tc>
        <w:tc>
          <w:tcPr>
            <w:tcW w:w="270" w:type="dxa"/>
          </w:tcPr>
          <w:p w14:paraId="1CCDE5A1" w14:textId="77777777"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873" w:type="dxa"/>
          </w:tcPr>
          <w:p w14:paraId="21EF2363" w14:textId="5DF06660"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6E2D54E5" w14:textId="77777777"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5C1EBD6A" w14:textId="6A946157"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October 5, 2021</w:t>
            </w:r>
          </w:p>
        </w:tc>
        <w:tc>
          <w:tcPr>
            <w:tcW w:w="270" w:type="dxa"/>
          </w:tcPr>
          <w:p w14:paraId="22557ED3" w14:textId="77777777"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44EF2D08" w14:textId="42993A30" w:rsidR="00CB7519" w:rsidRPr="00E30298" w:rsidRDefault="00CB7519" w:rsidP="00E30298">
            <w:pPr>
              <w:spacing w:line="240" w:lineRule="atLeast"/>
              <w:rPr>
                <w:rFonts w:ascii="Times New Roman" w:hAnsi="Times New Roman" w:cs="Times New Roman"/>
              </w:rPr>
            </w:pPr>
            <w:r w:rsidRPr="00E30298">
              <w:rPr>
                <w:rFonts w:ascii="Times New Roman" w:hAnsi="Times New Roman" w:cs="Times New Roman"/>
              </w:rPr>
              <w:t>Construction for the expressway Contract 1:  Rama 3-Dao Khanong-Western Outer Ring Road Expressway Project with</w:t>
            </w:r>
            <w:r w:rsidRPr="00E30298">
              <w:rPr>
                <w:rFonts w:ascii="Times New Roman" w:hAnsi="Times New Roman" w:cs="Times New Roman"/>
                <w:cs/>
              </w:rPr>
              <w:t xml:space="preserve"> </w:t>
            </w:r>
            <w:r w:rsidRPr="00E30298">
              <w:rPr>
                <w:rFonts w:ascii="Times New Roman" w:hAnsi="Times New Roman" w:cs="Times New Roman"/>
              </w:rPr>
              <w:t>the Expressway Authority of Thailand</w:t>
            </w:r>
          </w:p>
        </w:tc>
        <w:tc>
          <w:tcPr>
            <w:tcW w:w="270" w:type="dxa"/>
          </w:tcPr>
          <w:p w14:paraId="269F7795" w14:textId="77777777"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4EBB4347" w14:textId="1E39AFC0" w:rsidR="00CB7519" w:rsidRPr="00E30298" w:rsidRDefault="00CB751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Civil Construction Services &amp; Products Company Limited (share 30%) and the Company (share 70%)</w:t>
            </w:r>
          </w:p>
        </w:tc>
      </w:tr>
      <w:tr w:rsidR="00FB42AD" w:rsidRPr="00E30298" w14:paraId="3CFC3B84" w14:textId="77777777" w:rsidTr="00743A2D">
        <w:tc>
          <w:tcPr>
            <w:tcW w:w="2376" w:type="dxa"/>
          </w:tcPr>
          <w:p w14:paraId="0D0623A0"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F915C5C"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873" w:type="dxa"/>
          </w:tcPr>
          <w:p w14:paraId="469107D8"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tcPr>
          <w:p w14:paraId="44E6BBD1"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62C00C4D"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p>
        </w:tc>
        <w:tc>
          <w:tcPr>
            <w:tcW w:w="270" w:type="dxa"/>
          </w:tcPr>
          <w:p w14:paraId="7CA4DBD5"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5B926FDD" w14:textId="77777777" w:rsidR="00FB42AD" w:rsidRPr="00E30298" w:rsidRDefault="00FB42AD" w:rsidP="00E30298">
            <w:pPr>
              <w:spacing w:line="240" w:lineRule="atLeast"/>
              <w:rPr>
                <w:rFonts w:ascii="Times New Roman" w:hAnsi="Times New Roman" w:cs="Times New Roman"/>
              </w:rPr>
            </w:pPr>
          </w:p>
        </w:tc>
        <w:tc>
          <w:tcPr>
            <w:tcW w:w="270" w:type="dxa"/>
          </w:tcPr>
          <w:p w14:paraId="1BDA6A4C"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252CA680" w14:textId="77777777" w:rsidR="00FB42AD" w:rsidRPr="00E30298" w:rsidRDefault="00FB42A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056DD0" w:rsidRPr="00E30298" w14:paraId="49F71B3F" w14:textId="77777777" w:rsidTr="00743A2D">
        <w:tc>
          <w:tcPr>
            <w:tcW w:w="2376" w:type="dxa"/>
          </w:tcPr>
          <w:p w14:paraId="06D7F8D8" w14:textId="6CD55F2A"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UNIQUE Joint Venture</w:t>
            </w:r>
          </w:p>
        </w:tc>
        <w:tc>
          <w:tcPr>
            <w:tcW w:w="270" w:type="dxa"/>
          </w:tcPr>
          <w:p w14:paraId="267235B6"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873" w:type="dxa"/>
          </w:tcPr>
          <w:p w14:paraId="06834649" w14:textId="50B0B43C"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752C16B6"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37704D29" w14:textId="25FF43E1"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December 22, 2021</w:t>
            </w:r>
          </w:p>
        </w:tc>
        <w:tc>
          <w:tcPr>
            <w:tcW w:w="270" w:type="dxa"/>
          </w:tcPr>
          <w:p w14:paraId="6A4D0046"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27106A3A" w14:textId="1629C61E" w:rsidR="00056DD0" w:rsidRPr="00E30298" w:rsidRDefault="00056DD0" w:rsidP="00E30298">
            <w:pPr>
              <w:spacing w:line="240" w:lineRule="atLeast"/>
              <w:rPr>
                <w:rFonts w:ascii="Times New Roman" w:hAnsi="Times New Roman" w:cs="Times New Roman"/>
              </w:rPr>
            </w:pPr>
            <w:r w:rsidRPr="00E30298">
              <w:rPr>
                <w:rFonts w:ascii="Times New Roman" w:hAnsi="Times New Roman" w:cs="Times New Roman"/>
              </w:rPr>
              <w:t>Construction for the Track Doubling Project: Banphai-Mahasarakham-Roi-Et-Mukdahan-Nakornphanom Section. Contract 2: Nong Phok-Saphan Mittraphap 3 Section with the State Railway of Thailand</w:t>
            </w:r>
          </w:p>
        </w:tc>
        <w:tc>
          <w:tcPr>
            <w:tcW w:w="270" w:type="dxa"/>
          </w:tcPr>
          <w:p w14:paraId="3BC80305"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0328A964" w14:textId="2A2036D4"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P.CET Co., Ltd. (share 17%), Thai Picon &amp; Industry Company Limited (share 17%), Watcharakhajorn Co., Ltd. (share 10%) and the Company (share 56%)</w:t>
            </w:r>
          </w:p>
        </w:tc>
      </w:tr>
      <w:tr w:rsidR="00056DD0" w:rsidRPr="00E30298" w14:paraId="3F58C7E5" w14:textId="77777777" w:rsidTr="00743A2D">
        <w:tc>
          <w:tcPr>
            <w:tcW w:w="2376" w:type="dxa"/>
          </w:tcPr>
          <w:p w14:paraId="7D2A8EF6"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4BB6B7A"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873" w:type="dxa"/>
          </w:tcPr>
          <w:p w14:paraId="051707C2"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tcPr>
          <w:p w14:paraId="5F91482F"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638B2171"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p>
        </w:tc>
        <w:tc>
          <w:tcPr>
            <w:tcW w:w="270" w:type="dxa"/>
          </w:tcPr>
          <w:p w14:paraId="6B8EDB3E"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627DC8A4" w14:textId="77777777" w:rsidR="00056DD0" w:rsidRPr="00E30298" w:rsidRDefault="00056DD0" w:rsidP="00E30298">
            <w:pPr>
              <w:spacing w:line="240" w:lineRule="atLeast"/>
              <w:rPr>
                <w:rFonts w:ascii="Times New Roman" w:hAnsi="Times New Roman" w:cs="Times New Roman"/>
              </w:rPr>
            </w:pPr>
          </w:p>
        </w:tc>
        <w:tc>
          <w:tcPr>
            <w:tcW w:w="270" w:type="dxa"/>
          </w:tcPr>
          <w:p w14:paraId="0E8723CF"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717562B6"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056DD0" w:rsidRPr="00E30298" w14:paraId="0888F917" w14:textId="77777777" w:rsidTr="00743A2D">
        <w:tc>
          <w:tcPr>
            <w:tcW w:w="2376" w:type="dxa"/>
          </w:tcPr>
          <w:p w14:paraId="375D2B75" w14:textId="07147CAC"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UN-ASI Joint Venture</w:t>
            </w:r>
          </w:p>
        </w:tc>
        <w:tc>
          <w:tcPr>
            <w:tcW w:w="270" w:type="dxa"/>
          </w:tcPr>
          <w:p w14:paraId="0C590432"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873" w:type="dxa"/>
          </w:tcPr>
          <w:p w14:paraId="4E0299BA" w14:textId="37FF868F"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54D04AD0"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55D2EA06" w14:textId="60D9FF01"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January 20, 2022</w:t>
            </w:r>
          </w:p>
        </w:tc>
        <w:tc>
          <w:tcPr>
            <w:tcW w:w="270" w:type="dxa"/>
          </w:tcPr>
          <w:p w14:paraId="1768C791"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29BCC1EB" w14:textId="2618A826" w:rsidR="00056DD0" w:rsidRPr="00E30298" w:rsidRDefault="00056DD0" w:rsidP="00E30298">
            <w:pPr>
              <w:spacing w:line="240" w:lineRule="atLeast"/>
              <w:rPr>
                <w:rFonts w:ascii="Times New Roman" w:hAnsi="Times New Roman" w:cs="Times New Roman"/>
              </w:rPr>
            </w:pPr>
            <w:r w:rsidRPr="00E30298">
              <w:rPr>
                <w:rFonts w:ascii="Times New Roman" w:hAnsi="Times New Roman" w:cs="Times New Roman"/>
              </w:rPr>
              <w:t>Construction for the Highway No. 82 Bang Khun Thian-Ban Phaeo Section Ekkachai-Ban Phaeo No. 6</w:t>
            </w:r>
          </w:p>
        </w:tc>
        <w:tc>
          <w:tcPr>
            <w:tcW w:w="270" w:type="dxa"/>
          </w:tcPr>
          <w:p w14:paraId="49682FB5"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3CFB1CB4" w14:textId="1AF78B08"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Asitakij Co., Ltd. (share 85%) and the Company (share 15%)</w:t>
            </w:r>
          </w:p>
        </w:tc>
      </w:tr>
      <w:tr w:rsidR="00056DD0" w:rsidRPr="00E30298" w14:paraId="076EC53A" w14:textId="77777777" w:rsidTr="00743A2D">
        <w:tc>
          <w:tcPr>
            <w:tcW w:w="2376" w:type="dxa"/>
          </w:tcPr>
          <w:p w14:paraId="4F2179FB"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2517A2F"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873" w:type="dxa"/>
          </w:tcPr>
          <w:p w14:paraId="1AC946E0"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tcPr>
          <w:p w14:paraId="36B0C522"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36878750"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p>
        </w:tc>
        <w:tc>
          <w:tcPr>
            <w:tcW w:w="270" w:type="dxa"/>
          </w:tcPr>
          <w:p w14:paraId="085ED95D"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39C57B55" w14:textId="77777777" w:rsidR="00056DD0" w:rsidRPr="00E30298" w:rsidRDefault="00056DD0" w:rsidP="00E30298">
            <w:pPr>
              <w:spacing w:line="240" w:lineRule="atLeast"/>
              <w:rPr>
                <w:rFonts w:ascii="Times New Roman" w:hAnsi="Times New Roman" w:cs="Times New Roman"/>
              </w:rPr>
            </w:pPr>
          </w:p>
        </w:tc>
        <w:tc>
          <w:tcPr>
            <w:tcW w:w="270" w:type="dxa"/>
          </w:tcPr>
          <w:p w14:paraId="68194EB5"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2DED65FF"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056DD0" w:rsidRPr="00E30298" w14:paraId="01FC8DEF" w14:textId="77777777" w:rsidTr="00743A2D">
        <w:tc>
          <w:tcPr>
            <w:tcW w:w="2376" w:type="dxa"/>
          </w:tcPr>
          <w:p w14:paraId="7A88CD46" w14:textId="1D8272B5"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UNA Joint Venture</w:t>
            </w:r>
          </w:p>
        </w:tc>
        <w:tc>
          <w:tcPr>
            <w:tcW w:w="270" w:type="dxa"/>
          </w:tcPr>
          <w:p w14:paraId="6D37E4F2"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873" w:type="dxa"/>
          </w:tcPr>
          <w:p w14:paraId="1457151F" w14:textId="30773C42"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Thailand</w:t>
            </w:r>
          </w:p>
        </w:tc>
        <w:tc>
          <w:tcPr>
            <w:tcW w:w="270" w:type="dxa"/>
          </w:tcPr>
          <w:p w14:paraId="6BD20DD1"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7468F6AB" w14:textId="694F73C9"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September 8, 2022</w:t>
            </w:r>
          </w:p>
        </w:tc>
        <w:tc>
          <w:tcPr>
            <w:tcW w:w="270" w:type="dxa"/>
          </w:tcPr>
          <w:p w14:paraId="79CC061D"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23137A74" w14:textId="76872B9F" w:rsidR="00056DD0" w:rsidRPr="00E30298" w:rsidRDefault="00056DD0" w:rsidP="00E30298">
            <w:pPr>
              <w:spacing w:line="240" w:lineRule="atLeast"/>
              <w:rPr>
                <w:rFonts w:ascii="Times New Roman" w:hAnsi="Times New Roman" w:cs="Times New Roman"/>
              </w:rPr>
            </w:pPr>
            <w:r w:rsidRPr="00E30298">
              <w:rPr>
                <w:rFonts w:ascii="Times New Roman" w:hAnsi="Times New Roman" w:cs="Times New Roman"/>
              </w:rPr>
              <w:t>Construction for the 2 bridge</w:t>
            </w:r>
            <w:r w:rsidR="00893486" w:rsidRPr="00E30298">
              <w:rPr>
                <w:rFonts w:ascii="Times New Roman" w:hAnsi="Times New Roman" w:cs="Times New Roman"/>
              </w:rPr>
              <w:t>s</w:t>
            </w:r>
            <w:r w:rsidRPr="00E30298">
              <w:rPr>
                <w:rFonts w:ascii="Times New Roman" w:hAnsi="Times New Roman" w:cs="Times New Roman"/>
              </w:rPr>
              <w:t xml:space="preserve"> on the route 4060 Khao Chamao District, Kaeng Hang Maeo, Rayong, Chanthaburi</w:t>
            </w:r>
          </w:p>
        </w:tc>
        <w:tc>
          <w:tcPr>
            <w:tcW w:w="270" w:type="dxa"/>
          </w:tcPr>
          <w:p w14:paraId="3D4D679E" w14:textId="77777777"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5D8CEA12" w14:textId="0118731F" w:rsidR="00056DD0" w:rsidRPr="00E30298" w:rsidRDefault="00056DD0"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E30298">
              <w:rPr>
                <w:rFonts w:ascii="Times New Roman" w:hAnsi="Times New Roman" w:cs="Times New Roman"/>
              </w:rPr>
              <w:t>Asitakij Co., Ltd. (share 95%) and the Company (share 5%)</w:t>
            </w:r>
          </w:p>
        </w:tc>
      </w:tr>
    </w:tbl>
    <w:p w14:paraId="311D4F25" w14:textId="6B6EFE68" w:rsidR="00E90E2B" w:rsidRPr="00E30298" w:rsidRDefault="00A0481A"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br w:type="textWrapping" w:clear="all"/>
      </w:r>
      <w:r w:rsidR="00E90E2B" w:rsidRPr="00E30298">
        <w:rPr>
          <w:rFonts w:ascii="Times New Roman" w:hAnsi="Times New Roman" w:cs="Times New Roman"/>
        </w:rPr>
        <w:t xml:space="preserve">The registered office of </w:t>
      </w:r>
      <w:r w:rsidR="00AC289D">
        <w:rPr>
          <w:rFonts w:ascii="Times New Roman" w:hAnsi="Times New Roman" w:cs="Times New Roman"/>
        </w:rPr>
        <w:t>the Company,</w:t>
      </w:r>
      <w:r w:rsidR="00E90E2B" w:rsidRPr="00E30298">
        <w:rPr>
          <w:rFonts w:ascii="Times New Roman" w:hAnsi="Times New Roman" w:cs="Times New Roman"/>
        </w:rPr>
        <w:t xml:space="preserve"> subsidiaries and joint venture</w:t>
      </w:r>
      <w:r w:rsidR="004A5678" w:rsidRPr="00E30298">
        <w:rPr>
          <w:rFonts w:ascii="Times New Roman" w:hAnsi="Times New Roman" w:cs="Times New Roman"/>
        </w:rPr>
        <w:t>s</w:t>
      </w:r>
      <w:r w:rsidR="00E90E2B" w:rsidRPr="00E30298">
        <w:rPr>
          <w:rFonts w:ascii="Times New Roman" w:hAnsi="Times New Roman" w:cs="Times New Roman"/>
        </w:rPr>
        <w:t xml:space="preserve"> </w:t>
      </w:r>
      <w:r w:rsidR="00075782" w:rsidRPr="00E30298">
        <w:rPr>
          <w:rFonts w:ascii="Times New Roman" w:hAnsi="Times New Roman" w:cs="Times New Roman"/>
        </w:rPr>
        <w:t>is</w:t>
      </w:r>
      <w:r w:rsidR="00E90E2B" w:rsidRPr="00E30298">
        <w:rPr>
          <w:rFonts w:ascii="Times New Roman" w:hAnsi="Times New Roman" w:cs="Times New Roman"/>
        </w:rPr>
        <w:t xml:space="preserve"> located at 200</w:t>
      </w:r>
      <w:r w:rsidR="00647DBC" w:rsidRPr="00E30298">
        <w:rPr>
          <w:rFonts w:ascii="Times New Roman" w:hAnsi="Times New Roman" w:cs="Times New Roman"/>
        </w:rPr>
        <w:t xml:space="preserve"> Jasmine International Tower, 15</w:t>
      </w:r>
      <w:r w:rsidR="00647DBC" w:rsidRPr="00E30298">
        <w:rPr>
          <w:rFonts w:ascii="Times New Roman" w:hAnsi="Times New Roman" w:cs="Times New Roman"/>
          <w:vertAlign w:val="superscript"/>
        </w:rPr>
        <w:t>th</w:t>
      </w:r>
      <w:r w:rsidR="00647DBC" w:rsidRPr="00E30298">
        <w:rPr>
          <w:rFonts w:ascii="Times New Roman" w:hAnsi="Times New Roman" w:cs="Times New Roman"/>
        </w:rPr>
        <w:t xml:space="preserve"> Floor,</w:t>
      </w:r>
      <w:r w:rsidR="00E90E2B" w:rsidRPr="00E30298">
        <w:rPr>
          <w:rFonts w:ascii="Times New Roman" w:hAnsi="Times New Roman" w:cs="Times New Roman"/>
        </w:rPr>
        <w:t xml:space="preserve"> Moo 4, Chaengwattana Road, Tumbol Pakkred, Amphur Pakkred, Nonthaburi 11120, Thailand.</w:t>
      </w:r>
    </w:p>
    <w:p w14:paraId="4C720D0A" w14:textId="77777777" w:rsidR="008A4566" w:rsidRPr="00E30298" w:rsidRDefault="008A4566" w:rsidP="00E30298">
      <w:pPr>
        <w:tabs>
          <w:tab w:val="left" w:pos="540"/>
        </w:tabs>
        <w:spacing w:line="240" w:lineRule="atLeast"/>
        <w:jc w:val="both"/>
        <w:rPr>
          <w:rFonts w:ascii="Times New Roman" w:hAnsi="Times New Roman" w:cs="Times New Roman"/>
        </w:rPr>
      </w:pPr>
    </w:p>
    <w:p w14:paraId="6C00F697" w14:textId="7349AD79" w:rsidR="00643099" w:rsidRPr="00E30298" w:rsidRDefault="00643099" w:rsidP="00E30298">
      <w:pPr>
        <w:tabs>
          <w:tab w:val="left" w:pos="567"/>
        </w:tabs>
        <w:spacing w:line="240" w:lineRule="atLeast"/>
        <w:ind w:right="29"/>
        <w:jc w:val="both"/>
        <w:rPr>
          <w:rFonts w:ascii="Times New Roman" w:hAnsi="Times New Roman" w:cs="Times New Roman"/>
        </w:rPr>
      </w:pPr>
      <w:r w:rsidRPr="00E30298">
        <w:rPr>
          <w:rFonts w:ascii="Times New Roman" w:hAnsi="Times New Roman" w:cs="Times New Roman"/>
        </w:rPr>
        <w:t xml:space="preserve">The </w:t>
      </w:r>
      <w:r w:rsidR="006D1CD6" w:rsidRPr="00E30298">
        <w:rPr>
          <w:rFonts w:ascii="Times New Roman" w:hAnsi="Times New Roman" w:cs="Times New Roman"/>
        </w:rPr>
        <w:t>Company</w:t>
      </w:r>
      <w:r w:rsidR="00F53EF3" w:rsidRPr="00E30298">
        <w:rPr>
          <w:rFonts w:ascii="Times New Roman" w:hAnsi="Times New Roman" w:cs="Times New Roman"/>
        </w:rPr>
        <w:t xml:space="preserve">, its subsidiaries and joint operations </w:t>
      </w:r>
      <w:r w:rsidRPr="00E30298">
        <w:rPr>
          <w:rFonts w:ascii="Times New Roman" w:hAnsi="Times New Roman" w:cs="Times New Roman"/>
        </w:rPr>
        <w:t>are referred to as “the Unique Group”.</w:t>
      </w:r>
    </w:p>
    <w:p w14:paraId="7C00E847" w14:textId="0B026B57" w:rsidR="00936611" w:rsidRPr="00E30298" w:rsidRDefault="00936611" w:rsidP="00E30298">
      <w:pPr>
        <w:tabs>
          <w:tab w:val="left" w:pos="540"/>
        </w:tabs>
        <w:spacing w:line="240" w:lineRule="atLeast"/>
        <w:jc w:val="both"/>
        <w:rPr>
          <w:rFonts w:ascii="Times New Roman" w:hAnsi="Times New Roman" w:cs="Times New Roman"/>
        </w:rPr>
      </w:pPr>
    </w:p>
    <w:p w14:paraId="49DBDB83" w14:textId="2B9E81EC" w:rsidR="0060753A" w:rsidRPr="00E30298" w:rsidRDefault="0060753A" w:rsidP="00E30298">
      <w:pPr>
        <w:tabs>
          <w:tab w:val="left" w:pos="540"/>
        </w:tabs>
        <w:spacing w:line="240" w:lineRule="atLeast"/>
        <w:ind w:right="29"/>
        <w:rPr>
          <w:rFonts w:ascii="Times New Roman" w:hAnsi="Times New Roman" w:cs="Times New Roman"/>
          <w:b/>
          <w:bCs/>
        </w:rPr>
      </w:pPr>
      <w:r w:rsidRPr="00E30298">
        <w:rPr>
          <w:rFonts w:ascii="Times New Roman" w:hAnsi="Times New Roman" w:cs="Times New Roman"/>
          <w:b/>
          <w:bCs/>
        </w:rPr>
        <w:t>2.</w:t>
      </w:r>
      <w:r w:rsidRPr="00E30298">
        <w:rPr>
          <w:rFonts w:ascii="Times New Roman" w:hAnsi="Times New Roman" w:cs="Times New Roman"/>
          <w:b/>
          <w:bCs/>
        </w:rPr>
        <w:tab/>
        <w:t xml:space="preserve">BASIS FOR PREPARATION OF FINANCIAL STATEMENTS </w:t>
      </w:r>
    </w:p>
    <w:p w14:paraId="128103D7" w14:textId="77777777" w:rsidR="0060753A" w:rsidRPr="00E30298" w:rsidRDefault="0060753A" w:rsidP="00E30298">
      <w:pPr>
        <w:spacing w:line="240" w:lineRule="atLeast"/>
        <w:ind w:left="567" w:right="29" w:hanging="27"/>
        <w:rPr>
          <w:rFonts w:ascii="Times New Roman" w:hAnsi="Times New Roman" w:cs="Times New Roman"/>
        </w:rPr>
      </w:pPr>
      <w:r w:rsidRPr="00E30298">
        <w:rPr>
          <w:rFonts w:ascii="Times New Roman" w:hAnsi="Times New Roman" w:cs="Times New Roman"/>
          <w:b/>
          <w:bCs/>
        </w:rPr>
        <w:t>AND PRINCIPLES OF CONSOLIDATION</w:t>
      </w:r>
    </w:p>
    <w:p w14:paraId="7A7CFB03" w14:textId="77777777" w:rsidR="0060753A" w:rsidRPr="00E30298" w:rsidRDefault="0060753A" w:rsidP="00E30298">
      <w:pPr>
        <w:tabs>
          <w:tab w:val="left" w:pos="540"/>
        </w:tabs>
        <w:spacing w:line="240" w:lineRule="atLeast"/>
        <w:jc w:val="both"/>
        <w:rPr>
          <w:rFonts w:ascii="Times New Roman" w:hAnsi="Times New Roman" w:cs="Times New Roman"/>
        </w:rPr>
      </w:pPr>
    </w:p>
    <w:p w14:paraId="27B68CDD" w14:textId="77777777" w:rsidR="0060753A" w:rsidRPr="00E30298" w:rsidRDefault="0060753A" w:rsidP="00E30298">
      <w:pPr>
        <w:spacing w:line="240" w:lineRule="atLeast"/>
        <w:ind w:left="540" w:right="29" w:hanging="540"/>
        <w:jc w:val="both"/>
        <w:rPr>
          <w:rFonts w:ascii="Times New Roman" w:hAnsi="Times New Roman" w:cs="Times New Roman"/>
        </w:rPr>
      </w:pPr>
      <w:r w:rsidRPr="00E30298">
        <w:rPr>
          <w:rFonts w:ascii="Times New Roman" w:hAnsi="Times New Roman" w:cs="Times New Roman"/>
        </w:rPr>
        <w:t>a)</w:t>
      </w:r>
      <w:r w:rsidRPr="00E30298">
        <w:rPr>
          <w:rFonts w:ascii="Times New Roman" w:hAnsi="Times New Roman" w:cs="Times New Roman"/>
        </w:rPr>
        <w:tab/>
        <w:t xml:space="preserve">The statutory financial statements are prepared in Thai Baht and in the Thai language in conformity with </w:t>
      </w:r>
      <w:r w:rsidR="00BF3A45" w:rsidRPr="00E30298">
        <w:rPr>
          <w:rFonts w:ascii="Times New Roman" w:hAnsi="Times New Roman" w:cs="Times New Roman"/>
        </w:rPr>
        <w:t>Thai Financial Reporting Standards</w:t>
      </w:r>
      <w:r w:rsidRPr="00E30298">
        <w:rPr>
          <w:rFonts w:ascii="Times New Roman" w:hAnsi="Times New Roman" w:cs="Times New Roman"/>
        </w:rPr>
        <w:t xml:space="preserve">.  Accordingly, the consolidated </w:t>
      </w:r>
      <w:r w:rsidR="00BF3A45" w:rsidRPr="00E30298">
        <w:rPr>
          <w:rFonts w:ascii="Times New Roman" w:hAnsi="Times New Roman" w:cs="Times New Roman"/>
        </w:rPr>
        <w:t xml:space="preserve">and separate </w:t>
      </w:r>
      <w:r w:rsidRPr="00E30298">
        <w:rPr>
          <w:rFonts w:ascii="Times New Roman" w:hAnsi="Times New Roman" w:cs="Times New Roman"/>
        </w:rPr>
        <w:t xml:space="preserve">financial statements are intended solely to present the financial position, </w:t>
      </w:r>
      <w:r w:rsidR="00BF3A45" w:rsidRPr="00E30298">
        <w:rPr>
          <w:rFonts w:ascii="Times New Roman" w:hAnsi="Times New Roman" w:cs="Times New Roman"/>
        </w:rPr>
        <w:t>financial performance</w:t>
      </w:r>
      <w:r w:rsidRPr="00E30298">
        <w:rPr>
          <w:rFonts w:ascii="Times New Roman" w:hAnsi="Times New Roman" w:cs="Times New Roman"/>
        </w:rPr>
        <w:t xml:space="preserve"> and cash flows in accordance with </w:t>
      </w:r>
      <w:r w:rsidR="00BF3A45" w:rsidRPr="00E30298">
        <w:rPr>
          <w:rFonts w:ascii="Times New Roman" w:hAnsi="Times New Roman" w:cs="Times New Roman"/>
        </w:rPr>
        <w:t>Thai Financial Reporting Standards</w:t>
      </w:r>
      <w:r w:rsidRPr="00E30298">
        <w:rPr>
          <w:rFonts w:ascii="Times New Roman" w:hAnsi="Times New Roman" w:cs="Times New Roman"/>
        </w:rPr>
        <w:t xml:space="preserve">. </w:t>
      </w:r>
    </w:p>
    <w:p w14:paraId="2146CDFB" w14:textId="77777777" w:rsidR="0060753A" w:rsidRPr="00E30298" w:rsidRDefault="0060753A" w:rsidP="00E30298">
      <w:pPr>
        <w:tabs>
          <w:tab w:val="left" w:pos="540"/>
        </w:tabs>
        <w:spacing w:line="240" w:lineRule="atLeast"/>
        <w:jc w:val="both"/>
        <w:rPr>
          <w:rFonts w:ascii="Times New Roman" w:hAnsi="Times New Roman" w:cs="Times New Roman"/>
        </w:rPr>
      </w:pPr>
    </w:p>
    <w:p w14:paraId="1A36AF9A" w14:textId="02C8A857" w:rsidR="0060753A" w:rsidRPr="00E30298" w:rsidRDefault="0060753A" w:rsidP="00E30298">
      <w:pPr>
        <w:spacing w:line="240" w:lineRule="atLeast"/>
        <w:ind w:left="540"/>
        <w:jc w:val="both"/>
        <w:rPr>
          <w:rFonts w:ascii="Times New Roman" w:hAnsi="Times New Roman" w:cs="Times New Roman"/>
        </w:rPr>
      </w:pPr>
      <w:r w:rsidRPr="00E30298">
        <w:rPr>
          <w:rFonts w:ascii="Times New Roman" w:hAnsi="Times New Roman" w:cs="Times New Roman"/>
        </w:rPr>
        <w:t>For the convenience of the readers, an English translation of the financial statements has been prepared from the Thai language statutory financial statements, which are issued</w:t>
      </w:r>
      <w:r w:rsidR="00BF3A45" w:rsidRPr="00E30298">
        <w:rPr>
          <w:rFonts w:ascii="Times New Roman" w:hAnsi="Times New Roman" w:cs="Times New Roman"/>
        </w:rPr>
        <w:t xml:space="preserve"> solely</w:t>
      </w:r>
      <w:r w:rsidRPr="00E30298">
        <w:rPr>
          <w:rFonts w:ascii="Times New Roman" w:hAnsi="Times New Roman" w:cs="Times New Roman"/>
        </w:rPr>
        <w:t xml:space="preserve"> for domestic financial reporting purposes.</w:t>
      </w:r>
    </w:p>
    <w:p w14:paraId="66EEB2CC" w14:textId="6E4E27DB" w:rsidR="00B90450" w:rsidRPr="00E30298" w:rsidRDefault="00B90450" w:rsidP="00E30298">
      <w:pPr>
        <w:spacing w:line="240" w:lineRule="atLeast"/>
        <w:ind w:left="540"/>
        <w:jc w:val="both"/>
        <w:rPr>
          <w:rFonts w:ascii="Times New Roman" w:hAnsi="Times New Roman" w:cs="Times New Roman"/>
        </w:rPr>
      </w:pPr>
    </w:p>
    <w:p w14:paraId="5A7E1751" w14:textId="77777777" w:rsidR="00C06B25" w:rsidRPr="00E30298" w:rsidRDefault="00C06B25" w:rsidP="00E30298">
      <w:pPr>
        <w:spacing w:line="240" w:lineRule="atLeast"/>
        <w:ind w:left="540"/>
        <w:jc w:val="both"/>
        <w:rPr>
          <w:rFonts w:ascii="Times New Roman" w:hAnsi="Times New Roman" w:cs="Times New Roman"/>
          <w:b/>
          <w:bCs/>
          <w:i/>
          <w:iCs/>
        </w:rPr>
      </w:pPr>
      <w:r w:rsidRPr="00E30298">
        <w:rPr>
          <w:rFonts w:ascii="Times New Roman" w:hAnsi="Times New Roman" w:cs="Times New Roman"/>
          <w:b/>
          <w:bCs/>
          <w:i/>
          <w:iCs/>
        </w:rPr>
        <w:t>Financial reporting standards that became effective in the current period</w:t>
      </w:r>
    </w:p>
    <w:p w14:paraId="32516D3F" w14:textId="77777777" w:rsidR="00C06B25" w:rsidRPr="00E30298" w:rsidRDefault="00C06B25" w:rsidP="00E30298">
      <w:pPr>
        <w:spacing w:line="240" w:lineRule="atLeast"/>
        <w:ind w:left="540"/>
        <w:jc w:val="both"/>
        <w:rPr>
          <w:rFonts w:ascii="Times New Roman" w:hAnsi="Times New Roman" w:cs="Times New Roman"/>
        </w:rPr>
      </w:pPr>
    </w:p>
    <w:p w14:paraId="78D8D629" w14:textId="1B28FAA9" w:rsidR="00C06B25" w:rsidRPr="00E30298" w:rsidRDefault="00C06B25" w:rsidP="00E30298">
      <w:pPr>
        <w:spacing w:line="240" w:lineRule="atLeast"/>
        <w:ind w:left="540"/>
        <w:jc w:val="both"/>
        <w:rPr>
          <w:rFonts w:ascii="Times New Roman" w:hAnsi="Times New Roman" w:cs="Times New Roman"/>
        </w:rPr>
      </w:pPr>
      <w:r w:rsidRPr="00E30298">
        <w:rPr>
          <w:rFonts w:ascii="Times New Roman" w:hAnsi="Times New Roman" w:cs="Times New Roman"/>
        </w:rPr>
        <w:t xml:space="preserve">During the year, the Unique Group has adopted the revised financial reporting standards and interpretations which are effective for fiscal years beginning on or after January 1, </w:t>
      </w:r>
      <w:r w:rsidR="00482D77" w:rsidRPr="00E30298">
        <w:rPr>
          <w:rFonts w:ascii="Times New Roman" w:hAnsi="Times New Roman" w:cs="Times New Roman"/>
        </w:rPr>
        <w:t>2025</w:t>
      </w:r>
      <w:r w:rsidRPr="00E30298">
        <w:rPr>
          <w:rFonts w:ascii="Times New Roman" w:hAnsi="Times New Roman" w:cs="Times New Roman"/>
        </w:rPr>
        <w:t>. These financial reporting standards were aimed at alignment with the corresponding International Financial Reporting Standards with most of the changes</w:t>
      </w:r>
      <w:r w:rsidRPr="00E30298">
        <w:rPr>
          <w:rFonts w:ascii="Times New Roman" w:hAnsi="Times New Roman" w:cs="Times New Roman"/>
          <w:cs/>
        </w:rPr>
        <w:t xml:space="preserve"> </w:t>
      </w:r>
      <w:r w:rsidRPr="00E30298">
        <w:rPr>
          <w:rFonts w:ascii="Times New Roman" w:hAnsi="Times New Roman" w:cs="Times New Roman"/>
        </w:rPr>
        <w:t xml:space="preserve">directed towards clarifying accounting treatment and providing accounting guidance for users of the standards. </w:t>
      </w:r>
    </w:p>
    <w:p w14:paraId="319CDFA7" w14:textId="77777777" w:rsidR="00C06B25" w:rsidRPr="00E30298" w:rsidRDefault="00C06B25" w:rsidP="00E30298">
      <w:pPr>
        <w:spacing w:line="240" w:lineRule="atLeast"/>
        <w:ind w:left="540"/>
        <w:jc w:val="both"/>
        <w:rPr>
          <w:rFonts w:ascii="Times New Roman" w:hAnsi="Times New Roman" w:cs="Times New Roman"/>
        </w:rPr>
      </w:pPr>
    </w:p>
    <w:p w14:paraId="6A3CCDC7" w14:textId="77777777" w:rsidR="00C06B25" w:rsidRPr="00E30298" w:rsidRDefault="00C06B25" w:rsidP="00E30298">
      <w:pPr>
        <w:spacing w:line="240" w:lineRule="atLeast"/>
        <w:ind w:left="540"/>
        <w:jc w:val="both"/>
        <w:rPr>
          <w:rFonts w:ascii="Times New Roman" w:hAnsi="Times New Roman" w:cs="Times New Roman"/>
        </w:rPr>
      </w:pPr>
      <w:r w:rsidRPr="00E30298">
        <w:rPr>
          <w:rFonts w:ascii="Times New Roman" w:hAnsi="Times New Roman" w:cs="Times New Roman"/>
        </w:rPr>
        <w:t>The adoption of these financial reporting standards does not have any significant impact on the Unique Group’s financial statements.</w:t>
      </w:r>
    </w:p>
    <w:p w14:paraId="4CB4684D" w14:textId="7BB52AA9" w:rsidR="0060753A" w:rsidRPr="00E30298" w:rsidRDefault="0060753A" w:rsidP="00E30298">
      <w:pPr>
        <w:spacing w:line="240" w:lineRule="atLeast"/>
        <w:ind w:left="567" w:hanging="567"/>
        <w:jc w:val="both"/>
        <w:rPr>
          <w:rFonts w:ascii="Times New Roman" w:hAnsi="Times New Roman" w:cs="Times New Roman"/>
        </w:rPr>
      </w:pPr>
      <w:r w:rsidRPr="00E30298">
        <w:rPr>
          <w:rFonts w:ascii="Times New Roman" w:hAnsi="Times New Roman" w:cs="Times New Roman"/>
        </w:rPr>
        <w:lastRenderedPageBreak/>
        <w:t>b)</w:t>
      </w:r>
      <w:r w:rsidRPr="00E30298">
        <w:rPr>
          <w:rFonts w:ascii="Times New Roman" w:hAnsi="Times New Roman" w:cs="Times New Roman"/>
        </w:rPr>
        <w:tab/>
        <w:t>The consolidated financial statements comprise the financial statements of the Compa</w:t>
      </w:r>
      <w:r w:rsidR="000170A1" w:rsidRPr="00E30298">
        <w:rPr>
          <w:rFonts w:ascii="Times New Roman" w:hAnsi="Times New Roman" w:cs="Times New Roman"/>
        </w:rPr>
        <w:t>ny</w:t>
      </w:r>
      <w:r w:rsidR="0083010B" w:rsidRPr="00E30298">
        <w:rPr>
          <w:rFonts w:ascii="Times New Roman" w:hAnsi="Times New Roman" w:cs="Times New Roman"/>
        </w:rPr>
        <w:t>,</w:t>
      </w:r>
      <w:r w:rsidR="000170A1" w:rsidRPr="00E30298">
        <w:rPr>
          <w:rFonts w:ascii="Times New Roman" w:hAnsi="Times New Roman" w:cs="Times New Roman"/>
        </w:rPr>
        <w:t xml:space="preserve"> its subsidiaries</w:t>
      </w:r>
      <w:r w:rsidR="0083010B" w:rsidRPr="00E30298">
        <w:rPr>
          <w:rFonts w:ascii="Times New Roman" w:hAnsi="Times New Roman" w:cs="Times New Roman"/>
        </w:rPr>
        <w:t xml:space="preserve"> and joint operations</w:t>
      </w:r>
      <w:r w:rsidRPr="00E30298">
        <w:rPr>
          <w:rFonts w:ascii="Times New Roman" w:hAnsi="Times New Roman" w:cs="Times New Roman"/>
        </w:rPr>
        <w:t>.</w:t>
      </w:r>
    </w:p>
    <w:p w14:paraId="401232B5" w14:textId="77777777" w:rsidR="008C5EE0" w:rsidRPr="00E30298" w:rsidRDefault="008C5EE0" w:rsidP="00E30298">
      <w:pPr>
        <w:tabs>
          <w:tab w:val="left" w:pos="540"/>
        </w:tabs>
        <w:spacing w:line="240" w:lineRule="atLeast"/>
        <w:jc w:val="both"/>
        <w:rPr>
          <w:rFonts w:ascii="Times New Roman" w:hAnsi="Times New Roman" w:cs="Times New Roman"/>
        </w:rPr>
      </w:pPr>
    </w:p>
    <w:p w14:paraId="15301057" w14:textId="77777777" w:rsidR="00A218E7" w:rsidRPr="00E30298" w:rsidRDefault="00A218E7" w:rsidP="00E30298">
      <w:pPr>
        <w:spacing w:line="240" w:lineRule="atLeast"/>
        <w:ind w:left="540"/>
        <w:jc w:val="both"/>
        <w:rPr>
          <w:rFonts w:ascii="Times New Roman" w:hAnsi="Times New Roman" w:cs="Times New Roman"/>
          <w:b/>
          <w:bCs/>
        </w:rPr>
      </w:pPr>
      <w:r w:rsidRPr="00E30298">
        <w:rPr>
          <w:rFonts w:ascii="Times New Roman" w:hAnsi="Times New Roman" w:cs="Times New Roman"/>
          <w:b/>
          <w:bCs/>
        </w:rPr>
        <w:t>Subsidiaries</w:t>
      </w:r>
    </w:p>
    <w:p w14:paraId="6FEF9120" w14:textId="77777777" w:rsidR="00A218E7" w:rsidRPr="00E30298" w:rsidRDefault="00A218E7" w:rsidP="00E30298">
      <w:pPr>
        <w:tabs>
          <w:tab w:val="left" w:pos="540"/>
        </w:tabs>
        <w:spacing w:line="240" w:lineRule="atLeast"/>
        <w:jc w:val="both"/>
        <w:rPr>
          <w:rFonts w:ascii="Times New Roman" w:hAnsi="Times New Roman" w:cs="Times New Roman"/>
        </w:rPr>
      </w:pPr>
    </w:p>
    <w:p w14:paraId="549F6951" w14:textId="77777777" w:rsidR="00A218E7" w:rsidRPr="00E30298" w:rsidRDefault="00A218E7" w:rsidP="00E30298">
      <w:pPr>
        <w:spacing w:line="240" w:lineRule="atLeast"/>
        <w:ind w:left="540"/>
        <w:jc w:val="both"/>
        <w:rPr>
          <w:rFonts w:ascii="Times New Roman" w:hAnsi="Times New Roman" w:cs="Times New Roman"/>
        </w:rPr>
      </w:pPr>
      <w:r w:rsidRPr="00E30298">
        <w:rPr>
          <w:rFonts w:ascii="Times New Roman" w:hAnsi="Times New Roman" w:cs="Times New Roman"/>
        </w:rPr>
        <w:t>Subsidiaries are entities controlled by the Unique Group. The Unique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02982976" w14:textId="77777777" w:rsidR="00A218E7" w:rsidRPr="00E30298" w:rsidRDefault="00A218E7" w:rsidP="00E30298">
      <w:pPr>
        <w:tabs>
          <w:tab w:val="left" w:pos="540"/>
        </w:tabs>
        <w:spacing w:line="240" w:lineRule="atLeast"/>
        <w:jc w:val="both"/>
        <w:rPr>
          <w:rFonts w:ascii="Times New Roman" w:hAnsi="Times New Roman" w:cs="Times New Roman"/>
        </w:rPr>
      </w:pPr>
    </w:p>
    <w:p w14:paraId="6FB75DC5" w14:textId="05487448" w:rsidR="00A218E7" w:rsidRPr="00E30298" w:rsidRDefault="00A218E7" w:rsidP="00E30298">
      <w:pPr>
        <w:spacing w:line="240" w:lineRule="atLeast"/>
        <w:ind w:left="540"/>
        <w:jc w:val="both"/>
        <w:rPr>
          <w:rFonts w:ascii="Times New Roman" w:hAnsi="Times New Roman" w:cs="Times New Roman"/>
          <w:b/>
          <w:bCs/>
        </w:rPr>
      </w:pPr>
      <w:r w:rsidRPr="00E30298">
        <w:rPr>
          <w:rFonts w:ascii="Times New Roman" w:hAnsi="Times New Roman" w:cs="Times New Roman"/>
          <w:b/>
          <w:bCs/>
        </w:rPr>
        <w:t>Loss of Control</w:t>
      </w:r>
    </w:p>
    <w:p w14:paraId="68953165" w14:textId="77777777" w:rsidR="00A218E7" w:rsidRPr="00E30298" w:rsidRDefault="00A218E7" w:rsidP="00E30298">
      <w:pPr>
        <w:tabs>
          <w:tab w:val="left" w:pos="540"/>
        </w:tabs>
        <w:spacing w:line="240" w:lineRule="atLeast"/>
        <w:jc w:val="both"/>
        <w:rPr>
          <w:rFonts w:ascii="Times New Roman" w:hAnsi="Times New Roman" w:cs="Times New Roman"/>
        </w:rPr>
      </w:pPr>
    </w:p>
    <w:p w14:paraId="3E94E002" w14:textId="77777777" w:rsidR="00A218E7" w:rsidRPr="00E30298" w:rsidRDefault="00A218E7" w:rsidP="00E30298">
      <w:pPr>
        <w:spacing w:line="240" w:lineRule="atLeast"/>
        <w:ind w:left="540"/>
        <w:jc w:val="both"/>
        <w:rPr>
          <w:rFonts w:ascii="Times New Roman" w:hAnsi="Times New Roman" w:cs="Times New Roman"/>
        </w:rPr>
      </w:pPr>
      <w:r w:rsidRPr="00E30298">
        <w:rPr>
          <w:rFonts w:ascii="Times New Roman" w:hAnsi="Times New Roman" w:cs="Times New Roman"/>
        </w:rPr>
        <w:t>When the Unique Group loses control over a subsidiary, it derecognizes the assets and liabilities of the subsidiary, and any related non-controlling interests and other components of equity. Any gain or loss</w:t>
      </w:r>
      <w:r w:rsidR="00A90E30" w:rsidRPr="00E30298">
        <w:rPr>
          <w:rFonts w:ascii="Times New Roman" w:hAnsi="Times New Roman" w:cs="Times New Roman"/>
        </w:rPr>
        <w:t xml:space="preserve"> on loss of control over a subsidiary </w:t>
      </w:r>
      <w:r w:rsidRPr="00E30298">
        <w:rPr>
          <w:rFonts w:ascii="Times New Roman" w:hAnsi="Times New Roman" w:cs="Times New Roman"/>
        </w:rPr>
        <w:t>is recognized in profit or loss. Any interest retained in the former subsidiary is measured at fair value when control is lost.</w:t>
      </w:r>
    </w:p>
    <w:p w14:paraId="7D0F3EA8" w14:textId="77777777" w:rsidR="00B67A8E" w:rsidRPr="00E30298" w:rsidRDefault="00B67A8E" w:rsidP="00E30298">
      <w:pPr>
        <w:tabs>
          <w:tab w:val="left" w:pos="540"/>
        </w:tabs>
        <w:spacing w:line="240" w:lineRule="atLeast"/>
        <w:jc w:val="both"/>
        <w:rPr>
          <w:rFonts w:ascii="Times New Roman" w:hAnsi="Times New Roman" w:cs="Times New Roman"/>
        </w:rPr>
      </w:pPr>
    </w:p>
    <w:p w14:paraId="106C47DB" w14:textId="35A1C8A2" w:rsidR="007C0A67" w:rsidRPr="00E30298" w:rsidRDefault="007C0A67" w:rsidP="00E30298">
      <w:pPr>
        <w:spacing w:line="240" w:lineRule="atLeast"/>
        <w:ind w:left="540"/>
        <w:jc w:val="both"/>
        <w:rPr>
          <w:rFonts w:ascii="Times New Roman" w:hAnsi="Times New Roman" w:cs="Times New Roman"/>
          <w:b/>
          <w:bCs/>
        </w:rPr>
      </w:pPr>
      <w:r w:rsidRPr="00E30298">
        <w:rPr>
          <w:rFonts w:ascii="Times New Roman" w:hAnsi="Times New Roman" w:cs="Times New Roman"/>
          <w:b/>
          <w:bCs/>
        </w:rPr>
        <w:t xml:space="preserve">Joint </w:t>
      </w:r>
      <w:r w:rsidR="00B705B5" w:rsidRPr="00E30298">
        <w:rPr>
          <w:rFonts w:ascii="Times New Roman" w:hAnsi="Times New Roman" w:cs="Times New Roman"/>
          <w:b/>
          <w:bCs/>
        </w:rPr>
        <w:t>Operations</w:t>
      </w:r>
    </w:p>
    <w:p w14:paraId="250D682A" w14:textId="77777777" w:rsidR="007C0A67" w:rsidRPr="00E30298" w:rsidRDefault="007C0A67" w:rsidP="00E30298">
      <w:pPr>
        <w:tabs>
          <w:tab w:val="left" w:pos="540"/>
        </w:tabs>
        <w:spacing w:line="240" w:lineRule="atLeast"/>
        <w:jc w:val="both"/>
        <w:rPr>
          <w:rFonts w:ascii="Times New Roman" w:hAnsi="Times New Roman" w:cs="Times New Roman"/>
        </w:rPr>
      </w:pPr>
    </w:p>
    <w:p w14:paraId="0E61D14D" w14:textId="77777777" w:rsidR="007C0A67" w:rsidRPr="00E30298" w:rsidRDefault="007C0A67" w:rsidP="00E30298">
      <w:pPr>
        <w:spacing w:line="240" w:lineRule="atLeast"/>
        <w:ind w:left="540"/>
        <w:jc w:val="both"/>
        <w:rPr>
          <w:rFonts w:ascii="Times New Roman" w:hAnsi="Times New Roman" w:cs="Times New Roman"/>
        </w:rPr>
      </w:pPr>
      <w:r w:rsidRPr="00E30298">
        <w:rPr>
          <w:rFonts w:ascii="Times New Roman" w:hAnsi="Times New Roman" w:cs="Times New Roman"/>
        </w:rPr>
        <w:t xml:space="preserve">TFRS 11 “Joint Arrangements” requires an entity investing in any other entity to determine whether the entity and other investors have joint control in the investment. When joint control exists, there is deems to be a joint arrangement and the entity then needs to apply judgement to assess whether the joint arrangement is a joint operation or a joint venture and to account for the interest in the investment in a manner appropriate to the type of joint arrangement. If it is a joint operation, the entity is to recognize its shares of assets, liabilities, revenue and expenses of the joint operation in proportion to its interest, in its separate financial statements. If it is a joint venture, the entity is to account for its investment in the joint venture using the equity method in the financial statements in which the equity method is applied or the consolidated financial statements (if any), and </w:t>
      </w:r>
      <w:r w:rsidR="00AE385B" w:rsidRPr="00E30298">
        <w:rPr>
          <w:rFonts w:ascii="Times New Roman" w:hAnsi="Times New Roman" w:cs="Times New Roman"/>
        </w:rPr>
        <w:t xml:space="preserve">either </w:t>
      </w:r>
      <w:r w:rsidRPr="00E30298">
        <w:rPr>
          <w:rFonts w:ascii="Times New Roman" w:hAnsi="Times New Roman" w:cs="Times New Roman"/>
        </w:rPr>
        <w:t xml:space="preserve">at cost </w:t>
      </w:r>
      <w:r w:rsidR="00AE385B" w:rsidRPr="00E30298">
        <w:rPr>
          <w:rFonts w:ascii="Times New Roman" w:hAnsi="Times New Roman" w:cs="Times New Roman"/>
        </w:rPr>
        <w:t xml:space="preserve">or at the equity method </w:t>
      </w:r>
      <w:r w:rsidRPr="00E30298">
        <w:rPr>
          <w:rFonts w:ascii="Times New Roman" w:hAnsi="Times New Roman" w:cs="Times New Roman"/>
        </w:rPr>
        <w:t>in the separate financial statements.</w:t>
      </w:r>
    </w:p>
    <w:p w14:paraId="67E9DF39" w14:textId="77777777" w:rsidR="00893448" w:rsidRPr="00E30298" w:rsidRDefault="00893448" w:rsidP="00E30298">
      <w:pPr>
        <w:spacing w:line="240" w:lineRule="atLeast"/>
        <w:ind w:left="540"/>
        <w:jc w:val="both"/>
        <w:rPr>
          <w:rFonts w:ascii="Times New Roman" w:hAnsi="Times New Roman" w:cs="Times New Roman"/>
        </w:rPr>
      </w:pPr>
    </w:p>
    <w:p w14:paraId="7F5EB510" w14:textId="7443CBAF" w:rsidR="007C0A67" w:rsidRPr="00E30298" w:rsidRDefault="007C0A67" w:rsidP="00E30298">
      <w:pPr>
        <w:spacing w:line="240" w:lineRule="atLeast"/>
        <w:ind w:left="540"/>
        <w:jc w:val="both"/>
        <w:rPr>
          <w:rFonts w:ascii="Times New Roman" w:hAnsi="Times New Roman" w:cs="Times New Roman"/>
        </w:rPr>
      </w:pPr>
      <w:r w:rsidRPr="00E30298">
        <w:rPr>
          <w:rFonts w:ascii="Times New Roman" w:hAnsi="Times New Roman" w:cs="Times New Roman"/>
        </w:rPr>
        <w:t>The management of the Company determined that investments in jointly controlled entities are joint operations (between the Company and other joint operators) in accordance with this standard. The Company, therefore</w:t>
      </w:r>
      <w:r w:rsidR="00A35F00" w:rsidRPr="00E30298">
        <w:rPr>
          <w:rFonts w:ascii="Times New Roman" w:hAnsi="Times New Roman" w:cs="Times New Roman"/>
        </w:rPr>
        <w:t xml:space="preserve">, </w:t>
      </w:r>
      <w:r w:rsidRPr="00E30298">
        <w:rPr>
          <w:rFonts w:ascii="Times New Roman" w:hAnsi="Times New Roman" w:cs="Times New Roman"/>
        </w:rPr>
        <w:t>recognize</w:t>
      </w:r>
      <w:r w:rsidR="00A35F00" w:rsidRPr="00E30298">
        <w:rPr>
          <w:rFonts w:ascii="Times New Roman" w:hAnsi="Times New Roman" w:cs="Times New Roman"/>
        </w:rPr>
        <w:t>s</w:t>
      </w:r>
      <w:r w:rsidRPr="00E30298">
        <w:rPr>
          <w:rFonts w:ascii="Times New Roman" w:hAnsi="Times New Roman" w:cs="Times New Roman"/>
        </w:rPr>
        <w:t xml:space="preserve"> the assets, liabilities, revenue and expenses related to the Company’s interest in the joint operations in both the consolidated and separate financial statements. </w:t>
      </w:r>
    </w:p>
    <w:p w14:paraId="6F5529DC" w14:textId="77777777" w:rsidR="007C0A67" w:rsidRPr="00E30298" w:rsidRDefault="007C0A67" w:rsidP="00E30298">
      <w:pPr>
        <w:spacing w:line="240" w:lineRule="atLeast"/>
        <w:jc w:val="both"/>
        <w:rPr>
          <w:rFonts w:ascii="Times New Roman" w:hAnsi="Times New Roman" w:cs="Times New Roman"/>
        </w:rPr>
      </w:pPr>
    </w:p>
    <w:p w14:paraId="3133D149" w14:textId="3EC4B2C9" w:rsidR="00F45559" w:rsidRPr="00E30298" w:rsidRDefault="00F45559"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t xml:space="preserve">The accompanying consolidated financial statements included the accounts of </w:t>
      </w:r>
      <w:r w:rsidR="00643099" w:rsidRPr="00E30298">
        <w:rPr>
          <w:rFonts w:ascii="Times New Roman" w:hAnsi="Times New Roman" w:cs="Times New Roman"/>
        </w:rPr>
        <w:t>the Company</w:t>
      </w:r>
      <w:r w:rsidR="00AF580A" w:rsidRPr="00E30298">
        <w:rPr>
          <w:rFonts w:ascii="Times New Roman" w:hAnsi="Times New Roman" w:cs="Times New Roman"/>
        </w:rPr>
        <w:t xml:space="preserve">, </w:t>
      </w:r>
      <w:r w:rsidRPr="00E30298">
        <w:rPr>
          <w:rFonts w:ascii="Times New Roman" w:hAnsi="Times New Roman" w:cs="Times New Roman"/>
        </w:rPr>
        <w:t xml:space="preserve">its </w:t>
      </w:r>
      <w:r w:rsidR="005B6592" w:rsidRPr="00E30298">
        <w:rPr>
          <w:rFonts w:ascii="Times New Roman" w:hAnsi="Times New Roman" w:cs="Times New Roman"/>
        </w:rPr>
        <w:t>subsidiar</w:t>
      </w:r>
      <w:r w:rsidR="00A20812" w:rsidRPr="00E30298">
        <w:rPr>
          <w:rFonts w:ascii="Times New Roman" w:hAnsi="Times New Roman" w:cs="Times New Roman"/>
        </w:rPr>
        <w:t>ies</w:t>
      </w:r>
      <w:r w:rsidR="00AF580A" w:rsidRPr="00E30298">
        <w:rPr>
          <w:rFonts w:ascii="Times New Roman" w:hAnsi="Times New Roman" w:cs="Times New Roman"/>
        </w:rPr>
        <w:t xml:space="preserve"> and joint operations</w:t>
      </w:r>
      <w:r w:rsidR="00C419B9" w:rsidRPr="00E30298">
        <w:rPr>
          <w:rFonts w:ascii="Times New Roman" w:hAnsi="Times New Roman" w:cs="Times New Roman"/>
        </w:rPr>
        <w:t xml:space="preserve"> </w:t>
      </w:r>
      <w:r w:rsidRPr="00E30298">
        <w:rPr>
          <w:rFonts w:ascii="Times New Roman" w:hAnsi="Times New Roman" w:cs="Times New Roman"/>
        </w:rPr>
        <w:t>as follows:</w:t>
      </w:r>
    </w:p>
    <w:p w14:paraId="2BF0BACF" w14:textId="77777777" w:rsidR="000D2302" w:rsidRPr="00E30298" w:rsidRDefault="000D2302" w:rsidP="00E30298">
      <w:pPr>
        <w:tabs>
          <w:tab w:val="left" w:pos="540"/>
        </w:tabs>
        <w:spacing w:line="240" w:lineRule="atLeast"/>
        <w:jc w:val="both"/>
        <w:rPr>
          <w:rFonts w:ascii="Times New Roman" w:hAnsi="Times New Roman" w:cs="Times New Roman"/>
        </w:rPr>
      </w:pPr>
    </w:p>
    <w:tbl>
      <w:tblPr>
        <w:tblW w:w="9450" w:type="dxa"/>
        <w:tblInd w:w="18" w:type="dxa"/>
        <w:tblLayout w:type="fixed"/>
        <w:tblLook w:val="0000" w:firstRow="0" w:lastRow="0" w:firstColumn="0" w:lastColumn="0" w:noHBand="0" w:noVBand="0"/>
      </w:tblPr>
      <w:tblGrid>
        <w:gridCol w:w="6390"/>
        <w:gridCol w:w="270"/>
        <w:gridCol w:w="1260"/>
        <w:gridCol w:w="270"/>
        <w:gridCol w:w="1260"/>
      </w:tblGrid>
      <w:tr w:rsidR="00F45559" w:rsidRPr="00E30298" w14:paraId="49AB19B9" w14:textId="77777777" w:rsidTr="00C902C6">
        <w:trPr>
          <w:tblHeader/>
        </w:trPr>
        <w:tc>
          <w:tcPr>
            <w:tcW w:w="6660" w:type="dxa"/>
            <w:gridSpan w:val="2"/>
          </w:tcPr>
          <w:p w14:paraId="4D3B5025" w14:textId="77777777" w:rsidR="00F45559" w:rsidRPr="00E30298" w:rsidRDefault="00F45559" w:rsidP="00E30298">
            <w:pPr>
              <w:spacing w:line="240" w:lineRule="atLeast"/>
              <w:jc w:val="both"/>
              <w:rPr>
                <w:rFonts w:ascii="Times New Roman" w:hAnsi="Times New Roman" w:cs="Times New Roman"/>
              </w:rPr>
            </w:pPr>
            <w:r w:rsidRPr="00E30298">
              <w:rPr>
                <w:rFonts w:ascii="Times New Roman" w:hAnsi="Times New Roman" w:cs="Times New Roman"/>
              </w:rPr>
              <w:t xml:space="preserve"> </w:t>
            </w:r>
          </w:p>
        </w:tc>
        <w:tc>
          <w:tcPr>
            <w:tcW w:w="2790" w:type="dxa"/>
            <w:gridSpan w:val="3"/>
            <w:tcBorders>
              <w:bottom w:val="single" w:sz="4" w:space="0" w:color="auto"/>
            </w:tcBorders>
          </w:tcPr>
          <w:p w14:paraId="777E7713" w14:textId="77777777" w:rsidR="00F45559" w:rsidRPr="00E30298" w:rsidRDefault="00B032B6" w:rsidP="00E30298">
            <w:pPr>
              <w:tabs>
                <w:tab w:val="left" w:pos="6660"/>
              </w:tabs>
              <w:spacing w:line="240" w:lineRule="atLeast"/>
              <w:ind w:left="-108" w:right="-108"/>
              <w:jc w:val="center"/>
              <w:rPr>
                <w:rFonts w:ascii="Times New Roman" w:hAnsi="Times New Roman" w:cs="Times New Roman"/>
              </w:rPr>
            </w:pPr>
            <w:r w:rsidRPr="00E30298">
              <w:rPr>
                <w:rFonts w:ascii="Times New Roman" w:hAnsi="Times New Roman" w:cs="Times New Roman"/>
              </w:rPr>
              <w:t>Proportionate</w:t>
            </w:r>
            <w:r w:rsidR="00F45559" w:rsidRPr="00E30298">
              <w:rPr>
                <w:rFonts w:ascii="Times New Roman" w:hAnsi="Times New Roman" w:cs="Times New Roman"/>
              </w:rPr>
              <w:t xml:space="preserve"> of </w:t>
            </w:r>
            <w:r w:rsidR="0041282A" w:rsidRPr="00E30298">
              <w:rPr>
                <w:rFonts w:ascii="Times New Roman" w:hAnsi="Times New Roman" w:cs="Times New Roman"/>
              </w:rPr>
              <w:t>Share</w:t>
            </w:r>
            <w:r w:rsidR="00F45559" w:rsidRPr="00E30298">
              <w:rPr>
                <w:rFonts w:ascii="Times New Roman" w:hAnsi="Times New Roman" w:cs="Times New Roman"/>
              </w:rPr>
              <w:t xml:space="preserve"> </w:t>
            </w:r>
            <w:r w:rsidRPr="00E30298">
              <w:rPr>
                <w:rFonts w:ascii="Times New Roman" w:hAnsi="Times New Roman" w:cs="Times New Roman"/>
              </w:rPr>
              <w:t>(%)</w:t>
            </w:r>
          </w:p>
        </w:tc>
      </w:tr>
      <w:tr w:rsidR="00E90E2B" w:rsidRPr="00E30298" w14:paraId="73C5C047" w14:textId="77777777" w:rsidTr="00C902C6">
        <w:trPr>
          <w:tblHeader/>
        </w:trPr>
        <w:tc>
          <w:tcPr>
            <w:tcW w:w="6390" w:type="dxa"/>
          </w:tcPr>
          <w:p w14:paraId="4406B7EE" w14:textId="77777777" w:rsidR="00E90E2B" w:rsidRPr="00E30298" w:rsidRDefault="00E90E2B" w:rsidP="00E30298">
            <w:pPr>
              <w:spacing w:line="240" w:lineRule="atLeast"/>
              <w:jc w:val="center"/>
              <w:rPr>
                <w:rFonts w:ascii="Times New Roman" w:hAnsi="Times New Roman" w:cs="Times New Roman"/>
              </w:rPr>
            </w:pPr>
          </w:p>
        </w:tc>
        <w:tc>
          <w:tcPr>
            <w:tcW w:w="270" w:type="dxa"/>
          </w:tcPr>
          <w:p w14:paraId="50CB0A9D" w14:textId="77777777" w:rsidR="00E90E2B" w:rsidRPr="00E30298" w:rsidRDefault="00E90E2B" w:rsidP="00E30298">
            <w:pPr>
              <w:spacing w:line="240" w:lineRule="atLeast"/>
              <w:ind w:right="29"/>
              <w:jc w:val="center"/>
              <w:rPr>
                <w:rFonts w:ascii="Times New Roman" w:hAnsi="Times New Roman" w:cs="Times New Roman"/>
              </w:rPr>
            </w:pPr>
          </w:p>
        </w:tc>
        <w:tc>
          <w:tcPr>
            <w:tcW w:w="1260" w:type="dxa"/>
            <w:tcBorders>
              <w:bottom w:val="single" w:sz="4" w:space="0" w:color="auto"/>
            </w:tcBorders>
          </w:tcPr>
          <w:p w14:paraId="18630B1E" w14:textId="3B637DDA" w:rsidR="00E90E2B" w:rsidRPr="00E30298" w:rsidRDefault="00482D77" w:rsidP="00E30298">
            <w:pPr>
              <w:spacing w:line="240" w:lineRule="atLeast"/>
              <w:ind w:right="29"/>
              <w:jc w:val="center"/>
              <w:rPr>
                <w:rFonts w:ascii="Times New Roman" w:hAnsi="Times New Roman" w:cs="Times New Roman"/>
              </w:rPr>
            </w:pPr>
            <w:r w:rsidRPr="00E30298">
              <w:rPr>
                <w:rFonts w:ascii="Times New Roman" w:hAnsi="Times New Roman" w:cs="Times New Roman"/>
              </w:rPr>
              <w:t>2025</w:t>
            </w:r>
          </w:p>
        </w:tc>
        <w:tc>
          <w:tcPr>
            <w:tcW w:w="270" w:type="dxa"/>
          </w:tcPr>
          <w:p w14:paraId="2AAE4ED3" w14:textId="77777777" w:rsidR="00E90E2B" w:rsidRPr="00E30298" w:rsidRDefault="00E90E2B" w:rsidP="00E30298">
            <w:pPr>
              <w:spacing w:line="240" w:lineRule="atLeast"/>
              <w:ind w:right="29"/>
              <w:jc w:val="center"/>
              <w:rPr>
                <w:rFonts w:ascii="Times New Roman" w:hAnsi="Times New Roman" w:cs="Times New Roman"/>
              </w:rPr>
            </w:pPr>
          </w:p>
        </w:tc>
        <w:tc>
          <w:tcPr>
            <w:tcW w:w="1260" w:type="dxa"/>
            <w:tcBorders>
              <w:top w:val="single" w:sz="4" w:space="0" w:color="auto"/>
              <w:bottom w:val="single" w:sz="4" w:space="0" w:color="auto"/>
            </w:tcBorders>
          </w:tcPr>
          <w:p w14:paraId="7C12AEB8" w14:textId="4D5CFCF7" w:rsidR="00E90E2B" w:rsidRPr="00E30298" w:rsidRDefault="00482D77" w:rsidP="00E30298">
            <w:pPr>
              <w:spacing w:line="240" w:lineRule="atLeast"/>
              <w:ind w:right="29"/>
              <w:jc w:val="center"/>
              <w:rPr>
                <w:rFonts w:ascii="Times New Roman" w:hAnsi="Times New Roman" w:cs="Times New Roman"/>
              </w:rPr>
            </w:pPr>
            <w:r w:rsidRPr="00E30298">
              <w:rPr>
                <w:rFonts w:ascii="Times New Roman" w:hAnsi="Times New Roman" w:cs="Times New Roman"/>
              </w:rPr>
              <w:t>2024</w:t>
            </w:r>
          </w:p>
        </w:tc>
      </w:tr>
      <w:tr w:rsidR="00E90E2B" w:rsidRPr="00E30298" w14:paraId="07AAF588" w14:textId="77777777" w:rsidTr="00C902C6">
        <w:tc>
          <w:tcPr>
            <w:tcW w:w="6390" w:type="dxa"/>
          </w:tcPr>
          <w:p w14:paraId="046E5251" w14:textId="77777777" w:rsidR="00E90E2B" w:rsidRPr="00E30298" w:rsidRDefault="00E90E2B" w:rsidP="00E30298">
            <w:pPr>
              <w:spacing w:line="240" w:lineRule="atLeast"/>
              <w:rPr>
                <w:rFonts w:ascii="Times New Roman" w:hAnsi="Times New Roman" w:cs="Times New Roman"/>
                <w:b/>
                <w:bCs/>
              </w:rPr>
            </w:pPr>
            <w:r w:rsidRPr="00E30298">
              <w:rPr>
                <w:rFonts w:ascii="Times New Roman" w:hAnsi="Times New Roman" w:cs="Times New Roman"/>
                <w:b/>
                <w:bCs/>
              </w:rPr>
              <w:t>Subsidiaries</w:t>
            </w:r>
          </w:p>
        </w:tc>
        <w:tc>
          <w:tcPr>
            <w:tcW w:w="270" w:type="dxa"/>
          </w:tcPr>
          <w:p w14:paraId="17589DE8" w14:textId="77777777" w:rsidR="00E90E2B" w:rsidRPr="00E30298" w:rsidRDefault="00E90E2B" w:rsidP="00E30298">
            <w:pPr>
              <w:spacing w:line="240" w:lineRule="atLeast"/>
              <w:ind w:right="162"/>
              <w:jc w:val="right"/>
              <w:rPr>
                <w:rFonts w:ascii="Times New Roman" w:hAnsi="Times New Roman" w:cs="Times New Roman"/>
              </w:rPr>
            </w:pPr>
          </w:p>
        </w:tc>
        <w:tc>
          <w:tcPr>
            <w:tcW w:w="1260" w:type="dxa"/>
            <w:tcBorders>
              <w:top w:val="single" w:sz="4" w:space="0" w:color="auto"/>
            </w:tcBorders>
          </w:tcPr>
          <w:p w14:paraId="3DAE94C3" w14:textId="77777777" w:rsidR="00E90E2B" w:rsidRPr="00E30298" w:rsidRDefault="00E90E2B" w:rsidP="00E30298">
            <w:pPr>
              <w:spacing w:line="240" w:lineRule="atLeast"/>
              <w:ind w:right="162"/>
              <w:jc w:val="right"/>
              <w:rPr>
                <w:rFonts w:ascii="Times New Roman" w:hAnsi="Times New Roman" w:cs="Times New Roman"/>
              </w:rPr>
            </w:pPr>
          </w:p>
        </w:tc>
        <w:tc>
          <w:tcPr>
            <w:tcW w:w="270" w:type="dxa"/>
          </w:tcPr>
          <w:p w14:paraId="6D8DE19E" w14:textId="77777777" w:rsidR="00E90E2B" w:rsidRPr="00E30298" w:rsidRDefault="00E90E2B" w:rsidP="00E30298">
            <w:pPr>
              <w:spacing w:line="240" w:lineRule="atLeast"/>
              <w:ind w:right="162"/>
              <w:jc w:val="right"/>
              <w:rPr>
                <w:rFonts w:ascii="Times New Roman" w:hAnsi="Times New Roman" w:cs="Times New Roman"/>
              </w:rPr>
            </w:pPr>
          </w:p>
        </w:tc>
        <w:tc>
          <w:tcPr>
            <w:tcW w:w="1260" w:type="dxa"/>
            <w:tcBorders>
              <w:top w:val="single" w:sz="4" w:space="0" w:color="auto"/>
            </w:tcBorders>
          </w:tcPr>
          <w:p w14:paraId="77155000" w14:textId="77777777" w:rsidR="00E90E2B" w:rsidRPr="00E30298" w:rsidRDefault="00E90E2B" w:rsidP="00E30298">
            <w:pPr>
              <w:spacing w:line="240" w:lineRule="atLeast"/>
              <w:ind w:right="162"/>
              <w:jc w:val="right"/>
              <w:rPr>
                <w:rFonts w:ascii="Times New Roman" w:hAnsi="Times New Roman" w:cs="Times New Roman"/>
              </w:rPr>
            </w:pPr>
          </w:p>
        </w:tc>
      </w:tr>
      <w:tr w:rsidR="003B3634" w:rsidRPr="00E30298" w14:paraId="61B90760" w14:textId="77777777" w:rsidTr="0003148A">
        <w:tc>
          <w:tcPr>
            <w:tcW w:w="6390" w:type="dxa"/>
          </w:tcPr>
          <w:p w14:paraId="4C40EC34"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c>
          <w:tcPr>
            <w:tcW w:w="270" w:type="dxa"/>
          </w:tcPr>
          <w:p w14:paraId="71B26A51"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c>
          <w:tcPr>
            <w:tcW w:w="1260" w:type="dxa"/>
          </w:tcPr>
          <w:p w14:paraId="64A5A70D"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c>
          <w:tcPr>
            <w:tcW w:w="270" w:type="dxa"/>
          </w:tcPr>
          <w:p w14:paraId="420680DA"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c>
          <w:tcPr>
            <w:tcW w:w="1260" w:type="dxa"/>
          </w:tcPr>
          <w:p w14:paraId="0E8A10F4"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r>
      <w:tr w:rsidR="003B3634" w:rsidRPr="00E30298" w14:paraId="370CC4EB" w14:textId="77777777" w:rsidTr="0003148A">
        <w:tc>
          <w:tcPr>
            <w:tcW w:w="6390" w:type="dxa"/>
          </w:tcPr>
          <w:p w14:paraId="125CEA8F" w14:textId="77777777" w:rsidR="003B3634" w:rsidRPr="00E30298" w:rsidRDefault="003B3634" w:rsidP="00E30298">
            <w:pPr>
              <w:spacing w:line="240" w:lineRule="atLeast"/>
              <w:rPr>
                <w:rFonts w:ascii="Times New Roman" w:hAnsi="Times New Roman" w:cs="Times New Roman"/>
              </w:rPr>
            </w:pPr>
            <w:r w:rsidRPr="00E30298">
              <w:rPr>
                <w:rFonts w:ascii="Times New Roman" w:hAnsi="Times New Roman" w:cs="Times New Roman"/>
              </w:rPr>
              <w:t>UQ-SRC Joint Venture Co., Ltd.</w:t>
            </w:r>
          </w:p>
        </w:tc>
        <w:tc>
          <w:tcPr>
            <w:tcW w:w="270" w:type="dxa"/>
          </w:tcPr>
          <w:p w14:paraId="119F2D05"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228ECDB8" w14:textId="77777777" w:rsidR="003B3634" w:rsidRPr="00E30298" w:rsidRDefault="003B3634" w:rsidP="00E30298">
            <w:pPr>
              <w:spacing w:line="240" w:lineRule="atLeast"/>
              <w:ind w:right="162"/>
              <w:jc w:val="right"/>
              <w:rPr>
                <w:rFonts w:ascii="Times New Roman" w:hAnsi="Times New Roman" w:cs="Times New Roman"/>
              </w:rPr>
            </w:pPr>
            <w:r w:rsidRPr="00E30298">
              <w:rPr>
                <w:rFonts w:ascii="Times New Roman" w:hAnsi="Times New Roman" w:cs="Times New Roman"/>
              </w:rPr>
              <w:t>89.99</w:t>
            </w:r>
          </w:p>
        </w:tc>
        <w:tc>
          <w:tcPr>
            <w:tcW w:w="270" w:type="dxa"/>
          </w:tcPr>
          <w:p w14:paraId="5B76C876"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76F52EAE" w14:textId="14AA123E" w:rsidR="003B3634" w:rsidRPr="00E30298" w:rsidRDefault="003B3634" w:rsidP="00E30298">
            <w:pPr>
              <w:spacing w:line="240" w:lineRule="atLeast"/>
              <w:ind w:right="162"/>
              <w:jc w:val="right"/>
              <w:rPr>
                <w:rFonts w:ascii="Times New Roman" w:hAnsi="Times New Roman" w:cs="Times New Roman"/>
              </w:rPr>
            </w:pPr>
            <w:r w:rsidRPr="00E30298">
              <w:rPr>
                <w:rFonts w:ascii="Times New Roman" w:hAnsi="Times New Roman" w:cs="Times New Roman"/>
              </w:rPr>
              <w:t>89.99</w:t>
            </w:r>
          </w:p>
        </w:tc>
      </w:tr>
      <w:tr w:rsidR="003B3634" w:rsidRPr="00E30298" w14:paraId="703317AE" w14:textId="77777777" w:rsidTr="0003148A">
        <w:trPr>
          <w:trHeight w:val="144"/>
        </w:trPr>
        <w:tc>
          <w:tcPr>
            <w:tcW w:w="6390" w:type="dxa"/>
          </w:tcPr>
          <w:p w14:paraId="7FEB4103"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F2A0187"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0989988C"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EADFA1D"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736120C5"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E30298" w14:paraId="39F11600" w14:textId="77777777" w:rsidTr="0003148A">
        <w:tc>
          <w:tcPr>
            <w:tcW w:w="6390" w:type="dxa"/>
          </w:tcPr>
          <w:p w14:paraId="732060A0" w14:textId="77777777" w:rsidR="003B3634" w:rsidRPr="00E30298" w:rsidRDefault="003B3634" w:rsidP="00E30298">
            <w:pPr>
              <w:spacing w:line="240" w:lineRule="atLeast"/>
              <w:rPr>
                <w:rFonts w:ascii="Times New Roman" w:hAnsi="Times New Roman" w:cs="Times New Roman"/>
              </w:rPr>
            </w:pPr>
            <w:r w:rsidRPr="00E30298">
              <w:rPr>
                <w:rFonts w:ascii="Times New Roman" w:hAnsi="Times New Roman" w:cs="Times New Roman"/>
                <w:color w:val="000000"/>
              </w:rPr>
              <w:t>Unique Machinery Company Limited</w:t>
            </w:r>
          </w:p>
        </w:tc>
        <w:tc>
          <w:tcPr>
            <w:tcW w:w="270" w:type="dxa"/>
          </w:tcPr>
          <w:p w14:paraId="3C27C20D"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5C4C442A" w14:textId="77777777" w:rsidR="003B3634" w:rsidRPr="00E30298" w:rsidRDefault="003B3634" w:rsidP="00E30298">
            <w:pPr>
              <w:spacing w:line="240" w:lineRule="atLeast"/>
              <w:ind w:right="162"/>
              <w:jc w:val="right"/>
              <w:rPr>
                <w:rFonts w:ascii="Times New Roman" w:hAnsi="Times New Roman" w:cs="Times New Roman"/>
              </w:rPr>
            </w:pPr>
            <w:r w:rsidRPr="00E30298">
              <w:rPr>
                <w:rFonts w:ascii="Times New Roman" w:hAnsi="Times New Roman" w:cs="Times New Roman"/>
              </w:rPr>
              <w:t>99.99</w:t>
            </w:r>
          </w:p>
        </w:tc>
        <w:tc>
          <w:tcPr>
            <w:tcW w:w="270" w:type="dxa"/>
          </w:tcPr>
          <w:p w14:paraId="74DFD81F"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4A73076F" w14:textId="6EC3A052" w:rsidR="003B3634" w:rsidRPr="00E30298" w:rsidRDefault="003B3634" w:rsidP="00E30298">
            <w:pPr>
              <w:spacing w:line="240" w:lineRule="atLeast"/>
              <w:ind w:right="162"/>
              <w:jc w:val="right"/>
              <w:rPr>
                <w:rFonts w:ascii="Times New Roman" w:hAnsi="Times New Roman" w:cs="Times New Roman"/>
              </w:rPr>
            </w:pPr>
            <w:r w:rsidRPr="00E30298">
              <w:rPr>
                <w:rFonts w:ascii="Times New Roman" w:hAnsi="Times New Roman" w:cs="Times New Roman"/>
              </w:rPr>
              <w:t>99.99</w:t>
            </w:r>
          </w:p>
        </w:tc>
      </w:tr>
      <w:tr w:rsidR="003B3634" w:rsidRPr="00E30298" w14:paraId="1059CA36" w14:textId="77777777" w:rsidTr="0003148A">
        <w:tc>
          <w:tcPr>
            <w:tcW w:w="6390" w:type="dxa"/>
          </w:tcPr>
          <w:p w14:paraId="70E5CE52"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B291534"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321F37A5"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2A680EA"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78AC9840"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E30298" w14:paraId="152442AC" w14:textId="77777777" w:rsidTr="0003148A">
        <w:tc>
          <w:tcPr>
            <w:tcW w:w="6390" w:type="dxa"/>
          </w:tcPr>
          <w:p w14:paraId="5FAF2FF0" w14:textId="60021FA5" w:rsidR="003B3634" w:rsidRPr="00E30298" w:rsidRDefault="003B3634" w:rsidP="00E30298">
            <w:pPr>
              <w:spacing w:line="240" w:lineRule="atLeast"/>
              <w:jc w:val="both"/>
              <w:rPr>
                <w:rFonts w:ascii="Times New Roman" w:hAnsi="Times New Roman" w:cs="Times New Roman"/>
                <w:color w:val="000000"/>
                <w:cs/>
              </w:rPr>
            </w:pPr>
            <w:r w:rsidRPr="00E30298">
              <w:rPr>
                <w:rFonts w:ascii="Times New Roman" w:hAnsi="Times New Roman" w:cs="Times New Roman"/>
                <w:color w:val="000000"/>
              </w:rPr>
              <w:t>Trusty Construction Co., Ltd.</w:t>
            </w:r>
          </w:p>
        </w:tc>
        <w:tc>
          <w:tcPr>
            <w:tcW w:w="270" w:type="dxa"/>
          </w:tcPr>
          <w:p w14:paraId="5ECEFE7A"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46056490" w14:textId="77777777" w:rsidR="003B3634" w:rsidRPr="00E30298" w:rsidRDefault="003B3634" w:rsidP="00E30298">
            <w:pPr>
              <w:spacing w:line="240" w:lineRule="atLeast"/>
              <w:ind w:right="162"/>
              <w:jc w:val="right"/>
              <w:rPr>
                <w:rFonts w:ascii="Times New Roman" w:hAnsi="Times New Roman" w:cs="Times New Roman"/>
              </w:rPr>
            </w:pPr>
            <w:r w:rsidRPr="00E30298">
              <w:rPr>
                <w:rFonts w:ascii="Times New Roman" w:hAnsi="Times New Roman" w:cs="Times New Roman"/>
              </w:rPr>
              <w:t>99.99</w:t>
            </w:r>
          </w:p>
        </w:tc>
        <w:tc>
          <w:tcPr>
            <w:tcW w:w="270" w:type="dxa"/>
          </w:tcPr>
          <w:p w14:paraId="57EFC4C6"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245CBF51" w14:textId="788F4B6A" w:rsidR="003B3634" w:rsidRPr="00E30298" w:rsidRDefault="003B3634" w:rsidP="00E30298">
            <w:pPr>
              <w:spacing w:line="240" w:lineRule="atLeast"/>
              <w:ind w:right="162"/>
              <w:jc w:val="right"/>
              <w:rPr>
                <w:rFonts w:ascii="Times New Roman" w:hAnsi="Times New Roman" w:cs="Times New Roman"/>
              </w:rPr>
            </w:pPr>
            <w:r w:rsidRPr="00E30298">
              <w:rPr>
                <w:rFonts w:ascii="Times New Roman" w:hAnsi="Times New Roman" w:cs="Times New Roman"/>
              </w:rPr>
              <w:t>99.99</w:t>
            </w:r>
          </w:p>
        </w:tc>
      </w:tr>
      <w:tr w:rsidR="003B3634" w:rsidRPr="00E30298" w14:paraId="14E731E1" w14:textId="77777777" w:rsidTr="0003148A">
        <w:tc>
          <w:tcPr>
            <w:tcW w:w="6390" w:type="dxa"/>
          </w:tcPr>
          <w:p w14:paraId="2B1E7576"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A8CF374"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1C647CD7"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615F376"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2329C7EA"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E30298" w14:paraId="7C98D23F" w14:textId="77777777" w:rsidTr="0003148A">
        <w:tc>
          <w:tcPr>
            <w:tcW w:w="6390" w:type="dxa"/>
          </w:tcPr>
          <w:p w14:paraId="04713E5D" w14:textId="77777777" w:rsidR="003B3634" w:rsidRPr="00E30298" w:rsidRDefault="003B3634" w:rsidP="00E30298">
            <w:pPr>
              <w:spacing w:line="240" w:lineRule="atLeast"/>
              <w:jc w:val="both"/>
              <w:rPr>
                <w:rFonts w:ascii="Times New Roman" w:hAnsi="Times New Roman" w:cs="Times New Roman"/>
                <w:color w:val="000000"/>
                <w:cs/>
              </w:rPr>
            </w:pPr>
            <w:r w:rsidRPr="00E30298">
              <w:rPr>
                <w:rFonts w:ascii="Times New Roman" w:hAnsi="Times New Roman" w:cs="Times New Roman"/>
                <w:color w:val="000000"/>
              </w:rPr>
              <w:t>Unique Tunnelling Company Limited</w:t>
            </w:r>
          </w:p>
        </w:tc>
        <w:tc>
          <w:tcPr>
            <w:tcW w:w="270" w:type="dxa"/>
          </w:tcPr>
          <w:p w14:paraId="07721D0D"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3FD13618" w14:textId="77777777" w:rsidR="003B3634" w:rsidRPr="00E30298" w:rsidRDefault="003B3634" w:rsidP="00E30298">
            <w:pPr>
              <w:spacing w:line="240" w:lineRule="atLeast"/>
              <w:ind w:right="162"/>
              <w:jc w:val="right"/>
              <w:rPr>
                <w:rFonts w:ascii="Times New Roman" w:hAnsi="Times New Roman" w:cs="Times New Roman"/>
              </w:rPr>
            </w:pPr>
            <w:r w:rsidRPr="00E30298">
              <w:rPr>
                <w:rFonts w:ascii="Times New Roman" w:hAnsi="Times New Roman" w:cs="Times New Roman"/>
              </w:rPr>
              <w:t>99.99</w:t>
            </w:r>
          </w:p>
        </w:tc>
        <w:tc>
          <w:tcPr>
            <w:tcW w:w="270" w:type="dxa"/>
          </w:tcPr>
          <w:p w14:paraId="5814FD4D"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384650DC" w14:textId="250D808F" w:rsidR="003B3634" w:rsidRPr="00E30298" w:rsidRDefault="003B3634" w:rsidP="00E30298">
            <w:pPr>
              <w:spacing w:line="240" w:lineRule="atLeast"/>
              <w:ind w:right="162"/>
              <w:jc w:val="right"/>
              <w:rPr>
                <w:rFonts w:ascii="Times New Roman" w:hAnsi="Times New Roman" w:cs="Times New Roman"/>
              </w:rPr>
            </w:pPr>
            <w:r w:rsidRPr="00E30298">
              <w:rPr>
                <w:rFonts w:ascii="Times New Roman" w:hAnsi="Times New Roman" w:cs="Times New Roman"/>
              </w:rPr>
              <w:t>99.99</w:t>
            </w:r>
          </w:p>
        </w:tc>
      </w:tr>
      <w:tr w:rsidR="003B3634" w:rsidRPr="00E30298" w14:paraId="3D57FBAF" w14:textId="77777777" w:rsidTr="0003148A">
        <w:tc>
          <w:tcPr>
            <w:tcW w:w="6390" w:type="dxa"/>
          </w:tcPr>
          <w:p w14:paraId="0DC6C249"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D1826B0"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4291024F"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0125868"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6AD66119"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E30298" w14:paraId="5AB19D44" w14:textId="77777777" w:rsidTr="0003148A">
        <w:tc>
          <w:tcPr>
            <w:tcW w:w="6390" w:type="dxa"/>
          </w:tcPr>
          <w:p w14:paraId="735F4F4C" w14:textId="77777777" w:rsidR="003B3634" w:rsidRPr="00E30298" w:rsidRDefault="003B3634" w:rsidP="00E30298">
            <w:pPr>
              <w:spacing w:line="240" w:lineRule="atLeast"/>
              <w:jc w:val="both"/>
              <w:rPr>
                <w:rFonts w:ascii="Times New Roman" w:hAnsi="Times New Roman" w:cs="Times New Roman"/>
                <w:color w:val="000000"/>
                <w:cs/>
              </w:rPr>
            </w:pPr>
            <w:r w:rsidRPr="00E30298">
              <w:rPr>
                <w:rFonts w:ascii="Times New Roman" w:hAnsi="Times New Roman" w:cs="Times New Roman"/>
                <w:color w:val="000000"/>
              </w:rPr>
              <w:t>Unique Built Co., Ltd.</w:t>
            </w:r>
          </w:p>
        </w:tc>
        <w:tc>
          <w:tcPr>
            <w:tcW w:w="270" w:type="dxa"/>
          </w:tcPr>
          <w:p w14:paraId="2A7217F0"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760D1971" w14:textId="77777777" w:rsidR="003B3634" w:rsidRPr="00E30298" w:rsidRDefault="003B3634" w:rsidP="00E30298">
            <w:pPr>
              <w:spacing w:line="240" w:lineRule="atLeast"/>
              <w:ind w:right="162"/>
              <w:jc w:val="right"/>
              <w:rPr>
                <w:rFonts w:ascii="Times New Roman" w:hAnsi="Times New Roman" w:cs="Times New Roman"/>
              </w:rPr>
            </w:pPr>
            <w:r w:rsidRPr="00E30298">
              <w:rPr>
                <w:rFonts w:ascii="Times New Roman" w:hAnsi="Times New Roman" w:cs="Times New Roman"/>
              </w:rPr>
              <w:t>99.99</w:t>
            </w:r>
          </w:p>
        </w:tc>
        <w:tc>
          <w:tcPr>
            <w:tcW w:w="270" w:type="dxa"/>
          </w:tcPr>
          <w:p w14:paraId="6F95FA49"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67AFB4A2" w14:textId="1AE691B5" w:rsidR="003B3634" w:rsidRPr="00E30298" w:rsidRDefault="003B3634" w:rsidP="00E30298">
            <w:pPr>
              <w:spacing w:line="240" w:lineRule="atLeast"/>
              <w:ind w:right="162"/>
              <w:jc w:val="right"/>
              <w:rPr>
                <w:rFonts w:ascii="Times New Roman" w:eastAsia="MS Mincho" w:hAnsi="Times New Roman" w:cs="Times New Roman"/>
                <w:lang w:val="en-GB"/>
              </w:rPr>
            </w:pPr>
            <w:r w:rsidRPr="00E30298">
              <w:rPr>
                <w:rFonts w:ascii="Times New Roman" w:hAnsi="Times New Roman" w:cs="Times New Roman"/>
              </w:rPr>
              <w:t>99.99</w:t>
            </w:r>
          </w:p>
        </w:tc>
      </w:tr>
      <w:tr w:rsidR="003B3634" w:rsidRPr="00E30298" w14:paraId="74D05064" w14:textId="77777777" w:rsidTr="0003148A">
        <w:tc>
          <w:tcPr>
            <w:tcW w:w="6390" w:type="dxa"/>
          </w:tcPr>
          <w:p w14:paraId="6AEB218D"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97314FC"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2EF8DDA4"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C5BAB1B"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03BFEC13"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E30298" w14:paraId="54E1FC20" w14:textId="77777777" w:rsidTr="0003148A">
        <w:tc>
          <w:tcPr>
            <w:tcW w:w="6390" w:type="dxa"/>
          </w:tcPr>
          <w:p w14:paraId="49640CB2" w14:textId="77777777" w:rsidR="003B3634" w:rsidRPr="00E30298" w:rsidRDefault="003B3634" w:rsidP="00E30298">
            <w:pPr>
              <w:spacing w:line="240" w:lineRule="atLeast"/>
              <w:jc w:val="both"/>
              <w:rPr>
                <w:rFonts w:ascii="Times New Roman" w:hAnsi="Times New Roman" w:cs="Times New Roman"/>
                <w:color w:val="000000"/>
                <w:cs/>
              </w:rPr>
            </w:pPr>
            <w:r w:rsidRPr="00E30298">
              <w:rPr>
                <w:rFonts w:ascii="Times New Roman" w:hAnsi="Times New Roman" w:cs="Times New Roman"/>
                <w:color w:val="000000"/>
              </w:rPr>
              <w:t>Unique System Co., Ltd.</w:t>
            </w:r>
          </w:p>
        </w:tc>
        <w:tc>
          <w:tcPr>
            <w:tcW w:w="270" w:type="dxa"/>
          </w:tcPr>
          <w:p w14:paraId="1E47DC70"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45E06B03" w14:textId="77777777" w:rsidR="003B3634" w:rsidRPr="00E30298" w:rsidRDefault="003B3634" w:rsidP="00E30298">
            <w:pPr>
              <w:spacing w:line="240" w:lineRule="atLeast"/>
              <w:ind w:right="162"/>
              <w:jc w:val="right"/>
              <w:rPr>
                <w:rFonts w:ascii="Times New Roman" w:hAnsi="Times New Roman" w:cs="Times New Roman"/>
              </w:rPr>
            </w:pPr>
            <w:r w:rsidRPr="00E30298">
              <w:rPr>
                <w:rFonts w:ascii="Times New Roman" w:hAnsi="Times New Roman" w:cs="Times New Roman"/>
              </w:rPr>
              <w:t>99.99</w:t>
            </w:r>
          </w:p>
        </w:tc>
        <w:tc>
          <w:tcPr>
            <w:tcW w:w="270" w:type="dxa"/>
          </w:tcPr>
          <w:p w14:paraId="4D762004"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47B70FB2" w14:textId="68E00A02" w:rsidR="003B3634" w:rsidRPr="00E30298" w:rsidRDefault="003B3634" w:rsidP="00E30298">
            <w:pPr>
              <w:spacing w:line="240" w:lineRule="atLeast"/>
              <w:ind w:right="162"/>
              <w:jc w:val="right"/>
              <w:rPr>
                <w:rFonts w:ascii="Times New Roman" w:eastAsia="MS Mincho" w:hAnsi="Times New Roman" w:cs="Times New Roman"/>
                <w:lang w:val="en-GB"/>
              </w:rPr>
            </w:pPr>
            <w:r w:rsidRPr="00E30298">
              <w:rPr>
                <w:rFonts w:ascii="Times New Roman" w:hAnsi="Times New Roman" w:cs="Times New Roman"/>
              </w:rPr>
              <w:t>99.99</w:t>
            </w:r>
          </w:p>
        </w:tc>
      </w:tr>
      <w:tr w:rsidR="003B3634" w:rsidRPr="00E30298" w14:paraId="50787B40" w14:textId="77777777" w:rsidTr="00224E16">
        <w:tc>
          <w:tcPr>
            <w:tcW w:w="6390" w:type="dxa"/>
          </w:tcPr>
          <w:p w14:paraId="7C923701"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0552A56"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2E45DA38"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8D159EE"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2273D328"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E30298" w14:paraId="5DFA6007" w14:textId="77777777" w:rsidTr="00224E16">
        <w:tc>
          <w:tcPr>
            <w:tcW w:w="6390" w:type="dxa"/>
          </w:tcPr>
          <w:p w14:paraId="391D184C" w14:textId="77777777" w:rsidR="003B3634" w:rsidRPr="00E30298" w:rsidRDefault="003B3634"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Unique Innovation Co., Ltd.</w:t>
            </w:r>
          </w:p>
        </w:tc>
        <w:tc>
          <w:tcPr>
            <w:tcW w:w="270" w:type="dxa"/>
          </w:tcPr>
          <w:p w14:paraId="2C39F17B"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45F1B54E" w14:textId="77777777" w:rsidR="003B3634" w:rsidRPr="00E30298" w:rsidRDefault="003B3634" w:rsidP="00E30298">
            <w:pPr>
              <w:spacing w:line="240" w:lineRule="atLeast"/>
              <w:ind w:right="162"/>
              <w:jc w:val="right"/>
              <w:rPr>
                <w:rFonts w:ascii="Times New Roman" w:hAnsi="Times New Roman" w:cs="Times New Roman"/>
              </w:rPr>
            </w:pPr>
            <w:r w:rsidRPr="00E30298">
              <w:rPr>
                <w:rFonts w:ascii="Times New Roman" w:hAnsi="Times New Roman" w:cs="Times New Roman"/>
              </w:rPr>
              <w:t>99.99</w:t>
            </w:r>
          </w:p>
        </w:tc>
        <w:tc>
          <w:tcPr>
            <w:tcW w:w="270" w:type="dxa"/>
          </w:tcPr>
          <w:p w14:paraId="64C53EF6"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7E0D4419" w14:textId="1C18A356" w:rsidR="003B3634" w:rsidRPr="00E30298" w:rsidRDefault="003B3634" w:rsidP="00E30298">
            <w:pPr>
              <w:spacing w:line="240" w:lineRule="atLeast"/>
              <w:ind w:right="162"/>
              <w:jc w:val="right"/>
              <w:rPr>
                <w:rFonts w:ascii="Times New Roman" w:eastAsia="MS Mincho" w:hAnsi="Times New Roman" w:cs="Times New Roman"/>
                <w:lang w:val="en-GB"/>
              </w:rPr>
            </w:pPr>
            <w:r w:rsidRPr="00E30298">
              <w:rPr>
                <w:rFonts w:ascii="Times New Roman" w:hAnsi="Times New Roman" w:cs="Times New Roman"/>
              </w:rPr>
              <w:t>99.99</w:t>
            </w:r>
          </w:p>
        </w:tc>
      </w:tr>
      <w:tr w:rsidR="003B3634" w:rsidRPr="00E30298" w14:paraId="68D8387D" w14:textId="77777777" w:rsidTr="00224E16">
        <w:tc>
          <w:tcPr>
            <w:tcW w:w="6390" w:type="dxa"/>
          </w:tcPr>
          <w:p w14:paraId="6942CA93"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2626808"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543DD3B2"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2EF36DE"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0E18CF5F" w14:textId="77777777" w:rsidR="003B3634" w:rsidRPr="00E30298" w:rsidRDefault="003B363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E30298" w14:paraId="4B106F48" w14:textId="77777777" w:rsidTr="00224E16">
        <w:tc>
          <w:tcPr>
            <w:tcW w:w="6390" w:type="dxa"/>
          </w:tcPr>
          <w:p w14:paraId="49FC1077" w14:textId="77777777" w:rsidR="003B3634" w:rsidRPr="00E30298" w:rsidRDefault="003B3634"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Unique Metal Company Limited</w:t>
            </w:r>
          </w:p>
        </w:tc>
        <w:tc>
          <w:tcPr>
            <w:tcW w:w="270" w:type="dxa"/>
          </w:tcPr>
          <w:p w14:paraId="66108523"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22D07CBD" w14:textId="77777777" w:rsidR="003B3634" w:rsidRPr="00E30298" w:rsidRDefault="003B3634" w:rsidP="00E30298">
            <w:pPr>
              <w:spacing w:line="240" w:lineRule="atLeast"/>
              <w:ind w:right="162"/>
              <w:jc w:val="right"/>
              <w:rPr>
                <w:rFonts w:ascii="Times New Roman" w:hAnsi="Times New Roman" w:cs="Times New Roman"/>
              </w:rPr>
            </w:pPr>
            <w:r w:rsidRPr="00E30298">
              <w:rPr>
                <w:rFonts w:ascii="Times New Roman" w:hAnsi="Times New Roman" w:cs="Times New Roman"/>
              </w:rPr>
              <w:t>99.97</w:t>
            </w:r>
          </w:p>
        </w:tc>
        <w:tc>
          <w:tcPr>
            <w:tcW w:w="270" w:type="dxa"/>
          </w:tcPr>
          <w:p w14:paraId="334E1D27" w14:textId="77777777" w:rsidR="003B3634" w:rsidRPr="00E30298" w:rsidRDefault="003B3634" w:rsidP="00E30298">
            <w:pPr>
              <w:spacing w:line="240" w:lineRule="atLeast"/>
              <w:ind w:right="162"/>
              <w:jc w:val="right"/>
              <w:rPr>
                <w:rFonts w:ascii="Times New Roman" w:hAnsi="Times New Roman" w:cs="Times New Roman"/>
              </w:rPr>
            </w:pPr>
          </w:p>
        </w:tc>
        <w:tc>
          <w:tcPr>
            <w:tcW w:w="1260" w:type="dxa"/>
          </w:tcPr>
          <w:p w14:paraId="56C12760" w14:textId="1DFF0B27" w:rsidR="003B3634" w:rsidRPr="00E30298" w:rsidRDefault="003B3634" w:rsidP="00E30298">
            <w:pPr>
              <w:spacing w:line="240" w:lineRule="atLeast"/>
              <w:ind w:right="162"/>
              <w:jc w:val="right"/>
              <w:rPr>
                <w:rFonts w:ascii="Times New Roman" w:eastAsia="MS Mincho" w:hAnsi="Times New Roman" w:cs="Times New Roman"/>
                <w:lang w:val="en-GB"/>
              </w:rPr>
            </w:pPr>
            <w:r w:rsidRPr="00E30298">
              <w:rPr>
                <w:rFonts w:ascii="Times New Roman" w:hAnsi="Times New Roman" w:cs="Times New Roman"/>
              </w:rPr>
              <w:t>99.97</w:t>
            </w:r>
          </w:p>
        </w:tc>
      </w:tr>
      <w:tr w:rsidR="00FB09C5" w:rsidRPr="00E30298" w14:paraId="19F4A8B8" w14:textId="77777777" w:rsidTr="00224E16">
        <w:tc>
          <w:tcPr>
            <w:tcW w:w="6390" w:type="dxa"/>
          </w:tcPr>
          <w:p w14:paraId="5089FC17" w14:textId="77777777" w:rsidR="00FB09C5" w:rsidRPr="00E30298" w:rsidRDefault="00FB09C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898DD83" w14:textId="77777777" w:rsidR="00FB09C5" w:rsidRPr="00E30298" w:rsidRDefault="00FB09C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7B76DEA7" w14:textId="77777777" w:rsidR="00FB09C5" w:rsidRPr="00E30298" w:rsidRDefault="00FB09C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A48945F" w14:textId="77777777" w:rsidR="00FB09C5" w:rsidRPr="00E30298" w:rsidRDefault="00FB09C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6D70C2F8" w14:textId="77777777" w:rsidR="00FB09C5" w:rsidRPr="00E30298" w:rsidRDefault="00FB09C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FB09C5" w:rsidRPr="00E30298" w14:paraId="5445A298" w14:textId="77777777" w:rsidTr="00224E16">
        <w:tc>
          <w:tcPr>
            <w:tcW w:w="6390" w:type="dxa"/>
          </w:tcPr>
          <w:p w14:paraId="59F961CD" w14:textId="77777777" w:rsidR="00FB09C5" w:rsidRPr="00E30298" w:rsidRDefault="00FB09C5"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Unique Practiga Co</w:t>
            </w:r>
            <w:r w:rsidR="00FB62F3" w:rsidRPr="00E30298">
              <w:rPr>
                <w:rFonts w:ascii="Times New Roman" w:hAnsi="Times New Roman" w:cs="Times New Roman"/>
                <w:color w:val="000000"/>
              </w:rPr>
              <w:t>mpany Limited</w:t>
            </w:r>
          </w:p>
        </w:tc>
        <w:tc>
          <w:tcPr>
            <w:tcW w:w="270" w:type="dxa"/>
          </w:tcPr>
          <w:p w14:paraId="4F29CFD6" w14:textId="77777777" w:rsidR="00FB09C5" w:rsidRPr="00E30298" w:rsidRDefault="00FB09C5" w:rsidP="00E30298">
            <w:pPr>
              <w:spacing w:line="240" w:lineRule="atLeast"/>
              <w:ind w:right="162"/>
              <w:jc w:val="right"/>
              <w:rPr>
                <w:rFonts w:ascii="Times New Roman" w:hAnsi="Times New Roman" w:cs="Times New Roman"/>
              </w:rPr>
            </w:pPr>
          </w:p>
        </w:tc>
        <w:tc>
          <w:tcPr>
            <w:tcW w:w="1260" w:type="dxa"/>
          </w:tcPr>
          <w:p w14:paraId="121720D5" w14:textId="77777777" w:rsidR="00FB09C5" w:rsidRPr="00E30298" w:rsidRDefault="00FB09C5" w:rsidP="00E30298">
            <w:pPr>
              <w:spacing w:line="240" w:lineRule="atLeast"/>
              <w:ind w:right="162"/>
              <w:jc w:val="right"/>
              <w:rPr>
                <w:rFonts w:ascii="Times New Roman" w:hAnsi="Times New Roman" w:cs="Times New Roman"/>
              </w:rPr>
            </w:pPr>
            <w:r w:rsidRPr="00E30298">
              <w:rPr>
                <w:rFonts w:ascii="Times New Roman" w:hAnsi="Times New Roman" w:cs="Times New Roman"/>
              </w:rPr>
              <w:t>99.97</w:t>
            </w:r>
          </w:p>
        </w:tc>
        <w:tc>
          <w:tcPr>
            <w:tcW w:w="270" w:type="dxa"/>
          </w:tcPr>
          <w:p w14:paraId="1C5347EC" w14:textId="77777777" w:rsidR="00FB09C5" w:rsidRPr="00E30298" w:rsidRDefault="00FB09C5" w:rsidP="00E30298">
            <w:pPr>
              <w:spacing w:line="240" w:lineRule="atLeast"/>
              <w:ind w:right="162"/>
              <w:jc w:val="right"/>
              <w:rPr>
                <w:rFonts w:ascii="Times New Roman" w:hAnsi="Times New Roman" w:cs="Times New Roman"/>
              </w:rPr>
            </w:pPr>
          </w:p>
        </w:tc>
        <w:tc>
          <w:tcPr>
            <w:tcW w:w="1260" w:type="dxa"/>
          </w:tcPr>
          <w:p w14:paraId="41FAF995" w14:textId="77777777" w:rsidR="00FB09C5" w:rsidRPr="00E30298" w:rsidRDefault="00FB09C5" w:rsidP="00E30298">
            <w:pPr>
              <w:spacing w:line="240" w:lineRule="atLeast"/>
              <w:ind w:right="162"/>
              <w:jc w:val="right"/>
              <w:rPr>
                <w:rFonts w:ascii="Times New Roman" w:eastAsia="MS Mincho" w:hAnsi="Times New Roman" w:cs="Times New Roman"/>
                <w:lang w:val="en-GB"/>
              </w:rPr>
            </w:pPr>
            <w:r w:rsidRPr="00E30298">
              <w:rPr>
                <w:rFonts w:ascii="Times New Roman" w:hAnsi="Times New Roman" w:cs="Times New Roman"/>
              </w:rPr>
              <w:t>99.97</w:t>
            </w:r>
          </w:p>
        </w:tc>
      </w:tr>
      <w:tr w:rsidR="00FB09C5" w:rsidRPr="00E30298" w14:paraId="5E79B1C4" w14:textId="77777777" w:rsidTr="00224E16">
        <w:tc>
          <w:tcPr>
            <w:tcW w:w="6390" w:type="dxa"/>
          </w:tcPr>
          <w:p w14:paraId="0E7B766A" w14:textId="77777777" w:rsidR="00FB09C5" w:rsidRPr="00E30298" w:rsidRDefault="00FB09C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17A8824" w14:textId="77777777" w:rsidR="00FB09C5" w:rsidRPr="00E30298" w:rsidRDefault="00FB09C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44C5996E" w14:textId="77777777" w:rsidR="00FB09C5" w:rsidRPr="00E30298" w:rsidRDefault="00FB09C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B9BEE52" w14:textId="77777777" w:rsidR="00FB09C5" w:rsidRPr="00E30298" w:rsidRDefault="00FB09C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5812A611" w14:textId="77777777" w:rsidR="00FB09C5" w:rsidRPr="00E30298" w:rsidRDefault="00FB09C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FB09C5" w:rsidRPr="00E30298" w14:paraId="14F067F3" w14:textId="77777777" w:rsidTr="00224E16">
        <w:tc>
          <w:tcPr>
            <w:tcW w:w="6390" w:type="dxa"/>
          </w:tcPr>
          <w:p w14:paraId="7DA59300" w14:textId="246D18F8" w:rsidR="00FB09C5" w:rsidRPr="00E30298" w:rsidRDefault="00FB09C5"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Unique Exploration Company Limited</w:t>
            </w:r>
          </w:p>
        </w:tc>
        <w:tc>
          <w:tcPr>
            <w:tcW w:w="270" w:type="dxa"/>
          </w:tcPr>
          <w:p w14:paraId="54056F4B" w14:textId="77777777" w:rsidR="00FB09C5" w:rsidRPr="00E30298" w:rsidRDefault="00FB09C5" w:rsidP="00E30298">
            <w:pPr>
              <w:spacing w:line="240" w:lineRule="atLeast"/>
              <w:ind w:right="162"/>
              <w:jc w:val="right"/>
              <w:rPr>
                <w:rFonts w:ascii="Times New Roman" w:hAnsi="Times New Roman" w:cs="Times New Roman"/>
              </w:rPr>
            </w:pPr>
          </w:p>
        </w:tc>
        <w:tc>
          <w:tcPr>
            <w:tcW w:w="1260" w:type="dxa"/>
          </w:tcPr>
          <w:p w14:paraId="6F8B79AB" w14:textId="77777777" w:rsidR="00FB09C5" w:rsidRPr="00E30298" w:rsidRDefault="00FB09C5" w:rsidP="00E30298">
            <w:pPr>
              <w:spacing w:line="240" w:lineRule="atLeast"/>
              <w:ind w:right="162"/>
              <w:jc w:val="right"/>
              <w:rPr>
                <w:rFonts w:ascii="Times New Roman" w:hAnsi="Times New Roman" w:cs="Times New Roman"/>
              </w:rPr>
            </w:pPr>
            <w:r w:rsidRPr="00E30298">
              <w:rPr>
                <w:rFonts w:ascii="Times New Roman" w:hAnsi="Times New Roman" w:cs="Times New Roman"/>
              </w:rPr>
              <w:t>99.97</w:t>
            </w:r>
          </w:p>
        </w:tc>
        <w:tc>
          <w:tcPr>
            <w:tcW w:w="270" w:type="dxa"/>
          </w:tcPr>
          <w:p w14:paraId="54C784C3" w14:textId="77777777" w:rsidR="00FB09C5" w:rsidRPr="00E30298" w:rsidRDefault="00FB09C5" w:rsidP="00E30298">
            <w:pPr>
              <w:spacing w:line="240" w:lineRule="atLeast"/>
              <w:ind w:right="162"/>
              <w:jc w:val="right"/>
              <w:rPr>
                <w:rFonts w:ascii="Times New Roman" w:hAnsi="Times New Roman" w:cs="Times New Roman"/>
              </w:rPr>
            </w:pPr>
          </w:p>
        </w:tc>
        <w:tc>
          <w:tcPr>
            <w:tcW w:w="1260" w:type="dxa"/>
          </w:tcPr>
          <w:p w14:paraId="053D1F8F" w14:textId="77777777" w:rsidR="00FB09C5" w:rsidRPr="00E30298" w:rsidRDefault="00FB09C5" w:rsidP="00E30298">
            <w:pPr>
              <w:spacing w:line="240" w:lineRule="atLeast"/>
              <w:ind w:right="162"/>
              <w:jc w:val="right"/>
              <w:rPr>
                <w:rFonts w:ascii="Times New Roman" w:eastAsia="MS Mincho" w:hAnsi="Times New Roman" w:cs="Times New Roman"/>
                <w:lang w:val="en-GB"/>
              </w:rPr>
            </w:pPr>
            <w:r w:rsidRPr="00E30298">
              <w:rPr>
                <w:rFonts w:ascii="Times New Roman" w:hAnsi="Times New Roman" w:cs="Times New Roman"/>
              </w:rPr>
              <w:t>99.97</w:t>
            </w:r>
          </w:p>
        </w:tc>
      </w:tr>
      <w:tr w:rsidR="00936611" w:rsidRPr="00E30298" w14:paraId="2A55AE27" w14:textId="77777777" w:rsidTr="00224E16">
        <w:tc>
          <w:tcPr>
            <w:tcW w:w="6390" w:type="dxa"/>
          </w:tcPr>
          <w:p w14:paraId="65D09530" w14:textId="77777777" w:rsidR="00936611" w:rsidRPr="00E30298" w:rsidRDefault="00936611" w:rsidP="00E30298">
            <w:pPr>
              <w:tabs>
                <w:tab w:val="left" w:pos="720"/>
              </w:tabs>
              <w:spacing w:line="240" w:lineRule="atLeast"/>
              <w:rPr>
                <w:rFonts w:ascii="Times New Roman" w:hAnsi="Times New Roman" w:cs="Times New Roman"/>
              </w:rPr>
            </w:pPr>
          </w:p>
        </w:tc>
        <w:tc>
          <w:tcPr>
            <w:tcW w:w="270" w:type="dxa"/>
          </w:tcPr>
          <w:p w14:paraId="0DF85052" w14:textId="77777777" w:rsidR="00936611" w:rsidRPr="00E30298" w:rsidRDefault="00936611" w:rsidP="00E30298">
            <w:pPr>
              <w:tabs>
                <w:tab w:val="left" w:pos="720"/>
              </w:tabs>
              <w:spacing w:line="240" w:lineRule="atLeast"/>
              <w:rPr>
                <w:rFonts w:ascii="Times New Roman" w:hAnsi="Times New Roman" w:cs="Times New Roman"/>
              </w:rPr>
            </w:pPr>
          </w:p>
        </w:tc>
        <w:tc>
          <w:tcPr>
            <w:tcW w:w="1260" w:type="dxa"/>
          </w:tcPr>
          <w:p w14:paraId="0A2E1343" w14:textId="77777777" w:rsidR="00936611" w:rsidRPr="00E30298" w:rsidRDefault="00936611" w:rsidP="00E30298">
            <w:pPr>
              <w:tabs>
                <w:tab w:val="left" w:pos="720"/>
              </w:tabs>
              <w:spacing w:line="240" w:lineRule="atLeast"/>
              <w:rPr>
                <w:rFonts w:ascii="Times New Roman" w:hAnsi="Times New Roman" w:cs="Times New Roman"/>
              </w:rPr>
            </w:pPr>
          </w:p>
        </w:tc>
        <w:tc>
          <w:tcPr>
            <w:tcW w:w="270" w:type="dxa"/>
          </w:tcPr>
          <w:p w14:paraId="24A5B108" w14:textId="77777777" w:rsidR="00936611" w:rsidRPr="00E30298" w:rsidRDefault="00936611" w:rsidP="00E30298">
            <w:pPr>
              <w:tabs>
                <w:tab w:val="left" w:pos="720"/>
              </w:tabs>
              <w:spacing w:line="240" w:lineRule="atLeast"/>
              <w:rPr>
                <w:rFonts w:ascii="Times New Roman" w:hAnsi="Times New Roman" w:cs="Times New Roman"/>
              </w:rPr>
            </w:pPr>
          </w:p>
        </w:tc>
        <w:tc>
          <w:tcPr>
            <w:tcW w:w="1260" w:type="dxa"/>
          </w:tcPr>
          <w:p w14:paraId="03854286" w14:textId="77777777" w:rsidR="00936611" w:rsidRPr="00E30298" w:rsidRDefault="00936611" w:rsidP="00E30298">
            <w:pPr>
              <w:tabs>
                <w:tab w:val="left" w:pos="720"/>
              </w:tabs>
              <w:spacing w:line="240" w:lineRule="atLeast"/>
              <w:rPr>
                <w:rFonts w:ascii="Times New Roman" w:hAnsi="Times New Roman" w:cs="Times New Roman"/>
              </w:rPr>
            </w:pPr>
          </w:p>
        </w:tc>
      </w:tr>
      <w:tr w:rsidR="00FB09C5" w:rsidRPr="00E30298" w14:paraId="5C1714E9" w14:textId="77777777" w:rsidTr="00224E16">
        <w:tc>
          <w:tcPr>
            <w:tcW w:w="6390" w:type="dxa"/>
          </w:tcPr>
          <w:p w14:paraId="3406CCBC" w14:textId="77777777" w:rsidR="00FB09C5" w:rsidRPr="00E30298" w:rsidRDefault="00FB09C5"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Unique Equipment Service Co</w:t>
            </w:r>
            <w:r w:rsidR="001F47A3" w:rsidRPr="00E30298">
              <w:rPr>
                <w:rFonts w:ascii="Times New Roman" w:hAnsi="Times New Roman" w:cs="Times New Roman"/>
                <w:color w:val="000000"/>
              </w:rPr>
              <w:t>mpany Limited</w:t>
            </w:r>
          </w:p>
        </w:tc>
        <w:tc>
          <w:tcPr>
            <w:tcW w:w="270" w:type="dxa"/>
          </w:tcPr>
          <w:p w14:paraId="03E9157A" w14:textId="77777777" w:rsidR="00FB09C5" w:rsidRPr="00E30298" w:rsidRDefault="00FB09C5" w:rsidP="00E30298">
            <w:pPr>
              <w:spacing w:line="240" w:lineRule="atLeast"/>
              <w:ind w:right="162"/>
              <w:jc w:val="right"/>
              <w:rPr>
                <w:rFonts w:ascii="Times New Roman" w:hAnsi="Times New Roman" w:cs="Times New Roman"/>
              </w:rPr>
            </w:pPr>
          </w:p>
        </w:tc>
        <w:tc>
          <w:tcPr>
            <w:tcW w:w="1260" w:type="dxa"/>
          </w:tcPr>
          <w:p w14:paraId="1FE9A03F" w14:textId="77777777" w:rsidR="00FB09C5" w:rsidRPr="00E30298" w:rsidRDefault="00FB09C5" w:rsidP="00E30298">
            <w:pPr>
              <w:spacing w:line="240" w:lineRule="atLeast"/>
              <w:ind w:right="162"/>
              <w:jc w:val="right"/>
              <w:rPr>
                <w:rFonts w:ascii="Times New Roman" w:hAnsi="Times New Roman" w:cs="Times New Roman"/>
              </w:rPr>
            </w:pPr>
            <w:r w:rsidRPr="00E30298">
              <w:rPr>
                <w:rFonts w:ascii="Times New Roman" w:hAnsi="Times New Roman" w:cs="Times New Roman"/>
              </w:rPr>
              <w:t>99.97</w:t>
            </w:r>
          </w:p>
        </w:tc>
        <w:tc>
          <w:tcPr>
            <w:tcW w:w="270" w:type="dxa"/>
          </w:tcPr>
          <w:p w14:paraId="60B549D5" w14:textId="77777777" w:rsidR="00FB09C5" w:rsidRPr="00E30298" w:rsidRDefault="00FB09C5" w:rsidP="00E30298">
            <w:pPr>
              <w:spacing w:line="240" w:lineRule="atLeast"/>
              <w:ind w:right="162"/>
              <w:jc w:val="right"/>
              <w:rPr>
                <w:rFonts w:ascii="Times New Roman" w:hAnsi="Times New Roman" w:cs="Times New Roman"/>
              </w:rPr>
            </w:pPr>
          </w:p>
        </w:tc>
        <w:tc>
          <w:tcPr>
            <w:tcW w:w="1260" w:type="dxa"/>
          </w:tcPr>
          <w:p w14:paraId="25DE4C05" w14:textId="77777777" w:rsidR="00FB09C5" w:rsidRPr="00E30298" w:rsidRDefault="00FB09C5" w:rsidP="00E30298">
            <w:pPr>
              <w:spacing w:line="240" w:lineRule="atLeast"/>
              <w:ind w:right="162"/>
              <w:jc w:val="right"/>
              <w:rPr>
                <w:rFonts w:ascii="Times New Roman" w:eastAsia="MS Mincho" w:hAnsi="Times New Roman" w:cs="Times New Roman"/>
                <w:lang w:val="en-GB"/>
              </w:rPr>
            </w:pPr>
            <w:r w:rsidRPr="00E30298">
              <w:rPr>
                <w:rFonts w:ascii="Times New Roman" w:hAnsi="Times New Roman" w:cs="Times New Roman"/>
              </w:rPr>
              <w:t>99.97</w:t>
            </w:r>
          </w:p>
        </w:tc>
      </w:tr>
      <w:tr w:rsidR="00FB09C5" w:rsidRPr="000B4C11" w14:paraId="2B8BC228" w14:textId="77777777" w:rsidTr="00224E16">
        <w:tc>
          <w:tcPr>
            <w:tcW w:w="6390" w:type="dxa"/>
          </w:tcPr>
          <w:p w14:paraId="7C8A1837" w14:textId="77777777" w:rsidR="00FB09C5" w:rsidRPr="000B4C11" w:rsidRDefault="00FB09C5" w:rsidP="000B4C11">
            <w:pPr>
              <w:tabs>
                <w:tab w:val="left" w:pos="720"/>
              </w:tabs>
              <w:spacing w:line="200" w:lineRule="atLeast"/>
              <w:rPr>
                <w:rFonts w:ascii="Times New Roman" w:hAnsi="Times New Roman" w:cs="Times New Roman"/>
                <w:sz w:val="10"/>
                <w:szCs w:val="10"/>
              </w:rPr>
            </w:pPr>
          </w:p>
        </w:tc>
        <w:tc>
          <w:tcPr>
            <w:tcW w:w="270" w:type="dxa"/>
          </w:tcPr>
          <w:p w14:paraId="58CFF38F" w14:textId="77777777" w:rsidR="00FB09C5" w:rsidRPr="000B4C11" w:rsidRDefault="00FB09C5" w:rsidP="000B4C11">
            <w:pPr>
              <w:tabs>
                <w:tab w:val="left" w:pos="720"/>
              </w:tabs>
              <w:spacing w:line="200" w:lineRule="atLeast"/>
              <w:rPr>
                <w:rFonts w:ascii="Times New Roman" w:hAnsi="Times New Roman" w:cs="Times New Roman"/>
                <w:sz w:val="10"/>
                <w:szCs w:val="10"/>
              </w:rPr>
            </w:pPr>
          </w:p>
        </w:tc>
        <w:tc>
          <w:tcPr>
            <w:tcW w:w="1260" w:type="dxa"/>
          </w:tcPr>
          <w:p w14:paraId="3CBF9F46" w14:textId="77777777" w:rsidR="00FB09C5" w:rsidRPr="000B4C11" w:rsidRDefault="00FB09C5" w:rsidP="000B4C11">
            <w:pPr>
              <w:tabs>
                <w:tab w:val="left" w:pos="720"/>
              </w:tabs>
              <w:spacing w:line="200" w:lineRule="atLeast"/>
              <w:rPr>
                <w:rFonts w:ascii="Times New Roman" w:hAnsi="Times New Roman" w:cs="Times New Roman"/>
                <w:sz w:val="10"/>
                <w:szCs w:val="10"/>
              </w:rPr>
            </w:pPr>
          </w:p>
        </w:tc>
        <w:tc>
          <w:tcPr>
            <w:tcW w:w="270" w:type="dxa"/>
          </w:tcPr>
          <w:p w14:paraId="1E4E109B" w14:textId="77777777" w:rsidR="00FB09C5" w:rsidRPr="000B4C11" w:rsidRDefault="00FB09C5" w:rsidP="000B4C11">
            <w:pPr>
              <w:tabs>
                <w:tab w:val="left" w:pos="720"/>
              </w:tabs>
              <w:spacing w:line="200" w:lineRule="atLeast"/>
              <w:rPr>
                <w:rFonts w:ascii="Times New Roman" w:hAnsi="Times New Roman" w:cs="Times New Roman"/>
                <w:sz w:val="10"/>
                <w:szCs w:val="10"/>
              </w:rPr>
            </w:pPr>
          </w:p>
        </w:tc>
        <w:tc>
          <w:tcPr>
            <w:tcW w:w="1260" w:type="dxa"/>
          </w:tcPr>
          <w:p w14:paraId="33DFCB6C" w14:textId="77777777" w:rsidR="00FB09C5" w:rsidRPr="000B4C11" w:rsidRDefault="00FB09C5" w:rsidP="000B4C11">
            <w:pPr>
              <w:tabs>
                <w:tab w:val="left" w:pos="720"/>
              </w:tabs>
              <w:spacing w:line="200" w:lineRule="atLeast"/>
              <w:rPr>
                <w:rFonts w:ascii="Times New Roman" w:hAnsi="Times New Roman" w:cs="Times New Roman"/>
                <w:sz w:val="10"/>
                <w:szCs w:val="10"/>
              </w:rPr>
            </w:pPr>
          </w:p>
        </w:tc>
      </w:tr>
      <w:tr w:rsidR="000418EA" w:rsidRPr="00E30298" w14:paraId="1980B5E7" w14:textId="77777777" w:rsidTr="00224E16">
        <w:tc>
          <w:tcPr>
            <w:tcW w:w="6390" w:type="dxa"/>
          </w:tcPr>
          <w:p w14:paraId="2BA43CCB" w14:textId="77777777" w:rsidR="000418EA" w:rsidRPr="00E30298" w:rsidRDefault="000418EA" w:rsidP="00E30298">
            <w:pPr>
              <w:spacing w:line="240" w:lineRule="atLeast"/>
              <w:jc w:val="both"/>
              <w:rPr>
                <w:rFonts w:ascii="Times New Roman" w:hAnsi="Times New Roman" w:cs="Times New Roman"/>
                <w:color w:val="000000"/>
              </w:rPr>
            </w:pPr>
            <w:r w:rsidRPr="00E30298">
              <w:rPr>
                <w:rFonts w:ascii="Times New Roman" w:hAnsi="Times New Roman" w:cs="Times New Roman"/>
              </w:rPr>
              <w:t>Sun Technology and Construction Co., Ltd.</w:t>
            </w:r>
          </w:p>
        </w:tc>
        <w:tc>
          <w:tcPr>
            <w:tcW w:w="270" w:type="dxa"/>
          </w:tcPr>
          <w:p w14:paraId="56BCFD6E" w14:textId="77777777" w:rsidR="000418EA" w:rsidRPr="00E30298" w:rsidRDefault="000418EA" w:rsidP="00E30298">
            <w:pPr>
              <w:spacing w:line="240" w:lineRule="atLeast"/>
              <w:ind w:right="162"/>
              <w:jc w:val="right"/>
              <w:rPr>
                <w:rFonts w:ascii="Times New Roman" w:hAnsi="Times New Roman" w:cs="Times New Roman"/>
              </w:rPr>
            </w:pPr>
          </w:p>
        </w:tc>
        <w:tc>
          <w:tcPr>
            <w:tcW w:w="1260" w:type="dxa"/>
          </w:tcPr>
          <w:p w14:paraId="2B533BF4" w14:textId="77777777" w:rsidR="000418EA" w:rsidRPr="00E30298" w:rsidRDefault="000418EA" w:rsidP="00E30298">
            <w:pPr>
              <w:spacing w:line="240" w:lineRule="atLeast"/>
              <w:ind w:right="162"/>
              <w:jc w:val="right"/>
              <w:rPr>
                <w:rFonts w:ascii="Times New Roman" w:hAnsi="Times New Roman" w:cs="Times New Roman"/>
              </w:rPr>
            </w:pPr>
            <w:r w:rsidRPr="00E30298">
              <w:rPr>
                <w:rFonts w:ascii="Times New Roman" w:hAnsi="Times New Roman" w:cs="Times New Roman"/>
              </w:rPr>
              <w:t>99.99</w:t>
            </w:r>
          </w:p>
        </w:tc>
        <w:tc>
          <w:tcPr>
            <w:tcW w:w="270" w:type="dxa"/>
          </w:tcPr>
          <w:p w14:paraId="332FD50F" w14:textId="77777777" w:rsidR="000418EA" w:rsidRPr="00E30298" w:rsidRDefault="000418EA" w:rsidP="00E30298">
            <w:pPr>
              <w:spacing w:line="240" w:lineRule="atLeast"/>
              <w:ind w:right="162"/>
              <w:jc w:val="right"/>
              <w:rPr>
                <w:rFonts w:ascii="Times New Roman" w:hAnsi="Times New Roman" w:cs="Times New Roman"/>
              </w:rPr>
            </w:pPr>
          </w:p>
        </w:tc>
        <w:tc>
          <w:tcPr>
            <w:tcW w:w="1260" w:type="dxa"/>
          </w:tcPr>
          <w:p w14:paraId="4D0D7CFC" w14:textId="77777777" w:rsidR="000418EA" w:rsidRPr="00E30298" w:rsidRDefault="000418EA" w:rsidP="00E30298">
            <w:pPr>
              <w:spacing w:line="240" w:lineRule="atLeast"/>
              <w:ind w:right="162"/>
              <w:jc w:val="right"/>
              <w:rPr>
                <w:rFonts w:ascii="Times New Roman" w:hAnsi="Times New Roman" w:cs="Times New Roman"/>
              </w:rPr>
            </w:pPr>
            <w:r w:rsidRPr="00E30298">
              <w:rPr>
                <w:rFonts w:ascii="Times New Roman" w:hAnsi="Times New Roman" w:cs="Times New Roman"/>
              </w:rPr>
              <w:t>99.99</w:t>
            </w:r>
          </w:p>
        </w:tc>
      </w:tr>
    </w:tbl>
    <w:p w14:paraId="58EB64DC" w14:textId="77777777" w:rsidR="00B67A8E" w:rsidRPr="000B4C11" w:rsidRDefault="00B67A8E" w:rsidP="000B4C11">
      <w:pPr>
        <w:tabs>
          <w:tab w:val="left" w:pos="720"/>
        </w:tabs>
        <w:spacing w:line="200" w:lineRule="atLeast"/>
        <w:rPr>
          <w:rFonts w:ascii="Times New Roman" w:hAnsi="Times New Roman" w:cs="Times New Roman"/>
          <w:sz w:val="10"/>
          <w:szCs w:val="10"/>
        </w:rPr>
      </w:pPr>
    </w:p>
    <w:tbl>
      <w:tblPr>
        <w:tblW w:w="9450" w:type="dxa"/>
        <w:tblInd w:w="18" w:type="dxa"/>
        <w:tblLayout w:type="fixed"/>
        <w:tblLook w:val="0000" w:firstRow="0" w:lastRow="0" w:firstColumn="0" w:lastColumn="0" w:noHBand="0" w:noVBand="0"/>
      </w:tblPr>
      <w:tblGrid>
        <w:gridCol w:w="6390"/>
        <w:gridCol w:w="270"/>
        <w:gridCol w:w="1260"/>
        <w:gridCol w:w="270"/>
        <w:gridCol w:w="1260"/>
      </w:tblGrid>
      <w:tr w:rsidR="007E398C" w:rsidRPr="00E30298" w14:paraId="3135AF1E" w14:textId="77777777" w:rsidTr="00224E16">
        <w:tc>
          <w:tcPr>
            <w:tcW w:w="6390" w:type="dxa"/>
          </w:tcPr>
          <w:p w14:paraId="5D78CD77" w14:textId="33510838" w:rsidR="007E398C" w:rsidRPr="00E30298" w:rsidRDefault="00963C88" w:rsidP="00E30298">
            <w:pPr>
              <w:spacing w:line="240" w:lineRule="atLeast"/>
              <w:rPr>
                <w:rFonts w:ascii="Times New Roman" w:hAnsi="Times New Roman" w:cs="Times New Roman"/>
              </w:rPr>
            </w:pPr>
            <w:r w:rsidRPr="00E30298">
              <w:rPr>
                <w:rFonts w:ascii="Times New Roman" w:hAnsi="Times New Roman" w:cs="Times New Roman"/>
                <w:b/>
                <w:bCs/>
              </w:rPr>
              <w:t>Joint Operations</w:t>
            </w:r>
          </w:p>
        </w:tc>
        <w:tc>
          <w:tcPr>
            <w:tcW w:w="270" w:type="dxa"/>
          </w:tcPr>
          <w:p w14:paraId="7E6F43A4" w14:textId="77777777" w:rsidR="007E398C" w:rsidRPr="00E30298" w:rsidRDefault="007E398C" w:rsidP="00E30298">
            <w:pPr>
              <w:spacing w:line="240" w:lineRule="atLeast"/>
              <w:ind w:right="162"/>
              <w:jc w:val="right"/>
              <w:rPr>
                <w:rFonts w:ascii="Times New Roman" w:hAnsi="Times New Roman" w:cs="Times New Roman"/>
              </w:rPr>
            </w:pPr>
          </w:p>
        </w:tc>
        <w:tc>
          <w:tcPr>
            <w:tcW w:w="1260" w:type="dxa"/>
          </w:tcPr>
          <w:p w14:paraId="0D82DC9F" w14:textId="77777777" w:rsidR="007E398C" w:rsidRPr="00E30298" w:rsidRDefault="007E398C" w:rsidP="00E30298">
            <w:pPr>
              <w:spacing w:line="240" w:lineRule="atLeast"/>
              <w:ind w:right="162"/>
              <w:jc w:val="right"/>
              <w:rPr>
                <w:rFonts w:ascii="Times New Roman" w:hAnsi="Times New Roman" w:cs="Times New Roman"/>
              </w:rPr>
            </w:pPr>
          </w:p>
        </w:tc>
        <w:tc>
          <w:tcPr>
            <w:tcW w:w="270" w:type="dxa"/>
          </w:tcPr>
          <w:p w14:paraId="705684EB" w14:textId="77777777" w:rsidR="007E398C" w:rsidRPr="00E30298" w:rsidRDefault="007E398C" w:rsidP="00E30298">
            <w:pPr>
              <w:spacing w:line="240" w:lineRule="atLeast"/>
              <w:ind w:right="162"/>
              <w:jc w:val="right"/>
              <w:rPr>
                <w:rFonts w:ascii="Times New Roman" w:hAnsi="Times New Roman" w:cs="Times New Roman"/>
              </w:rPr>
            </w:pPr>
          </w:p>
        </w:tc>
        <w:tc>
          <w:tcPr>
            <w:tcW w:w="1260" w:type="dxa"/>
          </w:tcPr>
          <w:p w14:paraId="42361E50" w14:textId="77777777" w:rsidR="007E398C" w:rsidRPr="00E30298" w:rsidRDefault="007E398C" w:rsidP="00E30298">
            <w:pPr>
              <w:spacing w:line="240" w:lineRule="atLeast"/>
              <w:ind w:right="162"/>
              <w:jc w:val="right"/>
              <w:rPr>
                <w:rFonts w:ascii="Times New Roman" w:hAnsi="Times New Roman" w:cs="Times New Roman"/>
              </w:rPr>
            </w:pPr>
          </w:p>
        </w:tc>
      </w:tr>
      <w:tr w:rsidR="007E398C" w:rsidRPr="00E30298" w14:paraId="6F54F731" w14:textId="77777777" w:rsidTr="00224E16">
        <w:tc>
          <w:tcPr>
            <w:tcW w:w="6390" w:type="dxa"/>
          </w:tcPr>
          <w:p w14:paraId="54BBE41D" w14:textId="77777777" w:rsidR="007E398C" w:rsidRPr="00E30298" w:rsidRDefault="007E398C" w:rsidP="00E30298">
            <w:pPr>
              <w:tabs>
                <w:tab w:val="left" w:pos="720"/>
              </w:tabs>
              <w:spacing w:line="240" w:lineRule="atLeast"/>
              <w:ind w:right="-108"/>
              <w:rPr>
                <w:rFonts w:ascii="Times New Roman" w:hAnsi="Times New Roman" w:cs="Times New Roman"/>
              </w:rPr>
            </w:pPr>
            <w:r w:rsidRPr="00E30298">
              <w:rPr>
                <w:rFonts w:ascii="Times New Roman" w:hAnsi="Times New Roman" w:cs="Times New Roman"/>
              </w:rPr>
              <w:t xml:space="preserve">Sinohydro Corporation Limited and Unique Engineering </w:t>
            </w:r>
            <w:r w:rsidR="004A5678" w:rsidRPr="00E30298">
              <w:rPr>
                <w:rFonts w:ascii="Times New Roman" w:hAnsi="Times New Roman" w:cs="Times New Roman"/>
              </w:rPr>
              <w:t>and Construction Public</w:t>
            </w:r>
          </w:p>
        </w:tc>
        <w:tc>
          <w:tcPr>
            <w:tcW w:w="270" w:type="dxa"/>
          </w:tcPr>
          <w:p w14:paraId="472B1609" w14:textId="77777777" w:rsidR="007E398C" w:rsidRPr="00E30298" w:rsidRDefault="007E398C" w:rsidP="00E30298">
            <w:pPr>
              <w:spacing w:line="240" w:lineRule="atLeast"/>
              <w:ind w:right="162"/>
              <w:jc w:val="right"/>
              <w:rPr>
                <w:rFonts w:ascii="Times New Roman" w:hAnsi="Times New Roman" w:cs="Times New Roman"/>
              </w:rPr>
            </w:pPr>
          </w:p>
        </w:tc>
        <w:tc>
          <w:tcPr>
            <w:tcW w:w="1260" w:type="dxa"/>
          </w:tcPr>
          <w:p w14:paraId="5AF92784" w14:textId="77777777" w:rsidR="007E398C" w:rsidRPr="00E30298" w:rsidRDefault="007E398C" w:rsidP="00E30298">
            <w:pPr>
              <w:spacing w:line="240" w:lineRule="atLeast"/>
              <w:ind w:right="162"/>
              <w:jc w:val="right"/>
              <w:rPr>
                <w:rFonts w:ascii="Times New Roman" w:hAnsi="Times New Roman" w:cs="Times New Roman"/>
              </w:rPr>
            </w:pPr>
          </w:p>
        </w:tc>
        <w:tc>
          <w:tcPr>
            <w:tcW w:w="270" w:type="dxa"/>
          </w:tcPr>
          <w:p w14:paraId="236DE166" w14:textId="77777777" w:rsidR="007E398C" w:rsidRPr="00E30298" w:rsidRDefault="007E398C" w:rsidP="00E30298">
            <w:pPr>
              <w:spacing w:line="240" w:lineRule="atLeast"/>
              <w:ind w:right="162"/>
              <w:jc w:val="right"/>
              <w:rPr>
                <w:rFonts w:ascii="Times New Roman" w:hAnsi="Times New Roman" w:cs="Times New Roman"/>
              </w:rPr>
            </w:pPr>
          </w:p>
        </w:tc>
        <w:tc>
          <w:tcPr>
            <w:tcW w:w="1260" w:type="dxa"/>
          </w:tcPr>
          <w:p w14:paraId="496CD5DA" w14:textId="77777777" w:rsidR="007E398C" w:rsidRPr="00E30298" w:rsidRDefault="007E398C" w:rsidP="00E30298">
            <w:pPr>
              <w:spacing w:line="240" w:lineRule="atLeast"/>
              <w:ind w:right="162"/>
              <w:jc w:val="right"/>
              <w:rPr>
                <w:rFonts w:ascii="Times New Roman" w:hAnsi="Times New Roman" w:cs="Times New Roman"/>
              </w:rPr>
            </w:pPr>
          </w:p>
        </w:tc>
      </w:tr>
      <w:tr w:rsidR="007E398C" w:rsidRPr="00E30298" w14:paraId="54E289DD" w14:textId="77777777" w:rsidTr="00224E16">
        <w:tc>
          <w:tcPr>
            <w:tcW w:w="6390" w:type="dxa"/>
          </w:tcPr>
          <w:p w14:paraId="299BFB54" w14:textId="77777777" w:rsidR="007E398C" w:rsidRPr="00E30298" w:rsidRDefault="004A5678" w:rsidP="00E30298">
            <w:pPr>
              <w:tabs>
                <w:tab w:val="left" w:pos="720"/>
              </w:tabs>
              <w:spacing w:line="240" w:lineRule="atLeast"/>
              <w:rPr>
                <w:rFonts w:ascii="Times New Roman" w:hAnsi="Times New Roman" w:cs="Times New Roman"/>
              </w:rPr>
            </w:pPr>
            <w:r w:rsidRPr="00E30298">
              <w:rPr>
                <w:rFonts w:ascii="Times New Roman" w:hAnsi="Times New Roman" w:cs="Times New Roman"/>
              </w:rPr>
              <w:t xml:space="preserve">Company Limited </w:t>
            </w:r>
            <w:r w:rsidR="007E398C" w:rsidRPr="00E30298">
              <w:rPr>
                <w:rFonts w:ascii="Times New Roman" w:hAnsi="Times New Roman" w:cs="Times New Roman"/>
              </w:rPr>
              <w:t>(the registered name is “SH-UN Joint Venture”)</w:t>
            </w:r>
          </w:p>
        </w:tc>
        <w:tc>
          <w:tcPr>
            <w:tcW w:w="270" w:type="dxa"/>
          </w:tcPr>
          <w:p w14:paraId="600587FA" w14:textId="77777777" w:rsidR="007E398C" w:rsidRPr="00E30298" w:rsidRDefault="007E398C" w:rsidP="00E30298">
            <w:pPr>
              <w:spacing w:line="240" w:lineRule="atLeast"/>
              <w:ind w:right="162"/>
              <w:jc w:val="right"/>
              <w:rPr>
                <w:rFonts w:ascii="Times New Roman" w:hAnsi="Times New Roman" w:cs="Times New Roman"/>
              </w:rPr>
            </w:pPr>
          </w:p>
        </w:tc>
        <w:tc>
          <w:tcPr>
            <w:tcW w:w="1260" w:type="dxa"/>
          </w:tcPr>
          <w:p w14:paraId="4F3E6014" w14:textId="77777777" w:rsidR="007E398C" w:rsidRPr="00E30298" w:rsidRDefault="007E398C" w:rsidP="00E30298">
            <w:pPr>
              <w:spacing w:line="240" w:lineRule="atLeast"/>
              <w:ind w:right="162"/>
              <w:jc w:val="right"/>
              <w:rPr>
                <w:rFonts w:ascii="Times New Roman" w:hAnsi="Times New Roman" w:cs="Times New Roman"/>
              </w:rPr>
            </w:pPr>
            <w:r w:rsidRPr="00E30298">
              <w:rPr>
                <w:rFonts w:ascii="Times New Roman" w:hAnsi="Times New Roman" w:cs="Times New Roman"/>
              </w:rPr>
              <w:t>50.00</w:t>
            </w:r>
          </w:p>
        </w:tc>
        <w:tc>
          <w:tcPr>
            <w:tcW w:w="270" w:type="dxa"/>
          </w:tcPr>
          <w:p w14:paraId="26F8CC70" w14:textId="77777777" w:rsidR="007E398C" w:rsidRPr="00E30298" w:rsidRDefault="007E398C" w:rsidP="00E30298">
            <w:pPr>
              <w:spacing w:line="240" w:lineRule="atLeast"/>
              <w:ind w:right="162"/>
              <w:jc w:val="right"/>
              <w:rPr>
                <w:rFonts w:ascii="Times New Roman" w:hAnsi="Times New Roman" w:cs="Times New Roman"/>
              </w:rPr>
            </w:pPr>
          </w:p>
        </w:tc>
        <w:tc>
          <w:tcPr>
            <w:tcW w:w="1260" w:type="dxa"/>
          </w:tcPr>
          <w:p w14:paraId="31C7B11E" w14:textId="77777777" w:rsidR="007E398C" w:rsidRPr="00E30298" w:rsidRDefault="007E398C" w:rsidP="00E30298">
            <w:pPr>
              <w:spacing w:line="240" w:lineRule="atLeast"/>
              <w:ind w:right="162"/>
              <w:jc w:val="right"/>
              <w:rPr>
                <w:rFonts w:ascii="Times New Roman" w:hAnsi="Times New Roman" w:cs="Times New Roman"/>
              </w:rPr>
            </w:pPr>
            <w:r w:rsidRPr="00E30298">
              <w:rPr>
                <w:rFonts w:ascii="Times New Roman" w:hAnsi="Times New Roman" w:cs="Times New Roman"/>
              </w:rPr>
              <w:t>50.00</w:t>
            </w:r>
          </w:p>
        </w:tc>
      </w:tr>
      <w:tr w:rsidR="007E398C" w:rsidRPr="000B4C11" w14:paraId="79A88E3E" w14:textId="77777777" w:rsidTr="00224E16">
        <w:tc>
          <w:tcPr>
            <w:tcW w:w="6390" w:type="dxa"/>
          </w:tcPr>
          <w:p w14:paraId="11CFC572" w14:textId="77777777" w:rsidR="007E398C" w:rsidRPr="000B4C11" w:rsidRDefault="007E398C" w:rsidP="000B4C11">
            <w:pPr>
              <w:tabs>
                <w:tab w:val="left" w:pos="720"/>
              </w:tabs>
              <w:spacing w:line="200" w:lineRule="atLeast"/>
              <w:rPr>
                <w:rFonts w:ascii="Times New Roman" w:hAnsi="Times New Roman" w:cs="Times New Roman"/>
                <w:sz w:val="10"/>
                <w:szCs w:val="10"/>
              </w:rPr>
            </w:pPr>
          </w:p>
        </w:tc>
        <w:tc>
          <w:tcPr>
            <w:tcW w:w="270" w:type="dxa"/>
          </w:tcPr>
          <w:p w14:paraId="6AD657F0" w14:textId="77777777" w:rsidR="007E398C" w:rsidRPr="000B4C11" w:rsidRDefault="007E398C" w:rsidP="000B4C11">
            <w:pPr>
              <w:tabs>
                <w:tab w:val="left" w:pos="720"/>
              </w:tabs>
              <w:spacing w:line="200" w:lineRule="atLeast"/>
              <w:rPr>
                <w:rFonts w:ascii="Times New Roman" w:hAnsi="Times New Roman" w:cs="Times New Roman"/>
                <w:sz w:val="10"/>
                <w:szCs w:val="10"/>
              </w:rPr>
            </w:pPr>
          </w:p>
        </w:tc>
        <w:tc>
          <w:tcPr>
            <w:tcW w:w="1260" w:type="dxa"/>
          </w:tcPr>
          <w:p w14:paraId="3BF894DD" w14:textId="77777777" w:rsidR="007E398C" w:rsidRPr="000B4C11" w:rsidRDefault="007E398C" w:rsidP="000B4C11">
            <w:pPr>
              <w:tabs>
                <w:tab w:val="left" w:pos="720"/>
              </w:tabs>
              <w:spacing w:line="200" w:lineRule="atLeast"/>
              <w:rPr>
                <w:rFonts w:ascii="Times New Roman" w:hAnsi="Times New Roman" w:cs="Times New Roman"/>
                <w:sz w:val="10"/>
                <w:szCs w:val="10"/>
              </w:rPr>
            </w:pPr>
          </w:p>
        </w:tc>
        <w:tc>
          <w:tcPr>
            <w:tcW w:w="270" w:type="dxa"/>
          </w:tcPr>
          <w:p w14:paraId="4A73B3BB" w14:textId="77777777" w:rsidR="007E398C" w:rsidRPr="000B4C11" w:rsidRDefault="007E398C" w:rsidP="000B4C11">
            <w:pPr>
              <w:tabs>
                <w:tab w:val="left" w:pos="720"/>
              </w:tabs>
              <w:spacing w:line="200" w:lineRule="atLeast"/>
              <w:rPr>
                <w:rFonts w:ascii="Times New Roman" w:hAnsi="Times New Roman" w:cs="Times New Roman"/>
                <w:sz w:val="10"/>
                <w:szCs w:val="10"/>
              </w:rPr>
            </w:pPr>
          </w:p>
        </w:tc>
        <w:tc>
          <w:tcPr>
            <w:tcW w:w="1260" w:type="dxa"/>
          </w:tcPr>
          <w:p w14:paraId="53C2F7C8" w14:textId="77777777" w:rsidR="007E398C" w:rsidRPr="000B4C11" w:rsidRDefault="007E398C" w:rsidP="000B4C11">
            <w:pPr>
              <w:tabs>
                <w:tab w:val="left" w:pos="720"/>
              </w:tabs>
              <w:spacing w:line="200" w:lineRule="atLeast"/>
              <w:rPr>
                <w:rFonts w:ascii="Times New Roman" w:hAnsi="Times New Roman" w:cs="Times New Roman"/>
                <w:sz w:val="10"/>
                <w:szCs w:val="10"/>
              </w:rPr>
            </w:pPr>
          </w:p>
        </w:tc>
      </w:tr>
      <w:tr w:rsidR="00EE211F" w:rsidRPr="00E30298" w14:paraId="504AD271" w14:textId="77777777" w:rsidTr="00224E16">
        <w:tc>
          <w:tcPr>
            <w:tcW w:w="6390" w:type="dxa"/>
          </w:tcPr>
          <w:p w14:paraId="79CCF3DC" w14:textId="77777777" w:rsidR="00EE211F" w:rsidRPr="00E30298" w:rsidRDefault="00EE211F" w:rsidP="00E30298">
            <w:pPr>
              <w:tabs>
                <w:tab w:val="left" w:pos="720"/>
              </w:tabs>
              <w:spacing w:line="240" w:lineRule="atLeast"/>
              <w:ind w:right="-108"/>
              <w:rPr>
                <w:rFonts w:ascii="Times New Roman" w:hAnsi="Times New Roman" w:cs="Times New Roman"/>
              </w:rPr>
            </w:pPr>
            <w:r w:rsidRPr="00E30298">
              <w:rPr>
                <w:rFonts w:ascii="Times New Roman" w:hAnsi="Times New Roman" w:cs="Times New Roman"/>
              </w:rPr>
              <w:t xml:space="preserve">Sino-Thai Engineering and Construction Public Company Limited </w:t>
            </w:r>
          </w:p>
        </w:tc>
        <w:tc>
          <w:tcPr>
            <w:tcW w:w="270" w:type="dxa"/>
          </w:tcPr>
          <w:p w14:paraId="46B43097"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09B8D977" w14:textId="77777777" w:rsidR="00EE211F" w:rsidRPr="00E30298" w:rsidRDefault="00EE211F" w:rsidP="00E30298">
            <w:pPr>
              <w:spacing w:line="240" w:lineRule="atLeast"/>
              <w:ind w:right="162"/>
              <w:jc w:val="right"/>
              <w:rPr>
                <w:rFonts w:ascii="Times New Roman" w:hAnsi="Times New Roman" w:cs="Times New Roman"/>
              </w:rPr>
            </w:pPr>
          </w:p>
        </w:tc>
        <w:tc>
          <w:tcPr>
            <w:tcW w:w="270" w:type="dxa"/>
          </w:tcPr>
          <w:p w14:paraId="137B5E15"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7ED519C7" w14:textId="77777777" w:rsidR="00EE211F" w:rsidRPr="00E30298" w:rsidRDefault="00EE211F" w:rsidP="00E30298">
            <w:pPr>
              <w:spacing w:line="240" w:lineRule="atLeast"/>
              <w:ind w:right="162"/>
              <w:jc w:val="right"/>
              <w:rPr>
                <w:rFonts w:ascii="Times New Roman" w:hAnsi="Times New Roman" w:cs="Times New Roman"/>
              </w:rPr>
            </w:pPr>
          </w:p>
        </w:tc>
      </w:tr>
      <w:tr w:rsidR="00EE211F" w:rsidRPr="00E30298" w14:paraId="4F3B6E0F" w14:textId="77777777" w:rsidTr="00224E16">
        <w:tc>
          <w:tcPr>
            <w:tcW w:w="6390" w:type="dxa"/>
          </w:tcPr>
          <w:p w14:paraId="6178094C" w14:textId="77777777" w:rsidR="00EE211F" w:rsidRPr="00E30298" w:rsidRDefault="00EE211F" w:rsidP="00E30298">
            <w:pPr>
              <w:tabs>
                <w:tab w:val="left" w:pos="720"/>
              </w:tabs>
              <w:spacing w:line="240" w:lineRule="atLeast"/>
              <w:ind w:right="-108"/>
              <w:rPr>
                <w:rFonts w:ascii="Times New Roman" w:hAnsi="Times New Roman" w:cs="Times New Roman"/>
              </w:rPr>
            </w:pPr>
            <w:r w:rsidRPr="00E30298">
              <w:rPr>
                <w:rFonts w:ascii="Times New Roman" w:hAnsi="Times New Roman" w:cs="Times New Roman"/>
              </w:rPr>
              <w:t xml:space="preserve">and Unique Engineering and Construction Public Company Limited </w:t>
            </w:r>
          </w:p>
        </w:tc>
        <w:tc>
          <w:tcPr>
            <w:tcW w:w="270" w:type="dxa"/>
          </w:tcPr>
          <w:p w14:paraId="5509970D"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6BF4C3E2" w14:textId="77777777" w:rsidR="00EE211F" w:rsidRPr="00E30298" w:rsidRDefault="00EE211F" w:rsidP="00E30298">
            <w:pPr>
              <w:spacing w:line="240" w:lineRule="atLeast"/>
              <w:ind w:right="162"/>
              <w:jc w:val="right"/>
              <w:rPr>
                <w:rFonts w:ascii="Times New Roman" w:hAnsi="Times New Roman" w:cs="Times New Roman"/>
              </w:rPr>
            </w:pPr>
          </w:p>
        </w:tc>
        <w:tc>
          <w:tcPr>
            <w:tcW w:w="270" w:type="dxa"/>
          </w:tcPr>
          <w:p w14:paraId="280BA01A"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6109C79B" w14:textId="77777777" w:rsidR="00EE211F" w:rsidRPr="00E30298" w:rsidRDefault="00EE211F" w:rsidP="00E30298">
            <w:pPr>
              <w:spacing w:line="240" w:lineRule="atLeast"/>
              <w:ind w:right="162"/>
              <w:jc w:val="right"/>
              <w:rPr>
                <w:rFonts w:ascii="Times New Roman" w:hAnsi="Times New Roman" w:cs="Times New Roman"/>
              </w:rPr>
            </w:pPr>
          </w:p>
        </w:tc>
      </w:tr>
      <w:tr w:rsidR="00EE211F" w:rsidRPr="00E30298" w14:paraId="09CD91B2" w14:textId="77777777" w:rsidTr="00224E16">
        <w:tc>
          <w:tcPr>
            <w:tcW w:w="6390" w:type="dxa"/>
          </w:tcPr>
          <w:p w14:paraId="35FA0CBE" w14:textId="77777777" w:rsidR="00EE211F" w:rsidRPr="00E30298" w:rsidRDefault="00EE211F" w:rsidP="00E30298">
            <w:pPr>
              <w:tabs>
                <w:tab w:val="left" w:pos="720"/>
              </w:tabs>
              <w:spacing w:line="240" w:lineRule="atLeast"/>
              <w:rPr>
                <w:rFonts w:ascii="Times New Roman" w:hAnsi="Times New Roman" w:cs="Times New Roman"/>
                <w:cs/>
              </w:rPr>
            </w:pPr>
            <w:r w:rsidRPr="00E30298">
              <w:rPr>
                <w:rFonts w:ascii="Times New Roman" w:hAnsi="Times New Roman" w:cs="Times New Roman"/>
              </w:rPr>
              <w:t>(the registered name is “S U Joint Venture”)</w:t>
            </w:r>
          </w:p>
        </w:tc>
        <w:tc>
          <w:tcPr>
            <w:tcW w:w="270" w:type="dxa"/>
          </w:tcPr>
          <w:p w14:paraId="54C79FF3"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09501FB2"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40.00</w:t>
            </w:r>
          </w:p>
        </w:tc>
        <w:tc>
          <w:tcPr>
            <w:tcW w:w="270" w:type="dxa"/>
          </w:tcPr>
          <w:p w14:paraId="61DCB126"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6A84F590"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40.00</w:t>
            </w:r>
          </w:p>
        </w:tc>
      </w:tr>
      <w:tr w:rsidR="00EE211F" w:rsidRPr="000B4C11" w14:paraId="711A0426" w14:textId="77777777" w:rsidTr="00224E16">
        <w:tc>
          <w:tcPr>
            <w:tcW w:w="6390" w:type="dxa"/>
          </w:tcPr>
          <w:p w14:paraId="2E5B2139"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270" w:type="dxa"/>
          </w:tcPr>
          <w:p w14:paraId="79164D16"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1260" w:type="dxa"/>
          </w:tcPr>
          <w:p w14:paraId="67984CD6"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270" w:type="dxa"/>
          </w:tcPr>
          <w:p w14:paraId="58C893B8"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1260" w:type="dxa"/>
          </w:tcPr>
          <w:p w14:paraId="21D7DBDA"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r>
      <w:tr w:rsidR="00EE211F" w:rsidRPr="00E30298" w14:paraId="1C65DB1F" w14:textId="77777777" w:rsidTr="00224E16">
        <w:tc>
          <w:tcPr>
            <w:tcW w:w="6390" w:type="dxa"/>
          </w:tcPr>
          <w:p w14:paraId="0E1E0A5D" w14:textId="77777777" w:rsidR="00EE211F" w:rsidRPr="00E30298" w:rsidRDefault="00EE211F" w:rsidP="00E30298">
            <w:pPr>
              <w:tabs>
                <w:tab w:val="left" w:pos="720"/>
              </w:tabs>
              <w:spacing w:line="240" w:lineRule="atLeast"/>
              <w:ind w:right="-108"/>
              <w:rPr>
                <w:rFonts w:ascii="Times New Roman" w:hAnsi="Times New Roman" w:cs="Times New Roman"/>
              </w:rPr>
            </w:pPr>
            <w:r w:rsidRPr="00E30298">
              <w:rPr>
                <w:rFonts w:ascii="Times New Roman" w:hAnsi="Times New Roman" w:cs="Times New Roman"/>
              </w:rPr>
              <w:t>Sinohydro Corporation Limited, China Harbour Engineering Company Limited and</w:t>
            </w:r>
          </w:p>
        </w:tc>
        <w:tc>
          <w:tcPr>
            <w:tcW w:w="270" w:type="dxa"/>
          </w:tcPr>
          <w:p w14:paraId="31803C45"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1F94FC88" w14:textId="77777777" w:rsidR="00EE211F" w:rsidRPr="00E30298" w:rsidRDefault="00EE211F" w:rsidP="00E30298">
            <w:pPr>
              <w:spacing w:line="240" w:lineRule="atLeast"/>
              <w:ind w:right="162"/>
              <w:jc w:val="right"/>
              <w:rPr>
                <w:rFonts w:ascii="Times New Roman" w:hAnsi="Times New Roman" w:cs="Times New Roman"/>
              </w:rPr>
            </w:pPr>
          </w:p>
        </w:tc>
        <w:tc>
          <w:tcPr>
            <w:tcW w:w="270" w:type="dxa"/>
          </w:tcPr>
          <w:p w14:paraId="31A8C29A"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323E5594" w14:textId="77777777" w:rsidR="00EE211F" w:rsidRPr="00E30298" w:rsidRDefault="00EE211F" w:rsidP="00E30298">
            <w:pPr>
              <w:spacing w:line="240" w:lineRule="atLeast"/>
              <w:ind w:right="162"/>
              <w:jc w:val="right"/>
              <w:rPr>
                <w:rFonts w:ascii="Times New Roman" w:hAnsi="Times New Roman" w:cs="Times New Roman"/>
              </w:rPr>
            </w:pPr>
          </w:p>
        </w:tc>
      </w:tr>
      <w:tr w:rsidR="00EE211F" w:rsidRPr="00E30298" w14:paraId="10B49395" w14:textId="77777777" w:rsidTr="00224E16">
        <w:tc>
          <w:tcPr>
            <w:tcW w:w="6390" w:type="dxa"/>
          </w:tcPr>
          <w:p w14:paraId="0A93EB43" w14:textId="77777777" w:rsidR="00EE211F" w:rsidRPr="00E30298" w:rsidRDefault="00EE211F" w:rsidP="00E30298">
            <w:pPr>
              <w:tabs>
                <w:tab w:val="left" w:pos="720"/>
              </w:tabs>
              <w:spacing w:line="240" w:lineRule="atLeast"/>
              <w:ind w:right="-108"/>
              <w:rPr>
                <w:rFonts w:ascii="Times New Roman" w:hAnsi="Times New Roman" w:cs="Times New Roman"/>
              </w:rPr>
            </w:pPr>
            <w:r w:rsidRPr="00E30298">
              <w:rPr>
                <w:rFonts w:ascii="Times New Roman" w:hAnsi="Times New Roman" w:cs="Times New Roman"/>
              </w:rPr>
              <w:t xml:space="preserve">and Unique Engineering and Construction Public Company Limited </w:t>
            </w:r>
          </w:p>
        </w:tc>
        <w:tc>
          <w:tcPr>
            <w:tcW w:w="270" w:type="dxa"/>
          </w:tcPr>
          <w:p w14:paraId="67B52940"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2BFC7A22" w14:textId="77777777" w:rsidR="00EE211F" w:rsidRPr="00E30298" w:rsidRDefault="00EE211F" w:rsidP="00E30298">
            <w:pPr>
              <w:spacing w:line="240" w:lineRule="atLeast"/>
              <w:ind w:right="162"/>
              <w:jc w:val="right"/>
              <w:rPr>
                <w:rFonts w:ascii="Times New Roman" w:hAnsi="Times New Roman" w:cs="Times New Roman"/>
              </w:rPr>
            </w:pPr>
          </w:p>
        </w:tc>
        <w:tc>
          <w:tcPr>
            <w:tcW w:w="270" w:type="dxa"/>
          </w:tcPr>
          <w:p w14:paraId="0FE623D3"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0AF91558" w14:textId="77777777" w:rsidR="00EE211F" w:rsidRPr="00E30298" w:rsidRDefault="00EE211F" w:rsidP="00E30298">
            <w:pPr>
              <w:spacing w:line="240" w:lineRule="atLeast"/>
              <w:ind w:right="162"/>
              <w:jc w:val="right"/>
              <w:rPr>
                <w:rFonts w:ascii="Times New Roman" w:hAnsi="Times New Roman" w:cs="Times New Roman"/>
              </w:rPr>
            </w:pPr>
          </w:p>
        </w:tc>
      </w:tr>
      <w:tr w:rsidR="00EE211F" w:rsidRPr="00E30298" w14:paraId="41F686C8" w14:textId="77777777" w:rsidTr="00224E16">
        <w:tc>
          <w:tcPr>
            <w:tcW w:w="6390" w:type="dxa"/>
          </w:tcPr>
          <w:p w14:paraId="7A8E80F5" w14:textId="77777777" w:rsidR="00EE211F" w:rsidRPr="00E30298" w:rsidRDefault="00EE211F" w:rsidP="00E30298">
            <w:pPr>
              <w:tabs>
                <w:tab w:val="left" w:pos="720"/>
              </w:tabs>
              <w:spacing w:line="240" w:lineRule="atLeast"/>
              <w:rPr>
                <w:rFonts w:ascii="Times New Roman" w:hAnsi="Times New Roman" w:cs="Times New Roman"/>
              </w:rPr>
            </w:pPr>
            <w:r w:rsidRPr="00E30298">
              <w:rPr>
                <w:rFonts w:ascii="Times New Roman" w:hAnsi="Times New Roman" w:cs="Times New Roman"/>
              </w:rPr>
              <w:t>(the registered name is “UN-SH-CH Joint Venture”)</w:t>
            </w:r>
          </w:p>
        </w:tc>
        <w:tc>
          <w:tcPr>
            <w:tcW w:w="270" w:type="dxa"/>
          </w:tcPr>
          <w:p w14:paraId="47F6424C"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4D5A2ADC"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50.00</w:t>
            </w:r>
          </w:p>
        </w:tc>
        <w:tc>
          <w:tcPr>
            <w:tcW w:w="270" w:type="dxa"/>
          </w:tcPr>
          <w:p w14:paraId="172B1E2E"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6C317F88"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50.00</w:t>
            </w:r>
          </w:p>
        </w:tc>
      </w:tr>
      <w:tr w:rsidR="00EE211F" w:rsidRPr="000B4C11" w14:paraId="0F0A800A" w14:textId="77777777" w:rsidTr="00224E16">
        <w:tc>
          <w:tcPr>
            <w:tcW w:w="6390" w:type="dxa"/>
          </w:tcPr>
          <w:p w14:paraId="299D8298"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270" w:type="dxa"/>
          </w:tcPr>
          <w:p w14:paraId="1AA7D631"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1260" w:type="dxa"/>
          </w:tcPr>
          <w:p w14:paraId="33D0C887"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270" w:type="dxa"/>
          </w:tcPr>
          <w:p w14:paraId="6BA9BBC1"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1260" w:type="dxa"/>
          </w:tcPr>
          <w:p w14:paraId="6994DDB6"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r>
      <w:tr w:rsidR="00EE211F" w:rsidRPr="00E30298" w14:paraId="715E87BE" w14:textId="77777777" w:rsidTr="00224E16">
        <w:tc>
          <w:tcPr>
            <w:tcW w:w="6390" w:type="dxa"/>
          </w:tcPr>
          <w:p w14:paraId="20DEA8D8" w14:textId="564A66B8" w:rsidR="00EE211F" w:rsidRPr="00E30298" w:rsidRDefault="00EE211F" w:rsidP="00E30298">
            <w:pPr>
              <w:tabs>
                <w:tab w:val="left" w:pos="720"/>
              </w:tabs>
              <w:spacing w:line="240" w:lineRule="atLeast"/>
              <w:ind w:right="-108"/>
              <w:rPr>
                <w:rFonts w:ascii="Times New Roman" w:hAnsi="Times New Roman" w:cs="Times New Roman"/>
              </w:rPr>
            </w:pPr>
            <w:r w:rsidRPr="00E30298">
              <w:rPr>
                <w:rFonts w:ascii="Times New Roman" w:hAnsi="Times New Roman" w:cs="Times New Roman"/>
              </w:rPr>
              <w:t xml:space="preserve">Asitakij Co., Ltd. and Unique Engineering and Construction Public Company Limited </w:t>
            </w:r>
          </w:p>
        </w:tc>
        <w:tc>
          <w:tcPr>
            <w:tcW w:w="270" w:type="dxa"/>
          </w:tcPr>
          <w:p w14:paraId="19003C90"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39202ED7" w14:textId="77777777" w:rsidR="00EE211F" w:rsidRPr="00E30298" w:rsidRDefault="00EE211F" w:rsidP="00E30298">
            <w:pPr>
              <w:spacing w:line="240" w:lineRule="atLeast"/>
              <w:ind w:right="162"/>
              <w:jc w:val="right"/>
              <w:rPr>
                <w:rFonts w:ascii="Times New Roman" w:hAnsi="Times New Roman" w:cs="Times New Roman"/>
              </w:rPr>
            </w:pPr>
          </w:p>
        </w:tc>
        <w:tc>
          <w:tcPr>
            <w:tcW w:w="270" w:type="dxa"/>
          </w:tcPr>
          <w:p w14:paraId="22B1AF5F"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15A18B02" w14:textId="77777777" w:rsidR="00EE211F" w:rsidRPr="00E30298" w:rsidRDefault="00EE211F" w:rsidP="00E30298">
            <w:pPr>
              <w:spacing w:line="240" w:lineRule="atLeast"/>
              <w:ind w:right="162"/>
              <w:jc w:val="right"/>
              <w:rPr>
                <w:rFonts w:ascii="Times New Roman" w:hAnsi="Times New Roman" w:cs="Times New Roman"/>
              </w:rPr>
            </w:pPr>
          </w:p>
        </w:tc>
      </w:tr>
      <w:tr w:rsidR="00EE211F" w:rsidRPr="00E30298" w14:paraId="5AA945EE" w14:textId="77777777" w:rsidTr="00224E16">
        <w:tc>
          <w:tcPr>
            <w:tcW w:w="6390" w:type="dxa"/>
          </w:tcPr>
          <w:p w14:paraId="528A70D2" w14:textId="77777777" w:rsidR="00EE211F" w:rsidRPr="00E30298" w:rsidRDefault="00EE211F" w:rsidP="00E30298">
            <w:pPr>
              <w:tabs>
                <w:tab w:val="left" w:pos="720"/>
              </w:tabs>
              <w:spacing w:line="240" w:lineRule="atLeast"/>
              <w:rPr>
                <w:rFonts w:ascii="Times New Roman" w:hAnsi="Times New Roman" w:cs="Times New Roman"/>
              </w:rPr>
            </w:pPr>
            <w:r w:rsidRPr="00E30298">
              <w:rPr>
                <w:rFonts w:ascii="Times New Roman" w:hAnsi="Times New Roman" w:cs="Times New Roman"/>
              </w:rPr>
              <w:t>(the registered name is “UA Joint Venture”)</w:t>
            </w:r>
          </w:p>
        </w:tc>
        <w:tc>
          <w:tcPr>
            <w:tcW w:w="270" w:type="dxa"/>
          </w:tcPr>
          <w:p w14:paraId="2416F83D"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203E0EBC" w14:textId="77777777" w:rsidR="00EE211F" w:rsidRPr="00E30298" w:rsidRDefault="00EE211F" w:rsidP="00E30298">
            <w:pPr>
              <w:spacing w:line="240" w:lineRule="atLeast"/>
              <w:ind w:right="162"/>
              <w:jc w:val="right"/>
              <w:rPr>
                <w:rFonts w:ascii="Times New Roman" w:hAnsi="Times New Roman" w:cs="Times New Roman"/>
              </w:rPr>
            </w:pPr>
          </w:p>
        </w:tc>
        <w:tc>
          <w:tcPr>
            <w:tcW w:w="270" w:type="dxa"/>
          </w:tcPr>
          <w:p w14:paraId="07C7FC38"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1E23B37B" w14:textId="77777777" w:rsidR="00EE211F" w:rsidRPr="00E30298" w:rsidRDefault="00EE211F" w:rsidP="00E30298">
            <w:pPr>
              <w:spacing w:line="240" w:lineRule="atLeast"/>
              <w:ind w:right="162"/>
              <w:jc w:val="right"/>
              <w:rPr>
                <w:rFonts w:ascii="Times New Roman" w:hAnsi="Times New Roman" w:cs="Times New Roman"/>
              </w:rPr>
            </w:pPr>
          </w:p>
        </w:tc>
      </w:tr>
      <w:tr w:rsidR="00EE211F" w:rsidRPr="00E30298" w14:paraId="25369890" w14:textId="77777777" w:rsidTr="00224E16">
        <w:tc>
          <w:tcPr>
            <w:tcW w:w="6390" w:type="dxa"/>
          </w:tcPr>
          <w:p w14:paraId="2AECA9E8" w14:textId="48E94730" w:rsidR="00EE211F" w:rsidRPr="00E30298" w:rsidRDefault="00EE211F" w:rsidP="00E30298">
            <w:pPr>
              <w:pStyle w:val="ListParagraph"/>
              <w:numPr>
                <w:ilvl w:val="0"/>
                <w:numId w:val="22"/>
              </w:numPr>
              <w:spacing w:line="240" w:lineRule="atLeast"/>
              <w:ind w:left="180" w:right="-108" w:hanging="169"/>
              <w:rPr>
                <w:rFonts w:ascii="Times New Roman" w:hAnsi="Times New Roman" w:cs="Times New Roman"/>
                <w:szCs w:val="18"/>
              </w:rPr>
            </w:pPr>
            <w:r w:rsidRPr="00E30298">
              <w:rPr>
                <w:rFonts w:ascii="Times New Roman" w:hAnsi="Times New Roman" w:cs="Times New Roman"/>
                <w:szCs w:val="18"/>
              </w:rPr>
              <w:t xml:space="preserve">Construction for Ratcha Phruek - Kanchanaphisek Road Extension Project </w:t>
            </w:r>
          </w:p>
        </w:tc>
        <w:tc>
          <w:tcPr>
            <w:tcW w:w="270" w:type="dxa"/>
          </w:tcPr>
          <w:p w14:paraId="543EF914"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0EE65F44" w14:textId="77777777" w:rsidR="00EE211F" w:rsidRPr="00E30298" w:rsidRDefault="00EE211F" w:rsidP="00E30298">
            <w:pPr>
              <w:spacing w:line="240" w:lineRule="atLeast"/>
              <w:ind w:right="162"/>
              <w:jc w:val="right"/>
              <w:rPr>
                <w:rFonts w:ascii="Times New Roman" w:hAnsi="Times New Roman" w:cs="Times New Roman"/>
              </w:rPr>
            </w:pPr>
          </w:p>
        </w:tc>
        <w:tc>
          <w:tcPr>
            <w:tcW w:w="270" w:type="dxa"/>
          </w:tcPr>
          <w:p w14:paraId="36E175DE"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0273880A" w14:textId="77777777" w:rsidR="00EE211F" w:rsidRPr="00E30298" w:rsidRDefault="00EE211F" w:rsidP="00E30298">
            <w:pPr>
              <w:spacing w:line="240" w:lineRule="atLeast"/>
              <w:ind w:right="162"/>
              <w:jc w:val="right"/>
              <w:rPr>
                <w:rFonts w:ascii="Times New Roman" w:hAnsi="Times New Roman" w:cs="Times New Roman"/>
              </w:rPr>
            </w:pPr>
          </w:p>
        </w:tc>
      </w:tr>
      <w:tr w:rsidR="00EE211F" w:rsidRPr="00E30298" w14:paraId="1A24F8C6" w14:textId="77777777" w:rsidTr="00224E16">
        <w:tc>
          <w:tcPr>
            <w:tcW w:w="6390" w:type="dxa"/>
          </w:tcPr>
          <w:p w14:paraId="3A87973E" w14:textId="77777777" w:rsidR="00EE211F" w:rsidRPr="00E30298" w:rsidRDefault="00EE211F" w:rsidP="00E30298">
            <w:pPr>
              <w:pStyle w:val="ListParagraph"/>
              <w:spacing w:line="240" w:lineRule="atLeast"/>
              <w:ind w:left="180" w:right="-108"/>
              <w:rPr>
                <w:rFonts w:ascii="Times New Roman" w:hAnsi="Times New Roman" w:cs="Times New Roman"/>
                <w:szCs w:val="18"/>
              </w:rPr>
            </w:pPr>
            <w:r w:rsidRPr="00E30298">
              <w:rPr>
                <w:rFonts w:ascii="Times New Roman" w:hAnsi="Times New Roman" w:cs="Times New Roman"/>
                <w:szCs w:val="18"/>
              </w:rPr>
              <w:t>(The North-South Direction) Section I</w:t>
            </w:r>
          </w:p>
        </w:tc>
        <w:tc>
          <w:tcPr>
            <w:tcW w:w="270" w:type="dxa"/>
          </w:tcPr>
          <w:p w14:paraId="7EC20893"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74CFF48C"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40.00</w:t>
            </w:r>
          </w:p>
        </w:tc>
        <w:tc>
          <w:tcPr>
            <w:tcW w:w="270" w:type="dxa"/>
          </w:tcPr>
          <w:p w14:paraId="68E59685"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4ACC494D"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40.00</w:t>
            </w:r>
          </w:p>
        </w:tc>
      </w:tr>
      <w:tr w:rsidR="00EE211F" w:rsidRPr="00E30298" w14:paraId="52EAA575" w14:textId="77777777" w:rsidTr="00224E16">
        <w:tc>
          <w:tcPr>
            <w:tcW w:w="6390" w:type="dxa"/>
          </w:tcPr>
          <w:p w14:paraId="176889B1" w14:textId="77777777" w:rsidR="00EE211F" w:rsidRPr="00E30298" w:rsidRDefault="00EE211F" w:rsidP="00E30298">
            <w:pPr>
              <w:pStyle w:val="ListParagraph"/>
              <w:numPr>
                <w:ilvl w:val="0"/>
                <w:numId w:val="22"/>
              </w:numPr>
              <w:spacing w:line="240" w:lineRule="atLeast"/>
              <w:ind w:left="180" w:right="-108" w:hanging="169"/>
              <w:rPr>
                <w:rFonts w:ascii="Times New Roman" w:hAnsi="Times New Roman" w:cs="Times New Roman"/>
                <w:szCs w:val="18"/>
              </w:rPr>
            </w:pPr>
            <w:r w:rsidRPr="00E30298">
              <w:rPr>
                <w:rFonts w:ascii="Times New Roman" w:hAnsi="Times New Roman" w:cs="Times New Roman"/>
                <w:szCs w:val="18"/>
              </w:rPr>
              <w:t xml:space="preserve">Construction for Ratcha Phruek - Kanchanaphisek Road Extension Project </w:t>
            </w:r>
          </w:p>
        </w:tc>
        <w:tc>
          <w:tcPr>
            <w:tcW w:w="270" w:type="dxa"/>
          </w:tcPr>
          <w:p w14:paraId="207702E6"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10B702DB" w14:textId="77777777" w:rsidR="00EE211F" w:rsidRPr="00E30298" w:rsidRDefault="00EE211F" w:rsidP="00E30298">
            <w:pPr>
              <w:spacing w:line="240" w:lineRule="atLeast"/>
              <w:ind w:right="162"/>
              <w:jc w:val="right"/>
              <w:rPr>
                <w:rFonts w:ascii="Times New Roman" w:hAnsi="Times New Roman" w:cs="Times New Roman"/>
              </w:rPr>
            </w:pPr>
          </w:p>
        </w:tc>
        <w:tc>
          <w:tcPr>
            <w:tcW w:w="270" w:type="dxa"/>
          </w:tcPr>
          <w:p w14:paraId="57F5421B"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76F5E8A3" w14:textId="77777777" w:rsidR="00EE211F" w:rsidRPr="00E30298" w:rsidRDefault="00EE211F" w:rsidP="00E30298">
            <w:pPr>
              <w:spacing w:line="240" w:lineRule="atLeast"/>
              <w:ind w:right="162"/>
              <w:jc w:val="right"/>
              <w:rPr>
                <w:rFonts w:ascii="Times New Roman" w:hAnsi="Times New Roman" w:cs="Times New Roman"/>
              </w:rPr>
            </w:pPr>
          </w:p>
        </w:tc>
      </w:tr>
      <w:tr w:rsidR="00EE211F" w:rsidRPr="00E30298" w14:paraId="2545549C" w14:textId="77777777" w:rsidTr="00224E16">
        <w:tc>
          <w:tcPr>
            <w:tcW w:w="6390" w:type="dxa"/>
          </w:tcPr>
          <w:p w14:paraId="0EDA573E" w14:textId="77777777" w:rsidR="00EE211F" w:rsidRPr="00E30298" w:rsidRDefault="00EE211F" w:rsidP="00E30298">
            <w:pPr>
              <w:pStyle w:val="ListParagraph"/>
              <w:spacing w:line="240" w:lineRule="atLeast"/>
              <w:ind w:left="180" w:right="-108"/>
              <w:rPr>
                <w:rFonts w:ascii="Times New Roman" w:hAnsi="Times New Roman" w:cs="Times New Roman"/>
                <w:szCs w:val="18"/>
              </w:rPr>
            </w:pPr>
            <w:r w:rsidRPr="00E30298">
              <w:rPr>
                <w:rFonts w:ascii="Times New Roman" w:hAnsi="Times New Roman" w:cs="Times New Roman"/>
                <w:szCs w:val="18"/>
              </w:rPr>
              <w:t>(The North-South Direction) Section II</w:t>
            </w:r>
          </w:p>
        </w:tc>
        <w:tc>
          <w:tcPr>
            <w:tcW w:w="270" w:type="dxa"/>
          </w:tcPr>
          <w:p w14:paraId="6951A1EA"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7BBD7747"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50.00</w:t>
            </w:r>
          </w:p>
        </w:tc>
        <w:tc>
          <w:tcPr>
            <w:tcW w:w="270" w:type="dxa"/>
          </w:tcPr>
          <w:p w14:paraId="2E95E6DD"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47C680BB"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50.00</w:t>
            </w:r>
          </w:p>
        </w:tc>
      </w:tr>
      <w:tr w:rsidR="00EE211F" w:rsidRPr="00E30298" w14:paraId="027AD576" w14:textId="77777777" w:rsidTr="00224E16">
        <w:tc>
          <w:tcPr>
            <w:tcW w:w="6390" w:type="dxa"/>
          </w:tcPr>
          <w:p w14:paraId="6FCBB3DE" w14:textId="77777777" w:rsidR="00EE211F" w:rsidRPr="00E30298" w:rsidRDefault="00EE211F" w:rsidP="00E30298">
            <w:pPr>
              <w:pStyle w:val="ListParagraph"/>
              <w:numPr>
                <w:ilvl w:val="0"/>
                <w:numId w:val="22"/>
              </w:numPr>
              <w:spacing w:line="240" w:lineRule="atLeast"/>
              <w:ind w:left="180" w:right="-108" w:hanging="169"/>
              <w:rPr>
                <w:rFonts w:ascii="Times New Roman" w:hAnsi="Times New Roman" w:cs="Times New Roman"/>
                <w:szCs w:val="18"/>
              </w:rPr>
            </w:pPr>
            <w:r w:rsidRPr="00E30298">
              <w:rPr>
                <w:rFonts w:ascii="Times New Roman" w:hAnsi="Times New Roman" w:cs="Times New Roman"/>
                <w:szCs w:val="18"/>
              </w:rPr>
              <w:t xml:space="preserve">Construction for Ratcha Phruek - Kanchanaphisek Road Extension Project </w:t>
            </w:r>
          </w:p>
        </w:tc>
        <w:tc>
          <w:tcPr>
            <w:tcW w:w="270" w:type="dxa"/>
          </w:tcPr>
          <w:p w14:paraId="74C04BA0"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10221C42" w14:textId="77777777" w:rsidR="00EE211F" w:rsidRPr="00E30298" w:rsidRDefault="00EE211F" w:rsidP="00E30298">
            <w:pPr>
              <w:spacing w:line="240" w:lineRule="atLeast"/>
              <w:ind w:right="162"/>
              <w:jc w:val="right"/>
              <w:rPr>
                <w:rFonts w:ascii="Times New Roman" w:hAnsi="Times New Roman" w:cs="Times New Roman"/>
              </w:rPr>
            </w:pPr>
          </w:p>
        </w:tc>
        <w:tc>
          <w:tcPr>
            <w:tcW w:w="270" w:type="dxa"/>
          </w:tcPr>
          <w:p w14:paraId="07A2CF72"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0BFCF620" w14:textId="77777777" w:rsidR="00EE211F" w:rsidRPr="00E30298" w:rsidRDefault="00EE211F" w:rsidP="00E30298">
            <w:pPr>
              <w:spacing w:line="240" w:lineRule="atLeast"/>
              <w:ind w:right="162"/>
              <w:jc w:val="right"/>
              <w:rPr>
                <w:rFonts w:ascii="Times New Roman" w:hAnsi="Times New Roman" w:cs="Times New Roman"/>
              </w:rPr>
            </w:pPr>
          </w:p>
        </w:tc>
      </w:tr>
      <w:tr w:rsidR="00EE211F" w:rsidRPr="00E30298" w14:paraId="3E395E48" w14:textId="77777777" w:rsidTr="00224E16">
        <w:tc>
          <w:tcPr>
            <w:tcW w:w="6390" w:type="dxa"/>
          </w:tcPr>
          <w:p w14:paraId="3D5BCD4F" w14:textId="77777777" w:rsidR="00EE211F" w:rsidRPr="00E30298" w:rsidRDefault="00EE211F" w:rsidP="00E30298">
            <w:pPr>
              <w:pStyle w:val="ListParagraph"/>
              <w:spacing w:line="240" w:lineRule="atLeast"/>
              <w:ind w:left="180" w:right="-108"/>
              <w:rPr>
                <w:rFonts w:ascii="Times New Roman" w:hAnsi="Times New Roman" w:cs="Times New Roman"/>
                <w:szCs w:val="18"/>
              </w:rPr>
            </w:pPr>
            <w:r w:rsidRPr="00E30298">
              <w:rPr>
                <w:rFonts w:ascii="Times New Roman" w:hAnsi="Times New Roman" w:cs="Times New Roman"/>
                <w:szCs w:val="18"/>
              </w:rPr>
              <w:t>(The North-South Direction) Section III</w:t>
            </w:r>
          </w:p>
        </w:tc>
        <w:tc>
          <w:tcPr>
            <w:tcW w:w="270" w:type="dxa"/>
          </w:tcPr>
          <w:p w14:paraId="05E02772"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0355FF6F"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50.00</w:t>
            </w:r>
          </w:p>
        </w:tc>
        <w:tc>
          <w:tcPr>
            <w:tcW w:w="270" w:type="dxa"/>
          </w:tcPr>
          <w:p w14:paraId="1534EF96"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2AD8120E"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50.00</w:t>
            </w:r>
          </w:p>
        </w:tc>
      </w:tr>
      <w:tr w:rsidR="00EE211F" w:rsidRPr="00E30298" w14:paraId="13EACC38" w14:textId="77777777" w:rsidTr="00224E16">
        <w:tc>
          <w:tcPr>
            <w:tcW w:w="6390" w:type="dxa"/>
          </w:tcPr>
          <w:p w14:paraId="39E2B6AA" w14:textId="77777777" w:rsidR="00EE211F" w:rsidRPr="00E30298" w:rsidRDefault="00EE211F" w:rsidP="00E30298">
            <w:pPr>
              <w:pStyle w:val="ListParagraph"/>
              <w:numPr>
                <w:ilvl w:val="0"/>
                <w:numId w:val="22"/>
              </w:numPr>
              <w:spacing w:line="240" w:lineRule="atLeast"/>
              <w:ind w:left="180" w:right="-108" w:hanging="169"/>
              <w:rPr>
                <w:rFonts w:ascii="Times New Roman" w:hAnsi="Times New Roman" w:cs="Times New Roman"/>
                <w:szCs w:val="18"/>
              </w:rPr>
            </w:pPr>
            <w:r w:rsidRPr="00E30298">
              <w:rPr>
                <w:rFonts w:ascii="Times New Roman" w:hAnsi="Times New Roman" w:cs="Times New Roman"/>
                <w:szCs w:val="18"/>
              </w:rPr>
              <w:t xml:space="preserve">Construction for Ratcha Phruek - Kanchanaphisek Road Extension Project </w:t>
            </w:r>
          </w:p>
        </w:tc>
        <w:tc>
          <w:tcPr>
            <w:tcW w:w="270" w:type="dxa"/>
          </w:tcPr>
          <w:p w14:paraId="49866EAD"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4550B14C" w14:textId="77777777" w:rsidR="00EE211F" w:rsidRPr="00E30298" w:rsidRDefault="00EE211F" w:rsidP="00E30298">
            <w:pPr>
              <w:spacing w:line="240" w:lineRule="atLeast"/>
              <w:ind w:right="162"/>
              <w:jc w:val="right"/>
              <w:rPr>
                <w:rFonts w:ascii="Times New Roman" w:hAnsi="Times New Roman" w:cs="Times New Roman"/>
              </w:rPr>
            </w:pPr>
          </w:p>
        </w:tc>
        <w:tc>
          <w:tcPr>
            <w:tcW w:w="270" w:type="dxa"/>
          </w:tcPr>
          <w:p w14:paraId="43AE9144"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1B07C3AF" w14:textId="77777777" w:rsidR="00EE211F" w:rsidRPr="00E30298" w:rsidRDefault="00EE211F" w:rsidP="00E30298">
            <w:pPr>
              <w:spacing w:line="240" w:lineRule="atLeast"/>
              <w:ind w:right="162"/>
              <w:jc w:val="right"/>
              <w:rPr>
                <w:rFonts w:ascii="Times New Roman" w:hAnsi="Times New Roman" w:cs="Times New Roman"/>
              </w:rPr>
            </w:pPr>
          </w:p>
        </w:tc>
      </w:tr>
      <w:tr w:rsidR="00EE211F" w:rsidRPr="00E30298" w14:paraId="7BA18E59" w14:textId="77777777" w:rsidTr="00224E16">
        <w:tc>
          <w:tcPr>
            <w:tcW w:w="6390" w:type="dxa"/>
          </w:tcPr>
          <w:p w14:paraId="31A94A4D" w14:textId="77777777" w:rsidR="00EE211F" w:rsidRPr="00E30298" w:rsidRDefault="00EE211F" w:rsidP="00E30298">
            <w:pPr>
              <w:pStyle w:val="ListParagraph"/>
              <w:spacing w:line="240" w:lineRule="atLeast"/>
              <w:ind w:left="180" w:right="-108"/>
              <w:rPr>
                <w:rFonts w:ascii="Times New Roman" w:hAnsi="Times New Roman" w:cs="Times New Roman"/>
                <w:szCs w:val="18"/>
              </w:rPr>
            </w:pPr>
            <w:r w:rsidRPr="00E30298">
              <w:rPr>
                <w:rFonts w:ascii="Times New Roman" w:hAnsi="Times New Roman" w:cs="Times New Roman"/>
                <w:szCs w:val="18"/>
              </w:rPr>
              <w:t>(The North-South Direction) Section CD Road</w:t>
            </w:r>
          </w:p>
        </w:tc>
        <w:tc>
          <w:tcPr>
            <w:tcW w:w="270" w:type="dxa"/>
          </w:tcPr>
          <w:p w14:paraId="46942A2A"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3D225DF5"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30.00</w:t>
            </w:r>
          </w:p>
        </w:tc>
        <w:tc>
          <w:tcPr>
            <w:tcW w:w="270" w:type="dxa"/>
          </w:tcPr>
          <w:p w14:paraId="6A7B4B88"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170D7DD8"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30.00</w:t>
            </w:r>
          </w:p>
        </w:tc>
      </w:tr>
      <w:tr w:rsidR="00EE211F" w:rsidRPr="000B4C11" w14:paraId="3A223975" w14:textId="77777777" w:rsidTr="00224E16">
        <w:tc>
          <w:tcPr>
            <w:tcW w:w="6390" w:type="dxa"/>
          </w:tcPr>
          <w:p w14:paraId="7FDEE616" w14:textId="77777777" w:rsidR="00EE211F" w:rsidRPr="000B4C11" w:rsidRDefault="00EE211F" w:rsidP="000B4C11">
            <w:pPr>
              <w:tabs>
                <w:tab w:val="left" w:pos="720"/>
              </w:tabs>
              <w:spacing w:line="200" w:lineRule="atLeast"/>
              <w:rPr>
                <w:rFonts w:ascii="Times New Roman" w:hAnsi="Times New Roman" w:cs="Times New Roman"/>
                <w:sz w:val="10"/>
                <w:szCs w:val="10"/>
                <w:cs/>
              </w:rPr>
            </w:pPr>
          </w:p>
        </w:tc>
        <w:tc>
          <w:tcPr>
            <w:tcW w:w="270" w:type="dxa"/>
          </w:tcPr>
          <w:p w14:paraId="252DE0A4"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1260" w:type="dxa"/>
          </w:tcPr>
          <w:p w14:paraId="6C0FB6C9"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270" w:type="dxa"/>
          </w:tcPr>
          <w:p w14:paraId="31E43A9A"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1260" w:type="dxa"/>
          </w:tcPr>
          <w:p w14:paraId="1BA8E9E8"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r>
      <w:tr w:rsidR="00EE211F" w:rsidRPr="00E30298" w14:paraId="3D5AF259" w14:textId="77777777" w:rsidTr="00224E16">
        <w:tc>
          <w:tcPr>
            <w:tcW w:w="6390" w:type="dxa"/>
          </w:tcPr>
          <w:p w14:paraId="4E02FE9E" w14:textId="77777777" w:rsidR="00EE211F" w:rsidRPr="00E30298" w:rsidRDefault="00EE211F" w:rsidP="00E30298">
            <w:pPr>
              <w:tabs>
                <w:tab w:val="left" w:pos="720"/>
              </w:tabs>
              <w:spacing w:line="240" w:lineRule="atLeast"/>
              <w:ind w:right="-108"/>
              <w:rPr>
                <w:rFonts w:ascii="Times New Roman" w:hAnsi="Times New Roman" w:cs="Times New Roman"/>
              </w:rPr>
            </w:pPr>
            <w:r w:rsidRPr="00E30298">
              <w:rPr>
                <w:rFonts w:ascii="Times New Roman" w:hAnsi="Times New Roman" w:cs="Times New Roman"/>
              </w:rPr>
              <w:t xml:space="preserve">Asitakij Co., Ltd. and Unique Engineering and Construction Public Company Limited </w:t>
            </w:r>
          </w:p>
        </w:tc>
        <w:tc>
          <w:tcPr>
            <w:tcW w:w="270" w:type="dxa"/>
          </w:tcPr>
          <w:p w14:paraId="63EEC751"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5A61590C" w14:textId="77777777" w:rsidR="00EE211F" w:rsidRPr="00E30298" w:rsidRDefault="00EE211F" w:rsidP="00E30298">
            <w:pPr>
              <w:spacing w:line="240" w:lineRule="atLeast"/>
              <w:ind w:right="162"/>
              <w:jc w:val="right"/>
              <w:rPr>
                <w:rFonts w:ascii="Times New Roman" w:hAnsi="Times New Roman" w:cs="Times New Roman"/>
              </w:rPr>
            </w:pPr>
          </w:p>
        </w:tc>
        <w:tc>
          <w:tcPr>
            <w:tcW w:w="270" w:type="dxa"/>
          </w:tcPr>
          <w:p w14:paraId="63A20D67"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5AE925C6" w14:textId="77777777" w:rsidR="00EE211F" w:rsidRPr="00E30298" w:rsidRDefault="00EE211F" w:rsidP="00E30298">
            <w:pPr>
              <w:spacing w:line="240" w:lineRule="atLeast"/>
              <w:ind w:right="162"/>
              <w:jc w:val="right"/>
              <w:rPr>
                <w:rFonts w:ascii="Times New Roman" w:hAnsi="Times New Roman" w:cs="Times New Roman"/>
              </w:rPr>
            </w:pPr>
          </w:p>
        </w:tc>
      </w:tr>
      <w:tr w:rsidR="00EE211F" w:rsidRPr="00E30298" w14:paraId="64C5E872" w14:textId="77777777" w:rsidTr="00224E16">
        <w:tc>
          <w:tcPr>
            <w:tcW w:w="6390" w:type="dxa"/>
          </w:tcPr>
          <w:p w14:paraId="65101CDE" w14:textId="5C547B9D" w:rsidR="00EE211F" w:rsidRPr="00E30298" w:rsidRDefault="00EE211F" w:rsidP="00E30298">
            <w:pPr>
              <w:tabs>
                <w:tab w:val="left" w:pos="720"/>
              </w:tabs>
              <w:spacing w:line="240" w:lineRule="atLeast"/>
              <w:rPr>
                <w:rFonts w:ascii="Times New Roman" w:hAnsi="Times New Roman" w:cs="Times New Roman"/>
              </w:rPr>
            </w:pPr>
            <w:r w:rsidRPr="00E30298">
              <w:rPr>
                <w:rFonts w:ascii="Times New Roman" w:hAnsi="Times New Roman" w:cs="Times New Roman"/>
              </w:rPr>
              <w:t>(the registered name is “UNIQUE-ASITAKIJ Joint Venture”)</w:t>
            </w:r>
          </w:p>
        </w:tc>
        <w:tc>
          <w:tcPr>
            <w:tcW w:w="270" w:type="dxa"/>
          </w:tcPr>
          <w:p w14:paraId="36305700"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7786797B"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50.00</w:t>
            </w:r>
          </w:p>
        </w:tc>
        <w:tc>
          <w:tcPr>
            <w:tcW w:w="270" w:type="dxa"/>
          </w:tcPr>
          <w:p w14:paraId="7CEF65C1"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071FA9E8"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50.00</w:t>
            </w:r>
          </w:p>
        </w:tc>
      </w:tr>
      <w:tr w:rsidR="00EE211F" w:rsidRPr="000B4C11" w14:paraId="0FF52F29" w14:textId="77777777" w:rsidTr="00733415">
        <w:tc>
          <w:tcPr>
            <w:tcW w:w="6390" w:type="dxa"/>
          </w:tcPr>
          <w:p w14:paraId="17733BFA"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270" w:type="dxa"/>
          </w:tcPr>
          <w:p w14:paraId="3AD0A223"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1260" w:type="dxa"/>
          </w:tcPr>
          <w:p w14:paraId="70E8FB05"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270" w:type="dxa"/>
          </w:tcPr>
          <w:p w14:paraId="34F2D4A5"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1260" w:type="dxa"/>
          </w:tcPr>
          <w:p w14:paraId="62D49216"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r>
      <w:tr w:rsidR="00EE211F" w:rsidRPr="00E30298" w14:paraId="3395C279" w14:textId="77777777" w:rsidTr="00224E16">
        <w:tc>
          <w:tcPr>
            <w:tcW w:w="6390" w:type="dxa"/>
          </w:tcPr>
          <w:p w14:paraId="4C1EF137" w14:textId="77777777" w:rsidR="00EE211F" w:rsidRPr="00E30298" w:rsidRDefault="00EE211F" w:rsidP="00E30298">
            <w:pPr>
              <w:tabs>
                <w:tab w:val="left" w:pos="720"/>
              </w:tabs>
              <w:spacing w:line="240" w:lineRule="atLeast"/>
              <w:ind w:right="-108"/>
              <w:rPr>
                <w:rFonts w:ascii="Times New Roman" w:hAnsi="Times New Roman" w:cs="Times New Roman"/>
              </w:rPr>
            </w:pPr>
            <w:r w:rsidRPr="00E30298">
              <w:rPr>
                <w:rFonts w:ascii="Times New Roman" w:hAnsi="Times New Roman" w:cs="Times New Roman"/>
              </w:rPr>
              <w:t>Sinohydro Corporation Limited and Unique Engineering and Construction Public</w:t>
            </w:r>
          </w:p>
        </w:tc>
        <w:tc>
          <w:tcPr>
            <w:tcW w:w="270" w:type="dxa"/>
          </w:tcPr>
          <w:p w14:paraId="5A18A318"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7E35C0EF" w14:textId="77777777" w:rsidR="00EE211F" w:rsidRPr="00E30298" w:rsidRDefault="00EE211F" w:rsidP="00E30298">
            <w:pPr>
              <w:spacing w:line="240" w:lineRule="atLeast"/>
              <w:ind w:right="162"/>
              <w:jc w:val="right"/>
              <w:rPr>
                <w:rFonts w:ascii="Times New Roman" w:hAnsi="Times New Roman" w:cs="Times New Roman"/>
              </w:rPr>
            </w:pPr>
          </w:p>
        </w:tc>
        <w:tc>
          <w:tcPr>
            <w:tcW w:w="270" w:type="dxa"/>
          </w:tcPr>
          <w:p w14:paraId="6F377C45"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3EA74F30" w14:textId="77777777" w:rsidR="00EE211F" w:rsidRPr="00E30298" w:rsidRDefault="00EE211F" w:rsidP="00E30298">
            <w:pPr>
              <w:spacing w:line="240" w:lineRule="atLeast"/>
              <w:ind w:right="162"/>
              <w:jc w:val="right"/>
              <w:rPr>
                <w:rFonts w:ascii="Times New Roman" w:hAnsi="Times New Roman" w:cs="Times New Roman"/>
              </w:rPr>
            </w:pPr>
          </w:p>
        </w:tc>
      </w:tr>
      <w:tr w:rsidR="00EE211F" w:rsidRPr="00E30298" w14:paraId="3B7955D4" w14:textId="77777777" w:rsidTr="00224E16">
        <w:tc>
          <w:tcPr>
            <w:tcW w:w="6390" w:type="dxa"/>
          </w:tcPr>
          <w:p w14:paraId="1352743A" w14:textId="03974A36" w:rsidR="00EE211F" w:rsidRPr="00E30298" w:rsidRDefault="00EE211F" w:rsidP="00E30298">
            <w:pPr>
              <w:tabs>
                <w:tab w:val="left" w:pos="720"/>
              </w:tabs>
              <w:spacing w:line="240" w:lineRule="atLeast"/>
              <w:rPr>
                <w:rFonts w:ascii="Times New Roman" w:hAnsi="Times New Roman" w:cs="Times New Roman"/>
              </w:rPr>
            </w:pPr>
            <w:r w:rsidRPr="00E30298">
              <w:rPr>
                <w:rFonts w:ascii="Times New Roman" w:hAnsi="Times New Roman" w:cs="Times New Roman"/>
              </w:rPr>
              <w:t>Company Limited (the registered name is “UN-SH Joint Venture”)</w:t>
            </w:r>
          </w:p>
        </w:tc>
        <w:tc>
          <w:tcPr>
            <w:tcW w:w="270" w:type="dxa"/>
          </w:tcPr>
          <w:p w14:paraId="5D41877F"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35F7F658"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51.00</w:t>
            </w:r>
          </w:p>
        </w:tc>
        <w:tc>
          <w:tcPr>
            <w:tcW w:w="270" w:type="dxa"/>
          </w:tcPr>
          <w:p w14:paraId="04B25455"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4859E37F" w14:textId="77777777" w:rsidR="00EE211F" w:rsidRPr="00E30298" w:rsidRDefault="00EE211F" w:rsidP="00E30298">
            <w:pPr>
              <w:spacing w:line="240" w:lineRule="atLeast"/>
              <w:ind w:right="162"/>
              <w:jc w:val="right"/>
              <w:rPr>
                <w:rFonts w:ascii="Times New Roman" w:hAnsi="Times New Roman" w:cs="Times New Roman"/>
              </w:rPr>
            </w:pPr>
            <w:r w:rsidRPr="00E30298">
              <w:rPr>
                <w:rFonts w:ascii="Times New Roman" w:hAnsi="Times New Roman" w:cs="Times New Roman"/>
              </w:rPr>
              <w:t>51.00</w:t>
            </w:r>
          </w:p>
        </w:tc>
      </w:tr>
      <w:tr w:rsidR="00EE211F" w:rsidRPr="000B4C11" w14:paraId="3D806CC5" w14:textId="77777777" w:rsidTr="00224E16">
        <w:tc>
          <w:tcPr>
            <w:tcW w:w="6390" w:type="dxa"/>
          </w:tcPr>
          <w:p w14:paraId="6985DA2F"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270" w:type="dxa"/>
          </w:tcPr>
          <w:p w14:paraId="4F103D80"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1260" w:type="dxa"/>
          </w:tcPr>
          <w:p w14:paraId="3D143E14"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270" w:type="dxa"/>
          </w:tcPr>
          <w:p w14:paraId="4C9E524B"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c>
          <w:tcPr>
            <w:tcW w:w="1260" w:type="dxa"/>
          </w:tcPr>
          <w:p w14:paraId="70C7D698" w14:textId="77777777" w:rsidR="00EE211F" w:rsidRPr="000B4C11" w:rsidRDefault="00EE211F" w:rsidP="000B4C11">
            <w:pPr>
              <w:tabs>
                <w:tab w:val="left" w:pos="720"/>
              </w:tabs>
              <w:spacing w:line="200" w:lineRule="atLeast"/>
              <w:rPr>
                <w:rFonts w:ascii="Times New Roman" w:hAnsi="Times New Roman" w:cs="Times New Roman"/>
                <w:sz w:val="10"/>
                <w:szCs w:val="10"/>
              </w:rPr>
            </w:pPr>
          </w:p>
        </w:tc>
      </w:tr>
      <w:tr w:rsidR="00EE211F" w:rsidRPr="00E30298" w14:paraId="661C28AB" w14:textId="77777777" w:rsidTr="00224E16">
        <w:tc>
          <w:tcPr>
            <w:tcW w:w="6390" w:type="dxa"/>
          </w:tcPr>
          <w:p w14:paraId="5C075E3B" w14:textId="78822DF3" w:rsidR="00EE211F" w:rsidRPr="00E30298" w:rsidRDefault="00542167" w:rsidP="00E30298">
            <w:pPr>
              <w:tabs>
                <w:tab w:val="left" w:pos="720"/>
              </w:tabs>
              <w:spacing w:line="240" w:lineRule="atLeast"/>
              <w:ind w:right="-108"/>
              <w:rPr>
                <w:rFonts w:ascii="Times New Roman" w:hAnsi="Times New Roman" w:cs="Times New Roman"/>
              </w:rPr>
            </w:pPr>
            <w:r w:rsidRPr="00E30298">
              <w:rPr>
                <w:rFonts w:ascii="Times New Roman" w:hAnsi="Times New Roman" w:cs="Times New Roman"/>
              </w:rPr>
              <w:t>Alstom (Thailand) Ltd. (</w:t>
            </w:r>
            <w:r w:rsidR="006D0170" w:rsidRPr="00E30298">
              <w:rPr>
                <w:rFonts w:ascii="Times New Roman" w:hAnsi="Times New Roman" w:cs="Times New Roman"/>
              </w:rPr>
              <w:t>f</w:t>
            </w:r>
            <w:r w:rsidR="00505069" w:rsidRPr="00E30298">
              <w:rPr>
                <w:rFonts w:ascii="Times New Roman" w:hAnsi="Times New Roman" w:cs="Times New Roman"/>
              </w:rPr>
              <w:t xml:space="preserve">ormerly </w:t>
            </w:r>
            <w:r w:rsidR="00EE211F" w:rsidRPr="00E30298">
              <w:rPr>
                <w:rFonts w:ascii="Times New Roman" w:hAnsi="Times New Roman" w:cs="Times New Roman"/>
              </w:rPr>
              <w:t>Bombardier Transportation Signal (Thailand) Ltd.</w:t>
            </w:r>
            <w:r w:rsidR="00505069" w:rsidRPr="00E30298">
              <w:rPr>
                <w:rFonts w:ascii="Times New Roman" w:hAnsi="Times New Roman" w:cs="Times New Roman"/>
              </w:rPr>
              <w:t>)</w:t>
            </w:r>
            <w:r w:rsidR="00EE211F" w:rsidRPr="00E30298">
              <w:rPr>
                <w:rFonts w:ascii="Times New Roman" w:hAnsi="Times New Roman" w:cs="Times New Roman"/>
              </w:rPr>
              <w:t xml:space="preserve"> </w:t>
            </w:r>
          </w:p>
        </w:tc>
        <w:tc>
          <w:tcPr>
            <w:tcW w:w="270" w:type="dxa"/>
          </w:tcPr>
          <w:p w14:paraId="21B6E5F6"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00A0D0C2" w14:textId="0726692E" w:rsidR="00EE211F" w:rsidRPr="00E30298" w:rsidRDefault="00EE211F" w:rsidP="00E30298">
            <w:pPr>
              <w:spacing w:line="240" w:lineRule="atLeast"/>
              <w:ind w:right="162"/>
              <w:jc w:val="right"/>
              <w:rPr>
                <w:rFonts w:ascii="Times New Roman" w:hAnsi="Times New Roman" w:cs="Times New Roman"/>
              </w:rPr>
            </w:pPr>
          </w:p>
        </w:tc>
        <w:tc>
          <w:tcPr>
            <w:tcW w:w="270" w:type="dxa"/>
          </w:tcPr>
          <w:p w14:paraId="34755368"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140D87B7" w14:textId="77777777" w:rsidR="00EE211F" w:rsidRPr="00E30298" w:rsidRDefault="00EE211F" w:rsidP="00E30298">
            <w:pPr>
              <w:spacing w:line="240" w:lineRule="atLeast"/>
              <w:ind w:right="162"/>
              <w:jc w:val="right"/>
              <w:rPr>
                <w:rFonts w:ascii="Times New Roman" w:hAnsi="Times New Roman" w:cs="Times New Roman"/>
              </w:rPr>
            </w:pPr>
          </w:p>
        </w:tc>
      </w:tr>
      <w:tr w:rsidR="00EE211F" w:rsidRPr="00E30298" w14:paraId="27FA4898" w14:textId="77777777" w:rsidTr="00224E16">
        <w:tc>
          <w:tcPr>
            <w:tcW w:w="6390" w:type="dxa"/>
          </w:tcPr>
          <w:p w14:paraId="7B5CDC28" w14:textId="568FC57F" w:rsidR="00EE211F" w:rsidRPr="00E30298" w:rsidRDefault="00505069" w:rsidP="00E30298">
            <w:pPr>
              <w:tabs>
                <w:tab w:val="left" w:pos="720"/>
              </w:tabs>
              <w:spacing w:line="240" w:lineRule="atLeast"/>
              <w:ind w:right="-108"/>
              <w:rPr>
                <w:rFonts w:ascii="Times New Roman" w:hAnsi="Times New Roman" w:cs="Times New Roman"/>
              </w:rPr>
            </w:pPr>
            <w:r w:rsidRPr="00E30298">
              <w:rPr>
                <w:rFonts w:ascii="Times New Roman" w:hAnsi="Times New Roman" w:cs="Times New Roman"/>
              </w:rPr>
              <w:t xml:space="preserve">and Unique Engineering </w:t>
            </w:r>
            <w:r w:rsidR="00EE211F" w:rsidRPr="00E30298">
              <w:rPr>
                <w:rFonts w:ascii="Times New Roman" w:hAnsi="Times New Roman" w:cs="Times New Roman"/>
              </w:rPr>
              <w:t>and Construction Public</w:t>
            </w:r>
            <w:r w:rsidR="00EE211F" w:rsidRPr="00E30298">
              <w:rPr>
                <w:rFonts w:ascii="Times New Roman" w:hAnsi="Times New Roman" w:cs="Times New Roman"/>
                <w:cs/>
              </w:rPr>
              <w:t xml:space="preserve"> </w:t>
            </w:r>
            <w:r w:rsidR="00EE211F" w:rsidRPr="00E30298">
              <w:rPr>
                <w:rFonts w:ascii="Times New Roman" w:hAnsi="Times New Roman" w:cs="Times New Roman"/>
              </w:rPr>
              <w:t xml:space="preserve">Company Limited </w:t>
            </w:r>
          </w:p>
        </w:tc>
        <w:tc>
          <w:tcPr>
            <w:tcW w:w="270" w:type="dxa"/>
          </w:tcPr>
          <w:p w14:paraId="3476F7C6"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530C298A" w14:textId="77777777" w:rsidR="00EE211F" w:rsidRPr="00E30298" w:rsidRDefault="00EE211F" w:rsidP="00E30298">
            <w:pPr>
              <w:spacing w:line="240" w:lineRule="atLeast"/>
              <w:ind w:right="162"/>
              <w:jc w:val="right"/>
              <w:rPr>
                <w:rFonts w:ascii="Times New Roman" w:hAnsi="Times New Roman" w:cs="Times New Roman"/>
              </w:rPr>
            </w:pPr>
          </w:p>
        </w:tc>
        <w:tc>
          <w:tcPr>
            <w:tcW w:w="270" w:type="dxa"/>
          </w:tcPr>
          <w:p w14:paraId="14A27F55" w14:textId="77777777" w:rsidR="00EE211F" w:rsidRPr="00E30298" w:rsidRDefault="00EE211F" w:rsidP="00E30298">
            <w:pPr>
              <w:spacing w:line="240" w:lineRule="atLeast"/>
              <w:ind w:right="162"/>
              <w:jc w:val="right"/>
              <w:rPr>
                <w:rFonts w:ascii="Times New Roman" w:hAnsi="Times New Roman" w:cs="Times New Roman"/>
              </w:rPr>
            </w:pPr>
          </w:p>
        </w:tc>
        <w:tc>
          <w:tcPr>
            <w:tcW w:w="1260" w:type="dxa"/>
          </w:tcPr>
          <w:p w14:paraId="38FB9E72" w14:textId="77777777" w:rsidR="00EE211F" w:rsidRPr="00E30298" w:rsidRDefault="00EE211F" w:rsidP="00E30298">
            <w:pPr>
              <w:spacing w:line="240" w:lineRule="atLeast"/>
              <w:ind w:right="162"/>
              <w:jc w:val="right"/>
              <w:rPr>
                <w:rFonts w:ascii="Times New Roman" w:hAnsi="Times New Roman" w:cs="Times New Roman"/>
              </w:rPr>
            </w:pPr>
          </w:p>
        </w:tc>
      </w:tr>
      <w:tr w:rsidR="00B62E1A" w:rsidRPr="00E30298" w14:paraId="0E72F6FE" w14:textId="77777777" w:rsidTr="00224E16">
        <w:tc>
          <w:tcPr>
            <w:tcW w:w="6390" w:type="dxa"/>
          </w:tcPr>
          <w:p w14:paraId="4C3DCE3C" w14:textId="3EB5BFB7" w:rsidR="00B62E1A" w:rsidRPr="00E30298" w:rsidRDefault="00B62E1A" w:rsidP="00E30298">
            <w:pPr>
              <w:tabs>
                <w:tab w:val="left" w:pos="720"/>
              </w:tabs>
              <w:spacing w:line="240" w:lineRule="atLeast"/>
              <w:rPr>
                <w:rFonts w:ascii="Times New Roman" w:hAnsi="Times New Roman" w:cs="Times New Roman"/>
              </w:rPr>
            </w:pPr>
            <w:r w:rsidRPr="00E30298">
              <w:rPr>
                <w:rFonts w:ascii="Times New Roman" w:hAnsi="Times New Roman" w:cs="Times New Roman"/>
              </w:rPr>
              <w:t>(the registered name is “BT-UN Consortium”)</w:t>
            </w:r>
          </w:p>
        </w:tc>
        <w:tc>
          <w:tcPr>
            <w:tcW w:w="270" w:type="dxa"/>
          </w:tcPr>
          <w:p w14:paraId="7A1DA803" w14:textId="77777777" w:rsidR="00B62E1A" w:rsidRPr="00E30298" w:rsidRDefault="00B62E1A" w:rsidP="00E30298">
            <w:pPr>
              <w:spacing w:line="240" w:lineRule="atLeast"/>
              <w:ind w:right="162"/>
              <w:jc w:val="right"/>
              <w:rPr>
                <w:rFonts w:ascii="Times New Roman" w:hAnsi="Times New Roman" w:cs="Times New Roman"/>
              </w:rPr>
            </w:pPr>
          </w:p>
        </w:tc>
        <w:tc>
          <w:tcPr>
            <w:tcW w:w="1260" w:type="dxa"/>
          </w:tcPr>
          <w:p w14:paraId="5EC38196" w14:textId="679DC367" w:rsidR="00B62E1A" w:rsidRPr="00E30298" w:rsidRDefault="00B62E1A" w:rsidP="00E30298">
            <w:pPr>
              <w:spacing w:line="240" w:lineRule="atLeast"/>
              <w:ind w:right="162"/>
              <w:jc w:val="right"/>
              <w:rPr>
                <w:rFonts w:ascii="Times New Roman" w:hAnsi="Times New Roman" w:cs="Times New Roman"/>
              </w:rPr>
            </w:pPr>
            <w:r w:rsidRPr="00E30298">
              <w:rPr>
                <w:rFonts w:ascii="Times New Roman" w:hAnsi="Times New Roman" w:cs="Times New Roman"/>
              </w:rPr>
              <w:t>62.59</w:t>
            </w:r>
          </w:p>
        </w:tc>
        <w:tc>
          <w:tcPr>
            <w:tcW w:w="270" w:type="dxa"/>
          </w:tcPr>
          <w:p w14:paraId="0D4F3322" w14:textId="77777777" w:rsidR="00B62E1A" w:rsidRPr="00E30298" w:rsidRDefault="00B62E1A" w:rsidP="00E30298">
            <w:pPr>
              <w:spacing w:line="240" w:lineRule="atLeast"/>
              <w:ind w:right="162"/>
              <w:jc w:val="right"/>
              <w:rPr>
                <w:rFonts w:ascii="Times New Roman" w:hAnsi="Times New Roman" w:cs="Times New Roman"/>
              </w:rPr>
            </w:pPr>
          </w:p>
        </w:tc>
        <w:tc>
          <w:tcPr>
            <w:tcW w:w="1260" w:type="dxa"/>
          </w:tcPr>
          <w:p w14:paraId="32695873" w14:textId="7D33757B" w:rsidR="00B62E1A" w:rsidRPr="00E30298" w:rsidRDefault="00B62E1A" w:rsidP="00E30298">
            <w:pPr>
              <w:spacing w:line="240" w:lineRule="atLeast"/>
              <w:ind w:right="162"/>
              <w:jc w:val="right"/>
              <w:rPr>
                <w:rFonts w:ascii="Times New Roman" w:hAnsi="Times New Roman" w:cs="Times New Roman"/>
              </w:rPr>
            </w:pPr>
            <w:r w:rsidRPr="00E30298">
              <w:rPr>
                <w:rFonts w:ascii="Times New Roman" w:hAnsi="Times New Roman" w:cs="Times New Roman"/>
              </w:rPr>
              <w:t>62.59</w:t>
            </w:r>
          </w:p>
        </w:tc>
      </w:tr>
      <w:tr w:rsidR="00283AF7" w:rsidRPr="000B4C11" w14:paraId="634E3528" w14:textId="77777777" w:rsidTr="00224E16">
        <w:tc>
          <w:tcPr>
            <w:tcW w:w="6390" w:type="dxa"/>
          </w:tcPr>
          <w:p w14:paraId="77F35AA3" w14:textId="4A5A33E5" w:rsidR="00283AF7" w:rsidRPr="000B4C11" w:rsidRDefault="00283AF7" w:rsidP="000B4C11">
            <w:pPr>
              <w:tabs>
                <w:tab w:val="left" w:pos="720"/>
              </w:tabs>
              <w:spacing w:line="200" w:lineRule="atLeast"/>
              <w:rPr>
                <w:rFonts w:ascii="Times New Roman" w:hAnsi="Times New Roman" w:cs="Times New Roman"/>
                <w:sz w:val="10"/>
                <w:szCs w:val="10"/>
              </w:rPr>
            </w:pPr>
          </w:p>
        </w:tc>
        <w:tc>
          <w:tcPr>
            <w:tcW w:w="270" w:type="dxa"/>
          </w:tcPr>
          <w:p w14:paraId="4DE90471" w14:textId="77777777" w:rsidR="00283AF7" w:rsidRPr="000B4C11" w:rsidRDefault="00283AF7" w:rsidP="000B4C11">
            <w:pPr>
              <w:tabs>
                <w:tab w:val="left" w:pos="720"/>
              </w:tabs>
              <w:spacing w:line="200" w:lineRule="atLeast"/>
              <w:rPr>
                <w:rFonts w:ascii="Times New Roman" w:hAnsi="Times New Roman" w:cs="Times New Roman"/>
                <w:sz w:val="10"/>
                <w:szCs w:val="10"/>
              </w:rPr>
            </w:pPr>
          </w:p>
        </w:tc>
        <w:tc>
          <w:tcPr>
            <w:tcW w:w="1260" w:type="dxa"/>
          </w:tcPr>
          <w:p w14:paraId="7F5C4C2C" w14:textId="77777777" w:rsidR="00283AF7" w:rsidRPr="000B4C11" w:rsidRDefault="00283AF7" w:rsidP="000B4C11">
            <w:pPr>
              <w:tabs>
                <w:tab w:val="left" w:pos="720"/>
              </w:tabs>
              <w:spacing w:line="200" w:lineRule="atLeast"/>
              <w:rPr>
                <w:rFonts w:ascii="Times New Roman" w:hAnsi="Times New Roman" w:cs="Times New Roman"/>
                <w:sz w:val="10"/>
                <w:szCs w:val="10"/>
              </w:rPr>
            </w:pPr>
          </w:p>
        </w:tc>
        <w:tc>
          <w:tcPr>
            <w:tcW w:w="270" w:type="dxa"/>
          </w:tcPr>
          <w:p w14:paraId="12E32E1F" w14:textId="77777777" w:rsidR="00283AF7" w:rsidRPr="000B4C11" w:rsidRDefault="00283AF7" w:rsidP="000B4C11">
            <w:pPr>
              <w:tabs>
                <w:tab w:val="left" w:pos="720"/>
              </w:tabs>
              <w:spacing w:line="200" w:lineRule="atLeast"/>
              <w:rPr>
                <w:rFonts w:ascii="Times New Roman" w:hAnsi="Times New Roman" w:cs="Times New Roman"/>
                <w:sz w:val="10"/>
                <w:szCs w:val="10"/>
              </w:rPr>
            </w:pPr>
          </w:p>
        </w:tc>
        <w:tc>
          <w:tcPr>
            <w:tcW w:w="1260" w:type="dxa"/>
          </w:tcPr>
          <w:p w14:paraId="306D11BC" w14:textId="77777777" w:rsidR="00283AF7" w:rsidRPr="000B4C11" w:rsidRDefault="00283AF7" w:rsidP="000B4C11">
            <w:pPr>
              <w:tabs>
                <w:tab w:val="left" w:pos="720"/>
              </w:tabs>
              <w:spacing w:line="200" w:lineRule="atLeast"/>
              <w:rPr>
                <w:rFonts w:ascii="Times New Roman" w:hAnsi="Times New Roman" w:cs="Times New Roman"/>
                <w:sz w:val="10"/>
                <w:szCs w:val="10"/>
              </w:rPr>
            </w:pPr>
          </w:p>
        </w:tc>
      </w:tr>
      <w:tr w:rsidR="00283AF7" w:rsidRPr="00E30298" w14:paraId="6F497FBA" w14:textId="77777777" w:rsidTr="00224E16">
        <w:tc>
          <w:tcPr>
            <w:tcW w:w="6390" w:type="dxa"/>
          </w:tcPr>
          <w:p w14:paraId="5B87C690" w14:textId="06FBFE4B" w:rsidR="00283AF7" w:rsidRPr="00E30298" w:rsidRDefault="00283AF7" w:rsidP="00E30298">
            <w:pPr>
              <w:tabs>
                <w:tab w:val="left" w:pos="720"/>
              </w:tabs>
              <w:spacing w:line="240" w:lineRule="atLeast"/>
              <w:ind w:right="-105"/>
              <w:rPr>
                <w:rFonts w:ascii="Times New Roman" w:hAnsi="Times New Roman" w:cs="Times New Roman"/>
              </w:rPr>
            </w:pPr>
            <w:r w:rsidRPr="00E30298">
              <w:rPr>
                <w:rFonts w:ascii="Times New Roman" w:hAnsi="Times New Roman" w:cs="Times New Roman"/>
              </w:rPr>
              <w:t xml:space="preserve">Asitakij Co., Ltd. and Unique Engineering and Construction Public Company Limited </w:t>
            </w:r>
          </w:p>
        </w:tc>
        <w:tc>
          <w:tcPr>
            <w:tcW w:w="270" w:type="dxa"/>
          </w:tcPr>
          <w:p w14:paraId="02D969F1" w14:textId="77777777" w:rsidR="00283AF7" w:rsidRPr="00E30298" w:rsidRDefault="00283AF7" w:rsidP="00E30298">
            <w:pPr>
              <w:spacing w:line="240" w:lineRule="atLeast"/>
              <w:ind w:right="162"/>
              <w:jc w:val="right"/>
              <w:rPr>
                <w:rFonts w:ascii="Times New Roman" w:hAnsi="Times New Roman" w:cs="Times New Roman"/>
              </w:rPr>
            </w:pPr>
          </w:p>
        </w:tc>
        <w:tc>
          <w:tcPr>
            <w:tcW w:w="1260" w:type="dxa"/>
          </w:tcPr>
          <w:p w14:paraId="69C1FE0B" w14:textId="77777777" w:rsidR="00283AF7" w:rsidRPr="00E30298" w:rsidRDefault="00283AF7" w:rsidP="00E30298">
            <w:pPr>
              <w:spacing w:line="240" w:lineRule="atLeast"/>
              <w:ind w:right="162"/>
              <w:jc w:val="right"/>
              <w:rPr>
                <w:rFonts w:ascii="Times New Roman" w:hAnsi="Times New Roman" w:cs="Times New Roman"/>
              </w:rPr>
            </w:pPr>
          </w:p>
        </w:tc>
        <w:tc>
          <w:tcPr>
            <w:tcW w:w="270" w:type="dxa"/>
          </w:tcPr>
          <w:p w14:paraId="523BCE61" w14:textId="77777777" w:rsidR="00283AF7" w:rsidRPr="00E30298" w:rsidRDefault="00283AF7" w:rsidP="00E30298">
            <w:pPr>
              <w:spacing w:line="240" w:lineRule="atLeast"/>
              <w:ind w:right="162"/>
              <w:jc w:val="right"/>
              <w:rPr>
                <w:rFonts w:ascii="Times New Roman" w:hAnsi="Times New Roman" w:cs="Times New Roman"/>
              </w:rPr>
            </w:pPr>
          </w:p>
        </w:tc>
        <w:tc>
          <w:tcPr>
            <w:tcW w:w="1260" w:type="dxa"/>
          </w:tcPr>
          <w:p w14:paraId="5B693CAC" w14:textId="77777777" w:rsidR="00283AF7" w:rsidRPr="00E30298" w:rsidRDefault="00283AF7" w:rsidP="00E30298">
            <w:pPr>
              <w:spacing w:line="240" w:lineRule="atLeast"/>
              <w:ind w:right="162"/>
              <w:jc w:val="right"/>
              <w:rPr>
                <w:rFonts w:ascii="Times New Roman" w:hAnsi="Times New Roman" w:cs="Times New Roman"/>
              </w:rPr>
            </w:pPr>
          </w:p>
        </w:tc>
      </w:tr>
      <w:tr w:rsidR="009B1BEF" w:rsidRPr="00E30298" w14:paraId="0FA63FDC" w14:textId="77777777" w:rsidTr="00224E16">
        <w:tc>
          <w:tcPr>
            <w:tcW w:w="6390" w:type="dxa"/>
          </w:tcPr>
          <w:p w14:paraId="7E767FAA" w14:textId="5C08C0A9" w:rsidR="009B1BEF" w:rsidRPr="00E30298" w:rsidRDefault="009B1BEF" w:rsidP="00E30298">
            <w:pPr>
              <w:tabs>
                <w:tab w:val="left" w:pos="720"/>
              </w:tabs>
              <w:spacing w:line="240" w:lineRule="atLeast"/>
              <w:rPr>
                <w:rFonts w:ascii="Times New Roman" w:hAnsi="Times New Roman" w:cs="Times New Roman"/>
              </w:rPr>
            </w:pPr>
            <w:r w:rsidRPr="00E30298">
              <w:rPr>
                <w:rFonts w:ascii="Times New Roman" w:hAnsi="Times New Roman" w:cs="Times New Roman"/>
              </w:rPr>
              <w:t>(the registered name is “UN-AS Joint Venture”)</w:t>
            </w:r>
          </w:p>
        </w:tc>
        <w:tc>
          <w:tcPr>
            <w:tcW w:w="270" w:type="dxa"/>
          </w:tcPr>
          <w:p w14:paraId="230C9E9C" w14:textId="77777777" w:rsidR="009B1BEF" w:rsidRPr="00E30298" w:rsidRDefault="009B1BEF" w:rsidP="00E30298">
            <w:pPr>
              <w:spacing w:line="240" w:lineRule="atLeast"/>
              <w:ind w:right="162"/>
              <w:jc w:val="right"/>
              <w:rPr>
                <w:rFonts w:ascii="Times New Roman" w:hAnsi="Times New Roman" w:cs="Times New Roman"/>
              </w:rPr>
            </w:pPr>
          </w:p>
        </w:tc>
        <w:tc>
          <w:tcPr>
            <w:tcW w:w="1260" w:type="dxa"/>
          </w:tcPr>
          <w:p w14:paraId="362D9845" w14:textId="5099F3DD" w:rsidR="009B1BEF" w:rsidRPr="00E30298" w:rsidRDefault="009B1BEF" w:rsidP="00E30298">
            <w:pPr>
              <w:spacing w:line="240" w:lineRule="atLeast"/>
              <w:ind w:right="162"/>
              <w:jc w:val="right"/>
              <w:rPr>
                <w:rFonts w:ascii="Times New Roman" w:hAnsi="Times New Roman" w:cs="Times New Roman"/>
              </w:rPr>
            </w:pPr>
            <w:r w:rsidRPr="00E30298">
              <w:rPr>
                <w:rFonts w:ascii="Times New Roman" w:hAnsi="Times New Roman" w:cs="Times New Roman"/>
              </w:rPr>
              <w:t>70.00</w:t>
            </w:r>
          </w:p>
        </w:tc>
        <w:tc>
          <w:tcPr>
            <w:tcW w:w="270" w:type="dxa"/>
          </w:tcPr>
          <w:p w14:paraId="0E37617E" w14:textId="77777777" w:rsidR="009B1BEF" w:rsidRPr="00E30298" w:rsidRDefault="009B1BEF" w:rsidP="00E30298">
            <w:pPr>
              <w:spacing w:line="240" w:lineRule="atLeast"/>
              <w:ind w:right="162"/>
              <w:jc w:val="right"/>
              <w:rPr>
                <w:rFonts w:ascii="Times New Roman" w:hAnsi="Times New Roman" w:cs="Times New Roman"/>
              </w:rPr>
            </w:pPr>
          </w:p>
        </w:tc>
        <w:tc>
          <w:tcPr>
            <w:tcW w:w="1260" w:type="dxa"/>
          </w:tcPr>
          <w:p w14:paraId="7DA3CAC1" w14:textId="4162904D" w:rsidR="009B1BEF" w:rsidRPr="00E30298" w:rsidRDefault="009B1BEF" w:rsidP="00E30298">
            <w:pPr>
              <w:spacing w:line="240" w:lineRule="atLeast"/>
              <w:ind w:right="162"/>
              <w:jc w:val="right"/>
              <w:rPr>
                <w:rFonts w:ascii="Times New Roman" w:hAnsi="Times New Roman" w:cs="Times New Roman"/>
              </w:rPr>
            </w:pPr>
            <w:r w:rsidRPr="00E30298">
              <w:rPr>
                <w:rFonts w:ascii="Times New Roman" w:hAnsi="Times New Roman" w:cs="Times New Roman"/>
              </w:rPr>
              <w:t>70.00</w:t>
            </w:r>
          </w:p>
        </w:tc>
      </w:tr>
      <w:tr w:rsidR="009B1BEF" w:rsidRPr="000B4C11" w14:paraId="5FC0F3C1" w14:textId="77777777" w:rsidTr="00224E16">
        <w:tc>
          <w:tcPr>
            <w:tcW w:w="6390" w:type="dxa"/>
          </w:tcPr>
          <w:p w14:paraId="71CC50ED" w14:textId="77777777" w:rsidR="009B1BEF" w:rsidRPr="000B4C11" w:rsidRDefault="009B1BEF" w:rsidP="000B4C11">
            <w:pPr>
              <w:tabs>
                <w:tab w:val="left" w:pos="720"/>
              </w:tabs>
              <w:spacing w:line="200" w:lineRule="atLeast"/>
              <w:rPr>
                <w:rFonts w:ascii="Times New Roman" w:hAnsi="Times New Roman" w:cs="Times New Roman"/>
                <w:sz w:val="10"/>
                <w:szCs w:val="10"/>
              </w:rPr>
            </w:pPr>
          </w:p>
        </w:tc>
        <w:tc>
          <w:tcPr>
            <w:tcW w:w="270" w:type="dxa"/>
          </w:tcPr>
          <w:p w14:paraId="46497F8B" w14:textId="77777777" w:rsidR="009B1BEF" w:rsidRPr="000B4C11" w:rsidRDefault="009B1BEF" w:rsidP="000B4C11">
            <w:pPr>
              <w:tabs>
                <w:tab w:val="left" w:pos="720"/>
              </w:tabs>
              <w:spacing w:line="200" w:lineRule="atLeast"/>
              <w:rPr>
                <w:rFonts w:ascii="Times New Roman" w:hAnsi="Times New Roman" w:cs="Times New Roman"/>
                <w:sz w:val="10"/>
                <w:szCs w:val="10"/>
              </w:rPr>
            </w:pPr>
          </w:p>
        </w:tc>
        <w:tc>
          <w:tcPr>
            <w:tcW w:w="1260" w:type="dxa"/>
          </w:tcPr>
          <w:p w14:paraId="0CAEE39F" w14:textId="77777777" w:rsidR="009B1BEF" w:rsidRPr="000B4C11" w:rsidRDefault="009B1BEF" w:rsidP="000B4C11">
            <w:pPr>
              <w:tabs>
                <w:tab w:val="left" w:pos="720"/>
              </w:tabs>
              <w:spacing w:line="200" w:lineRule="atLeast"/>
              <w:rPr>
                <w:rFonts w:ascii="Times New Roman" w:hAnsi="Times New Roman" w:cs="Times New Roman"/>
                <w:sz w:val="10"/>
                <w:szCs w:val="10"/>
              </w:rPr>
            </w:pPr>
          </w:p>
        </w:tc>
        <w:tc>
          <w:tcPr>
            <w:tcW w:w="270" w:type="dxa"/>
          </w:tcPr>
          <w:p w14:paraId="2C5F025C" w14:textId="77777777" w:rsidR="009B1BEF" w:rsidRPr="000B4C11" w:rsidRDefault="009B1BEF" w:rsidP="000B4C11">
            <w:pPr>
              <w:tabs>
                <w:tab w:val="left" w:pos="720"/>
              </w:tabs>
              <w:spacing w:line="200" w:lineRule="atLeast"/>
              <w:rPr>
                <w:rFonts w:ascii="Times New Roman" w:hAnsi="Times New Roman" w:cs="Times New Roman"/>
                <w:sz w:val="10"/>
                <w:szCs w:val="10"/>
              </w:rPr>
            </w:pPr>
          </w:p>
        </w:tc>
        <w:tc>
          <w:tcPr>
            <w:tcW w:w="1260" w:type="dxa"/>
          </w:tcPr>
          <w:p w14:paraId="53EA54B8" w14:textId="77777777" w:rsidR="009B1BEF" w:rsidRPr="000B4C11" w:rsidRDefault="009B1BEF" w:rsidP="000B4C11">
            <w:pPr>
              <w:tabs>
                <w:tab w:val="left" w:pos="720"/>
              </w:tabs>
              <w:spacing w:line="200" w:lineRule="atLeast"/>
              <w:rPr>
                <w:rFonts w:ascii="Times New Roman" w:hAnsi="Times New Roman" w:cs="Times New Roman"/>
                <w:sz w:val="10"/>
                <w:szCs w:val="10"/>
              </w:rPr>
            </w:pPr>
          </w:p>
        </w:tc>
      </w:tr>
      <w:tr w:rsidR="009B1BEF" w:rsidRPr="00E30298" w14:paraId="393A59E7" w14:textId="77777777" w:rsidTr="00224E16">
        <w:tc>
          <w:tcPr>
            <w:tcW w:w="6390" w:type="dxa"/>
          </w:tcPr>
          <w:p w14:paraId="30E898BA" w14:textId="7D6098F6" w:rsidR="009B1BEF" w:rsidRPr="00E30298" w:rsidRDefault="009B1BEF" w:rsidP="00E30298">
            <w:pPr>
              <w:tabs>
                <w:tab w:val="left" w:pos="720"/>
              </w:tabs>
              <w:spacing w:line="240" w:lineRule="atLeast"/>
              <w:ind w:right="-105"/>
              <w:rPr>
                <w:rFonts w:ascii="Times New Roman" w:hAnsi="Times New Roman" w:cs="Times New Roman"/>
              </w:rPr>
            </w:pPr>
            <w:r w:rsidRPr="00E30298">
              <w:rPr>
                <w:rFonts w:ascii="Times New Roman" w:hAnsi="Times New Roman" w:cs="Times New Roman"/>
              </w:rPr>
              <w:t xml:space="preserve">Asitakij Co., Ltd. and Unique Engineering and Construction Public Company Limited </w:t>
            </w:r>
          </w:p>
        </w:tc>
        <w:tc>
          <w:tcPr>
            <w:tcW w:w="270" w:type="dxa"/>
          </w:tcPr>
          <w:p w14:paraId="6637D71C" w14:textId="77777777" w:rsidR="009B1BEF" w:rsidRPr="00E30298" w:rsidRDefault="009B1BEF" w:rsidP="00E30298">
            <w:pPr>
              <w:spacing w:line="240" w:lineRule="atLeast"/>
              <w:ind w:right="162"/>
              <w:jc w:val="right"/>
              <w:rPr>
                <w:rFonts w:ascii="Times New Roman" w:hAnsi="Times New Roman" w:cs="Times New Roman"/>
              </w:rPr>
            </w:pPr>
          </w:p>
        </w:tc>
        <w:tc>
          <w:tcPr>
            <w:tcW w:w="1260" w:type="dxa"/>
          </w:tcPr>
          <w:p w14:paraId="07442837" w14:textId="77777777" w:rsidR="009B1BEF" w:rsidRPr="00E30298" w:rsidRDefault="009B1BEF" w:rsidP="00E30298">
            <w:pPr>
              <w:spacing w:line="240" w:lineRule="atLeast"/>
              <w:ind w:right="162"/>
              <w:jc w:val="right"/>
              <w:rPr>
                <w:rFonts w:ascii="Times New Roman" w:hAnsi="Times New Roman" w:cs="Times New Roman"/>
              </w:rPr>
            </w:pPr>
          </w:p>
        </w:tc>
        <w:tc>
          <w:tcPr>
            <w:tcW w:w="270" w:type="dxa"/>
          </w:tcPr>
          <w:p w14:paraId="5CC76DB1" w14:textId="77777777" w:rsidR="009B1BEF" w:rsidRPr="00E30298" w:rsidRDefault="009B1BEF" w:rsidP="00E30298">
            <w:pPr>
              <w:spacing w:line="240" w:lineRule="atLeast"/>
              <w:ind w:right="162"/>
              <w:jc w:val="right"/>
              <w:rPr>
                <w:rFonts w:ascii="Times New Roman" w:hAnsi="Times New Roman" w:cs="Times New Roman"/>
              </w:rPr>
            </w:pPr>
          </w:p>
        </w:tc>
        <w:tc>
          <w:tcPr>
            <w:tcW w:w="1260" w:type="dxa"/>
          </w:tcPr>
          <w:p w14:paraId="69C8037A" w14:textId="77777777" w:rsidR="009B1BEF" w:rsidRPr="00E30298" w:rsidRDefault="009B1BEF" w:rsidP="00E30298">
            <w:pPr>
              <w:spacing w:line="240" w:lineRule="atLeast"/>
              <w:ind w:right="162"/>
              <w:jc w:val="right"/>
              <w:rPr>
                <w:rFonts w:ascii="Times New Roman" w:hAnsi="Times New Roman" w:cs="Times New Roman"/>
              </w:rPr>
            </w:pPr>
          </w:p>
        </w:tc>
      </w:tr>
      <w:tr w:rsidR="007617EC" w:rsidRPr="00E30298" w14:paraId="00EABE81" w14:textId="77777777" w:rsidTr="00224E16">
        <w:tc>
          <w:tcPr>
            <w:tcW w:w="6390" w:type="dxa"/>
          </w:tcPr>
          <w:p w14:paraId="353AB21C" w14:textId="1F7C97B7" w:rsidR="007617EC" w:rsidRPr="00E30298" w:rsidRDefault="007617EC" w:rsidP="00E30298">
            <w:pPr>
              <w:tabs>
                <w:tab w:val="left" w:pos="720"/>
              </w:tabs>
              <w:spacing w:line="240" w:lineRule="atLeast"/>
              <w:rPr>
                <w:rFonts w:ascii="Times New Roman" w:hAnsi="Times New Roman" w:cs="Times New Roman"/>
              </w:rPr>
            </w:pPr>
            <w:r w:rsidRPr="00E30298">
              <w:rPr>
                <w:rFonts w:ascii="Times New Roman" w:hAnsi="Times New Roman" w:cs="Times New Roman"/>
              </w:rPr>
              <w:t>(the registered name is “UN-AST Joint Venture”)</w:t>
            </w:r>
          </w:p>
        </w:tc>
        <w:tc>
          <w:tcPr>
            <w:tcW w:w="270" w:type="dxa"/>
          </w:tcPr>
          <w:p w14:paraId="27CFB0FE" w14:textId="77777777" w:rsidR="007617EC" w:rsidRPr="00E30298" w:rsidRDefault="007617EC" w:rsidP="00E30298">
            <w:pPr>
              <w:spacing w:line="240" w:lineRule="atLeast"/>
              <w:ind w:right="162"/>
              <w:jc w:val="right"/>
              <w:rPr>
                <w:rFonts w:ascii="Times New Roman" w:hAnsi="Times New Roman" w:cs="Times New Roman"/>
              </w:rPr>
            </w:pPr>
          </w:p>
        </w:tc>
        <w:tc>
          <w:tcPr>
            <w:tcW w:w="1260" w:type="dxa"/>
          </w:tcPr>
          <w:p w14:paraId="65C5CB6D" w14:textId="660287B9" w:rsidR="007617EC" w:rsidRPr="00E30298" w:rsidRDefault="007617EC" w:rsidP="00E30298">
            <w:pPr>
              <w:spacing w:line="240" w:lineRule="atLeast"/>
              <w:ind w:right="162"/>
              <w:jc w:val="right"/>
              <w:rPr>
                <w:rFonts w:ascii="Times New Roman" w:hAnsi="Times New Roman" w:cs="Times New Roman"/>
              </w:rPr>
            </w:pPr>
            <w:r w:rsidRPr="00E30298">
              <w:rPr>
                <w:rFonts w:ascii="Times New Roman" w:hAnsi="Times New Roman" w:cs="Times New Roman"/>
              </w:rPr>
              <w:t>70.00</w:t>
            </w:r>
          </w:p>
        </w:tc>
        <w:tc>
          <w:tcPr>
            <w:tcW w:w="270" w:type="dxa"/>
          </w:tcPr>
          <w:p w14:paraId="7019F58D" w14:textId="77777777" w:rsidR="007617EC" w:rsidRPr="00E30298" w:rsidRDefault="007617EC" w:rsidP="00E30298">
            <w:pPr>
              <w:spacing w:line="240" w:lineRule="atLeast"/>
              <w:ind w:right="162"/>
              <w:jc w:val="right"/>
              <w:rPr>
                <w:rFonts w:ascii="Times New Roman" w:hAnsi="Times New Roman" w:cs="Times New Roman"/>
              </w:rPr>
            </w:pPr>
          </w:p>
        </w:tc>
        <w:tc>
          <w:tcPr>
            <w:tcW w:w="1260" w:type="dxa"/>
          </w:tcPr>
          <w:p w14:paraId="2EEE2413" w14:textId="1C19A7FD" w:rsidR="007617EC" w:rsidRPr="00E30298" w:rsidRDefault="007617EC" w:rsidP="00E30298">
            <w:pPr>
              <w:spacing w:line="240" w:lineRule="atLeast"/>
              <w:ind w:right="162"/>
              <w:jc w:val="right"/>
              <w:rPr>
                <w:rFonts w:ascii="Times New Roman" w:hAnsi="Times New Roman" w:cs="Times New Roman"/>
              </w:rPr>
            </w:pPr>
            <w:r w:rsidRPr="00E30298">
              <w:rPr>
                <w:rFonts w:ascii="Times New Roman" w:hAnsi="Times New Roman" w:cs="Times New Roman"/>
              </w:rPr>
              <w:t>70.00</w:t>
            </w:r>
          </w:p>
        </w:tc>
      </w:tr>
      <w:tr w:rsidR="005332B9" w:rsidRPr="000B4C11" w14:paraId="18408C3E" w14:textId="77777777" w:rsidTr="00224E16">
        <w:tc>
          <w:tcPr>
            <w:tcW w:w="6390" w:type="dxa"/>
          </w:tcPr>
          <w:p w14:paraId="21356267" w14:textId="77777777" w:rsidR="005332B9" w:rsidRPr="000B4C11" w:rsidRDefault="005332B9" w:rsidP="000B4C11">
            <w:pPr>
              <w:tabs>
                <w:tab w:val="left" w:pos="720"/>
              </w:tabs>
              <w:spacing w:line="200" w:lineRule="atLeast"/>
              <w:rPr>
                <w:rFonts w:ascii="Times New Roman" w:hAnsi="Times New Roman" w:cs="Times New Roman"/>
                <w:sz w:val="10"/>
                <w:szCs w:val="10"/>
              </w:rPr>
            </w:pPr>
          </w:p>
        </w:tc>
        <w:tc>
          <w:tcPr>
            <w:tcW w:w="270" w:type="dxa"/>
          </w:tcPr>
          <w:p w14:paraId="180CBD6C" w14:textId="77777777" w:rsidR="005332B9" w:rsidRPr="000B4C11" w:rsidRDefault="005332B9" w:rsidP="000B4C11">
            <w:pPr>
              <w:tabs>
                <w:tab w:val="left" w:pos="720"/>
              </w:tabs>
              <w:spacing w:line="200" w:lineRule="atLeast"/>
              <w:rPr>
                <w:rFonts w:ascii="Times New Roman" w:hAnsi="Times New Roman" w:cs="Times New Roman"/>
                <w:sz w:val="10"/>
                <w:szCs w:val="10"/>
              </w:rPr>
            </w:pPr>
          </w:p>
        </w:tc>
        <w:tc>
          <w:tcPr>
            <w:tcW w:w="1260" w:type="dxa"/>
          </w:tcPr>
          <w:p w14:paraId="3BCB8DF5" w14:textId="77777777" w:rsidR="005332B9" w:rsidRPr="000B4C11" w:rsidRDefault="005332B9" w:rsidP="000B4C11">
            <w:pPr>
              <w:tabs>
                <w:tab w:val="left" w:pos="720"/>
              </w:tabs>
              <w:spacing w:line="200" w:lineRule="atLeast"/>
              <w:rPr>
                <w:rFonts w:ascii="Times New Roman" w:hAnsi="Times New Roman" w:cs="Times New Roman"/>
                <w:sz w:val="10"/>
                <w:szCs w:val="10"/>
              </w:rPr>
            </w:pPr>
          </w:p>
        </w:tc>
        <w:tc>
          <w:tcPr>
            <w:tcW w:w="270" w:type="dxa"/>
          </w:tcPr>
          <w:p w14:paraId="0B11D2EA" w14:textId="77777777" w:rsidR="005332B9" w:rsidRPr="000B4C11" w:rsidRDefault="005332B9" w:rsidP="000B4C11">
            <w:pPr>
              <w:tabs>
                <w:tab w:val="left" w:pos="720"/>
              </w:tabs>
              <w:spacing w:line="200" w:lineRule="atLeast"/>
              <w:rPr>
                <w:rFonts w:ascii="Times New Roman" w:hAnsi="Times New Roman" w:cs="Times New Roman"/>
                <w:sz w:val="10"/>
                <w:szCs w:val="10"/>
              </w:rPr>
            </w:pPr>
          </w:p>
        </w:tc>
        <w:tc>
          <w:tcPr>
            <w:tcW w:w="1260" w:type="dxa"/>
          </w:tcPr>
          <w:p w14:paraId="45D5057E" w14:textId="77777777" w:rsidR="005332B9" w:rsidRPr="000B4C11" w:rsidRDefault="005332B9" w:rsidP="000B4C11">
            <w:pPr>
              <w:tabs>
                <w:tab w:val="left" w:pos="720"/>
              </w:tabs>
              <w:spacing w:line="200" w:lineRule="atLeast"/>
              <w:rPr>
                <w:rFonts w:ascii="Times New Roman" w:hAnsi="Times New Roman" w:cs="Times New Roman"/>
                <w:sz w:val="10"/>
                <w:szCs w:val="10"/>
              </w:rPr>
            </w:pPr>
          </w:p>
        </w:tc>
      </w:tr>
      <w:tr w:rsidR="007617EC" w:rsidRPr="00E30298" w14:paraId="76FE33BA" w14:textId="77777777" w:rsidTr="00224E16">
        <w:tc>
          <w:tcPr>
            <w:tcW w:w="6390" w:type="dxa"/>
          </w:tcPr>
          <w:p w14:paraId="2B33F778" w14:textId="396AE264" w:rsidR="007617EC" w:rsidRPr="00E30298" w:rsidRDefault="007617EC" w:rsidP="00E30298">
            <w:pPr>
              <w:tabs>
                <w:tab w:val="left" w:pos="720"/>
              </w:tabs>
              <w:spacing w:line="240" w:lineRule="atLeast"/>
              <w:ind w:right="-105"/>
              <w:rPr>
                <w:rFonts w:ascii="Times New Roman" w:hAnsi="Times New Roman" w:cs="Times New Roman"/>
              </w:rPr>
            </w:pPr>
            <w:r w:rsidRPr="00E30298">
              <w:rPr>
                <w:rFonts w:ascii="Times New Roman" w:hAnsi="Times New Roman" w:cs="Times New Roman"/>
              </w:rPr>
              <w:t>Civil Construction Services &amp; Products Company Limited and</w:t>
            </w:r>
          </w:p>
        </w:tc>
        <w:tc>
          <w:tcPr>
            <w:tcW w:w="270" w:type="dxa"/>
          </w:tcPr>
          <w:p w14:paraId="03A99049" w14:textId="77777777" w:rsidR="007617EC" w:rsidRPr="00E30298" w:rsidRDefault="007617EC" w:rsidP="00E30298">
            <w:pPr>
              <w:spacing w:line="240" w:lineRule="atLeast"/>
              <w:ind w:right="162"/>
              <w:jc w:val="right"/>
              <w:rPr>
                <w:rFonts w:ascii="Times New Roman" w:hAnsi="Times New Roman" w:cs="Times New Roman"/>
              </w:rPr>
            </w:pPr>
          </w:p>
        </w:tc>
        <w:tc>
          <w:tcPr>
            <w:tcW w:w="1260" w:type="dxa"/>
          </w:tcPr>
          <w:p w14:paraId="1B110442" w14:textId="7481C73F" w:rsidR="007617EC" w:rsidRPr="00E30298" w:rsidRDefault="007617EC" w:rsidP="00E30298">
            <w:pPr>
              <w:spacing w:line="240" w:lineRule="atLeast"/>
              <w:ind w:right="162"/>
              <w:jc w:val="right"/>
              <w:rPr>
                <w:rFonts w:ascii="Times New Roman" w:hAnsi="Times New Roman" w:cs="Times New Roman"/>
              </w:rPr>
            </w:pPr>
          </w:p>
        </w:tc>
        <w:tc>
          <w:tcPr>
            <w:tcW w:w="270" w:type="dxa"/>
          </w:tcPr>
          <w:p w14:paraId="76DD133E" w14:textId="77777777" w:rsidR="007617EC" w:rsidRPr="00E30298" w:rsidRDefault="007617EC" w:rsidP="00E30298">
            <w:pPr>
              <w:spacing w:line="240" w:lineRule="atLeast"/>
              <w:ind w:right="162"/>
              <w:jc w:val="right"/>
              <w:rPr>
                <w:rFonts w:ascii="Times New Roman" w:hAnsi="Times New Roman" w:cs="Times New Roman"/>
              </w:rPr>
            </w:pPr>
          </w:p>
        </w:tc>
        <w:tc>
          <w:tcPr>
            <w:tcW w:w="1260" w:type="dxa"/>
          </w:tcPr>
          <w:p w14:paraId="1A38255D" w14:textId="77777777" w:rsidR="007617EC" w:rsidRPr="00E30298" w:rsidRDefault="007617EC" w:rsidP="00E30298">
            <w:pPr>
              <w:spacing w:line="240" w:lineRule="atLeast"/>
              <w:ind w:right="162"/>
              <w:jc w:val="center"/>
              <w:rPr>
                <w:rFonts w:ascii="Times New Roman" w:hAnsi="Times New Roman" w:cs="Times New Roman"/>
              </w:rPr>
            </w:pPr>
          </w:p>
        </w:tc>
      </w:tr>
      <w:tr w:rsidR="007617EC" w:rsidRPr="00E30298" w14:paraId="68473703" w14:textId="77777777" w:rsidTr="00224E16">
        <w:tc>
          <w:tcPr>
            <w:tcW w:w="6390" w:type="dxa"/>
          </w:tcPr>
          <w:p w14:paraId="13FB2E28" w14:textId="582DF84E" w:rsidR="007617EC" w:rsidRPr="00E30298" w:rsidRDefault="007617EC" w:rsidP="00E30298">
            <w:pPr>
              <w:tabs>
                <w:tab w:val="left" w:pos="720"/>
              </w:tabs>
              <w:spacing w:line="240" w:lineRule="atLeast"/>
              <w:ind w:right="-105"/>
              <w:rPr>
                <w:rFonts w:ascii="Times New Roman" w:hAnsi="Times New Roman" w:cs="Times New Roman"/>
              </w:rPr>
            </w:pPr>
            <w:r w:rsidRPr="00E30298">
              <w:rPr>
                <w:rFonts w:ascii="Times New Roman" w:hAnsi="Times New Roman" w:cs="Times New Roman"/>
              </w:rPr>
              <w:t>Unique Engineering and Construction Public Company Limited</w:t>
            </w:r>
          </w:p>
        </w:tc>
        <w:tc>
          <w:tcPr>
            <w:tcW w:w="270" w:type="dxa"/>
          </w:tcPr>
          <w:p w14:paraId="26266516" w14:textId="77777777" w:rsidR="007617EC" w:rsidRPr="00E30298" w:rsidRDefault="007617EC" w:rsidP="00E30298">
            <w:pPr>
              <w:spacing w:line="240" w:lineRule="atLeast"/>
              <w:ind w:right="162"/>
              <w:jc w:val="right"/>
              <w:rPr>
                <w:rFonts w:ascii="Times New Roman" w:hAnsi="Times New Roman" w:cs="Times New Roman"/>
              </w:rPr>
            </w:pPr>
          </w:p>
        </w:tc>
        <w:tc>
          <w:tcPr>
            <w:tcW w:w="1260" w:type="dxa"/>
          </w:tcPr>
          <w:p w14:paraId="2A00CB72" w14:textId="77777777" w:rsidR="007617EC" w:rsidRPr="00E30298" w:rsidRDefault="007617EC" w:rsidP="00E30298">
            <w:pPr>
              <w:spacing w:line="240" w:lineRule="atLeast"/>
              <w:ind w:right="162"/>
              <w:jc w:val="right"/>
              <w:rPr>
                <w:rFonts w:ascii="Times New Roman" w:hAnsi="Times New Roman" w:cs="Times New Roman"/>
              </w:rPr>
            </w:pPr>
          </w:p>
        </w:tc>
        <w:tc>
          <w:tcPr>
            <w:tcW w:w="270" w:type="dxa"/>
          </w:tcPr>
          <w:p w14:paraId="7B898EB4" w14:textId="77777777" w:rsidR="007617EC" w:rsidRPr="00E30298" w:rsidRDefault="007617EC" w:rsidP="00E30298">
            <w:pPr>
              <w:spacing w:line="240" w:lineRule="atLeast"/>
              <w:ind w:right="162"/>
              <w:jc w:val="right"/>
              <w:rPr>
                <w:rFonts w:ascii="Times New Roman" w:hAnsi="Times New Roman" w:cs="Times New Roman"/>
              </w:rPr>
            </w:pPr>
          </w:p>
        </w:tc>
        <w:tc>
          <w:tcPr>
            <w:tcW w:w="1260" w:type="dxa"/>
          </w:tcPr>
          <w:p w14:paraId="67349BBB" w14:textId="77777777" w:rsidR="007617EC" w:rsidRPr="00E30298" w:rsidRDefault="007617EC" w:rsidP="00E30298">
            <w:pPr>
              <w:spacing w:line="240" w:lineRule="atLeast"/>
              <w:ind w:right="162"/>
              <w:jc w:val="center"/>
              <w:rPr>
                <w:rFonts w:ascii="Times New Roman" w:hAnsi="Times New Roman" w:cs="Times New Roman"/>
              </w:rPr>
            </w:pPr>
          </w:p>
        </w:tc>
      </w:tr>
      <w:tr w:rsidR="00B07F33" w:rsidRPr="00E30298" w14:paraId="4884409A" w14:textId="77777777" w:rsidTr="00224E16">
        <w:tc>
          <w:tcPr>
            <w:tcW w:w="6390" w:type="dxa"/>
          </w:tcPr>
          <w:p w14:paraId="0B97A04D" w14:textId="4D7DDA37" w:rsidR="00B07F33" w:rsidRPr="00E30298" w:rsidRDefault="00B07F33" w:rsidP="00E30298">
            <w:pPr>
              <w:tabs>
                <w:tab w:val="left" w:pos="720"/>
              </w:tabs>
              <w:spacing w:line="240" w:lineRule="atLeast"/>
              <w:ind w:right="-105"/>
              <w:rPr>
                <w:rFonts w:ascii="Times New Roman" w:hAnsi="Times New Roman" w:cs="Times New Roman"/>
              </w:rPr>
            </w:pPr>
            <w:r w:rsidRPr="00E30298">
              <w:rPr>
                <w:rFonts w:ascii="Times New Roman" w:hAnsi="Times New Roman" w:cs="Times New Roman"/>
              </w:rPr>
              <w:t>(the registered name is “UN-CC Joint Venture”)</w:t>
            </w:r>
          </w:p>
        </w:tc>
        <w:tc>
          <w:tcPr>
            <w:tcW w:w="270" w:type="dxa"/>
          </w:tcPr>
          <w:p w14:paraId="52ED586D" w14:textId="77777777" w:rsidR="00B07F33" w:rsidRPr="00E30298" w:rsidRDefault="00B07F33" w:rsidP="00E30298">
            <w:pPr>
              <w:spacing w:line="240" w:lineRule="atLeast"/>
              <w:ind w:right="162"/>
              <w:jc w:val="right"/>
              <w:rPr>
                <w:rFonts w:ascii="Times New Roman" w:hAnsi="Times New Roman" w:cs="Times New Roman"/>
              </w:rPr>
            </w:pPr>
          </w:p>
        </w:tc>
        <w:tc>
          <w:tcPr>
            <w:tcW w:w="1260" w:type="dxa"/>
          </w:tcPr>
          <w:p w14:paraId="76663F1C" w14:textId="31C5BF89" w:rsidR="00B07F33" w:rsidRPr="00E30298" w:rsidRDefault="00B07F33" w:rsidP="00E30298">
            <w:pPr>
              <w:spacing w:line="240" w:lineRule="atLeast"/>
              <w:ind w:right="162"/>
              <w:jc w:val="right"/>
              <w:rPr>
                <w:rFonts w:ascii="Times New Roman" w:hAnsi="Times New Roman" w:cs="Times New Roman"/>
              </w:rPr>
            </w:pPr>
            <w:r w:rsidRPr="00E30298">
              <w:rPr>
                <w:rFonts w:ascii="Times New Roman" w:hAnsi="Times New Roman" w:cs="Times New Roman"/>
              </w:rPr>
              <w:t>70.00</w:t>
            </w:r>
          </w:p>
        </w:tc>
        <w:tc>
          <w:tcPr>
            <w:tcW w:w="270" w:type="dxa"/>
          </w:tcPr>
          <w:p w14:paraId="4B901C7E" w14:textId="77777777" w:rsidR="00B07F33" w:rsidRPr="00E30298" w:rsidRDefault="00B07F33" w:rsidP="00E30298">
            <w:pPr>
              <w:spacing w:line="240" w:lineRule="atLeast"/>
              <w:ind w:right="162"/>
              <w:jc w:val="right"/>
              <w:rPr>
                <w:rFonts w:ascii="Times New Roman" w:hAnsi="Times New Roman" w:cs="Times New Roman"/>
              </w:rPr>
            </w:pPr>
          </w:p>
        </w:tc>
        <w:tc>
          <w:tcPr>
            <w:tcW w:w="1260" w:type="dxa"/>
          </w:tcPr>
          <w:p w14:paraId="72A1E968" w14:textId="6C276C00" w:rsidR="00B07F33" w:rsidRPr="00E30298" w:rsidRDefault="00B07F33" w:rsidP="00E30298">
            <w:pPr>
              <w:spacing w:line="240" w:lineRule="atLeast"/>
              <w:ind w:right="162"/>
              <w:jc w:val="right"/>
              <w:rPr>
                <w:rFonts w:ascii="Times New Roman" w:hAnsi="Times New Roman" w:cs="Times New Roman"/>
              </w:rPr>
            </w:pPr>
            <w:r w:rsidRPr="00E30298">
              <w:rPr>
                <w:rFonts w:ascii="Times New Roman" w:hAnsi="Times New Roman" w:cs="Times New Roman"/>
              </w:rPr>
              <w:t>70.00</w:t>
            </w:r>
          </w:p>
        </w:tc>
      </w:tr>
      <w:tr w:rsidR="00B07F33" w:rsidRPr="000B4C11" w14:paraId="58388904" w14:textId="77777777" w:rsidTr="00224E16">
        <w:tc>
          <w:tcPr>
            <w:tcW w:w="6390" w:type="dxa"/>
          </w:tcPr>
          <w:p w14:paraId="6EFDC506" w14:textId="77777777" w:rsidR="00B07F33" w:rsidRPr="000B4C11" w:rsidRDefault="00B07F33" w:rsidP="000B4C11">
            <w:pPr>
              <w:tabs>
                <w:tab w:val="left" w:pos="720"/>
              </w:tabs>
              <w:spacing w:line="200" w:lineRule="atLeast"/>
              <w:rPr>
                <w:rFonts w:ascii="Times New Roman" w:hAnsi="Times New Roman" w:cs="Times New Roman"/>
                <w:sz w:val="10"/>
                <w:szCs w:val="10"/>
              </w:rPr>
            </w:pPr>
          </w:p>
        </w:tc>
        <w:tc>
          <w:tcPr>
            <w:tcW w:w="270" w:type="dxa"/>
          </w:tcPr>
          <w:p w14:paraId="187C6879" w14:textId="77777777" w:rsidR="00B07F33" w:rsidRPr="000B4C11" w:rsidRDefault="00B07F33" w:rsidP="000B4C11">
            <w:pPr>
              <w:tabs>
                <w:tab w:val="left" w:pos="720"/>
              </w:tabs>
              <w:spacing w:line="200" w:lineRule="atLeast"/>
              <w:rPr>
                <w:rFonts w:ascii="Times New Roman" w:hAnsi="Times New Roman" w:cs="Times New Roman"/>
                <w:sz w:val="10"/>
                <w:szCs w:val="10"/>
              </w:rPr>
            </w:pPr>
          </w:p>
        </w:tc>
        <w:tc>
          <w:tcPr>
            <w:tcW w:w="1260" w:type="dxa"/>
          </w:tcPr>
          <w:p w14:paraId="77C0B602" w14:textId="77777777" w:rsidR="00B07F33" w:rsidRPr="000B4C11" w:rsidRDefault="00B07F33" w:rsidP="000B4C11">
            <w:pPr>
              <w:tabs>
                <w:tab w:val="left" w:pos="720"/>
              </w:tabs>
              <w:spacing w:line="200" w:lineRule="atLeast"/>
              <w:rPr>
                <w:rFonts w:ascii="Times New Roman" w:hAnsi="Times New Roman" w:cs="Times New Roman"/>
                <w:sz w:val="10"/>
                <w:szCs w:val="10"/>
              </w:rPr>
            </w:pPr>
          </w:p>
        </w:tc>
        <w:tc>
          <w:tcPr>
            <w:tcW w:w="270" w:type="dxa"/>
          </w:tcPr>
          <w:p w14:paraId="37135294" w14:textId="77777777" w:rsidR="00B07F33" w:rsidRPr="000B4C11" w:rsidRDefault="00B07F33" w:rsidP="000B4C11">
            <w:pPr>
              <w:tabs>
                <w:tab w:val="left" w:pos="720"/>
              </w:tabs>
              <w:spacing w:line="200" w:lineRule="atLeast"/>
              <w:rPr>
                <w:rFonts w:ascii="Times New Roman" w:hAnsi="Times New Roman" w:cs="Times New Roman"/>
                <w:sz w:val="10"/>
                <w:szCs w:val="10"/>
              </w:rPr>
            </w:pPr>
          </w:p>
        </w:tc>
        <w:tc>
          <w:tcPr>
            <w:tcW w:w="1260" w:type="dxa"/>
          </w:tcPr>
          <w:p w14:paraId="7B53C84F" w14:textId="77777777" w:rsidR="00B07F33" w:rsidRPr="000B4C11" w:rsidRDefault="00B07F33" w:rsidP="000B4C11">
            <w:pPr>
              <w:tabs>
                <w:tab w:val="left" w:pos="720"/>
              </w:tabs>
              <w:spacing w:line="200" w:lineRule="atLeast"/>
              <w:rPr>
                <w:rFonts w:ascii="Times New Roman" w:hAnsi="Times New Roman" w:cs="Times New Roman"/>
                <w:sz w:val="10"/>
                <w:szCs w:val="10"/>
              </w:rPr>
            </w:pPr>
          </w:p>
        </w:tc>
      </w:tr>
      <w:tr w:rsidR="00B07F33" w:rsidRPr="00E30298" w14:paraId="3B76A91F" w14:textId="77777777" w:rsidTr="00224E16">
        <w:tc>
          <w:tcPr>
            <w:tcW w:w="6390" w:type="dxa"/>
          </w:tcPr>
          <w:p w14:paraId="3FAE28C7" w14:textId="75A47825" w:rsidR="00B07F33" w:rsidRPr="00E30298" w:rsidRDefault="00B07F33" w:rsidP="00E30298">
            <w:pPr>
              <w:tabs>
                <w:tab w:val="left" w:pos="720"/>
              </w:tabs>
              <w:spacing w:line="240" w:lineRule="atLeast"/>
              <w:ind w:right="-105"/>
              <w:rPr>
                <w:rFonts w:ascii="Times New Roman" w:hAnsi="Times New Roman" w:cs="Times New Roman"/>
              </w:rPr>
            </w:pPr>
            <w:r w:rsidRPr="00E30298">
              <w:rPr>
                <w:rFonts w:ascii="Times New Roman" w:hAnsi="Times New Roman" w:cs="Times New Roman"/>
              </w:rPr>
              <w:t xml:space="preserve">P.CET Co., Ltd., Thai Picon &amp; Industry Company Limited, Watcharakhajorn Co., Ltd. </w:t>
            </w:r>
          </w:p>
        </w:tc>
        <w:tc>
          <w:tcPr>
            <w:tcW w:w="270" w:type="dxa"/>
          </w:tcPr>
          <w:p w14:paraId="175F3855" w14:textId="77777777" w:rsidR="00B07F33" w:rsidRPr="00E30298" w:rsidRDefault="00B07F33" w:rsidP="00E30298">
            <w:pPr>
              <w:spacing w:line="240" w:lineRule="atLeast"/>
              <w:ind w:right="162"/>
              <w:jc w:val="right"/>
              <w:rPr>
                <w:rFonts w:ascii="Times New Roman" w:hAnsi="Times New Roman" w:cs="Times New Roman"/>
              </w:rPr>
            </w:pPr>
          </w:p>
        </w:tc>
        <w:tc>
          <w:tcPr>
            <w:tcW w:w="1260" w:type="dxa"/>
          </w:tcPr>
          <w:p w14:paraId="3B00C6C8" w14:textId="77777777" w:rsidR="00B07F33" w:rsidRPr="00E30298" w:rsidRDefault="00B07F33" w:rsidP="00E30298">
            <w:pPr>
              <w:spacing w:line="240" w:lineRule="atLeast"/>
              <w:ind w:right="162"/>
              <w:jc w:val="right"/>
              <w:rPr>
                <w:rFonts w:ascii="Times New Roman" w:hAnsi="Times New Roman" w:cs="Times New Roman"/>
              </w:rPr>
            </w:pPr>
          </w:p>
        </w:tc>
        <w:tc>
          <w:tcPr>
            <w:tcW w:w="270" w:type="dxa"/>
          </w:tcPr>
          <w:p w14:paraId="27D6BF73" w14:textId="77777777" w:rsidR="00B07F33" w:rsidRPr="00E30298" w:rsidRDefault="00B07F33" w:rsidP="00E30298">
            <w:pPr>
              <w:spacing w:line="240" w:lineRule="atLeast"/>
              <w:ind w:right="162"/>
              <w:jc w:val="right"/>
              <w:rPr>
                <w:rFonts w:ascii="Times New Roman" w:hAnsi="Times New Roman" w:cs="Times New Roman"/>
              </w:rPr>
            </w:pPr>
          </w:p>
        </w:tc>
        <w:tc>
          <w:tcPr>
            <w:tcW w:w="1260" w:type="dxa"/>
          </w:tcPr>
          <w:p w14:paraId="747B5B9E" w14:textId="77777777" w:rsidR="00B07F33" w:rsidRPr="00E30298" w:rsidRDefault="00B07F33" w:rsidP="00E30298">
            <w:pPr>
              <w:spacing w:line="240" w:lineRule="atLeast"/>
              <w:ind w:right="162"/>
              <w:jc w:val="center"/>
              <w:rPr>
                <w:rFonts w:ascii="Times New Roman" w:hAnsi="Times New Roman" w:cs="Times New Roman"/>
              </w:rPr>
            </w:pPr>
          </w:p>
        </w:tc>
      </w:tr>
      <w:tr w:rsidR="00B07F33" w:rsidRPr="00E30298" w14:paraId="70F9EFFE" w14:textId="77777777" w:rsidTr="00224E16">
        <w:tc>
          <w:tcPr>
            <w:tcW w:w="6390" w:type="dxa"/>
          </w:tcPr>
          <w:p w14:paraId="76968D71" w14:textId="582FB624" w:rsidR="00B07F33" w:rsidRPr="00E30298" w:rsidRDefault="00B07F33" w:rsidP="00E30298">
            <w:pPr>
              <w:tabs>
                <w:tab w:val="left" w:pos="720"/>
              </w:tabs>
              <w:spacing w:line="240" w:lineRule="atLeast"/>
              <w:rPr>
                <w:rFonts w:ascii="Times New Roman" w:hAnsi="Times New Roman" w:cs="Times New Roman"/>
              </w:rPr>
            </w:pPr>
            <w:r w:rsidRPr="00E30298">
              <w:rPr>
                <w:rFonts w:ascii="Times New Roman" w:hAnsi="Times New Roman" w:cs="Times New Roman"/>
              </w:rPr>
              <w:t>and Unique Engineering and Construction Public Company Limited</w:t>
            </w:r>
          </w:p>
        </w:tc>
        <w:tc>
          <w:tcPr>
            <w:tcW w:w="270" w:type="dxa"/>
          </w:tcPr>
          <w:p w14:paraId="08BD24CF" w14:textId="77777777" w:rsidR="00B07F33" w:rsidRPr="00E30298" w:rsidRDefault="00B07F33" w:rsidP="00E30298">
            <w:pPr>
              <w:spacing w:line="240" w:lineRule="atLeast"/>
              <w:ind w:right="162"/>
              <w:jc w:val="right"/>
              <w:rPr>
                <w:rFonts w:ascii="Times New Roman" w:hAnsi="Times New Roman" w:cs="Times New Roman"/>
              </w:rPr>
            </w:pPr>
          </w:p>
        </w:tc>
        <w:tc>
          <w:tcPr>
            <w:tcW w:w="1260" w:type="dxa"/>
          </w:tcPr>
          <w:p w14:paraId="5B39DD4F" w14:textId="77777777" w:rsidR="00B07F33" w:rsidRPr="00E30298" w:rsidRDefault="00B07F33" w:rsidP="00E30298">
            <w:pPr>
              <w:spacing w:line="240" w:lineRule="atLeast"/>
              <w:ind w:right="162"/>
              <w:jc w:val="right"/>
              <w:rPr>
                <w:rFonts w:ascii="Times New Roman" w:hAnsi="Times New Roman" w:cs="Times New Roman"/>
              </w:rPr>
            </w:pPr>
          </w:p>
        </w:tc>
        <w:tc>
          <w:tcPr>
            <w:tcW w:w="270" w:type="dxa"/>
          </w:tcPr>
          <w:p w14:paraId="55EBFDCF" w14:textId="77777777" w:rsidR="00B07F33" w:rsidRPr="00E30298" w:rsidRDefault="00B07F33" w:rsidP="00E30298">
            <w:pPr>
              <w:spacing w:line="240" w:lineRule="atLeast"/>
              <w:ind w:right="162"/>
              <w:jc w:val="right"/>
              <w:rPr>
                <w:rFonts w:ascii="Times New Roman" w:hAnsi="Times New Roman" w:cs="Times New Roman"/>
              </w:rPr>
            </w:pPr>
          </w:p>
        </w:tc>
        <w:tc>
          <w:tcPr>
            <w:tcW w:w="1260" w:type="dxa"/>
          </w:tcPr>
          <w:p w14:paraId="5974CD6F" w14:textId="77777777" w:rsidR="00B07F33" w:rsidRPr="00E30298" w:rsidRDefault="00B07F33" w:rsidP="00E30298">
            <w:pPr>
              <w:spacing w:line="240" w:lineRule="atLeast"/>
              <w:ind w:right="162"/>
              <w:jc w:val="center"/>
              <w:rPr>
                <w:rFonts w:ascii="Times New Roman" w:hAnsi="Times New Roman" w:cs="Times New Roman"/>
              </w:rPr>
            </w:pPr>
          </w:p>
        </w:tc>
      </w:tr>
      <w:tr w:rsidR="00B07F33" w:rsidRPr="00E30298" w14:paraId="1B7CA203" w14:textId="77777777" w:rsidTr="00224E16">
        <w:tc>
          <w:tcPr>
            <w:tcW w:w="6390" w:type="dxa"/>
          </w:tcPr>
          <w:p w14:paraId="7BA0F37F" w14:textId="0E91EADD" w:rsidR="00B07F33" w:rsidRPr="00E30298" w:rsidRDefault="00B07F33" w:rsidP="00E30298">
            <w:pPr>
              <w:tabs>
                <w:tab w:val="left" w:pos="720"/>
              </w:tabs>
              <w:spacing w:line="240" w:lineRule="atLeast"/>
              <w:rPr>
                <w:rFonts w:ascii="Times New Roman" w:hAnsi="Times New Roman" w:cs="Times New Roman"/>
              </w:rPr>
            </w:pPr>
            <w:r w:rsidRPr="00E30298">
              <w:rPr>
                <w:rFonts w:ascii="Times New Roman" w:hAnsi="Times New Roman" w:cs="Times New Roman"/>
              </w:rPr>
              <w:t>(the registered name is “UNIQUE Joint Venture”)</w:t>
            </w:r>
          </w:p>
        </w:tc>
        <w:tc>
          <w:tcPr>
            <w:tcW w:w="270" w:type="dxa"/>
          </w:tcPr>
          <w:p w14:paraId="68AA3EB4" w14:textId="77777777" w:rsidR="00B07F33" w:rsidRPr="00E30298" w:rsidRDefault="00B07F33" w:rsidP="00E30298">
            <w:pPr>
              <w:spacing w:line="240" w:lineRule="atLeast"/>
              <w:ind w:right="162"/>
              <w:jc w:val="right"/>
              <w:rPr>
                <w:rFonts w:ascii="Times New Roman" w:hAnsi="Times New Roman" w:cs="Times New Roman"/>
              </w:rPr>
            </w:pPr>
          </w:p>
        </w:tc>
        <w:tc>
          <w:tcPr>
            <w:tcW w:w="1260" w:type="dxa"/>
          </w:tcPr>
          <w:p w14:paraId="66346B10" w14:textId="0F07D13E" w:rsidR="00B07F33" w:rsidRPr="00E30298" w:rsidRDefault="00B07F33" w:rsidP="00E30298">
            <w:pPr>
              <w:spacing w:line="240" w:lineRule="atLeast"/>
              <w:ind w:right="162"/>
              <w:jc w:val="right"/>
              <w:rPr>
                <w:rFonts w:ascii="Times New Roman" w:hAnsi="Times New Roman" w:cs="Times New Roman"/>
              </w:rPr>
            </w:pPr>
            <w:r w:rsidRPr="00E30298">
              <w:rPr>
                <w:rFonts w:ascii="Times New Roman" w:hAnsi="Times New Roman" w:cs="Times New Roman"/>
              </w:rPr>
              <w:t>56.00</w:t>
            </w:r>
          </w:p>
        </w:tc>
        <w:tc>
          <w:tcPr>
            <w:tcW w:w="270" w:type="dxa"/>
          </w:tcPr>
          <w:p w14:paraId="03FC1F54" w14:textId="77777777" w:rsidR="00B07F33" w:rsidRPr="00E30298" w:rsidRDefault="00B07F33" w:rsidP="00E30298">
            <w:pPr>
              <w:spacing w:line="240" w:lineRule="atLeast"/>
              <w:ind w:right="162"/>
              <w:jc w:val="right"/>
              <w:rPr>
                <w:rFonts w:ascii="Times New Roman" w:hAnsi="Times New Roman" w:cs="Times New Roman"/>
              </w:rPr>
            </w:pPr>
          </w:p>
        </w:tc>
        <w:tc>
          <w:tcPr>
            <w:tcW w:w="1260" w:type="dxa"/>
          </w:tcPr>
          <w:p w14:paraId="7A4A9D2C" w14:textId="7424A3BD" w:rsidR="00B07F33" w:rsidRPr="00E30298" w:rsidRDefault="00B07F33" w:rsidP="00E30298">
            <w:pPr>
              <w:spacing w:line="240" w:lineRule="atLeast"/>
              <w:ind w:right="162"/>
              <w:jc w:val="right"/>
              <w:rPr>
                <w:rFonts w:ascii="Times New Roman" w:hAnsi="Times New Roman" w:cs="Times New Roman"/>
              </w:rPr>
            </w:pPr>
            <w:r w:rsidRPr="00E30298">
              <w:rPr>
                <w:rFonts w:ascii="Times New Roman" w:hAnsi="Times New Roman" w:cs="Times New Roman"/>
              </w:rPr>
              <w:t>56.00</w:t>
            </w:r>
          </w:p>
        </w:tc>
      </w:tr>
      <w:tr w:rsidR="00DD524C" w:rsidRPr="000B4C11" w14:paraId="2A2A354D" w14:textId="77777777" w:rsidTr="00224E16">
        <w:tc>
          <w:tcPr>
            <w:tcW w:w="6390" w:type="dxa"/>
          </w:tcPr>
          <w:p w14:paraId="6B998FCB" w14:textId="77777777" w:rsidR="00DD524C" w:rsidRPr="000B4C11" w:rsidRDefault="00DD524C" w:rsidP="000B4C11">
            <w:pPr>
              <w:tabs>
                <w:tab w:val="left" w:pos="720"/>
              </w:tabs>
              <w:spacing w:line="200" w:lineRule="atLeast"/>
              <w:rPr>
                <w:rFonts w:ascii="Times New Roman" w:hAnsi="Times New Roman" w:cs="Times New Roman"/>
                <w:sz w:val="10"/>
                <w:szCs w:val="10"/>
              </w:rPr>
            </w:pPr>
          </w:p>
        </w:tc>
        <w:tc>
          <w:tcPr>
            <w:tcW w:w="270" w:type="dxa"/>
          </w:tcPr>
          <w:p w14:paraId="7D2E4F5C" w14:textId="77777777" w:rsidR="00DD524C" w:rsidRPr="000B4C11" w:rsidRDefault="00DD524C" w:rsidP="000B4C11">
            <w:pPr>
              <w:tabs>
                <w:tab w:val="left" w:pos="720"/>
              </w:tabs>
              <w:spacing w:line="200" w:lineRule="atLeast"/>
              <w:rPr>
                <w:rFonts w:ascii="Times New Roman" w:hAnsi="Times New Roman" w:cs="Times New Roman"/>
                <w:sz w:val="10"/>
                <w:szCs w:val="10"/>
              </w:rPr>
            </w:pPr>
          </w:p>
        </w:tc>
        <w:tc>
          <w:tcPr>
            <w:tcW w:w="1260" w:type="dxa"/>
          </w:tcPr>
          <w:p w14:paraId="74A77CEC" w14:textId="77777777" w:rsidR="00DD524C" w:rsidRPr="000B4C11" w:rsidRDefault="00DD524C" w:rsidP="000B4C11">
            <w:pPr>
              <w:tabs>
                <w:tab w:val="left" w:pos="720"/>
              </w:tabs>
              <w:spacing w:line="200" w:lineRule="atLeast"/>
              <w:rPr>
                <w:rFonts w:ascii="Times New Roman" w:hAnsi="Times New Roman" w:cs="Times New Roman"/>
                <w:sz w:val="10"/>
                <w:szCs w:val="10"/>
              </w:rPr>
            </w:pPr>
          </w:p>
        </w:tc>
        <w:tc>
          <w:tcPr>
            <w:tcW w:w="270" w:type="dxa"/>
          </w:tcPr>
          <w:p w14:paraId="5870575A" w14:textId="77777777" w:rsidR="00DD524C" w:rsidRPr="000B4C11" w:rsidRDefault="00DD524C" w:rsidP="000B4C11">
            <w:pPr>
              <w:tabs>
                <w:tab w:val="left" w:pos="720"/>
              </w:tabs>
              <w:spacing w:line="200" w:lineRule="atLeast"/>
              <w:rPr>
                <w:rFonts w:ascii="Times New Roman" w:hAnsi="Times New Roman" w:cs="Times New Roman"/>
                <w:sz w:val="10"/>
                <w:szCs w:val="10"/>
              </w:rPr>
            </w:pPr>
          </w:p>
        </w:tc>
        <w:tc>
          <w:tcPr>
            <w:tcW w:w="1260" w:type="dxa"/>
          </w:tcPr>
          <w:p w14:paraId="68D40E01" w14:textId="77777777" w:rsidR="00DD524C" w:rsidRPr="000B4C11" w:rsidRDefault="00DD524C" w:rsidP="000B4C11">
            <w:pPr>
              <w:tabs>
                <w:tab w:val="left" w:pos="720"/>
              </w:tabs>
              <w:spacing w:line="200" w:lineRule="atLeast"/>
              <w:rPr>
                <w:rFonts w:ascii="Times New Roman" w:hAnsi="Times New Roman" w:cs="Times New Roman"/>
                <w:sz w:val="10"/>
                <w:szCs w:val="10"/>
              </w:rPr>
            </w:pPr>
          </w:p>
        </w:tc>
      </w:tr>
      <w:tr w:rsidR="00B07F33" w:rsidRPr="00E30298" w14:paraId="2CFA0936" w14:textId="77777777" w:rsidTr="00224E16">
        <w:tc>
          <w:tcPr>
            <w:tcW w:w="6390" w:type="dxa"/>
          </w:tcPr>
          <w:p w14:paraId="0E818C0A" w14:textId="0BC1887B" w:rsidR="00B07F33" w:rsidRPr="00E30298" w:rsidRDefault="00B07F33" w:rsidP="00E30298">
            <w:pPr>
              <w:tabs>
                <w:tab w:val="left" w:pos="720"/>
              </w:tabs>
              <w:spacing w:line="240" w:lineRule="atLeast"/>
              <w:ind w:right="-108"/>
              <w:rPr>
                <w:rFonts w:ascii="Times New Roman" w:hAnsi="Times New Roman" w:cs="Times New Roman"/>
              </w:rPr>
            </w:pPr>
            <w:r w:rsidRPr="00E30298">
              <w:rPr>
                <w:rFonts w:ascii="Times New Roman" w:hAnsi="Times New Roman" w:cs="Times New Roman"/>
              </w:rPr>
              <w:t xml:space="preserve">Asitakij Co., Ltd. and Unique Engineering and Construction Public Company Limited </w:t>
            </w:r>
          </w:p>
        </w:tc>
        <w:tc>
          <w:tcPr>
            <w:tcW w:w="270" w:type="dxa"/>
          </w:tcPr>
          <w:p w14:paraId="1AE611E2" w14:textId="77777777" w:rsidR="00B07F33" w:rsidRPr="00E30298" w:rsidRDefault="00B07F33" w:rsidP="00E30298">
            <w:pPr>
              <w:spacing w:line="240" w:lineRule="atLeast"/>
              <w:ind w:right="162"/>
              <w:jc w:val="right"/>
              <w:rPr>
                <w:rFonts w:ascii="Times New Roman" w:hAnsi="Times New Roman" w:cs="Times New Roman"/>
              </w:rPr>
            </w:pPr>
          </w:p>
        </w:tc>
        <w:tc>
          <w:tcPr>
            <w:tcW w:w="1260" w:type="dxa"/>
          </w:tcPr>
          <w:p w14:paraId="0748D210" w14:textId="66389E7F" w:rsidR="00B07F33" w:rsidRPr="00E30298" w:rsidRDefault="00B07F33" w:rsidP="00E30298">
            <w:pPr>
              <w:spacing w:line="240" w:lineRule="atLeast"/>
              <w:ind w:right="162"/>
              <w:jc w:val="right"/>
              <w:rPr>
                <w:rFonts w:ascii="Times New Roman" w:hAnsi="Times New Roman" w:cs="Times New Roman"/>
              </w:rPr>
            </w:pPr>
          </w:p>
        </w:tc>
        <w:tc>
          <w:tcPr>
            <w:tcW w:w="270" w:type="dxa"/>
          </w:tcPr>
          <w:p w14:paraId="0FAF63D1" w14:textId="77777777" w:rsidR="00B07F33" w:rsidRPr="00E30298" w:rsidRDefault="00B07F33" w:rsidP="00E30298">
            <w:pPr>
              <w:spacing w:line="240" w:lineRule="atLeast"/>
              <w:ind w:right="162"/>
              <w:jc w:val="right"/>
              <w:rPr>
                <w:rFonts w:ascii="Times New Roman" w:hAnsi="Times New Roman" w:cs="Times New Roman"/>
              </w:rPr>
            </w:pPr>
          </w:p>
        </w:tc>
        <w:tc>
          <w:tcPr>
            <w:tcW w:w="1260" w:type="dxa"/>
          </w:tcPr>
          <w:p w14:paraId="5694FEA6" w14:textId="4DA5A1AF" w:rsidR="00B07F33" w:rsidRPr="00E30298" w:rsidRDefault="00B07F33" w:rsidP="00E30298">
            <w:pPr>
              <w:spacing w:line="240" w:lineRule="atLeast"/>
              <w:ind w:right="162"/>
              <w:jc w:val="center"/>
              <w:rPr>
                <w:rFonts w:ascii="Times New Roman" w:hAnsi="Times New Roman" w:cs="Times New Roman"/>
              </w:rPr>
            </w:pPr>
          </w:p>
        </w:tc>
      </w:tr>
      <w:tr w:rsidR="009E79DF" w:rsidRPr="00E30298" w14:paraId="400CC8EB" w14:textId="77777777" w:rsidTr="00224E16">
        <w:tc>
          <w:tcPr>
            <w:tcW w:w="6390" w:type="dxa"/>
          </w:tcPr>
          <w:p w14:paraId="3629FA27" w14:textId="7B272D47" w:rsidR="009E79DF" w:rsidRPr="00E30298" w:rsidRDefault="009E79DF" w:rsidP="00E30298">
            <w:pPr>
              <w:tabs>
                <w:tab w:val="left" w:pos="720"/>
              </w:tabs>
              <w:spacing w:line="240" w:lineRule="atLeast"/>
              <w:rPr>
                <w:rFonts w:ascii="Times New Roman" w:hAnsi="Times New Roman" w:cs="Times New Roman"/>
              </w:rPr>
            </w:pPr>
            <w:r w:rsidRPr="00E30298">
              <w:rPr>
                <w:rFonts w:ascii="Times New Roman" w:hAnsi="Times New Roman" w:cs="Times New Roman"/>
              </w:rPr>
              <w:t>(the registered name is “UN-ASI Joint Venture”)</w:t>
            </w:r>
          </w:p>
        </w:tc>
        <w:tc>
          <w:tcPr>
            <w:tcW w:w="270" w:type="dxa"/>
          </w:tcPr>
          <w:p w14:paraId="036E703B" w14:textId="77777777" w:rsidR="009E79DF" w:rsidRPr="00E30298" w:rsidRDefault="009E79DF" w:rsidP="00E30298">
            <w:pPr>
              <w:spacing w:line="240" w:lineRule="atLeast"/>
              <w:ind w:right="162"/>
              <w:jc w:val="right"/>
              <w:rPr>
                <w:rFonts w:ascii="Times New Roman" w:hAnsi="Times New Roman" w:cs="Times New Roman"/>
              </w:rPr>
            </w:pPr>
          </w:p>
        </w:tc>
        <w:tc>
          <w:tcPr>
            <w:tcW w:w="1260" w:type="dxa"/>
          </w:tcPr>
          <w:p w14:paraId="3ED4348A" w14:textId="46ECA1A0" w:rsidR="009E79DF" w:rsidRPr="00E30298" w:rsidRDefault="009E79DF" w:rsidP="00E30298">
            <w:pPr>
              <w:spacing w:line="240" w:lineRule="atLeast"/>
              <w:ind w:right="162"/>
              <w:jc w:val="right"/>
              <w:rPr>
                <w:rFonts w:ascii="Times New Roman" w:hAnsi="Times New Roman" w:cs="Times New Roman"/>
              </w:rPr>
            </w:pPr>
            <w:r w:rsidRPr="00E30298">
              <w:rPr>
                <w:rFonts w:ascii="Times New Roman" w:hAnsi="Times New Roman" w:cs="Times New Roman"/>
              </w:rPr>
              <w:t>15.00</w:t>
            </w:r>
          </w:p>
        </w:tc>
        <w:tc>
          <w:tcPr>
            <w:tcW w:w="270" w:type="dxa"/>
          </w:tcPr>
          <w:p w14:paraId="6DF0794E" w14:textId="77777777" w:rsidR="009E79DF" w:rsidRPr="00E30298" w:rsidRDefault="009E79DF" w:rsidP="00E30298">
            <w:pPr>
              <w:spacing w:line="240" w:lineRule="atLeast"/>
              <w:ind w:right="162"/>
              <w:jc w:val="right"/>
              <w:rPr>
                <w:rFonts w:ascii="Times New Roman" w:hAnsi="Times New Roman" w:cs="Times New Roman"/>
              </w:rPr>
            </w:pPr>
          </w:p>
        </w:tc>
        <w:tc>
          <w:tcPr>
            <w:tcW w:w="1260" w:type="dxa"/>
          </w:tcPr>
          <w:p w14:paraId="3D6AAA1C" w14:textId="3739D11F" w:rsidR="009E79DF" w:rsidRPr="00E30298" w:rsidRDefault="009E79DF" w:rsidP="00E30298">
            <w:pPr>
              <w:spacing w:line="240" w:lineRule="atLeast"/>
              <w:ind w:right="162"/>
              <w:jc w:val="right"/>
              <w:rPr>
                <w:rFonts w:ascii="Times New Roman" w:hAnsi="Times New Roman" w:cs="Times New Roman"/>
              </w:rPr>
            </w:pPr>
            <w:r w:rsidRPr="00E30298">
              <w:rPr>
                <w:rFonts w:ascii="Times New Roman" w:hAnsi="Times New Roman" w:cs="Times New Roman"/>
              </w:rPr>
              <w:t>15.00</w:t>
            </w:r>
          </w:p>
        </w:tc>
      </w:tr>
      <w:tr w:rsidR="009E79DF" w:rsidRPr="000B4C11" w14:paraId="45223752" w14:textId="77777777" w:rsidTr="00224E16">
        <w:tc>
          <w:tcPr>
            <w:tcW w:w="6390" w:type="dxa"/>
          </w:tcPr>
          <w:p w14:paraId="4D08E11E" w14:textId="77777777" w:rsidR="009E79DF" w:rsidRPr="000B4C11" w:rsidRDefault="009E79DF" w:rsidP="000B4C11">
            <w:pPr>
              <w:tabs>
                <w:tab w:val="left" w:pos="720"/>
              </w:tabs>
              <w:spacing w:line="200" w:lineRule="atLeast"/>
              <w:rPr>
                <w:rFonts w:ascii="Times New Roman" w:hAnsi="Times New Roman" w:cs="Times New Roman"/>
                <w:sz w:val="10"/>
                <w:szCs w:val="10"/>
              </w:rPr>
            </w:pPr>
          </w:p>
        </w:tc>
        <w:tc>
          <w:tcPr>
            <w:tcW w:w="270" w:type="dxa"/>
          </w:tcPr>
          <w:p w14:paraId="68B114C3" w14:textId="77777777" w:rsidR="009E79DF" w:rsidRPr="000B4C11" w:rsidRDefault="009E79DF" w:rsidP="000B4C11">
            <w:pPr>
              <w:tabs>
                <w:tab w:val="left" w:pos="720"/>
              </w:tabs>
              <w:spacing w:line="200" w:lineRule="atLeast"/>
              <w:rPr>
                <w:rFonts w:ascii="Times New Roman" w:hAnsi="Times New Roman" w:cs="Times New Roman"/>
                <w:sz w:val="10"/>
                <w:szCs w:val="10"/>
              </w:rPr>
            </w:pPr>
          </w:p>
        </w:tc>
        <w:tc>
          <w:tcPr>
            <w:tcW w:w="1260" w:type="dxa"/>
          </w:tcPr>
          <w:p w14:paraId="6C767E04" w14:textId="77777777" w:rsidR="009E79DF" w:rsidRPr="000B4C11" w:rsidRDefault="009E79DF" w:rsidP="000B4C11">
            <w:pPr>
              <w:tabs>
                <w:tab w:val="left" w:pos="720"/>
              </w:tabs>
              <w:spacing w:line="200" w:lineRule="atLeast"/>
              <w:rPr>
                <w:rFonts w:ascii="Times New Roman" w:hAnsi="Times New Roman" w:cs="Times New Roman"/>
                <w:sz w:val="10"/>
                <w:szCs w:val="10"/>
              </w:rPr>
            </w:pPr>
          </w:p>
        </w:tc>
        <w:tc>
          <w:tcPr>
            <w:tcW w:w="270" w:type="dxa"/>
          </w:tcPr>
          <w:p w14:paraId="18CD3EFD" w14:textId="77777777" w:rsidR="009E79DF" w:rsidRPr="000B4C11" w:rsidRDefault="009E79DF" w:rsidP="000B4C11">
            <w:pPr>
              <w:tabs>
                <w:tab w:val="left" w:pos="720"/>
              </w:tabs>
              <w:spacing w:line="200" w:lineRule="atLeast"/>
              <w:rPr>
                <w:rFonts w:ascii="Times New Roman" w:hAnsi="Times New Roman" w:cs="Times New Roman"/>
                <w:sz w:val="10"/>
                <w:szCs w:val="10"/>
              </w:rPr>
            </w:pPr>
          </w:p>
        </w:tc>
        <w:tc>
          <w:tcPr>
            <w:tcW w:w="1260" w:type="dxa"/>
          </w:tcPr>
          <w:p w14:paraId="14F63A2B" w14:textId="77777777" w:rsidR="009E79DF" w:rsidRPr="000B4C11" w:rsidRDefault="009E79DF" w:rsidP="000B4C11">
            <w:pPr>
              <w:tabs>
                <w:tab w:val="left" w:pos="720"/>
              </w:tabs>
              <w:spacing w:line="200" w:lineRule="atLeast"/>
              <w:rPr>
                <w:rFonts w:ascii="Times New Roman" w:hAnsi="Times New Roman" w:cs="Times New Roman"/>
                <w:sz w:val="10"/>
                <w:szCs w:val="10"/>
              </w:rPr>
            </w:pPr>
          </w:p>
        </w:tc>
      </w:tr>
      <w:tr w:rsidR="009E79DF" w:rsidRPr="00E30298" w14:paraId="4E8CDAEA" w14:textId="77777777" w:rsidTr="00224E16">
        <w:tc>
          <w:tcPr>
            <w:tcW w:w="6390" w:type="dxa"/>
          </w:tcPr>
          <w:p w14:paraId="48F8EFA2" w14:textId="780CF593" w:rsidR="009E79DF" w:rsidRPr="00E30298" w:rsidRDefault="009E79DF" w:rsidP="00E30298">
            <w:pPr>
              <w:tabs>
                <w:tab w:val="left" w:pos="720"/>
              </w:tabs>
              <w:spacing w:line="240" w:lineRule="atLeast"/>
              <w:ind w:right="-102"/>
              <w:rPr>
                <w:rFonts w:ascii="Times New Roman" w:hAnsi="Times New Roman" w:cs="Times New Roman"/>
              </w:rPr>
            </w:pPr>
            <w:r w:rsidRPr="00E30298">
              <w:rPr>
                <w:rFonts w:ascii="Times New Roman" w:hAnsi="Times New Roman" w:cs="Times New Roman"/>
              </w:rPr>
              <w:t xml:space="preserve">Asitakij Co., Ltd. and Unique Engineering and Construction Public Company Limited </w:t>
            </w:r>
          </w:p>
        </w:tc>
        <w:tc>
          <w:tcPr>
            <w:tcW w:w="270" w:type="dxa"/>
          </w:tcPr>
          <w:p w14:paraId="110DF74A" w14:textId="77777777" w:rsidR="009E79DF" w:rsidRPr="00E30298" w:rsidRDefault="009E79DF" w:rsidP="00E30298">
            <w:pPr>
              <w:spacing w:line="240" w:lineRule="atLeast"/>
              <w:ind w:right="162"/>
              <w:jc w:val="right"/>
              <w:rPr>
                <w:rFonts w:ascii="Times New Roman" w:hAnsi="Times New Roman" w:cs="Times New Roman"/>
              </w:rPr>
            </w:pPr>
          </w:p>
        </w:tc>
        <w:tc>
          <w:tcPr>
            <w:tcW w:w="1260" w:type="dxa"/>
          </w:tcPr>
          <w:p w14:paraId="5FD498C3" w14:textId="2BBA2189" w:rsidR="009E79DF" w:rsidRPr="00E30298" w:rsidRDefault="009E79DF" w:rsidP="00E30298">
            <w:pPr>
              <w:spacing w:line="240" w:lineRule="atLeast"/>
              <w:ind w:right="162"/>
              <w:jc w:val="right"/>
              <w:rPr>
                <w:rFonts w:ascii="Times New Roman" w:hAnsi="Times New Roman" w:cs="Times New Roman"/>
              </w:rPr>
            </w:pPr>
          </w:p>
        </w:tc>
        <w:tc>
          <w:tcPr>
            <w:tcW w:w="270" w:type="dxa"/>
          </w:tcPr>
          <w:p w14:paraId="79F56A98" w14:textId="77777777" w:rsidR="009E79DF" w:rsidRPr="00E30298" w:rsidRDefault="009E79DF" w:rsidP="00E30298">
            <w:pPr>
              <w:spacing w:line="240" w:lineRule="atLeast"/>
              <w:ind w:right="162"/>
              <w:jc w:val="right"/>
              <w:rPr>
                <w:rFonts w:ascii="Times New Roman" w:hAnsi="Times New Roman" w:cs="Times New Roman"/>
              </w:rPr>
            </w:pPr>
          </w:p>
        </w:tc>
        <w:tc>
          <w:tcPr>
            <w:tcW w:w="1260" w:type="dxa"/>
          </w:tcPr>
          <w:p w14:paraId="57074FCA" w14:textId="562D87A8" w:rsidR="009E79DF" w:rsidRPr="00E30298" w:rsidRDefault="009E79DF" w:rsidP="00E30298">
            <w:pPr>
              <w:spacing w:line="240" w:lineRule="atLeast"/>
              <w:ind w:right="162"/>
              <w:jc w:val="center"/>
              <w:rPr>
                <w:rFonts w:ascii="Times New Roman" w:hAnsi="Times New Roman" w:cs="Times New Roman"/>
              </w:rPr>
            </w:pPr>
          </w:p>
        </w:tc>
      </w:tr>
      <w:tr w:rsidR="009E79DF" w:rsidRPr="00E30298" w14:paraId="6F338FC5" w14:textId="77777777" w:rsidTr="00224E16">
        <w:tc>
          <w:tcPr>
            <w:tcW w:w="6390" w:type="dxa"/>
          </w:tcPr>
          <w:p w14:paraId="055D1950" w14:textId="4EA79F27" w:rsidR="009E79DF" w:rsidRPr="00E30298" w:rsidRDefault="009E79DF" w:rsidP="00E30298">
            <w:pPr>
              <w:tabs>
                <w:tab w:val="left" w:pos="720"/>
              </w:tabs>
              <w:spacing w:line="240" w:lineRule="atLeast"/>
              <w:rPr>
                <w:rFonts w:ascii="Times New Roman" w:hAnsi="Times New Roman" w:cs="Times New Roman"/>
              </w:rPr>
            </w:pPr>
            <w:r w:rsidRPr="00E30298">
              <w:rPr>
                <w:rFonts w:ascii="Times New Roman" w:hAnsi="Times New Roman" w:cs="Times New Roman"/>
              </w:rPr>
              <w:t>(the registered name is “UNA Joint Venture”)</w:t>
            </w:r>
          </w:p>
        </w:tc>
        <w:tc>
          <w:tcPr>
            <w:tcW w:w="270" w:type="dxa"/>
          </w:tcPr>
          <w:p w14:paraId="5FA0BD4B" w14:textId="77777777" w:rsidR="009E79DF" w:rsidRPr="00E30298" w:rsidRDefault="009E79DF" w:rsidP="00E30298">
            <w:pPr>
              <w:spacing w:line="240" w:lineRule="atLeast"/>
              <w:ind w:right="162"/>
              <w:jc w:val="right"/>
              <w:rPr>
                <w:rFonts w:ascii="Times New Roman" w:hAnsi="Times New Roman" w:cs="Times New Roman"/>
              </w:rPr>
            </w:pPr>
          </w:p>
        </w:tc>
        <w:tc>
          <w:tcPr>
            <w:tcW w:w="1260" w:type="dxa"/>
          </w:tcPr>
          <w:p w14:paraId="348ADF08" w14:textId="50AF2A2E" w:rsidR="009E79DF" w:rsidRPr="00E30298" w:rsidRDefault="009E79DF" w:rsidP="00E30298">
            <w:pPr>
              <w:spacing w:line="240" w:lineRule="atLeast"/>
              <w:ind w:right="162"/>
              <w:jc w:val="right"/>
              <w:rPr>
                <w:rFonts w:ascii="Times New Roman" w:hAnsi="Times New Roman" w:cs="Times New Roman"/>
              </w:rPr>
            </w:pPr>
            <w:r w:rsidRPr="00E30298">
              <w:rPr>
                <w:rFonts w:ascii="Times New Roman" w:hAnsi="Times New Roman" w:cs="Times New Roman"/>
              </w:rPr>
              <w:t>5.00</w:t>
            </w:r>
          </w:p>
        </w:tc>
        <w:tc>
          <w:tcPr>
            <w:tcW w:w="270" w:type="dxa"/>
          </w:tcPr>
          <w:p w14:paraId="4E9B0840" w14:textId="77777777" w:rsidR="009E79DF" w:rsidRPr="00E30298" w:rsidRDefault="009E79DF" w:rsidP="00E30298">
            <w:pPr>
              <w:spacing w:line="240" w:lineRule="atLeast"/>
              <w:ind w:right="162"/>
              <w:jc w:val="right"/>
              <w:rPr>
                <w:rFonts w:ascii="Times New Roman" w:hAnsi="Times New Roman" w:cs="Times New Roman"/>
              </w:rPr>
            </w:pPr>
          </w:p>
        </w:tc>
        <w:tc>
          <w:tcPr>
            <w:tcW w:w="1260" w:type="dxa"/>
          </w:tcPr>
          <w:p w14:paraId="2C9870FE" w14:textId="40186B21" w:rsidR="009E79DF" w:rsidRPr="00E30298" w:rsidRDefault="009E79DF" w:rsidP="00E30298">
            <w:pPr>
              <w:spacing w:line="240" w:lineRule="atLeast"/>
              <w:ind w:right="162"/>
              <w:jc w:val="right"/>
              <w:rPr>
                <w:rFonts w:ascii="Times New Roman" w:hAnsi="Times New Roman" w:cs="Times New Roman"/>
              </w:rPr>
            </w:pPr>
            <w:r w:rsidRPr="00E30298">
              <w:rPr>
                <w:rFonts w:ascii="Times New Roman" w:hAnsi="Times New Roman" w:cs="Times New Roman"/>
              </w:rPr>
              <w:t>5.00</w:t>
            </w:r>
          </w:p>
        </w:tc>
      </w:tr>
    </w:tbl>
    <w:p w14:paraId="557E65A8" w14:textId="77777777" w:rsidR="00DF11DC" w:rsidRPr="00E30298" w:rsidRDefault="00DF11DC" w:rsidP="00E30298">
      <w:pPr>
        <w:tabs>
          <w:tab w:val="left" w:pos="540"/>
        </w:tabs>
        <w:spacing w:line="240" w:lineRule="atLeast"/>
        <w:jc w:val="both"/>
        <w:rPr>
          <w:rFonts w:ascii="Times New Roman" w:hAnsi="Times New Roman" w:cs="Times New Roman"/>
        </w:rPr>
      </w:pPr>
    </w:p>
    <w:p w14:paraId="4BC49BC1" w14:textId="1741E1C1" w:rsidR="00151E25" w:rsidRPr="00E30298" w:rsidRDefault="00151E25"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lastRenderedPageBreak/>
        <w:t xml:space="preserve">Significant transactions among the Unique Group have been eliminated in the consolidated financial statements. </w:t>
      </w:r>
    </w:p>
    <w:p w14:paraId="50961A65" w14:textId="16FB7727" w:rsidR="00426451" w:rsidRPr="00E30298" w:rsidRDefault="00426451" w:rsidP="00E30298">
      <w:pPr>
        <w:spacing w:line="240" w:lineRule="atLeast"/>
        <w:rPr>
          <w:rFonts w:ascii="Times New Roman" w:hAnsi="Times New Roman" w:cs="Times New Roman"/>
        </w:rPr>
      </w:pPr>
    </w:p>
    <w:p w14:paraId="770F334C" w14:textId="4B49D5A4" w:rsidR="009706E6" w:rsidRPr="00E30298" w:rsidRDefault="009706E6"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t xml:space="preserve">As at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balances of joint operations, which were included in the separate</w:t>
      </w:r>
      <w:r w:rsidRPr="00E30298">
        <w:rPr>
          <w:rFonts w:ascii="Times New Roman" w:hAnsi="Times New Roman" w:cs="Times New Roman"/>
          <w:cs/>
        </w:rPr>
        <w:t xml:space="preserve"> </w:t>
      </w:r>
      <w:r w:rsidRPr="00E30298">
        <w:rPr>
          <w:rFonts w:ascii="Times New Roman" w:hAnsi="Times New Roman" w:cs="Times New Roman"/>
        </w:rPr>
        <w:t>statements of financial position, were as follows:</w:t>
      </w:r>
    </w:p>
    <w:p w14:paraId="117B4436" w14:textId="77777777" w:rsidR="00732789" w:rsidRPr="00E30298" w:rsidRDefault="00732789" w:rsidP="00E30298">
      <w:pPr>
        <w:tabs>
          <w:tab w:val="left" w:pos="540"/>
        </w:tabs>
        <w:spacing w:line="240" w:lineRule="atLeast"/>
        <w:jc w:val="both"/>
        <w:rPr>
          <w:rFonts w:ascii="Times New Roman" w:hAnsi="Times New Roman" w:cs="Times New Roman"/>
        </w:rPr>
      </w:pPr>
    </w:p>
    <w:tbl>
      <w:tblPr>
        <w:tblW w:w="0" w:type="auto"/>
        <w:tblLook w:val="0000" w:firstRow="0" w:lastRow="0" w:firstColumn="0" w:lastColumn="0" w:noHBand="0" w:noVBand="0"/>
      </w:tblPr>
      <w:tblGrid>
        <w:gridCol w:w="6051"/>
        <w:gridCol w:w="1511"/>
        <w:gridCol w:w="268"/>
        <w:gridCol w:w="1487"/>
      </w:tblGrid>
      <w:tr w:rsidR="009706E6" w:rsidRPr="00E30298" w14:paraId="6E1AF624" w14:textId="77777777" w:rsidTr="009D790B">
        <w:trPr>
          <w:cantSplit/>
        </w:trPr>
        <w:tc>
          <w:tcPr>
            <w:tcW w:w="6051" w:type="dxa"/>
          </w:tcPr>
          <w:p w14:paraId="5372522C" w14:textId="77777777" w:rsidR="009706E6" w:rsidRPr="00E30298" w:rsidRDefault="009706E6" w:rsidP="00E30298">
            <w:pPr>
              <w:tabs>
                <w:tab w:val="left" w:pos="540"/>
              </w:tabs>
              <w:spacing w:line="240" w:lineRule="atLeast"/>
              <w:ind w:left="-40" w:right="71"/>
              <w:jc w:val="center"/>
              <w:rPr>
                <w:rFonts w:ascii="Times New Roman" w:hAnsi="Times New Roman" w:cs="Times New Roman"/>
              </w:rPr>
            </w:pPr>
          </w:p>
        </w:tc>
        <w:tc>
          <w:tcPr>
            <w:tcW w:w="3266" w:type="dxa"/>
            <w:gridSpan w:val="3"/>
            <w:tcBorders>
              <w:bottom w:val="single" w:sz="4" w:space="0" w:color="auto"/>
            </w:tcBorders>
          </w:tcPr>
          <w:p w14:paraId="63C74124" w14:textId="77777777" w:rsidR="009706E6" w:rsidRPr="00E30298" w:rsidRDefault="009706E6" w:rsidP="00E30298">
            <w:pPr>
              <w:tabs>
                <w:tab w:val="left" w:pos="540"/>
              </w:tabs>
              <w:spacing w:line="240" w:lineRule="atLeast"/>
              <w:ind w:left="-40" w:right="71"/>
              <w:jc w:val="center"/>
              <w:rPr>
                <w:rFonts w:ascii="Times New Roman" w:hAnsi="Times New Roman" w:cs="Times New Roman"/>
              </w:rPr>
            </w:pPr>
            <w:r w:rsidRPr="00E30298">
              <w:rPr>
                <w:rFonts w:ascii="Times New Roman" w:hAnsi="Times New Roman" w:cs="Times New Roman"/>
              </w:rPr>
              <w:t>In Thousand Baht</w:t>
            </w:r>
          </w:p>
        </w:tc>
      </w:tr>
      <w:tr w:rsidR="009706E6" w:rsidRPr="00E30298" w14:paraId="26439AD2" w14:textId="77777777" w:rsidTr="009D790B">
        <w:tc>
          <w:tcPr>
            <w:tcW w:w="6051" w:type="dxa"/>
          </w:tcPr>
          <w:p w14:paraId="1B61AAC8" w14:textId="77777777" w:rsidR="009706E6" w:rsidRPr="00E30298" w:rsidRDefault="009706E6" w:rsidP="00E30298">
            <w:pPr>
              <w:tabs>
                <w:tab w:val="left" w:pos="540"/>
              </w:tabs>
              <w:spacing w:line="240" w:lineRule="atLeast"/>
              <w:ind w:left="-40" w:right="71"/>
              <w:jc w:val="center"/>
              <w:rPr>
                <w:rFonts w:ascii="Times New Roman" w:hAnsi="Times New Roman" w:cs="Times New Roman"/>
              </w:rPr>
            </w:pPr>
          </w:p>
        </w:tc>
        <w:tc>
          <w:tcPr>
            <w:tcW w:w="1511" w:type="dxa"/>
            <w:tcBorders>
              <w:top w:val="single" w:sz="4" w:space="0" w:color="auto"/>
              <w:bottom w:val="single" w:sz="4" w:space="0" w:color="auto"/>
            </w:tcBorders>
          </w:tcPr>
          <w:p w14:paraId="0CE17D1F" w14:textId="74AD4FC8" w:rsidR="009706E6" w:rsidRPr="00E30298" w:rsidRDefault="00482D77"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2025</w:t>
            </w:r>
          </w:p>
        </w:tc>
        <w:tc>
          <w:tcPr>
            <w:tcW w:w="268" w:type="dxa"/>
            <w:tcBorders>
              <w:top w:val="single" w:sz="4" w:space="0" w:color="auto"/>
            </w:tcBorders>
          </w:tcPr>
          <w:p w14:paraId="4189C629" w14:textId="77777777" w:rsidR="009706E6" w:rsidRPr="00E30298" w:rsidRDefault="009706E6" w:rsidP="00E30298">
            <w:pPr>
              <w:tabs>
                <w:tab w:val="left" w:pos="540"/>
              </w:tabs>
              <w:spacing w:line="240" w:lineRule="atLeast"/>
              <w:ind w:left="-40" w:right="71"/>
              <w:jc w:val="center"/>
              <w:rPr>
                <w:rFonts w:ascii="Times New Roman" w:hAnsi="Times New Roman" w:cs="Times New Roman"/>
              </w:rPr>
            </w:pPr>
          </w:p>
        </w:tc>
        <w:tc>
          <w:tcPr>
            <w:tcW w:w="1487" w:type="dxa"/>
            <w:tcBorders>
              <w:top w:val="single" w:sz="4" w:space="0" w:color="auto"/>
              <w:bottom w:val="single" w:sz="4" w:space="0" w:color="auto"/>
            </w:tcBorders>
          </w:tcPr>
          <w:p w14:paraId="5D83D9B3" w14:textId="11A95EB3" w:rsidR="009706E6" w:rsidRPr="00E30298" w:rsidRDefault="00482D77" w:rsidP="00E30298">
            <w:pPr>
              <w:tabs>
                <w:tab w:val="left" w:pos="540"/>
              </w:tabs>
              <w:spacing w:line="240" w:lineRule="atLeast"/>
              <w:ind w:left="-85" w:right="-133"/>
              <w:jc w:val="center"/>
              <w:rPr>
                <w:rFonts w:ascii="Times New Roman" w:hAnsi="Times New Roman" w:cs="Times New Roman"/>
              </w:rPr>
            </w:pPr>
            <w:r w:rsidRPr="00E30298">
              <w:rPr>
                <w:rFonts w:ascii="Times New Roman" w:hAnsi="Times New Roman" w:cs="Times New Roman"/>
              </w:rPr>
              <w:t>2024</w:t>
            </w:r>
          </w:p>
        </w:tc>
      </w:tr>
      <w:tr w:rsidR="000B4C11" w:rsidRPr="00E30298" w14:paraId="2D233F60" w14:textId="77777777" w:rsidTr="009D790B">
        <w:tc>
          <w:tcPr>
            <w:tcW w:w="6051" w:type="dxa"/>
          </w:tcPr>
          <w:p w14:paraId="0A972842" w14:textId="77777777" w:rsidR="000B4C11" w:rsidRPr="00E30298" w:rsidRDefault="000B4C11" w:rsidP="000B4C11">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Current assets</w:t>
            </w:r>
          </w:p>
        </w:tc>
        <w:tc>
          <w:tcPr>
            <w:tcW w:w="1511" w:type="dxa"/>
            <w:tcBorders>
              <w:top w:val="single" w:sz="4" w:space="0" w:color="auto"/>
            </w:tcBorders>
          </w:tcPr>
          <w:p w14:paraId="63F027C4" w14:textId="354C3264" w:rsidR="000B4C11" w:rsidRPr="00E30298" w:rsidRDefault="000B4C11" w:rsidP="000B4C11">
            <w:pPr>
              <w:tabs>
                <w:tab w:val="left" w:pos="540"/>
              </w:tabs>
              <w:spacing w:line="240" w:lineRule="atLeast"/>
              <w:ind w:left="-40" w:right="71"/>
              <w:jc w:val="right"/>
              <w:rPr>
                <w:rFonts w:ascii="Times New Roman" w:hAnsi="Times New Roman" w:cs="Times New Roman"/>
              </w:rPr>
            </w:pPr>
            <w:r w:rsidRPr="000B4C11">
              <w:rPr>
                <w:rFonts w:ascii="Times New Roman" w:hAnsi="Times New Roman" w:cs="Times New Roman"/>
              </w:rPr>
              <w:t>13,259,210</w:t>
            </w:r>
          </w:p>
        </w:tc>
        <w:tc>
          <w:tcPr>
            <w:tcW w:w="268" w:type="dxa"/>
          </w:tcPr>
          <w:p w14:paraId="0F328876"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1487" w:type="dxa"/>
          </w:tcPr>
          <w:p w14:paraId="20A9CCD1" w14:textId="33BF3C2B" w:rsidR="000B4C11" w:rsidRPr="00E30298" w:rsidRDefault="000B4C11" w:rsidP="000B4C11">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17,503,635</w:t>
            </w:r>
          </w:p>
        </w:tc>
      </w:tr>
      <w:tr w:rsidR="000B4C11" w:rsidRPr="00E30298" w14:paraId="6E340FEF" w14:textId="77777777" w:rsidTr="009D790B">
        <w:tc>
          <w:tcPr>
            <w:tcW w:w="6051" w:type="dxa"/>
          </w:tcPr>
          <w:p w14:paraId="3C430A5C" w14:textId="77777777" w:rsidR="000B4C11" w:rsidRPr="00E30298" w:rsidRDefault="000B4C11" w:rsidP="000B4C11">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Property, plant and equipment - net</w:t>
            </w:r>
          </w:p>
        </w:tc>
        <w:tc>
          <w:tcPr>
            <w:tcW w:w="1511" w:type="dxa"/>
          </w:tcPr>
          <w:p w14:paraId="72F14602" w14:textId="4735F54D" w:rsidR="000B4C11" w:rsidRPr="00E30298" w:rsidRDefault="000B4C11" w:rsidP="000B4C11">
            <w:pPr>
              <w:tabs>
                <w:tab w:val="left" w:pos="540"/>
              </w:tabs>
              <w:spacing w:line="240" w:lineRule="atLeast"/>
              <w:ind w:left="-40" w:right="71"/>
              <w:jc w:val="right"/>
              <w:rPr>
                <w:rFonts w:ascii="Times New Roman" w:hAnsi="Times New Roman" w:cs="Times New Roman"/>
              </w:rPr>
            </w:pPr>
            <w:r w:rsidRPr="000B4C11">
              <w:rPr>
                <w:rFonts w:ascii="Times New Roman" w:hAnsi="Times New Roman" w:cs="Times New Roman"/>
              </w:rPr>
              <w:t>982</w:t>
            </w:r>
          </w:p>
        </w:tc>
        <w:tc>
          <w:tcPr>
            <w:tcW w:w="268" w:type="dxa"/>
          </w:tcPr>
          <w:p w14:paraId="2D17ABB8"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1487" w:type="dxa"/>
          </w:tcPr>
          <w:p w14:paraId="00238864" w14:textId="6313B745" w:rsidR="000B4C11" w:rsidRPr="00E30298" w:rsidRDefault="000B4C11" w:rsidP="000B4C11">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1,791</w:t>
            </w:r>
          </w:p>
        </w:tc>
      </w:tr>
      <w:tr w:rsidR="000B4C11" w:rsidRPr="00E30298" w14:paraId="6BAC4CAC" w14:textId="77777777" w:rsidTr="009D790B">
        <w:tc>
          <w:tcPr>
            <w:tcW w:w="6051" w:type="dxa"/>
          </w:tcPr>
          <w:p w14:paraId="5E543916" w14:textId="77777777" w:rsidR="000B4C11" w:rsidRPr="00E30298" w:rsidRDefault="000B4C11" w:rsidP="000B4C11">
            <w:pPr>
              <w:tabs>
                <w:tab w:val="left" w:pos="540"/>
              </w:tabs>
              <w:spacing w:line="240" w:lineRule="atLeast"/>
              <w:ind w:left="-40" w:right="71"/>
              <w:rPr>
                <w:rFonts w:ascii="Times New Roman" w:hAnsi="Times New Roman" w:cs="Times New Roman"/>
                <w:cs/>
              </w:rPr>
            </w:pPr>
            <w:r w:rsidRPr="00E30298">
              <w:rPr>
                <w:rFonts w:ascii="Times New Roman" w:hAnsi="Times New Roman" w:cs="Times New Roman"/>
              </w:rPr>
              <w:t>Other non-current assets</w:t>
            </w:r>
          </w:p>
        </w:tc>
        <w:tc>
          <w:tcPr>
            <w:tcW w:w="1511" w:type="dxa"/>
          </w:tcPr>
          <w:p w14:paraId="601EF38E" w14:textId="7C10760B" w:rsidR="000B4C11" w:rsidRPr="00E30298" w:rsidRDefault="000B4C11" w:rsidP="000B4C11">
            <w:pPr>
              <w:tabs>
                <w:tab w:val="left" w:pos="540"/>
              </w:tabs>
              <w:spacing w:line="240" w:lineRule="atLeast"/>
              <w:ind w:left="-40" w:right="71"/>
              <w:jc w:val="right"/>
              <w:rPr>
                <w:rFonts w:ascii="Times New Roman" w:hAnsi="Times New Roman" w:cs="Times New Roman"/>
              </w:rPr>
            </w:pPr>
            <w:r w:rsidRPr="000B4C11">
              <w:rPr>
                <w:rFonts w:ascii="Times New Roman" w:hAnsi="Times New Roman" w:cs="Times New Roman"/>
              </w:rPr>
              <w:t>306,327</w:t>
            </w:r>
          </w:p>
        </w:tc>
        <w:tc>
          <w:tcPr>
            <w:tcW w:w="268" w:type="dxa"/>
          </w:tcPr>
          <w:p w14:paraId="1E728460"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1487" w:type="dxa"/>
          </w:tcPr>
          <w:p w14:paraId="2A4D1F08" w14:textId="47DE3799" w:rsidR="000B4C11" w:rsidRPr="00E30298" w:rsidRDefault="000B4C11" w:rsidP="000B4C11">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319,363</w:t>
            </w:r>
          </w:p>
        </w:tc>
      </w:tr>
      <w:tr w:rsidR="000B4C11" w:rsidRPr="00E30298" w14:paraId="342FA5DE" w14:textId="77777777" w:rsidTr="009D790B">
        <w:tc>
          <w:tcPr>
            <w:tcW w:w="6051" w:type="dxa"/>
          </w:tcPr>
          <w:p w14:paraId="4C06495C" w14:textId="77777777" w:rsidR="000B4C11" w:rsidRPr="00E30298" w:rsidRDefault="000B4C11" w:rsidP="000B4C11">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Current liabilities</w:t>
            </w:r>
          </w:p>
        </w:tc>
        <w:tc>
          <w:tcPr>
            <w:tcW w:w="1511" w:type="dxa"/>
          </w:tcPr>
          <w:p w14:paraId="28393766" w14:textId="1E8D737E" w:rsidR="000B4C11" w:rsidRPr="00E30298" w:rsidRDefault="000B4C11" w:rsidP="000B4C11">
            <w:pPr>
              <w:tabs>
                <w:tab w:val="left" w:pos="540"/>
              </w:tabs>
              <w:spacing w:line="240" w:lineRule="atLeast"/>
              <w:ind w:left="-40" w:right="71"/>
              <w:jc w:val="right"/>
              <w:rPr>
                <w:rFonts w:ascii="Times New Roman" w:hAnsi="Times New Roman" w:cs="Times New Roman"/>
              </w:rPr>
            </w:pPr>
            <w:r w:rsidRPr="000B4C11">
              <w:rPr>
                <w:rFonts w:ascii="Times New Roman" w:hAnsi="Times New Roman" w:cs="Times New Roman"/>
              </w:rPr>
              <w:t>2,979,874</w:t>
            </w:r>
          </w:p>
        </w:tc>
        <w:tc>
          <w:tcPr>
            <w:tcW w:w="268" w:type="dxa"/>
          </w:tcPr>
          <w:p w14:paraId="360F09E4"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1487" w:type="dxa"/>
          </w:tcPr>
          <w:p w14:paraId="79FB2E64" w14:textId="4972F529" w:rsidR="000B4C11" w:rsidRPr="00E30298" w:rsidRDefault="000B4C11" w:rsidP="000B4C11">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4,553,949</w:t>
            </w:r>
          </w:p>
        </w:tc>
      </w:tr>
      <w:tr w:rsidR="000B4C11" w:rsidRPr="00E30298" w14:paraId="56CFA076" w14:textId="77777777" w:rsidTr="009D790B">
        <w:tc>
          <w:tcPr>
            <w:tcW w:w="6051" w:type="dxa"/>
          </w:tcPr>
          <w:p w14:paraId="22FB1316" w14:textId="77777777" w:rsidR="000B4C11" w:rsidRPr="00E30298" w:rsidRDefault="000B4C11" w:rsidP="000B4C11">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Non-current liabilities</w:t>
            </w:r>
          </w:p>
        </w:tc>
        <w:tc>
          <w:tcPr>
            <w:tcW w:w="1511" w:type="dxa"/>
          </w:tcPr>
          <w:p w14:paraId="1517F9E1" w14:textId="3394670A" w:rsidR="000B4C11" w:rsidRPr="00E30298" w:rsidRDefault="000B4C11" w:rsidP="000B4C11">
            <w:pPr>
              <w:tabs>
                <w:tab w:val="left" w:pos="540"/>
              </w:tabs>
              <w:spacing w:line="240" w:lineRule="atLeast"/>
              <w:ind w:left="-40" w:right="71"/>
              <w:jc w:val="right"/>
              <w:rPr>
                <w:rFonts w:ascii="Times New Roman" w:hAnsi="Times New Roman" w:cs="Times New Roman"/>
              </w:rPr>
            </w:pPr>
            <w:r w:rsidRPr="000B4C11">
              <w:rPr>
                <w:rFonts w:ascii="Times New Roman" w:hAnsi="Times New Roman" w:cs="Times New Roman"/>
              </w:rPr>
              <w:t>32,014</w:t>
            </w:r>
          </w:p>
        </w:tc>
        <w:tc>
          <w:tcPr>
            <w:tcW w:w="268" w:type="dxa"/>
          </w:tcPr>
          <w:p w14:paraId="53D9D9C5"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1487" w:type="dxa"/>
          </w:tcPr>
          <w:p w14:paraId="67843AC6" w14:textId="16B8CE8D" w:rsidR="000B4C11" w:rsidRPr="00E30298" w:rsidRDefault="000B4C11" w:rsidP="000B4C11">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40,113</w:t>
            </w:r>
          </w:p>
        </w:tc>
      </w:tr>
    </w:tbl>
    <w:p w14:paraId="4EC222DE" w14:textId="77777777" w:rsidR="000A6AC5" w:rsidRPr="00E30298" w:rsidRDefault="000A6AC5" w:rsidP="00E30298">
      <w:pPr>
        <w:tabs>
          <w:tab w:val="left" w:pos="540"/>
        </w:tabs>
        <w:spacing w:line="240" w:lineRule="atLeast"/>
        <w:ind w:left="-40" w:right="71"/>
        <w:jc w:val="both"/>
        <w:rPr>
          <w:rFonts w:ascii="Times New Roman" w:hAnsi="Times New Roman" w:cs="Times New Roman"/>
        </w:rPr>
      </w:pPr>
    </w:p>
    <w:p w14:paraId="08C0720C" w14:textId="61B217AC" w:rsidR="009706E6" w:rsidRPr="00E30298" w:rsidRDefault="009706E6" w:rsidP="00E30298">
      <w:pPr>
        <w:tabs>
          <w:tab w:val="left" w:pos="540"/>
        </w:tabs>
        <w:spacing w:line="240" w:lineRule="atLeast"/>
        <w:ind w:left="-40" w:right="71"/>
        <w:jc w:val="both"/>
        <w:rPr>
          <w:rFonts w:ascii="Times New Roman" w:hAnsi="Times New Roman" w:cs="Times New Roman"/>
        </w:rPr>
      </w:pPr>
      <w:r w:rsidRPr="00E30298">
        <w:rPr>
          <w:rFonts w:ascii="Times New Roman" w:hAnsi="Times New Roman" w:cs="Times New Roman"/>
        </w:rPr>
        <w:t xml:space="preserve">Transactions of joint operations, which were included in the separate statements of comprehensive income for each of the </w:t>
      </w:r>
      <w:r w:rsidR="000A6AC5" w:rsidRPr="00E30298">
        <w:rPr>
          <w:rFonts w:ascii="Times New Roman" w:hAnsi="Times New Roman" w:cs="Times New Roman"/>
        </w:rPr>
        <w:t>years</w:t>
      </w:r>
      <w:r w:rsidRPr="00E30298">
        <w:rPr>
          <w:rFonts w:ascii="Times New Roman" w:hAnsi="Times New Roman" w:cs="Times New Roman"/>
        </w:rPr>
        <w:t xml:space="preserve"> ended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were as follows:</w:t>
      </w:r>
    </w:p>
    <w:tbl>
      <w:tblPr>
        <w:tblW w:w="9360" w:type="dxa"/>
        <w:tblLook w:val="0000" w:firstRow="0" w:lastRow="0" w:firstColumn="0" w:lastColumn="0" w:noHBand="0" w:noVBand="0"/>
      </w:tblPr>
      <w:tblGrid>
        <w:gridCol w:w="3618"/>
        <w:gridCol w:w="1297"/>
        <w:gridCol w:w="270"/>
        <w:gridCol w:w="485"/>
        <w:gridCol w:w="360"/>
        <w:gridCol w:w="1530"/>
        <w:gridCol w:w="236"/>
        <w:gridCol w:w="1564"/>
      </w:tblGrid>
      <w:tr w:rsidR="009706E6" w:rsidRPr="00E30298" w14:paraId="02089E05" w14:textId="77777777" w:rsidTr="009706E6">
        <w:trPr>
          <w:cantSplit/>
        </w:trPr>
        <w:tc>
          <w:tcPr>
            <w:tcW w:w="6030" w:type="dxa"/>
            <w:gridSpan w:val="5"/>
          </w:tcPr>
          <w:p w14:paraId="1882DD6D" w14:textId="77777777" w:rsidR="009706E6" w:rsidRPr="00E30298" w:rsidRDefault="009706E6" w:rsidP="00E30298">
            <w:pPr>
              <w:tabs>
                <w:tab w:val="left" w:pos="540"/>
              </w:tabs>
              <w:spacing w:line="240" w:lineRule="atLeast"/>
              <w:ind w:left="-40" w:right="71"/>
              <w:jc w:val="center"/>
              <w:rPr>
                <w:rFonts w:ascii="Times New Roman" w:hAnsi="Times New Roman" w:cs="Times New Roman"/>
              </w:rPr>
            </w:pPr>
          </w:p>
        </w:tc>
        <w:tc>
          <w:tcPr>
            <w:tcW w:w="3330" w:type="dxa"/>
            <w:gridSpan w:val="3"/>
            <w:tcBorders>
              <w:bottom w:val="single" w:sz="4" w:space="0" w:color="auto"/>
            </w:tcBorders>
          </w:tcPr>
          <w:p w14:paraId="6F754C9A" w14:textId="77777777" w:rsidR="009706E6" w:rsidRPr="00E30298" w:rsidRDefault="009706E6" w:rsidP="00E30298">
            <w:pPr>
              <w:tabs>
                <w:tab w:val="left" w:pos="540"/>
              </w:tabs>
              <w:spacing w:line="240" w:lineRule="atLeast"/>
              <w:ind w:left="-40" w:right="71"/>
              <w:jc w:val="center"/>
              <w:rPr>
                <w:rFonts w:ascii="Times New Roman" w:hAnsi="Times New Roman" w:cs="Times New Roman"/>
              </w:rPr>
            </w:pPr>
            <w:r w:rsidRPr="00E30298">
              <w:rPr>
                <w:rFonts w:ascii="Times New Roman" w:hAnsi="Times New Roman" w:cs="Times New Roman"/>
              </w:rPr>
              <w:t>In Thousand Baht</w:t>
            </w:r>
          </w:p>
        </w:tc>
      </w:tr>
      <w:tr w:rsidR="009706E6" w:rsidRPr="00E30298" w14:paraId="4C2DC8C4" w14:textId="77777777" w:rsidTr="009706E6">
        <w:tc>
          <w:tcPr>
            <w:tcW w:w="3618" w:type="dxa"/>
          </w:tcPr>
          <w:p w14:paraId="1FA2D2DA" w14:textId="77777777" w:rsidR="009706E6" w:rsidRPr="00E30298" w:rsidRDefault="009706E6" w:rsidP="00E30298">
            <w:pPr>
              <w:tabs>
                <w:tab w:val="left" w:pos="540"/>
              </w:tabs>
              <w:spacing w:line="240" w:lineRule="atLeast"/>
              <w:ind w:left="-40" w:right="71"/>
              <w:jc w:val="center"/>
              <w:rPr>
                <w:rFonts w:ascii="Times New Roman" w:hAnsi="Times New Roman" w:cs="Times New Roman"/>
              </w:rPr>
            </w:pPr>
          </w:p>
        </w:tc>
        <w:tc>
          <w:tcPr>
            <w:tcW w:w="1297" w:type="dxa"/>
          </w:tcPr>
          <w:p w14:paraId="447FAF0B" w14:textId="77777777" w:rsidR="009706E6" w:rsidRPr="00E30298" w:rsidRDefault="009706E6" w:rsidP="00E30298">
            <w:pPr>
              <w:tabs>
                <w:tab w:val="left" w:pos="540"/>
              </w:tabs>
              <w:spacing w:line="240" w:lineRule="atLeast"/>
              <w:ind w:left="-40" w:right="71"/>
              <w:jc w:val="center"/>
              <w:rPr>
                <w:rFonts w:ascii="Times New Roman" w:hAnsi="Times New Roman" w:cs="Times New Roman"/>
              </w:rPr>
            </w:pPr>
          </w:p>
        </w:tc>
        <w:tc>
          <w:tcPr>
            <w:tcW w:w="270" w:type="dxa"/>
          </w:tcPr>
          <w:p w14:paraId="716B0C2A" w14:textId="77777777" w:rsidR="009706E6" w:rsidRPr="00E30298" w:rsidRDefault="009706E6" w:rsidP="00E30298">
            <w:pPr>
              <w:tabs>
                <w:tab w:val="left" w:pos="540"/>
              </w:tabs>
              <w:spacing w:line="240" w:lineRule="atLeast"/>
              <w:ind w:left="-40" w:right="71"/>
              <w:jc w:val="center"/>
              <w:rPr>
                <w:rFonts w:ascii="Times New Roman" w:hAnsi="Times New Roman" w:cs="Times New Roman"/>
              </w:rPr>
            </w:pPr>
          </w:p>
        </w:tc>
        <w:tc>
          <w:tcPr>
            <w:tcW w:w="485" w:type="dxa"/>
          </w:tcPr>
          <w:p w14:paraId="32BE98ED" w14:textId="77777777" w:rsidR="009706E6" w:rsidRPr="00E30298" w:rsidRDefault="009706E6" w:rsidP="00E30298">
            <w:pPr>
              <w:tabs>
                <w:tab w:val="left" w:pos="540"/>
              </w:tabs>
              <w:spacing w:line="240" w:lineRule="atLeast"/>
              <w:ind w:left="-40" w:right="71"/>
              <w:jc w:val="center"/>
              <w:rPr>
                <w:rFonts w:ascii="Times New Roman" w:hAnsi="Times New Roman" w:cs="Times New Roman"/>
              </w:rPr>
            </w:pPr>
          </w:p>
        </w:tc>
        <w:tc>
          <w:tcPr>
            <w:tcW w:w="360" w:type="dxa"/>
          </w:tcPr>
          <w:p w14:paraId="54FD84B4" w14:textId="77777777" w:rsidR="009706E6" w:rsidRPr="00E30298" w:rsidRDefault="009706E6" w:rsidP="00E30298">
            <w:pPr>
              <w:tabs>
                <w:tab w:val="left" w:pos="540"/>
              </w:tabs>
              <w:spacing w:line="240" w:lineRule="atLeast"/>
              <w:ind w:left="-40" w:right="71"/>
              <w:jc w:val="center"/>
              <w:rPr>
                <w:rFonts w:ascii="Times New Roman" w:hAnsi="Times New Roman" w:cs="Times New Roman"/>
              </w:rPr>
            </w:pPr>
          </w:p>
        </w:tc>
        <w:tc>
          <w:tcPr>
            <w:tcW w:w="1530" w:type="dxa"/>
            <w:tcBorders>
              <w:top w:val="single" w:sz="4" w:space="0" w:color="auto"/>
              <w:bottom w:val="single" w:sz="4" w:space="0" w:color="auto"/>
            </w:tcBorders>
          </w:tcPr>
          <w:p w14:paraId="1CD8C79B" w14:textId="6F9F556E" w:rsidR="009706E6" w:rsidRPr="00E30298" w:rsidRDefault="00482D77" w:rsidP="00E30298">
            <w:pPr>
              <w:tabs>
                <w:tab w:val="left" w:pos="540"/>
              </w:tabs>
              <w:spacing w:line="240" w:lineRule="atLeast"/>
              <w:ind w:left="-40" w:right="71"/>
              <w:jc w:val="center"/>
              <w:rPr>
                <w:rFonts w:ascii="Times New Roman" w:hAnsi="Times New Roman" w:cs="Times New Roman"/>
              </w:rPr>
            </w:pPr>
            <w:r w:rsidRPr="00E30298">
              <w:rPr>
                <w:rFonts w:ascii="Times New Roman" w:hAnsi="Times New Roman" w:cs="Times New Roman"/>
              </w:rPr>
              <w:t>2025</w:t>
            </w:r>
          </w:p>
        </w:tc>
        <w:tc>
          <w:tcPr>
            <w:tcW w:w="236" w:type="dxa"/>
            <w:tcBorders>
              <w:top w:val="single" w:sz="4" w:space="0" w:color="auto"/>
            </w:tcBorders>
          </w:tcPr>
          <w:p w14:paraId="436E5375" w14:textId="77777777" w:rsidR="009706E6" w:rsidRPr="00E30298" w:rsidRDefault="009706E6" w:rsidP="00E30298">
            <w:pPr>
              <w:tabs>
                <w:tab w:val="left" w:pos="540"/>
              </w:tabs>
              <w:spacing w:line="240" w:lineRule="atLeast"/>
              <w:ind w:left="-40" w:right="71"/>
              <w:jc w:val="center"/>
              <w:rPr>
                <w:rFonts w:ascii="Times New Roman" w:hAnsi="Times New Roman" w:cs="Times New Roman"/>
              </w:rPr>
            </w:pPr>
          </w:p>
        </w:tc>
        <w:tc>
          <w:tcPr>
            <w:tcW w:w="1564" w:type="dxa"/>
            <w:tcBorders>
              <w:top w:val="single" w:sz="4" w:space="0" w:color="auto"/>
              <w:bottom w:val="single" w:sz="4" w:space="0" w:color="auto"/>
            </w:tcBorders>
          </w:tcPr>
          <w:p w14:paraId="7A849AA6" w14:textId="25283FB8" w:rsidR="009706E6" w:rsidRPr="00E30298" w:rsidRDefault="00482D77" w:rsidP="00E30298">
            <w:pPr>
              <w:tabs>
                <w:tab w:val="left" w:pos="540"/>
              </w:tabs>
              <w:spacing w:line="240" w:lineRule="atLeast"/>
              <w:ind w:left="-40" w:right="71"/>
              <w:jc w:val="center"/>
              <w:rPr>
                <w:rFonts w:ascii="Times New Roman" w:hAnsi="Times New Roman" w:cs="Times New Roman"/>
              </w:rPr>
            </w:pPr>
            <w:r w:rsidRPr="00E30298">
              <w:rPr>
                <w:rFonts w:ascii="Times New Roman" w:hAnsi="Times New Roman" w:cs="Times New Roman"/>
              </w:rPr>
              <w:t>2024</w:t>
            </w:r>
          </w:p>
        </w:tc>
      </w:tr>
      <w:tr w:rsidR="000B4C11" w:rsidRPr="00E30298" w14:paraId="64920CE2" w14:textId="77777777" w:rsidTr="009706E6">
        <w:tc>
          <w:tcPr>
            <w:tcW w:w="3618" w:type="dxa"/>
          </w:tcPr>
          <w:p w14:paraId="137BE7CA" w14:textId="77777777" w:rsidR="000B4C11" w:rsidRPr="00E30298" w:rsidRDefault="000B4C11" w:rsidP="000B4C11">
            <w:pPr>
              <w:tabs>
                <w:tab w:val="left" w:pos="540"/>
              </w:tabs>
              <w:spacing w:line="240" w:lineRule="atLeast"/>
              <w:ind w:left="-40" w:right="71"/>
              <w:rPr>
                <w:rFonts w:ascii="Times New Roman" w:hAnsi="Times New Roman" w:cs="Times New Roman"/>
                <w:cs/>
              </w:rPr>
            </w:pPr>
            <w:r w:rsidRPr="00E30298">
              <w:rPr>
                <w:rFonts w:ascii="Times New Roman" w:hAnsi="Times New Roman" w:cs="Times New Roman"/>
              </w:rPr>
              <w:t>Revenues</w:t>
            </w:r>
          </w:p>
        </w:tc>
        <w:tc>
          <w:tcPr>
            <w:tcW w:w="1297" w:type="dxa"/>
          </w:tcPr>
          <w:p w14:paraId="1377E908"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270" w:type="dxa"/>
          </w:tcPr>
          <w:p w14:paraId="7A3397AB"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485" w:type="dxa"/>
          </w:tcPr>
          <w:p w14:paraId="284E6B11"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360" w:type="dxa"/>
          </w:tcPr>
          <w:p w14:paraId="636E2D09"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1530" w:type="dxa"/>
          </w:tcPr>
          <w:p w14:paraId="14C2A583" w14:textId="00AE3742" w:rsidR="000B4C11" w:rsidRPr="00E30298" w:rsidRDefault="000B4C11" w:rsidP="000B4C11">
            <w:pPr>
              <w:tabs>
                <w:tab w:val="left" w:pos="540"/>
              </w:tabs>
              <w:spacing w:line="240" w:lineRule="atLeast"/>
              <w:ind w:left="-40" w:right="71"/>
              <w:jc w:val="right"/>
              <w:rPr>
                <w:rFonts w:ascii="Times New Roman" w:hAnsi="Times New Roman" w:cs="Times New Roman"/>
              </w:rPr>
            </w:pPr>
            <w:r w:rsidRPr="000B4C11">
              <w:rPr>
                <w:rFonts w:ascii="Times New Roman" w:hAnsi="Times New Roman" w:cs="Times New Roman"/>
              </w:rPr>
              <w:t>4,181,503</w:t>
            </w:r>
          </w:p>
        </w:tc>
        <w:tc>
          <w:tcPr>
            <w:tcW w:w="236" w:type="dxa"/>
          </w:tcPr>
          <w:p w14:paraId="0A545401"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1564" w:type="dxa"/>
          </w:tcPr>
          <w:p w14:paraId="602773CB" w14:textId="78EA2A78" w:rsidR="000B4C11" w:rsidRPr="00E30298" w:rsidRDefault="000B4C11" w:rsidP="000B4C11">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5,855,224</w:t>
            </w:r>
          </w:p>
        </w:tc>
      </w:tr>
      <w:tr w:rsidR="000B4C11" w:rsidRPr="00E30298" w14:paraId="5F8F25B5" w14:textId="77777777" w:rsidTr="009706E6">
        <w:tc>
          <w:tcPr>
            <w:tcW w:w="3618" w:type="dxa"/>
          </w:tcPr>
          <w:p w14:paraId="520527A5" w14:textId="77777777" w:rsidR="000B4C11" w:rsidRPr="00E30298" w:rsidRDefault="000B4C11" w:rsidP="000B4C11">
            <w:pPr>
              <w:tabs>
                <w:tab w:val="left" w:pos="540"/>
              </w:tabs>
              <w:spacing w:line="240" w:lineRule="atLeast"/>
              <w:ind w:left="-40" w:right="71"/>
              <w:rPr>
                <w:rFonts w:ascii="Times New Roman" w:hAnsi="Times New Roman" w:cs="Times New Roman"/>
                <w:cs/>
              </w:rPr>
            </w:pPr>
            <w:r w:rsidRPr="00E30298">
              <w:rPr>
                <w:rFonts w:ascii="Times New Roman" w:hAnsi="Times New Roman" w:cs="Times New Roman"/>
              </w:rPr>
              <w:t>Expenses</w:t>
            </w:r>
          </w:p>
        </w:tc>
        <w:tc>
          <w:tcPr>
            <w:tcW w:w="1297" w:type="dxa"/>
          </w:tcPr>
          <w:p w14:paraId="2ACED436"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270" w:type="dxa"/>
          </w:tcPr>
          <w:p w14:paraId="5BAFEB57"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485" w:type="dxa"/>
          </w:tcPr>
          <w:p w14:paraId="06E44CA3"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360" w:type="dxa"/>
          </w:tcPr>
          <w:p w14:paraId="7F5CCF7E"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1530" w:type="dxa"/>
          </w:tcPr>
          <w:p w14:paraId="26912384" w14:textId="368A9586" w:rsidR="000B4C11" w:rsidRPr="00E30298" w:rsidRDefault="000B4C11" w:rsidP="000B4C11">
            <w:pPr>
              <w:tabs>
                <w:tab w:val="left" w:pos="540"/>
              </w:tabs>
              <w:spacing w:line="240" w:lineRule="atLeast"/>
              <w:ind w:left="-40" w:right="71"/>
              <w:jc w:val="right"/>
              <w:rPr>
                <w:rFonts w:ascii="Times New Roman" w:hAnsi="Times New Roman" w:cs="Times New Roman"/>
              </w:rPr>
            </w:pPr>
            <w:r w:rsidRPr="000B4C11">
              <w:rPr>
                <w:rFonts w:ascii="Times New Roman" w:hAnsi="Times New Roman" w:cs="Times New Roman"/>
              </w:rPr>
              <w:t>1,995,437</w:t>
            </w:r>
          </w:p>
        </w:tc>
        <w:tc>
          <w:tcPr>
            <w:tcW w:w="236" w:type="dxa"/>
          </w:tcPr>
          <w:p w14:paraId="290C337B" w14:textId="77777777" w:rsidR="000B4C11" w:rsidRPr="00E30298" w:rsidRDefault="000B4C11" w:rsidP="000B4C11">
            <w:pPr>
              <w:tabs>
                <w:tab w:val="left" w:pos="540"/>
              </w:tabs>
              <w:spacing w:line="240" w:lineRule="atLeast"/>
              <w:ind w:left="-40" w:right="71"/>
              <w:jc w:val="right"/>
              <w:rPr>
                <w:rFonts w:ascii="Times New Roman" w:hAnsi="Times New Roman" w:cs="Times New Roman"/>
              </w:rPr>
            </w:pPr>
          </w:p>
        </w:tc>
        <w:tc>
          <w:tcPr>
            <w:tcW w:w="1564" w:type="dxa"/>
          </w:tcPr>
          <w:p w14:paraId="541FB5D2" w14:textId="3238B323" w:rsidR="000B4C11" w:rsidRPr="00E30298" w:rsidRDefault="000B4C11" w:rsidP="000B4C11">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923,340</w:t>
            </w:r>
          </w:p>
        </w:tc>
      </w:tr>
    </w:tbl>
    <w:p w14:paraId="69FD0283" w14:textId="3D1CAAB5" w:rsidR="00AE1CEF" w:rsidRPr="00E30298" w:rsidRDefault="00AE1CEF" w:rsidP="00E30298">
      <w:pPr>
        <w:spacing w:line="240" w:lineRule="atLeast"/>
        <w:jc w:val="both"/>
        <w:rPr>
          <w:rFonts w:ascii="Times New Roman" w:hAnsi="Times New Roman" w:cs="Times New Roman"/>
          <w:strike/>
        </w:rPr>
      </w:pPr>
    </w:p>
    <w:p w14:paraId="6299E847" w14:textId="212DF384" w:rsidR="00AF580A" w:rsidRPr="00E30298" w:rsidRDefault="00AF580A" w:rsidP="00E30298">
      <w:pPr>
        <w:pStyle w:val="TOC2"/>
        <w:tabs>
          <w:tab w:val="left" w:pos="540"/>
        </w:tabs>
        <w:spacing w:before="0" w:line="240" w:lineRule="atLeast"/>
        <w:jc w:val="both"/>
        <w:rPr>
          <w:rFonts w:ascii="Times New Roman" w:hAnsi="Times New Roman"/>
        </w:rPr>
      </w:pPr>
      <w:r w:rsidRPr="00E30298">
        <w:rPr>
          <w:rFonts w:ascii="Times New Roman" w:hAnsi="Times New Roman"/>
        </w:rPr>
        <w:t>3.</w:t>
      </w:r>
      <w:r w:rsidRPr="00E30298">
        <w:rPr>
          <w:rFonts w:ascii="Times New Roman" w:hAnsi="Times New Roman"/>
        </w:rPr>
        <w:tab/>
      </w:r>
      <w:r w:rsidR="007F59EF" w:rsidRPr="00E30298">
        <w:rPr>
          <w:rFonts w:ascii="Times New Roman" w:hAnsi="Times New Roman"/>
        </w:rPr>
        <w:t>MATERIAL</w:t>
      </w:r>
      <w:r w:rsidRPr="00E30298">
        <w:rPr>
          <w:rFonts w:ascii="Times New Roman" w:hAnsi="Times New Roman"/>
        </w:rPr>
        <w:t xml:space="preserve"> ACCOUNTING POLIC</w:t>
      </w:r>
      <w:r w:rsidR="007F59EF" w:rsidRPr="00E30298">
        <w:rPr>
          <w:rFonts w:ascii="Times New Roman" w:hAnsi="Times New Roman"/>
        </w:rPr>
        <w:t>Y INFORMATION</w:t>
      </w:r>
    </w:p>
    <w:p w14:paraId="4570D18C" w14:textId="77777777" w:rsidR="00AF580A" w:rsidRPr="00E30298" w:rsidRDefault="00AF580A" w:rsidP="00E30298">
      <w:pPr>
        <w:spacing w:line="240" w:lineRule="atLeast"/>
        <w:jc w:val="both"/>
        <w:rPr>
          <w:rFonts w:ascii="Times New Roman" w:hAnsi="Times New Roman" w:cs="Times New Roman"/>
          <w:b/>
          <w:bCs/>
        </w:rPr>
      </w:pPr>
    </w:p>
    <w:p w14:paraId="2D45D727" w14:textId="77777777" w:rsidR="007549F7" w:rsidRPr="00E30298" w:rsidRDefault="007549F7" w:rsidP="00E30298">
      <w:pPr>
        <w:pStyle w:val="BodyText3"/>
        <w:spacing w:line="240" w:lineRule="atLeast"/>
        <w:jc w:val="both"/>
        <w:rPr>
          <w:rFonts w:ascii="Times New Roman" w:hAnsi="Times New Roman" w:cs="Times New Roman"/>
          <w:b/>
          <w:bCs/>
          <w:sz w:val="18"/>
          <w:szCs w:val="18"/>
        </w:rPr>
      </w:pPr>
      <w:r w:rsidRPr="00E30298">
        <w:rPr>
          <w:rFonts w:ascii="Times New Roman" w:hAnsi="Times New Roman" w:cs="Times New Roman"/>
          <w:b/>
          <w:bCs/>
          <w:sz w:val="18"/>
          <w:szCs w:val="18"/>
        </w:rPr>
        <w:t>Cash and Cash Equivalents</w:t>
      </w:r>
    </w:p>
    <w:p w14:paraId="6B5BB76D" w14:textId="77777777" w:rsidR="007549F7" w:rsidRPr="00E30298" w:rsidRDefault="007549F7" w:rsidP="00E30298">
      <w:pPr>
        <w:pStyle w:val="BodyText3"/>
        <w:spacing w:line="240" w:lineRule="atLeast"/>
        <w:jc w:val="both"/>
        <w:rPr>
          <w:rFonts w:ascii="Times New Roman" w:hAnsi="Times New Roman" w:cs="Times New Roman"/>
          <w:sz w:val="18"/>
          <w:szCs w:val="18"/>
        </w:rPr>
      </w:pPr>
    </w:p>
    <w:p w14:paraId="222313EF" w14:textId="0F4534B6" w:rsidR="00AB51D8" w:rsidRPr="00E30298" w:rsidRDefault="00AB51D8" w:rsidP="00E30298">
      <w:pPr>
        <w:pStyle w:val="BodyText3"/>
        <w:spacing w:line="240" w:lineRule="atLeast"/>
        <w:jc w:val="both"/>
        <w:rPr>
          <w:rFonts w:ascii="Times New Roman" w:hAnsi="Times New Roman" w:cs="Times New Roman"/>
          <w:sz w:val="18"/>
          <w:szCs w:val="18"/>
        </w:rPr>
      </w:pPr>
      <w:r w:rsidRPr="00E30298">
        <w:rPr>
          <w:rFonts w:ascii="Times New Roman" w:hAnsi="Times New Roman" w:cs="Times New Roman"/>
          <w:sz w:val="18"/>
          <w:szCs w:val="18"/>
          <w:lang w:val="en-US"/>
        </w:rPr>
        <w:t>Cash and cash equivalents comprise cash on hand, bank deposits available for withdrawal on demand, and other short</w:t>
      </w:r>
      <w:r w:rsidRPr="00E30298">
        <w:rPr>
          <w:rFonts w:ascii="Times New Roman" w:hAnsi="Times New Roman" w:cs="Times New Roman"/>
          <w:sz w:val="18"/>
          <w:szCs w:val="18"/>
          <w:cs/>
        </w:rPr>
        <w:t>-</w:t>
      </w:r>
      <w:r w:rsidRPr="00E30298">
        <w:rPr>
          <w:rFonts w:ascii="Times New Roman" w:hAnsi="Times New Roman" w:cs="Times New Roman"/>
          <w:sz w:val="18"/>
          <w:szCs w:val="18"/>
          <w:lang w:val="en-US"/>
        </w:rPr>
        <w:t>term highly liquid investments with maturities of three months or less from the date of acquisition, that are readily convertible to known amounts of cash and are subject to an insignificant risk of change in value.</w:t>
      </w:r>
    </w:p>
    <w:p w14:paraId="5689DD15" w14:textId="77777777" w:rsidR="001369BB" w:rsidRPr="00E30298" w:rsidRDefault="001369BB" w:rsidP="00E30298">
      <w:pPr>
        <w:pStyle w:val="BodyText3"/>
        <w:spacing w:line="240" w:lineRule="atLeast"/>
        <w:jc w:val="both"/>
        <w:rPr>
          <w:rFonts w:ascii="Times New Roman" w:hAnsi="Times New Roman" w:cs="Times New Roman"/>
          <w:b/>
          <w:bCs/>
          <w:sz w:val="18"/>
          <w:szCs w:val="18"/>
        </w:rPr>
      </w:pPr>
    </w:p>
    <w:p w14:paraId="01F351FD" w14:textId="0B5D5D1B" w:rsidR="00CE1E36" w:rsidRPr="00E30298" w:rsidRDefault="006D0170" w:rsidP="00E30298">
      <w:pPr>
        <w:pStyle w:val="Heading5"/>
        <w:tabs>
          <w:tab w:val="left" w:pos="540"/>
        </w:tabs>
        <w:spacing w:line="240" w:lineRule="atLeast"/>
        <w:jc w:val="both"/>
        <w:rPr>
          <w:rFonts w:ascii="Times New Roman" w:hAnsi="Times New Roman"/>
          <w:sz w:val="18"/>
          <w:szCs w:val="18"/>
          <w:lang w:val="en-US"/>
        </w:rPr>
      </w:pPr>
      <w:r w:rsidRPr="00E30298">
        <w:rPr>
          <w:rFonts w:ascii="Times New Roman" w:hAnsi="Times New Roman"/>
          <w:sz w:val="18"/>
          <w:szCs w:val="18"/>
          <w:lang w:val="en-US"/>
        </w:rPr>
        <w:t xml:space="preserve">Trade and Other </w:t>
      </w:r>
      <w:r w:rsidR="00CE1E36" w:rsidRPr="00E30298">
        <w:rPr>
          <w:rFonts w:ascii="Times New Roman" w:hAnsi="Times New Roman"/>
          <w:sz w:val="18"/>
          <w:szCs w:val="18"/>
          <w:lang w:val="en-US"/>
        </w:rPr>
        <w:t>Account Receivable</w:t>
      </w:r>
      <w:r w:rsidRPr="00E30298">
        <w:rPr>
          <w:rFonts w:ascii="Times New Roman" w:hAnsi="Times New Roman"/>
          <w:sz w:val="18"/>
          <w:szCs w:val="18"/>
          <w:lang w:val="en-US"/>
        </w:rPr>
        <w:t>s</w:t>
      </w:r>
    </w:p>
    <w:p w14:paraId="6E9D04D7" w14:textId="77777777" w:rsidR="00CE1E36" w:rsidRPr="00E30298" w:rsidRDefault="00CE1E36" w:rsidP="00E30298">
      <w:pPr>
        <w:tabs>
          <w:tab w:val="left" w:pos="540"/>
        </w:tabs>
        <w:spacing w:line="240" w:lineRule="atLeast"/>
        <w:jc w:val="both"/>
        <w:rPr>
          <w:rFonts w:ascii="Times New Roman" w:hAnsi="Times New Roman" w:cs="Times New Roman"/>
        </w:rPr>
      </w:pPr>
    </w:p>
    <w:p w14:paraId="5EDCB7C0" w14:textId="17C9836B" w:rsidR="006C22A9" w:rsidRPr="00E30298" w:rsidRDefault="006D0170" w:rsidP="00E30298">
      <w:pPr>
        <w:spacing w:line="240" w:lineRule="atLeast"/>
        <w:ind w:right="29"/>
        <w:jc w:val="both"/>
        <w:rPr>
          <w:rFonts w:ascii="Times New Roman" w:hAnsi="Times New Roman" w:cs="Times New Roman"/>
        </w:rPr>
      </w:pPr>
      <w:r w:rsidRPr="00E30298">
        <w:rPr>
          <w:rFonts w:ascii="Times New Roman" w:hAnsi="Times New Roman" w:cs="Times New Roman"/>
        </w:rPr>
        <w:t>Trade and other a</w:t>
      </w:r>
      <w:r w:rsidR="006C22A9" w:rsidRPr="00E30298">
        <w:rPr>
          <w:rFonts w:ascii="Times New Roman" w:hAnsi="Times New Roman" w:cs="Times New Roman"/>
        </w:rPr>
        <w:t>ccount receivable</w:t>
      </w:r>
      <w:r w:rsidRPr="00E30298">
        <w:rPr>
          <w:rFonts w:ascii="Times New Roman" w:hAnsi="Times New Roman" w:cs="Times New Roman"/>
        </w:rPr>
        <w:t>s</w:t>
      </w:r>
      <w:r w:rsidR="006C22A9" w:rsidRPr="00E30298">
        <w:rPr>
          <w:rFonts w:ascii="Times New Roman" w:hAnsi="Times New Roman" w:cs="Times New Roman"/>
        </w:rPr>
        <w:t xml:space="preserve"> are </w:t>
      </w:r>
      <w:r w:rsidR="00817316" w:rsidRPr="00E30298">
        <w:rPr>
          <w:rFonts w:ascii="Times New Roman" w:hAnsi="Times New Roman" w:cs="Times New Roman"/>
        </w:rPr>
        <w:t>measured at amortized cost</w:t>
      </w:r>
      <w:r w:rsidR="006C22A9" w:rsidRPr="00E30298">
        <w:rPr>
          <w:rFonts w:ascii="Times New Roman" w:hAnsi="Times New Roman" w:cs="Times New Roman"/>
        </w:rPr>
        <w:t xml:space="preserve"> net of allowance for expected credit losses</w:t>
      </w:r>
      <w:r w:rsidR="00F86EAC" w:rsidRPr="00E30298">
        <w:rPr>
          <w:rFonts w:ascii="Times New Roman" w:hAnsi="Times New Roman" w:cs="Times New Roman"/>
        </w:rPr>
        <w:t xml:space="preserve"> (“ECL”)</w:t>
      </w:r>
      <w:r w:rsidR="006C22A9" w:rsidRPr="00E30298">
        <w:rPr>
          <w:rFonts w:ascii="Times New Roman" w:hAnsi="Times New Roman" w:cs="Times New Roman"/>
        </w:rPr>
        <w:t>.</w:t>
      </w:r>
    </w:p>
    <w:p w14:paraId="54823A49" w14:textId="77777777" w:rsidR="006C22A9" w:rsidRPr="00E30298" w:rsidRDefault="006C22A9" w:rsidP="00E30298">
      <w:pPr>
        <w:spacing w:line="240" w:lineRule="atLeast"/>
        <w:ind w:right="29"/>
        <w:jc w:val="both"/>
        <w:rPr>
          <w:rFonts w:ascii="Times New Roman" w:hAnsi="Times New Roman" w:cs="Times New Roman"/>
        </w:rPr>
      </w:pPr>
    </w:p>
    <w:p w14:paraId="2369370A" w14:textId="31701B75" w:rsidR="003A2223" w:rsidRPr="00E30298" w:rsidRDefault="003A2223" w:rsidP="00E30298">
      <w:pPr>
        <w:pStyle w:val="Heading5"/>
        <w:tabs>
          <w:tab w:val="left" w:pos="540"/>
        </w:tabs>
        <w:spacing w:line="240" w:lineRule="atLeast"/>
        <w:jc w:val="both"/>
        <w:rPr>
          <w:rFonts w:ascii="Times New Roman" w:hAnsi="Times New Roman"/>
          <w:sz w:val="18"/>
          <w:szCs w:val="18"/>
          <w:lang w:val="en-US"/>
        </w:rPr>
      </w:pPr>
      <w:r w:rsidRPr="00E30298">
        <w:rPr>
          <w:rFonts w:ascii="Times New Roman" w:hAnsi="Times New Roman"/>
          <w:sz w:val="18"/>
          <w:szCs w:val="18"/>
          <w:lang w:val="en-US"/>
        </w:rPr>
        <w:t xml:space="preserve">Contract </w:t>
      </w:r>
      <w:r w:rsidR="006D0170" w:rsidRPr="00E30298">
        <w:rPr>
          <w:rFonts w:ascii="Times New Roman" w:hAnsi="Times New Roman"/>
          <w:sz w:val="18"/>
          <w:szCs w:val="18"/>
          <w:lang w:val="en-US"/>
        </w:rPr>
        <w:t>A</w:t>
      </w:r>
      <w:r w:rsidRPr="00E30298">
        <w:rPr>
          <w:rFonts w:ascii="Times New Roman" w:hAnsi="Times New Roman"/>
          <w:sz w:val="18"/>
          <w:szCs w:val="18"/>
          <w:lang w:val="en-US"/>
        </w:rPr>
        <w:t xml:space="preserve">ssets </w:t>
      </w:r>
    </w:p>
    <w:p w14:paraId="16713A40" w14:textId="77777777" w:rsidR="003A2223" w:rsidRPr="00E30298" w:rsidRDefault="003A2223" w:rsidP="00E30298">
      <w:pPr>
        <w:spacing w:line="240" w:lineRule="atLeast"/>
        <w:jc w:val="both"/>
        <w:rPr>
          <w:rFonts w:ascii="Times New Roman" w:hAnsi="Times New Roman" w:cs="Times New Roman"/>
        </w:rPr>
      </w:pPr>
    </w:p>
    <w:p w14:paraId="10D464E5" w14:textId="6844904C" w:rsidR="003A2223" w:rsidRPr="00E30298" w:rsidRDefault="003A2223" w:rsidP="00E30298">
      <w:pPr>
        <w:spacing w:line="240" w:lineRule="atLeast"/>
        <w:jc w:val="both"/>
        <w:rPr>
          <w:rFonts w:ascii="Times New Roman" w:hAnsi="Times New Roman" w:cs="Times New Roman"/>
        </w:rPr>
      </w:pPr>
      <w:r w:rsidRPr="00E30298">
        <w:rPr>
          <w:rFonts w:ascii="Times New Roman" w:hAnsi="Times New Roman" w:cs="Times New Roman"/>
        </w:rPr>
        <w:t xml:space="preserve">A contract asset is the excess of cumulative revenue earned over the billings to date. Allowance for </w:t>
      </w:r>
      <w:r w:rsidR="006D0170" w:rsidRPr="00E30298">
        <w:rPr>
          <w:rFonts w:ascii="Times New Roman" w:hAnsi="Times New Roman" w:cs="Times New Roman"/>
        </w:rPr>
        <w:t>expected credit loss</w:t>
      </w:r>
      <w:r w:rsidR="0042796D" w:rsidRPr="00E30298">
        <w:rPr>
          <w:rFonts w:ascii="Times New Roman" w:hAnsi="Times New Roman" w:cs="Times New Roman"/>
        </w:rPr>
        <w:t>es</w:t>
      </w:r>
      <w:r w:rsidRPr="00E30298">
        <w:rPr>
          <w:rFonts w:ascii="Times New Roman" w:hAnsi="Times New Roman" w:cs="Times New Roman"/>
        </w:rPr>
        <w:t xml:space="preserve"> is provided for the estimated losses that may be incurred in customer collection. Contract assets are transferred to receivables when the rights become unconditional</w:t>
      </w:r>
      <w:r w:rsidRPr="00E30298">
        <w:rPr>
          <w:rFonts w:ascii="Times New Roman" w:hAnsi="Times New Roman" w:cs="Times New Roman"/>
          <w:cs/>
        </w:rPr>
        <w:t>.</w:t>
      </w:r>
    </w:p>
    <w:p w14:paraId="3F2F6F25" w14:textId="77777777" w:rsidR="003A2223" w:rsidRPr="00E30298" w:rsidRDefault="003A2223" w:rsidP="00E30298">
      <w:pPr>
        <w:spacing w:line="240" w:lineRule="atLeast"/>
        <w:jc w:val="both"/>
        <w:rPr>
          <w:rFonts w:ascii="Times New Roman" w:hAnsi="Times New Roman" w:cs="Times New Roman"/>
          <w:i/>
          <w:iCs/>
        </w:rPr>
      </w:pPr>
    </w:p>
    <w:p w14:paraId="19C7C2FF" w14:textId="2E651404" w:rsidR="003A2223" w:rsidRPr="00E30298" w:rsidRDefault="003A2223" w:rsidP="00E30298">
      <w:pPr>
        <w:pStyle w:val="Heading5"/>
        <w:tabs>
          <w:tab w:val="left" w:pos="540"/>
        </w:tabs>
        <w:spacing w:line="240" w:lineRule="atLeast"/>
        <w:jc w:val="both"/>
        <w:rPr>
          <w:rFonts w:ascii="Times New Roman" w:hAnsi="Times New Roman"/>
          <w:sz w:val="18"/>
          <w:szCs w:val="18"/>
          <w:lang w:val="en-US"/>
        </w:rPr>
      </w:pPr>
      <w:r w:rsidRPr="00E30298">
        <w:rPr>
          <w:rFonts w:ascii="Times New Roman" w:hAnsi="Times New Roman"/>
          <w:sz w:val="18"/>
          <w:szCs w:val="18"/>
          <w:lang w:val="en-US"/>
        </w:rPr>
        <w:t xml:space="preserve">Contract </w:t>
      </w:r>
      <w:r w:rsidR="006D0170" w:rsidRPr="00E30298">
        <w:rPr>
          <w:rFonts w:ascii="Times New Roman" w:hAnsi="Times New Roman"/>
          <w:sz w:val="18"/>
          <w:szCs w:val="18"/>
          <w:lang w:val="en-US"/>
        </w:rPr>
        <w:t>L</w:t>
      </w:r>
      <w:r w:rsidRPr="00E30298">
        <w:rPr>
          <w:rFonts w:ascii="Times New Roman" w:hAnsi="Times New Roman"/>
          <w:sz w:val="18"/>
          <w:szCs w:val="18"/>
          <w:lang w:val="en-US"/>
        </w:rPr>
        <w:t>iabilities</w:t>
      </w:r>
    </w:p>
    <w:p w14:paraId="1F908156" w14:textId="77777777" w:rsidR="003A2223" w:rsidRPr="00E30298" w:rsidRDefault="003A2223" w:rsidP="00E30298">
      <w:pPr>
        <w:spacing w:line="240" w:lineRule="atLeast"/>
        <w:jc w:val="both"/>
        <w:rPr>
          <w:rFonts w:ascii="Times New Roman" w:hAnsi="Times New Roman" w:cs="Times New Roman"/>
        </w:rPr>
      </w:pPr>
    </w:p>
    <w:p w14:paraId="05BE8BC6" w14:textId="77777777" w:rsidR="003A2223" w:rsidRPr="00E30298" w:rsidRDefault="003A2223" w:rsidP="00E30298">
      <w:pPr>
        <w:spacing w:line="240" w:lineRule="atLeast"/>
        <w:jc w:val="both"/>
        <w:rPr>
          <w:rFonts w:ascii="Times New Roman" w:hAnsi="Times New Roman" w:cs="Times New Roman"/>
        </w:rPr>
      </w:pPr>
      <w:r w:rsidRPr="00E30298">
        <w:rPr>
          <w:rFonts w:ascii="Times New Roman" w:hAnsi="Times New Roman" w:cs="Times New Roman"/>
        </w:rPr>
        <w:t>A contract liability is recognised when the billings to date exceed the cumulative revenue earned and the Unique Group has an obligation to transfer services to a customer. Contract liabilities are recognised as revenue when the Unique Group fulfils their performance obligations under the contracts.</w:t>
      </w:r>
    </w:p>
    <w:p w14:paraId="7A04E200" w14:textId="77777777" w:rsidR="003A2223" w:rsidRPr="00E30298" w:rsidRDefault="003A2223" w:rsidP="00E30298">
      <w:pPr>
        <w:tabs>
          <w:tab w:val="left" w:pos="540"/>
        </w:tabs>
        <w:spacing w:line="240" w:lineRule="atLeast"/>
        <w:jc w:val="both"/>
        <w:rPr>
          <w:rFonts w:ascii="Times New Roman" w:hAnsi="Times New Roman" w:cs="Times New Roman"/>
          <w:b/>
          <w:bCs/>
        </w:rPr>
      </w:pPr>
    </w:p>
    <w:p w14:paraId="264073FE" w14:textId="762E7781" w:rsidR="003A2223" w:rsidRPr="00E30298" w:rsidRDefault="003A2223" w:rsidP="00E30298">
      <w:pPr>
        <w:pStyle w:val="Heading5"/>
        <w:tabs>
          <w:tab w:val="left" w:pos="540"/>
        </w:tabs>
        <w:spacing w:line="240" w:lineRule="atLeast"/>
        <w:jc w:val="both"/>
        <w:rPr>
          <w:rFonts w:ascii="Times New Roman" w:hAnsi="Times New Roman"/>
          <w:sz w:val="18"/>
          <w:szCs w:val="18"/>
          <w:lang w:val="en-US"/>
        </w:rPr>
      </w:pPr>
      <w:bookmarkStart w:id="1" w:name="_Hlk61513662"/>
      <w:r w:rsidRPr="00E30298">
        <w:rPr>
          <w:rFonts w:ascii="Times New Roman" w:hAnsi="Times New Roman"/>
          <w:sz w:val="18"/>
          <w:szCs w:val="18"/>
          <w:lang w:val="en-US"/>
        </w:rPr>
        <w:t xml:space="preserve">Allowance for </w:t>
      </w:r>
      <w:r w:rsidR="006D0170" w:rsidRPr="00E30298">
        <w:rPr>
          <w:rFonts w:ascii="Times New Roman" w:hAnsi="Times New Roman"/>
          <w:sz w:val="18"/>
          <w:szCs w:val="18"/>
          <w:lang w:val="en-US"/>
        </w:rPr>
        <w:t>E</w:t>
      </w:r>
      <w:r w:rsidRPr="00E30298">
        <w:rPr>
          <w:rFonts w:ascii="Times New Roman" w:hAnsi="Times New Roman"/>
          <w:sz w:val="18"/>
          <w:szCs w:val="18"/>
          <w:lang w:val="en-US"/>
        </w:rPr>
        <w:t xml:space="preserve">xpected </w:t>
      </w:r>
      <w:r w:rsidR="006D0170" w:rsidRPr="00E30298">
        <w:rPr>
          <w:rFonts w:ascii="Times New Roman" w:hAnsi="Times New Roman"/>
          <w:sz w:val="18"/>
          <w:szCs w:val="18"/>
          <w:lang w:val="en-US"/>
        </w:rPr>
        <w:t>C</w:t>
      </w:r>
      <w:r w:rsidRPr="00E30298">
        <w:rPr>
          <w:rFonts w:ascii="Times New Roman" w:hAnsi="Times New Roman"/>
          <w:sz w:val="18"/>
          <w:szCs w:val="18"/>
          <w:lang w:val="en-US"/>
        </w:rPr>
        <w:t xml:space="preserve">redit </w:t>
      </w:r>
      <w:r w:rsidR="006D0170" w:rsidRPr="00E30298">
        <w:rPr>
          <w:rFonts w:ascii="Times New Roman" w:hAnsi="Times New Roman"/>
          <w:sz w:val="18"/>
          <w:szCs w:val="18"/>
          <w:lang w:val="en-US"/>
        </w:rPr>
        <w:t>L</w:t>
      </w:r>
      <w:r w:rsidRPr="00E30298">
        <w:rPr>
          <w:rFonts w:ascii="Times New Roman" w:hAnsi="Times New Roman"/>
          <w:sz w:val="18"/>
          <w:szCs w:val="18"/>
          <w:lang w:val="en-US"/>
        </w:rPr>
        <w:t xml:space="preserve">osses of </w:t>
      </w:r>
      <w:r w:rsidR="006D0170" w:rsidRPr="00E30298">
        <w:rPr>
          <w:rFonts w:ascii="Times New Roman" w:hAnsi="Times New Roman"/>
          <w:sz w:val="18"/>
          <w:szCs w:val="18"/>
          <w:lang w:val="en-US"/>
        </w:rPr>
        <w:t>T</w:t>
      </w:r>
      <w:r w:rsidRPr="00E30298">
        <w:rPr>
          <w:rFonts w:ascii="Times New Roman" w:hAnsi="Times New Roman"/>
          <w:sz w:val="18"/>
          <w:szCs w:val="18"/>
          <w:lang w:val="en-US"/>
        </w:rPr>
        <w:t>rade</w:t>
      </w:r>
      <w:r w:rsidR="0042796D" w:rsidRPr="00E30298">
        <w:rPr>
          <w:rFonts w:ascii="Times New Roman" w:hAnsi="Times New Roman"/>
          <w:sz w:val="18"/>
          <w:szCs w:val="18"/>
          <w:lang w:val="en-US"/>
        </w:rPr>
        <w:t xml:space="preserve"> and Other Account</w:t>
      </w:r>
      <w:r w:rsidRPr="00E30298">
        <w:rPr>
          <w:rFonts w:ascii="Times New Roman" w:hAnsi="Times New Roman"/>
          <w:sz w:val="18"/>
          <w:szCs w:val="18"/>
          <w:lang w:val="en-US"/>
        </w:rPr>
        <w:t xml:space="preserve"> </w:t>
      </w:r>
      <w:r w:rsidR="006D0170" w:rsidRPr="00E30298">
        <w:rPr>
          <w:rFonts w:ascii="Times New Roman" w:hAnsi="Times New Roman"/>
          <w:sz w:val="18"/>
          <w:szCs w:val="18"/>
          <w:lang w:val="en-US"/>
        </w:rPr>
        <w:t>R</w:t>
      </w:r>
      <w:r w:rsidRPr="00E30298">
        <w:rPr>
          <w:rFonts w:ascii="Times New Roman" w:hAnsi="Times New Roman"/>
          <w:sz w:val="18"/>
          <w:szCs w:val="18"/>
          <w:lang w:val="en-US"/>
        </w:rPr>
        <w:t xml:space="preserve">eceivables and </w:t>
      </w:r>
      <w:r w:rsidR="006D0170" w:rsidRPr="00E30298">
        <w:rPr>
          <w:rFonts w:ascii="Times New Roman" w:hAnsi="Times New Roman"/>
          <w:sz w:val="18"/>
          <w:szCs w:val="18"/>
          <w:lang w:val="en-US"/>
        </w:rPr>
        <w:t>C</w:t>
      </w:r>
      <w:r w:rsidRPr="00E30298">
        <w:rPr>
          <w:rFonts w:ascii="Times New Roman" w:hAnsi="Times New Roman"/>
          <w:sz w:val="18"/>
          <w:szCs w:val="18"/>
          <w:lang w:val="en-US"/>
        </w:rPr>
        <w:t xml:space="preserve">ontract </w:t>
      </w:r>
      <w:r w:rsidR="006D0170" w:rsidRPr="00E30298">
        <w:rPr>
          <w:rFonts w:ascii="Times New Roman" w:hAnsi="Times New Roman"/>
          <w:sz w:val="18"/>
          <w:szCs w:val="18"/>
          <w:lang w:val="en-US"/>
        </w:rPr>
        <w:t>A</w:t>
      </w:r>
      <w:r w:rsidRPr="00E30298">
        <w:rPr>
          <w:rFonts w:ascii="Times New Roman" w:hAnsi="Times New Roman"/>
          <w:sz w:val="18"/>
          <w:szCs w:val="18"/>
          <w:lang w:val="en-US"/>
        </w:rPr>
        <w:t>ssets</w:t>
      </w:r>
    </w:p>
    <w:bookmarkEnd w:id="1"/>
    <w:p w14:paraId="073AD6DF" w14:textId="77777777" w:rsidR="003A2223" w:rsidRPr="00E30298" w:rsidRDefault="003A2223" w:rsidP="00E30298">
      <w:pPr>
        <w:spacing w:line="240" w:lineRule="atLeast"/>
        <w:ind w:right="29"/>
        <w:jc w:val="both"/>
        <w:rPr>
          <w:rFonts w:ascii="Times New Roman" w:hAnsi="Times New Roman" w:cs="Times New Roman"/>
        </w:rPr>
      </w:pPr>
    </w:p>
    <w:p w14:paraId="498A2369" w14:textId="7865B791" w:rsidR="006D0170" w:rsidRPr="00E30298" w:rsidRDefault="006D0170" w:rsidP="00E30298">
      <w:pPr>
        <w:spacing w:line="240" w:lineRule="atLeast"/>
        <w:ind w:right="29"/>
        <w:jc w:val="both"/>
        <w:rPr>
          <w:rFonts w:ascii="Times New Roman" w:hAnsi="Times New Roman" w:cs="Times New Roman"/>
          <w:cs/>
        </w:rPr>
      </w:pPr>
      <w:r w:rsidRPr="00E30298">
        <w:rPr>
          <w:rFonts w:ascii="Times New Roman" w:hAnsi="Times New Roman" w:cs="Times New Roman"/>
        </w:rPr>
        <w:t>The Unique Group applies a simplified approach in calculating ECL for trade and other account receivables and contract assets. Therefore, the Unique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37D5F57" w14:textId="1972FDB2" w:rsidR="006D0170" w:rsidRPr="00E30298" w:rsidRDefault="006D0170" w:rsidP="00E30298">
      <w:pPr>
        <w:spacing w:line="240" w:lineRule="atLeast"/>
        <w:ind w:right="29"/>
        <w:jc w:val="both"/>
        <w:rPr>
          <w:rFonts w:ascii="Times New Roman" w:hAnsi="Times New Roman" w:cs="Times New Roman"/>
        </w:rPr>
      </w:pPr>
    </w:p>
    <w:p w14:paraId="73B77B7D" w14:textId="3EF1F3CA" w:rsidR="006D0170" w:rsidRPr="00E30298" w:rsidRDefault="006D0170" w:rsidP="00E30298">
      <w:pPr>
        <w:tabs>
          <w:tab w:val="left" w:pos="540"/>
        </w:tabs>
        <w:spacing w:line="240" w:lineRule="atLeast"/>
        <w:jc w:val="both"/>
        <w:rPr>
          <w:rFonts w:ascii="Times New Roman" w:hAnsi="Times New Roman" w:cs="Times New Roman"/>
          <w:b/>
          <w:bCs/>
        </w:rPr>
      </w:pPr>
      <w:r w:rsidRPr="00E30298">
        <w:rPr>
          <w:rFonts w:ascii="Times New Roman" w:hAnsi="Times New Roman" w:cs="Times New Roman"/>
          <w:b/>
          <w:bCs/>
        </w:rPr>
        <w:t>Costs to Fulfil Contracts with Customers</w:t>
      </w:r>
    </w:p>
    <w:p w14:paraId="610961EB" w14:textId="77777777" w:rsidR="006D0170" w:rsidRPr="00E30298" w:rsidRDefault="006D0170" w:rsidP="00E30298">
      <w:pPr>
        <w:spacing w:line="240" w:lineRule="atLeast"/>
        <w:jc w:val="both"/>
        <w:rPr>
          <w:rFonts w:ascii="Times New Roman" w:hAnsi="Times New Roman" w:cs="Times New Roman"/>
        </w:rPr>
      </w:pPr>
    </w:p>
    <w:p w14:paraId="3FFE69C9" w14:textId="522FCE67" w:rsidR="006D0170" w:rsidRPr="00E30298" w:rsidRDefault="006D0170" w:rsidP="00E30298">
      <w:pPr>
        <w:spacing w:line="240" w:lineRule="atLeast"/>
        <w:jc w:val="both"/>
        <w:rPr>
          <w:rFonts w:ascii="Times New Roman" w:hAnsi="Times New Roman" w:cs="Times New Roman"/>
        </w:rPr>
      </w:pPr>
      <w:r w:rsidRPr="00E30298">
        <w:rPr>
          <w:rFonts w:ascii="Times New Roman" w:hAnsi="Times New Roman" w:cs="Times New Roman"/>
        </w:rPr>
        <w:t>The Unique Group recognises costs to fulfil a customer contract as an asset, provided that the costs generate or enhance resources of the Unique Group that will be used in satisfying performance obligations in the future and the costs are expected to be recovered. The asset recognised is amortised to expenses on a systematic basis that is consistent with the pattern of revenue recognition. An impairment loss is recognised to the extent that the carrying amount of an asset recognised exceeds the remaining amount of consideration that the Unique Group expects to receive less direct costs.</w:t>
      </w:r>
    </w:p>
    <w:p w14:paraId="41C00B09" w14:textId="6D0EAEE0" w:rsidR="006D0170" w:rsidRPr="00E30298" w:rsidRDefault="006D0170" w:rsidP="00E30298">
      <w:pPr>
        <w:tabs>
          <w:tab w:val="left" w:pos="540"/>
        </w:tabs>
        <w:spacing w:line="240" w:lineRule="atLeast"/>
        <w:jc w:val="both"/>
        <w:rPr>
          <w:rFonts w:ascii="Times New Roman" w:hAnsi="Times New Roman" w:cs="Times New Roman"/>
          <w:b/>
          <w:bCs/>
        </w:rPr>
      </w:pPr>
      <w:r w:rsidRPr="00E30298">
        <w:rPr>
          <w:rFonts w:ascii="Times New Roman" w:hAnsi="Times New Roman" w:cs="Times New Roman"/>
          <w:b/>
          <w:bCs/>
        </w:rPr>
        <w:lastRenderedPageBreak/>
        <w:t>Estimated Construction Project Costs</w:t>
      </w:r>
    </w:p>
    <w:p w14:paraId="7F743D45" w14:textId="77777777" w:rsidR="006D0170" w:rsidRPr="00E30298" w:rsidRDefault="006D0170" w:rsidP="00E30298">
      <w:pPr>
        <w:spacing w:line="240" w:lineRule="atLeast"/>
        <w:jc w:val="both"/>
        <w:rPr>
          <w:rFonts w:ascii="Times New Roman" w:hAnsi="Times New Roman" w:cs="Times New Roman"/>
        </w:rPr>
      </w:pPr>
    </w:p>
    <w:p w14:paraId="295F7A93" w14:textId="2C451061" w:rsidR="006D0170" w:rsidRPr="00E30298" w:rsidRDefault="006D0170" w:rsidP="00E30298">
      <w:pPr>
        <w:spacing w:line="240" w:lineRule="atLeast"/>
        <w:jc w:val="both"/>
        <w:rPr>
          <w:rFonts w:ascii="Times New Roman" w:hAnsi="Times New Roman" w:cs="Times New Roman"/>
        </w:rPr>
      </w:pPr>
      <w:r w:rsidRPr="00E30298">
        <w:rPr>
          <w:rFonts w:ascii="Times New Roman" w:hAnsi="Times New Roman" w:cs="Times New Roman"/>
        </w:rPr>
        <w:t>The Unique Group estimates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estimates.</w:t>
      </w:r>
    </w:p>
    <w:p w14:paraId="6B7B494A" w14:textId="77777777" w:rsidR="006D0170" w:rsidRPr="00E30298" w:rsidRDefault="006D0170" w:rsidP="00E30298">
      <w:pPr>
        <w:spacing w:line="240" w:lineRule="atLeast"/>
        <w:ind w:right="29"/>
        <w:jc w:val="both"/>
        <w:rPr>
          <w:rFonts w:ascii="Times New Roman" w:hAnsi="Times New Roman" w:cs="Times New Roman"/>
        </w:rPr>
      </w:pPr>
    </w:p>
    <w:p w14:paraId="54F02DD9" w14:textId="27BEC1D5" w:rsidR="00CE1E36" w:rsidRPr="00E30298" w:rsidRDefault="00CE1E36" w:rsidP="00E30298">
      <w:pPr>
        <w:spacing w:line="240" w:lineRule="atLeast"/>
        <w:jc w:val="both"/>
        <w:rPr>
          <w:rFonts w:ascii="Times New Roman" w:hAnsi="Times New Roman" w:cs="Times New Roman"/>
          <w:b/>
          <w:bCs/>
        </w:rPr>
      </w:pPr>
      <w:r w:rsidRPr="00E30298">
        <w:rPr>
          <w:rFonts w:ascii="Times New Roman" w:hAnsi="Times New Roman" w:cs="Times New Roman"/>
          <w:b/>
          <w:bCs/>
        </w:rPr>
        <w:t>Inventory Valuation</w:t>
      </w:r>
    </w:p>
    <w:p w14:paraId="1D1BC1CA" w14:textId="77777777" w:rsidR="00CE1E36" w:rsidRPr="00E30298" w:rsidRDefault="00CE1E36" w:rsidP="00E30298">
      <w:pPr>
        <w:spacing w:line="240" w:lineRule="atLeast"/>
        <w:jc w:val="both"/>
        <w:rPr>
          <w:rFonts w:ascii="Times New Roman" w:hAnsi="Times New Roman" w:cs="Times New Roman"/>
        </w:rPr>
      </w:pPr>
    </w:p>
    <w:p w14:paraId="4CE621B2" w14:textId="77777777" w:rsidR="005C4A4E" w:rsidRPr="00E30298" w:rsidRDefault="006D4AB2"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t xml:space="preserve">The </w:t>
      </w:r>
      <w:r w:rsidR="00C63ACA" w:rsidRPr="00E30298">
        <w:rPr>
          <w:rFonts w:ascii="Times New Roman" w:hAnsi="Times New Roman" w:cs="Times New Roman"/>
        </w:rPr>
        <w:t xml:space="preserve">Unique </w:t>
      </w:r>
      <w:r w:rsidRPr="00E30298">
        <w:rPr>
          <w:rFonts w:ascii="Times New Roman" w:hAnsi="Times New Roman" w:cs="Times New Roman"/>
        </w:rPr>
        <w:t>Group</w:t>
      </w:r>
      <w:r w:rsidR="005C4A4E" w:rsidRPr="00E30298">
        <w:rPr>
          <w:rFonts w:ascii="Times New Roman" w:hAnsi="Times New Roman" w:cs="Times New Roman"/>
        </w:rPr>
        <w:t xml:space="preserve"> value</w:t>
      </w:r>
      <w:r w:rsidRPr="00E30298">
        <w:rPr>
          <w:rFonts w:ascii="Times New Roman" w:hAnsi="Times New Roman" w:cs="Times New Roman"/>
        </w:rPr>
        <w:t>s</w:t>
      </w:r>
      <w:r w:rsidR="005C4A4E" w:rsidRPr="00E30298">
        <w:rPr>
          <w:rFonts w:ascii="Times New Roman" w:hAnsi="Times New Roman" w:cs="Times New Roman"/>
        </w:rPr>
        <w:t xml:space="preserve"> its inventories at the lower of cost </w:t>
      </w:r>
      <w:r w:rsidR="00BF3A45" w:rsidRPr="00E30298">
        <w:rPr>
          <w:rFonts w:ascii="Times New Roman" w:hAnsi="Times New Roman" w:cs="Times New Roman"/>
        </w:rPr>
        <w:t>and</w:t>
      </w:r>
      <w:r w:rsidR="005C4A4E" w:rsidRPr="00E30298">
        <w:rPr>
          <w:rFonts w:ascii="Times New Roman" w:hAnsi="Times New Roman" w:cs="Times New Roman"/>
        </w:rPr>
        <w:t xml:space="preserve"> net realizable value by the following methods:</w:t>
      </w:r>
    </w:p>
    <w:p w14:paraId="33A79629" w14:textId="77777777" w:rsidR="00852B6E" w:rsidRPr="00E30298" w:rsidRDefault="00852B6E" w:rsidP="00E30298">
      <w:pPr>
        <w:tabs>
          <w:tab w:val="left" w:pos="540"/>
        </w:tabs>
        <w:spacing w:line="240" w:lineRule="atLeast"/>
        <w:jc w:val="both"/>
        <w:rPr>
          <w:rFonts w:ascii="Times New Roman" w:hAnsi="Times New Roman" w:cs="Times New Roman"/>
        </w:rPr>
      </w:pPr>
    </w:p>
    <w:tbl>
      <w:tblPr>
        <w:tblW w:w="0" w:type="auto"/>
        <w:tblLook w:val="0000" w:firstRow="0" w:lastRow="0" w:firstColumn="0" w:lastColumn="0" w:noHBand="0" w:noVBand="0"/>
      </w:tblPr>
      <w:tblGrid>
        <w:gridCol w:w="3369"/>
        <w:gridCol w:w="290"/>
        <w:gridCol w:w="5658"/>
      </w:tblGrid>
      <w:tr w:rsidR="00350132" w:rsidRPr="00E30298" w14:paraId="6D110CF7" w14:textId="77777777" w:rsidTr="00EE06C6">
        <w:tc>
          <w:tcPr>
            <w:tcW w:w="3369" w:type="dxa"/>
          </w:tcPr>
          <w:p w14:paraId="3F387D55" w14:textId="77777777" w:rsidR="00350132" w:rsidRPr="00E30298" w:rsidRDefault="00350132" w:rsidP="00E30298">
            <w:pPr>
              <w:pStyle w:val="BodyText"/>
              <w:tabs>
                <w:tab w:val="left" w:pos="540"/>
              </w:tabs>
              <w:spacing w:after="0" w:line="240" w:lineRule="atLeast"/>
              <w:ind w:right="-108"/>
              <w:rPr>
                <w:rFonts w:ascii="Times New Roman" w:hAnsi="Times New Roman" w:cs="Times New Roman"/>
              </w:rPr>
            </w:pPr>
            <w:r w:rsidRPr="00E30298">
              <w:rPr>
                <w:rFonts w:ascii="Times New Roman" w:hAnsi="Times New Roman" w:cs="Times New Roman"/>
              </w:rPr>
              <w:t xml:space="preserve">Construction-in-progress </w:t>
            </w:r>
            <w:r w:rsidR="00A11973" w:rsidRPr="00E30298">
              <w:rPr>
                <w:rFonts w:ascii="Times New Roman" w:hAnsi="Times New Roman" w:cs="Times New Roman"/>
              </w:rPr>
              <w:t>-</w:t>
            </w:r>
            <w:r w:rsidRPr="00E30298">
              <w:rPr>
                <w:rFonts w:ascii="Times New Roman" w:hAnsi="Times New Roman" w:cs="Times New Roman"/>
              </w:rPr>
              <w:t xml:space="preserve"> real estate project</w:t>
            </w:r>
          </w:p>
        </w:tc>
        <w:tc>
          <w:tcPr>
            <w:tcW w:w="290" w:type="dxa"/>
          </w:tcPr>
          <w:p w14:paraId="752D08EE" w14:textId="77777777" w:rsidR="00350132" w:rsidRPr="00E30298" w:rsidRDefault="00350132" w:rsidP="00E30298">
            <w:pPr>
              <w:pStyle w:val="BodyText"/>
              <w:tabs>
                <w:tab w:val="left" w:pos="540"/>
              </w:tabs>
              <w:spacing w:after="0" w:line="240" w:lineRule="atLeast"/>
              <w:jc w:val="both"/>
              <w:rPr>
                <w:rFonts w:ascii="Times New Roman" w:hAnsi="Times New Roman" w:cs="Times New Roman"/>
              </w:rPr>
            </w:pPr>
            <w:r w:rsidRPr="00E30298">
              <w:rPr>
                <w:rFonts w:ascii="Times New Roman" w:hAnsi="Times New Roman" w:cs="Times New Roman"/>
              </w:rPr>
              <w:t>-</w:t>
            </w:r>
          </w:p>
        </w:tc>
        <w:tc>
          <w:tcPr>
            <w:tcW w:w="5658" w:type="dxa"/>
          </w:tcPr>
          <w:p w14:paraId="5BBC979B" w14:textId="77777777" w:rsidR="00350132" w:rsidRPr="00E30298" w:rsidRDefault="00350132" w:rsidP="00E30298">
            <w:pPr>
              <w:pStyle w:val="BodyText"/>
              <w:tabs>
                <w:tab w:val="left" w:pos="540"/>
              </w:tabs>
              <w:spacing w:after="0" w:line="240" w:lineRule="atLeast"/>
              <w:jc w:val="both"/>
              <w:rPr>
                <w:rFonts w:ascii="Times New Roman" w:hAnsi="Times New Roman" w:cs="Times New Roman"/>
              </w:rPr>
            </w:pPr>
            <w:r w:rsidRPr="00E30298">
              <w:rPr>
                <w:rFonts w:ascii="Times New Roman" w:hAnsi="Times New Roman" w:cs="Times New Roman"/>
              </w:rPr>
              <w:t>Cost method (comprises the cost</w:t>
            </w:r>
            <w:r w:rsidR="008667D0" w:rsidRPr="00E30298">
              <w:rPr>
                <w:rFonts w:ascii="Times New Roman" w:hAnsi="Times New Roman" w:cs="Times New Roman"/>
              </w:rPr>
              <w:t xml:space="preserve">s of land, materials, labor, </w:t>
            </w:r>
            <w:r w:rsidRPr="00E30298">
              <w:rPr>
                <w:rFonts w:ascii="Times New Roman" w:hAnsi="Times New Roman" w:cs="Times New Roman"/>
              </w:rPr>
              <w:t>contractor charges, services, related interest</w:t>
            </w:r>
            <w:r w:rsidR="00667E09" w:rsidRPr="00E30298">
              <w:rPr>
                <w:rFonts w:ascii="Times New Roman" w:hAnsi="Times New Roman" w:cs="Times New Roman"/>
              </w:rPr>
              <w:t xml:space="preserve"> charges</w:t>
            </w:r>
            <w:r w:rsidRPr="00E30298">
              <w:rPr>
                <w:rFonts w:ascii="Times New Roman" w:hAnsi="Times New Roman" w:cs="Times New Roman"/>
              </w:rPr>
              <w:t xml:space="preserve"> and overheads) </w:t>
            </w:r>
          </w:p>
        </w:tc>
      </w:tr>
      <w:tr w:rsidR="00350132" w:rsidRPr="00E30298" w14:paraId="512EAB95" w14:textId="77777777" w:rsidTr="00EE06C6">
        <w:tc>
          <w:tcPr>
            <w:tcW w:w="3369" w:type="dxa"/>
          </w:tcPr>
          <w:p w14:paraId="422B6301" w14:textId="77777777" w:rsidR="00350132" w:rsidRPr="00E30298" w:rsidRDefault="00350132" w:rsidP="00E30298">
            <w:pPr>
              <w:pStyle w:val="BodyText"/>
              <w:tabs>
                <w:tab w:val="left" w:pos="540"/>
              </w:tabs>
              <w:spacing w:after="0" w:line="240" w:lineRule="atLeast"/>
              <w:rPr>
                <w:rFonts w:ascii="Times New Roman" w:hAnsi="Times New Roman" w:cs="Times New Roman"/>
                <w:color w:val="000000"/>
              </w:rPr>
            </w:pPr>
          </w:p>
        </w:tc>
        <w:tc>
          <w:tcPr>
            <w:tcW w:w="290" w:type="dxa"/>
          </w:tcPr>
          <w:p w14:paraId="15820032" w14:textId="77777777" w:rsidR="00350132" w:rsidRPr="00E30298" w:rsidRDefault="00350132" w:rsidP="00E30298">
            <w:pPr>
              <w:pStyle w:val="BodyText"/>
              <w:tabs>
                <w:tab w:val="left" w:pos="540"/>
              </w:tabs>
              <w:spacing w:after="0" w:line="240" w:lineRule="atLeast"/>
              <w:rPr>
                <w:rFonts w:ascii="Times New Roman" w:hAnsi="Times New Roman" w:cs="Times New Roman"/>
                <w:color w:val="000000"/>
              </w:rPr>
            </w:pPr>
          </w:p>
        </w:tc>
        <w:tc>
          <w:tcPr>
            <w:tcW w:w="5658" w:type="dxa"/>
          </w:tcPr>
          <w:p w14:paraId="374E480B" w14:textId="77777777" w:rsidR="00350132" w:rsidRPr="00E30298" w:rsidRDefault="00350132" w:rsidP="00E30298">
            <w:pPr>
              <w:pStyle w:val="BodyText"/>
              <w:tabs>
                <w:tab w:val="left" w:pos="540"/>
              </w:tabs>
              <w:spacing w:after="0" w:line="240" w:lineRule="atLeast"/>
              <w:rPr>
                <w:rFonts w:ascii="Times New Roman" w:hAnsi="Times New Roman" w:cs="Times New Roman"/>
                <w:color w:val="000000"/>
              </w:rPr>
            </w:pPr>
          </w:p>
        </w:tc>
      </w:tr>
      <w:tr w:rsidR="00350132" w:rsidRPr="00E30298" w14:paraId="6E1C7F02" w14:textId="77777777" w:rsidTr="00EE06C6">
        <w:tc>
          <w:tcPr>
            <w:tcW w:w="3369" w:type="dxa"/>
          </w:tcPr>
          <w:p w14:paraId="067947F4" w14:textId="77777777" w:rsidR="00350132" w:rsidRPr="00E30298" w:rsidRDefault="00350132" w:rsidP="00E30298">
            <w:pPr>
              <w:pStyle w:val="BodyText"/>
              <w:tabs>
                <w:tab w:val="left" w:pos="540"/>
              </w:tabs>
              <w:spacing w:after="0" w:line="240" w:lineRule="atLeast"/>
              <w:ind w:right="-108"/>
              <w:rPr>
                <w:rFonts w:ascii="Times New Roman" w:hAnsi="Times New Roman" w:cs="Times New Roman"/>
              </w:rPr>
            </w:pPr>
            <w:r w:rsidRPr="00E30298">
              <w:rPr>
                <w:rFonts w:ascii="Times New Roman" w:hAnsi="Times New Roman" w:cs="Times New Roman"/>
              </w:rPr>
              <w:t>Co</w:t>
            </w:r>
            <w:r w:rsidR="00A11973" w:rsidRPr="00E30298">
              <w:rPr>
                <w:rFonts w:ascii="Times New Roman" w:hAnsi="Times New Roman" w:cs="Times New Roman"/>
              </w:rPr>
              <w:t xml:space="preserve">nstruction-in-progress - </w:t>
            </w:r>
            <w:r w:rsidRPr="00E30298">
              <w:rPr>
                <w:rFonts w:ascii="Times New Roman" w:hAnsi="Times New Roman" w:cs="Times New Roman"/>
              </w:rPr>
              <w:t>construction project</w:t>
            </w:r>
            <w:r w:rsidR="00241B8F" w:rsidRPr="00E30298">
              <w:rPr>
                <w:rFonts w:ascii="Times New Roman" w:hAnsi="Times New Roman" w:cs="Times New Roman"/>
              </w:rPr>
              <w:t>s</w:t>
            </w:r>
          </w:p>
        </w:tc>
        <w:tc>
          <w:tcPr>
            <w:tcW w:w="290" w:type="dxa"/>
          </w:tcPr>
          <w:p w14:paraId="75CA006D" w14:textId="77777777" w:rsidR="00350132" w:rsidRPr="00E30298" w:rsidRDefault="00350132" w:rsidP="00E30298">
            <w:pPr>
              <w:pStyle w:val="BodyText"/>
              <w:tabs>
                <w:tab w:val="left" w:pos="540"/>
              </w:tabs>
              <w:spacing w:after="0" w:line="240" w:lineRule="atLeast"/>
              <w:jc w:val="both"/>
              <w:rPr>
                <w:rFonts w:ascii="Times New Roman" w:hAnsi="Times New Roman" w:cs="Times New Roman"/>
              </w:rPr>
            </w:pPr>
            <w:r w:rsidRPr="00E30298">
              <w:rPr>
                <w:rFonts w:ascii="Times New Roman" w:hAnsi="Times New Roman" w:cs="Times New Roman"/>
              </w:rPr>
              <w:t>-</w:t>
            </w:r>
          </w:p>
        </w:tc>
        <w:tc>
          <w:tcPr>
            <w:tcW w:w="5658" w:type="dxa"/>
          </w:tcPr>
          <w:p w14:paraId="617F5CEB" w14:textId="77777777" w:rsidR="00350132" w:rsidRPr="00E30298" w:rsidRDefault="00350132" w:rsidP="00E30298">
            <w:pPr>
              <w:pStyle w:val="BodyText"/>
              <w:tabs>
                <w:tab w:val="left" w:pos="540"/>
              </w:tabs>
              <w:spacing w:after="0" w:line="240" w:lineRule="atLeast"/>
              <w:jc w:val="both"/>
              <w:rPr>
                <w:rFonts w:ascii="Times New Roman" w:hAnsi="Times New Roman" w:cs="Times New Roman"/>
              </w:rPr>
            </w:pPr>
            <w:r w:rsidRPr="00E30298">
              <w:rPr>
                <w:rFonts w:ascii="Times New Roman" w:hAnsi="Times New Roman" w:cs="Times New Roman"/>
              </w:rPr>
              <w:t>Cost method (comprises the costs of materials, labor</w:t>
            </w:r>
            <w:r w:rsidR="008667D0" w:rsidRPr="00E30298">
              <w:rPr>
                <w:rFonts w:ascii="Times New Roman" w:hAnsi="Times New Roman" w:cs="Times New Roman"/>
              </w:rPr>
              <w:t xml:space="preserve">, </w:t>
            </w:r>
            <w:r w:rsidRPr="00E30298">
              <w:rPr>
                <w:rFonts w:ascii="Times New Roman" w:hAnsi="Times New Roman" w:cs="Times New Roman"/>
              </w:rPr>
              <w:t>contractor charges, services, related interest charges and overheads)</w:t>
            </w:r>
          </w:p>
        </w:tc>
      </w:tr>
      <w:tr w:rsidR="00350132" w:rsidRPr="00E30298" w14:paraId="4958466C" w14:textId="77777777" w:rsidTr="00EE06C6">
        <w:tc>
          <w:tcPr>
            <w:tcW w:w="3369" w:type="dxa"/>
          </w:tcPr>
          <w:p w14:paraId="56414F2F" w14:textId="77777777" w:rsidR="00350132" w:rsidRPr="00E30298" w:rsidRDefault="00350132" w:rsidP="00E30298">
            <w:pPr>
              <w:pStyle w:val="BodyText"/>
              <w:tabs>
                <w:tab w:val="left" w:pos="540"/>
              </w:tabs>
              <w:spacing w:after="0" w:line="240" w:lineRule="atLeast"/>
              <w:rPr>
                <w:rFonts w:ascii="Times New Roman" w:hAnsi="Times New Roman" w:cs="Times New Roman"/>
                <w:color w:val="000000"/>
              </w:rPr>
            </w:pPr>
          </w:p>
        </w:tc>
        <w:tc>
          <w:tcPr>
            <w:tcW w:w="290" w:type="dxa"/>
          </w:tcPr>
          <w:p w14:paraId="2287A7CD" w14:textId="77777777" w:rsidR="00350132" w:rsidRPr="00E30298" w:rsidRDefault="00350132" w:rsidP="00E30298">
            <w:pPr>
              <w:pStyle w:val="BodyText"/>
              <w:tabs>
                <w:tab w:val="left" w:pos="540"/>
              </w:tabs>
              <w:spacing w:after="0" w:line="240" w:lineRule="atLeast"/>
              <w:rPr>
                <w:rFonts w:ascii="Times New Roman" w:hAnsi="Times New Roman" w:cs="Times New Roman"/>
                <w:color w:val="000000"/>
              </w:rPr>
            </w:pPr>
          </w:p>
        </w:tc>
        <w:tc>
          <w:tcPr>
            <w:tcW w:w="5658" w:type="dxa"/>
          </w:tcPr>
          <w:p w14:paraId="493D2243" w14:textId="77777777" w:rsidR="00350132" w:rsidRPr="00E30298" w:rsidRDefault="00350132" w:rsidP="00E30298">
            <w:pPr>
              <w:pStyle w:val="BodyText"/>
              <w:tabs>
                <w:tab w:val="left" w:pos="540"/>
              </w:tabs>
              <w:spacing w:after="0" w:line="240" w:lineRule="atLeast"/>
              <w:rPr>
                <w:rFonts w:ascii="Times New Roman" w:hAnsi="Times New Roman" w:cs="Times New Roman"/>
                <w:color w:val="000000"/>
              </w:rPr>
            </w:pPr>
          </w:p>
        </w:tc>
      </w:tr>
      <w:tr w:rsidR="00AE1CEF" w:rsidRPr="00E30298" w14:paraId="77981014" w14:textId="77777777" w:rsidTr="00EE06C6">
        <w:tc>
          <w:tcPr>
            <w:tcW w:w="3369" w:type="dxa"/>
          </w:tcPr>
          <w:p w14:paraId="54EB3202" w14:textId="1A868C8F" w:rsidR="00AE1CEF" w:rsidRPr="00E30298" w:rsidRDefault="00AE1CEF" w:rsidP="00E30298">
            <w:pPr>
              <w:pStyle w:val="BodyText"/>
              <w:tabs>
                <w:tab w:val="left" w:pos="540"/>
              </w:tabs>
              <w:spacing w:after="0" w:line="240" w:lineRule="atLeast"/>
              <w:rPr>
                <w:rFonts w:ascii="Times New Roman" w:hAnsi="Times New Roman" w:cs="Times New Roman"/>
                <w:color w:val="000000"/>
              </w:rPr>
            </w:pPr>
            <w:r w:rsidRPr="00E30298">
              <w:rPr>
                <w:rFonts w:ascii="Times New Roman" w:hAnsi="Times New Roman" w:cs="Times New Roman"/>
                <w:color w:val="000000"/>
              </w:rPr>
              <w:t>Segment</w:t>
            </w:r>
            <w:r w:rsidR="00C9002E" w:rsidRPr="00E30298">
              <w:rPr>
                <w:rFonts w:ascii="Times New Roman" w:hAnsi="Times New Roman" w:cs="Times New Roman"/>
                <w:color w:val="000000"/>
                <w:cs/>
              </w:rPr>
              <w:t xml:space="preserve"> </w:t>
            </w:r>
            <w:r w:rsidR="00C9002E" w:rsidRPr="00E30298">
              <w:rPr>
                <w:rFonts w:ascii="Times New Roman" w:hAnsi="Times New Roman" w:cs="Times New Roman"/>
                <w:color w:val="000000"/>
              </w:rPr>
              <w:t>for constr</w:t>
            </w:r>
            <w:r w:rsidR="003E2611" w:rsidRPr="00E30298">
              <w:rPr>
                <w:rFonts w:ascii="Times New Roman" w:hAnsi="Times New Roman" w:cs="Times New Roman"/>
                <w:color w:val="000000"/>
              </w:rPr>
              <w:t>u</w:t>
            </w:r>
            <w:r w:rsidR="00C9002E" w:rsidRPr="00E30298">
              <w:rPr>
                <w:rFonts w:ascii="Times New Roman" w:hAnsi="Times New Roman" w:cs="Times New Roman"/>
                <w:color w:val="000000"/>
              </w:rPr>
              <w:t>ction</w:t>
            </w:r>
          </w:p>
        </w:tc>
        <w:tc>
          <w:tcPr>
            <w:tcW w:w="290" w:type="dxa"/>
          </w:tcPr>
          <w:p w14:paraId="5DEA51B0" w14:textId="1AE28858" w:rsidR="00AE1CEF" w:rsidRPr="00E30298" w:rsidRDefault="00AE1CEF" w:rsidP="00E30298">
            <w:pPr>
              <w:pStyle w:val="BodyText"/>
              <w:tabs>
                <w:tab w:val="left" w:pos="540"/>
              </w:tabs>
              <w:spacing w:after="0" w:line="240" w:lineRule="atLeast"/>
              <w:rPr>
                <w:rFonts w:ascii="Times New Roman" w:hAnsi="Times New Roman" w:cs="Times New Roman"/>
                <w:color w:val="000000"/>
              </w:rPr>
            </w:pPr>
            <w:r w:rsidRPr="00E30298">
              <w:rPr>
                <w:rFonts w:ascii="Times New Roman" w:hAnsi="Times New Roman" w:cs="Times New Roman"/>
                <w:color w:val="000000"/>
              </w:rPr>
              <w:t>-</w:t>
            </w:r>
          </w:p>
        </w:tc>
        <w:tc>
          <w:tcPr>
            <w:tcW w:w="5658" w:type="dxa"/>
          </w:tcPr>
          <w:p w14:paraId="014CBA69" w14:textId="29209BC7" w:rsidR="00AE1CEF" w:rsidRPr="00E30298" w:rsidRDefault="00AE1CEF" w:rsidP="00E30298">
            <w:pPr>
              <w:pStyle w:val="BodyText"/>
              <w:tabs>
                <w:tab w:val="left" w:pos="540"/>
              </w:tabs>
              <w:spacing w:after="0" w:line="240" w:lineRule="atLeast"/>
              <w:rPr>
                <w:rFonts w:ascii="Times New Roman" w:hAnsi="Times New Roman" w:cs="Times New Roman"/>
                <w:color w:val="000000"/>
              </w:rPr>
            </w:pPr>
            <w:r w:rsidRPr="00E30298">
              <w:rPr>
                <w:rFonts w:ascii="Times New Roman" w:hAnsi="Times New Roman" w:cs="Times New Roman"/>
              </w:rPr>
              <w:t xml:space="preserve">At cost, </w:t>
            </w:r>
            <w:r w:rsidR="00F55B01" w:rsidRPr="00E30298">
              <w:rPr>
                <w:rFonts w:ascii="Times New Roman" w:hAnsi="Times New Roman" w:cs="Times New Roman"/>
              </w:rPr>
              <w:t>a</w:t>
            </w:r>
            <w:r w:rsidRPr="00E30298">
              <w:rPr>
                <w:rFonts w:ascii="Times New Roman" w:hAnsi="Times New Roman" w:cs="Times New Roman"/>
              </w:rPr>
              <w:t>verage method</w:t>
            </w:r>
          </w:p>
        </w:tc>
      </w:tr>
      <w:tr w:rsidR="00AE1CEF" w:rsidRPr="00E30298" w14:paraId="0C1FCCD7" w14:textId="77777777" w:rsidTr="00EE06C6">
        <w:tc>
          <w:tcPr>
            <w:tcW w:w="3369" w:type="dxa"/>
          </w:tcPr>
          <w:p w14:paraId="2221A297" w14:textId="77777777" w:rsidR="00AE1CEF" w:rsidRPr="00E30298" w:rsidRDefault="00AE1CEF" w:rsidP="00E30298">
            <w:pPr>
              <w:pStyle w:val="BodyText"/>
              <w:tabs>
                <w:tab w:val="left" w:pos="540"/>
              </w:tabs>
              <w:spacing w:after="0" w:line="240" w:lineRule="atLeast"/>
              <w:rPr>
                <w:rFonts w:ascii="Times New Roman" w:hAnsi="Times New Roman" w:cs="Times New Roman"/>
                <w:color w:val="000000"/>
              </w:rPr>
            </w:pPr>
          </w:p>
        </w:tc>
        <w:tc>
          <w:tcPr>
            <w:tcW w:w="290" w:type="dxa"/>
          </w:tcPr>
          <w:p w14:paraId="7F6737C5" w14:textId="77777777" w:rsidR="00AE1CEF" w:rsidRPr="00E30298" w:rsidRDefault="00AE1CEF" w:rsidP="00E30298">
            <w:pPr>
              <w:pStyle w:val="BodyText"/>
              <w:tabs>
                <w:tab w:val="left" w:pos="540"/>
              </w:tabs>
              <w:spacing w:after="0" w:line="240" w:lineRule="atLeast"/>
              <w:rPr>
                <w:rFonts w:ascii="Times New Roman" w:hAnsi="Times New Roman" w:cs="Times New Roman"/>
                <w:color w:val="000000"/>
              </w:rPr>
            </w:pPr>
          </w:p>
        </w:tc>
        <w:tc>
          <w:tcPr>
            <w:tcW w:w="5658" w:type="dxa"/>
          </w:tcPr>
          <w:p w14:paraId="35D37442" w14:textId="77777777" w:rsidR="00AE1CEF" w:rsidRPr="00E30298" w:rsidRDefault="00AE1CEF" w:rsidP="00E30298">
            <w:pPr>
              <w:pStyle w:val="BodyText"/>
              <w:tabs>
                <w:tab w:val="left" w:pos="540"/>
              </w:tabs>
              <w:spacing w:after="0" w:line="240" w:lineRule="atLeast"/>
              <w:rPr>
                <w:rFonts w:ascii="Times New Roman" w:hAnsi="Times New Roman" w:cs="Times New Roman"/>
                <w:color w:val="000000"/>
              </w:rPr>
            </w:pPr>
          </w:p>
        </w:tc>
      </w:tr>
      <w:tr w:rsidR="00AE1CEF" w:rsidRPr="00E30298" w14:paraId="08401ED9" w14:textId="77777777" w:rsidTr="00EE06C6">
        <w:tc>
          <w:tcPr>
            <w:tcW w:w="3369" w:type="dxa"/>
          </w:tcPr>
          <w:p w14:paraId="5A926E28" w14:textId="77777777" w:rsidR="00AE1CEF" w:rsidRPr="00E30298" w:rsidRDefault="00AE1CEF" w:rsidP="00E30298">
            <w:pPr>
              <w:pStyle w:val="BodyText"/>
              <w:tabs>
                <w:tab w:val="left" w:pos="540"/>
              </w:tabs>
              <w:spacing w:after="0" w:line="240" w:lineRule="atLeast"/>
              <w:jc w:val="both"/>
              <w:rPr>
                <w:rFonts w:ascii="Times New Roman" w:hAnsi="Times New Roman" w:cs="Times New Roman"/>
              </w:rPr>
            </w:pPr>
            <w:r w:rsidRPr="00E30298">
              <w:rPr>
                <w:rFonts w:ascii="Times New Roman" w:hAnsi="Times New Roman" w:cs="Times New Roman"/>
              </w:rPr>
              <w:t>Construction materials</w:t>
            </w:r>
          </w:p>
        </w:tc>
        <w:tc>
          <w:tcPr>
            <w:tcW w:w="290" w:type="dxa"/>
          </w:tcPr>
          <w:p w14:paraId="3E98D4F7" w14:textId="77777777" w:rsidR="00AE1CEF" w:rsidRPr="00E30298" w:rsidRDefault="00AE1CEF" w:rsidP="00E30298">
            <w:pPr>
              <w:pStyle w:val="BodyText"/>
              <w:tabs>
                <w:tab w:val="left" w:pos="540"/>
              </w:tabs>
              <w:spacing w:after="0" w:line="240" w:lineRule="atLeast"/>
              <w:jc w:val="both"/>
              <w:rPr>
                <w:rFonts w:ascii="Times New Roman" w:hAnsi="Times New Roman" w:cs="Times New Roman"/>
              </w:rPr>
            </w:pPr>
            <w:r w:rsidRPr="00E30298">
              <w:rPr>
                <w:rFonts w:ascii="Times New Roman" w:hAnsi="Times New Roman" w:cs="Times New Roman"/>
              </w:rPr>
              <w:t>-</w:t>
            </w:r>
          </w:p>
        </w:tc>
        <w:tc>
          <w:tcPr>
            <w:tcW w:w="5658" w:type="dxa"/>
          </w:tcPr>
          <w:p w14:paraId="082ED8CE" w14:textId="77777777" w:rsidR="00AE1CEF" w:rsidRPr="00E30298" w:rsidRDefault="00AE1CEF" w:rsidP="00E30298">
            <w:pPr>
              <w:pStyle w:val="BodyText"/>
              <w:tabs>
                <w:tab w:val="left" w:pos="540"/>
              </w:tabs>
              <w:spacing w:after="0" w:line="240" w:lineRule="atLeast"/>
              <w:jc w:val="both"/>
              <w:rPr>
                <w:rFonts w:ascii="Times New Roman" w:hAnsi="Times New Roman" w:cs="Times New Roman"/>
              </w:rPr>
            </w:pPr>
            <w:r w:rsidRPr="00E30298">
              <w:rPr>
                <w:rFonts w:ascii="Times New Roman" w:hAnsi="Times New Roman" w:cs="Times New Roman"/>
              </w:rPr>
              <w:t>At cost, first-in, first-out method</w:t>
            </w:r>
          </w:p>
        </w:tc>
      </w:tr>
      <w:tr w:rsidR="00AE1CEF" w:rsidRPr="00E30298" w14:paraId="2AE96D1E" w14:textId="77777777" w:rsidTr="00EE06C6">
        <w:tc>
          <w:tcPr>
            <w:tcW w:w="3369" w:type="dxa"/>
          </w:tcPr>
          <w:p w14:paraId="1EEC0D4D" w14:textId="77777777" w:rsidR="00AE1CEF" w:rsidRPr="00E30298" w:rsidRDefault="00AE1CEF" w:rsidP="00E30298">
            <w:pPr>
              <w:pStyle w:val="BodyText"/>
              <w:tabs>
                <w:tab w:val="left" w:pos="540"/>
              </w:tabs>
              <w:spacing w:after="0" w:line="240" w:lineRule="atLeast"/>
              <w:jc w:val="both"/>
              <w:rPr>
                <w:rFonts w:ascii="Times New Roman" w:hAnsi="Times New Roman" w:cs="Times New Roman"/>
              </w:rPr>
            </w:pPr>
          </w:p>
        </w:tc>
        <w:tc>
          <w:tcPr>
            <w:tcW w:w="290" w:type="dxa"/>
          </w:tcPr>
          <w:p w14:paraId="60C70BBA" w14:textId="77777777" w:rsidR="00AE1CEF" w:rsidRPr="00E30298" w:rsidRDefault="00AE1CEF" w:rsidP="00E30298">
            <w:pPr>
              <w:pStyle w:val="BodyText"/>
              <w:tabs>
                <w:tab w:val="left" w:pos="540"/>
              </w:tabs>
              <w:spacing w:after="0" w:line="240" w:lineRule="atLeast"/>
              <w:jc w:val="both"/>
              <w:rPr>
                <w:rFonts w:ascii="Times New Roman" w:hAnsi="Times New Roman" w:cs="Times New Roman"/>
              </w:rPr>
            </w:pPr>
          </w:p>
        </w:tc>
        <w:tc>
          <w:tcPr>
            <w:tcW w:w="5658" w:type="dxa"/>
          </w:tcPr>
          <w:p w14:paraId="4F19C6B8" w14:textId="77777777" w:rsidR="00AE1CEF" w:rsidRPr="00E30298" w:rsidRDefault="00AE1CEF" w:rsidP="00E30298">
            <w:pPr>
              <w:pStyle w:val="BodyText"/>
              <w:tabs>
                <w:tab w:val="left" w:pos="540"/>
              </w:tabs>
              <w:spacing w:after="0" w:line="240" w:lineRule="atLeast"/>
              <w:jc w:val="both"/>
              <w:rPr>
                <w:rFonts w:ascii="Times New Roman" w:hAnsi="Times New Roman" w:cs="Times New Roman"/>
              </w:rPr>
            </w:pPr>
          </w:p>
        </w:tc>
      </w:tr>
      <w:tr w:rsidR="00AE1CEF" w:rsidRPr="00E30298" w14:paraId="0042B559" w14:textId="77777777" w:rsidTr="00EE06C6">
        <w:tc>
          <w:tcPr>
            <w:tcW w:w="3369" w:type="dxa"/>
          </w:tcPr>
          <w:p w14:paraId="580BDD6E" w14:textId="77777777" w:rsidR="00AE1CEF" w:rsidRPr="00E30298" w:rsidRDefault="00AE1CEF" w:rsidP="00E30298">
            <w:pPr>
              <w:pStyle w:val="BodyText"/>
              <w:tabs>
                <w:tab w:val="left" w:pos="540"/>
              </w:tabs>
              <w:spacing w:after="0" w:line="240" w:lineRule="atLeast"/>
              <w:jc w:val="both"/>
              <w:rPr>
                <w:rFonts w:ascii="Times New Roman" w:hAnsi="Times New Roman" w:cs="Times New Roman"/>
              </w:rPr>
            </w:pPr>
            <w:r w:rsidRPr="00E30298">
              <w:rPr>
                <w:rFonts w:ascii="Times New Roman" w:hAnsi="Times New Roman" w:cs="Times New Roman"/>
              </w:rPr>
              <w:t>Supplies</w:t>
            </w:r>
          </w:p>
        </w:tc>
        <w:tc>
          <w:tcPr>
            <w:tcW w:w="290" w:type="dxa"/>
          </w:tcPr>
          <w:p w14:paraId="5A3AB461" w14:textId="77777777" w:rsidR="00AE1CEF" w:rsidRPr="00E30298" w:rsidRDefault="00AE1CEF" w:rsidP="00E30298">
            <w:pPr>
              <w:pStyle w:val="BodyText"/>
              <w:tabs>
                <w:tab w:val="left" w:pos="540"/>
              </w:tabs>
              <w:spacing w:after="0" w:line="240" w:lineRule="atLeast"/>
              <w:jc w:val="both"/>
              <w:rPr>
                <w:rFonts w:ascii="Times New Roman" w:hAnsi="Times New Roman" w:cs="Times New Roman"/>
              </w:rPr>
            </w:pPr>
            <w:r w:rsidRPr="00E30298">
              <w:rPr>
                <w:rFonts w:ascii="Times New Roman" w:hAnsi="Times New Roman" w:cs="Times New Roman"/>
              </w:rPr>
              <w:t>-</w:t>
            </w:r>
          </w:p>
        </w:tc>
        <w:tc>
          <w:tcPr>
            <w:tcW w:w="5658" w:type="dxa"/>
          </w:tcPr>
          <w:p w14:paraId="1926CAE7" w14:textId="77777777" w:rsidR="00AE1CEF" w:rsidRPr="00E30298" w:rsidRDefault="00AE1CEF" w:rsidP="00E30298">
            <w:pPr>
              <w:pStyle w:val="BodyText"/>
              <w:tabs>
                <w:tab w:val="left" w:pos="540"/>
              </w:tabs>
              <w:spacing w:after="0" w:line="240" w:lineRule="atLeast"/>
              <w:jc w:val="both"/>
              <w:rPr>
                <w:rFonts w:ascii="Times New Roman" w:hAnsi="Times New Roman" w:cs="Times New Roman"/>
              </w:rPr>
            </w:pPr>
            <w:r w:rsidRPr="00E30298">
              <w:rPr>
                <w:rFonts w:ascii="Times New Roman" w:hAnsi="Times New Roman" w:cs="Times New Roman"/>
              </w:rPr>
              <w:t>At cost, first-in, first-out method</w:t>
            </w:r>
          </w:p>
        </w:tc>
      </w:tr>
    </w:tbl>
    <w:p w14:paraId="1A33B801" w14:textId="77777777" w:rsidR="00852B6E" w:rsidRPr="00E30298" w:rsidRDefault="00852B6E" w:rsidP="00E30298">
      <w:pPr>
        <w:spacing w:line="240" w:lineRule="atLeast"/>
        <w:jc w:val="both"/>
        <w:rPr>
          <w:rFonts w:ascii="Times New Roman" w:hAnsi="Times New Roman" w:cs="Times New Roman"/>
          <w:b/>
          <w:bCs/>
        </w:rPr>
      </w:pPr>
    </w:p>
    <w:p w14:paraId="733DDEF5" w14:textId="46667123" w:rsidR="009D191C" w:rsidRPr="00E30298" w:rsidRDefault="009D191C" w:rsidP="00E30298">
      <w:pPr>
        <w:spacing w:line="240" w:lineRule="atLeast"/>
        <w:jc w:val="both"/>
        <w:rPr>
          <w:rFonts w:ascii="Times New Roman" w:hAnsi="Times New Roman" w:cs="Times New Roman"/>
          <w:b/>
          <w:bCs/>
        </w:rPr>
      </w:pPr>
      <w:r w:rsidRPr="00E30298">
        <w:rPr>
          <w:rFonts w:ascii="Times New Roman" w:hAnsi="Times New Roman" w:cs="Times New Roman"/>
          <w:b/>
          <w:bCs/>
        </w:rPr>
        <w:t>Investments</w:t>
      </w:r>
    </w:p>
    <w:p w14:paraId="279F6201" w14:textId="77777777" w:rsidR="009D191C" w:rsidRPr="00E30298" w:rsidRDefault="009D191C" w:rsidP="00E30298">
      <w:pPr>
        <w:spacing w:line="240" w:lineRule="atLeast"/>
        <w:jc w:val="both"/>
        <w:rPr>
          <w:rFonts w:ascii="Times New Roman" w:hAnsi="Times New Roman" w:cs="Times New Roman"/>
        </w:rPr>
      </w:pPr>
    </w:p>
    <w:p w14:paraId="287F83BA" w14:textId="77777777" w:rsidR="009D191C" w:rsidRPr="00E30298" w:rsidRDefault="009D191C" w:rsidP="00E30298">
      <w:pPr>
        <w:spacing w:line="240" w:lineRule="atLeast"/>
        <w:jc w:val="both"/>
        <w:rPr>
          <w:rFonts w:ascii="Times New Roman" w:hAnsi="Times New Roman" w:cs="Times New Roman"/>
        </w:rPr>
      </w:pPr>
      <w:r w:rsidRPr="00E30298">
        <w:rPr>
          <w:rFonts w:ascii="Times New Roman" w:hAnsi="Times New Roman" w:cs="Times New Roman"/>
        </w:rPr>
        <w:t xml:space="preserve">Investments in subsidiaries in the separate financial statements of the Company are accounted for using the cost method less impairment losses.  </w:t>
      </w:r>
    </w:p>
    <w:p w14:paraId="51CE77E6" w14:textId="77777777" w:rsidR="00852B6E" w:rsidRPr="00E30298" w:rsidRDefault="00852B6E" w:rsidP="00E30298">
      <w:pPr>
        <w:spacing w:line="240" w:lineRule="atLeast"/>
        <w:rPr>
          <w:rFonts w:ascii="Times New Roman" w:hAnsi="Times New Roman" w:cs="Times New Roman"/>
          <w:b/>
          <w:bCs/>
          <w:color w:val="000000"/>
        </w:rPr>
      </w:pPr>
    </w:p>
    <w:p w14:paraId="74B30011" w14:textId="63E0F68F" w:rsidR="00CE1E36" w:rsidRPr="00E30298" w:rsidRDefault="00BE3B10" w:rsidP="00E30298">
      <w:pPr>
        <w:spacing w:line="240" w:lineRule="atLeast"/>
        <w:jc w:val="both"/>
        <w:rPr>
          <w:rFonts w:ascii="Times New Roman" w:hAnsi="Times New Roman" w:cs="Times New Roman"/>
          <w:b/>
          <w:bCs/>
          <w:color w:val="000000"/>
        </w:rPr>
      </w:pPr>
      <w:r w:rsidRPr="00E30298">
        <w:rPr>
          <w:rFonts w:ascii="Times New Roman" w:hAnsi="Times New Roman" w:cs="Times New Roman"/>
          <w:b/>
          <w:bCs/>
          <w:color w:val="000000"/>
        </w:rPr>
        <w:t>Property, Plant and Equipment</w:t>
      </w:r>
      <w:r w:rsidR="00CE1E36" w:rsidRPr="00E30298">
        <w:rPr>
          <w:rFonts w:ascii="Times New Roman" w:hAnsi="Times New Roman" w:cs="Times New Roman"/>
          <w:b/>
          <w:bCs/>
          <w:color w:val="000000"/>
        </w:rPr>
        <w:t xml:space="preserve"> and Depreciation</w:t>
      </w:r>
    </w:p>
    <w:p w14:paraId="03B65D52" w14:textId="77777777" w:rsidR="00B26E12" w:rsidRPr="00E30298" w:rsidRDefault="00B26E12" w:rsidP="00E30298">
      <w:pPr>
        <w:spacing w:line="240" w:lineRule="atLeast"/>
        <w:jc w:val="both"/>
        <w:rPr>
          <w:rFonts w:ascii="Times New Roman" w:hAnsi="Times New Roman" w:cs="Times New Roman"/>
          <w:color w:val="000000"/>
        </w:rPr>
      </w:pPr>
    </w:p>
    <w:p w14:paraId="12167767" w14:textId="5C07F826" w:rsidR="00644E1D" w:rsidRPr="00E30298" w:rsidRDefault="00BE3B10"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Land is stated at cost</w:t>
      </w:r>
      <w:r w:rsidR="00EC0221" w:rsidRPr="00E30298">
        <w:rPr>
          <w:rFonts w:ascii="Times New Roman" w:hAnsi="Times New Roman" w:cs="Times New Roman"/>
          <w:color w:val="000000"/>
        </w:rPr>
        <w:t xml:space="preserve"> net of allowance for loss on impairment</w:t>
      </w:r>
      <w:r w:rsidRPr="00E30298">
        <w:rPr>
          <w:rFonts w:ascii="Times New Roman" w:hAnsi="Times New Roman" w:cs="Times New Roman"/>
          <w:color w:val="000000"/>
        </w:rPr>
        <w:t>. Plant and equipment</w:t>
      </w:r>
      <w:r w:rsidR="00CE1E36" w:rsidRPr="00E30298">
        <w:rPr>
          <w:rFonts w:ascii="Times New Roman" w:hAnsi="Times New Roman" w:cs="Times New Roman"/>
          <w:color w:val="000000"/>
        </w:rPr>
        <w:t xml:space="preserve"> are stated at cost less accumulated depreciation</w:t>
      </w:r>
      <w:r w:rsidR="001F266E" w:rsidRPr="00E30298">
        <w:rPr>
          <w:rFonts w:ascii="Times New Roman" w:hAnsi="Times New Roman" w:cs="Times New Roman"/>
          <w:color w:val="000000"/>
        </w:rPr>
        <w:t xml:space="preserve"> </w:t>
      </w:r>
      <w:r w:rsidR="00C4285C" w:rsidRPr="00E30298">
        <w:rPr>
          <w:rFonts w:ascii="Times New Roman" w:hAnsi="Times New Roman" w:cs="Times New Roman"/>
          <w:color w:val="000000"/>
        </w:rPr>
        <w:t>and allowance for loss on impairment</w:t>
      </w:r>
      <w:r w:rsidR="001D238C">
        <w:rPr>
          <w:rFonts w:ascii="Times New Roman" w:hAnsi="Times New Roman" w:cstheme="minorBidi" w:hint="cs"/>
          <w:color w:val="000000"/>
          <w:cs/>
        </w:rPr>
        <w:t xml:space="preserve"> </w:t>
      </w:r>
      <w:r w:rsidR="001D238C">
        <w:rPr>
          <w:rFonts w:ascii="Times New Roman" w:hAnsi="Times New Roman" w:cstheme="minorBidi"/>
          <w:color w:val="000000"/>
        </w:rPr>
        <w:t>(if any)</w:t>
      </w:r>
      <w:r w:rsidR="00CE1E36" w:rsidRPr="00E30298">
        <w:rPr>
          <w:rFonts w:ascii="Times New Roman" w:hAnsi="Times New Roman" w:cs="Times New Roman"/>
          <w:color w:val="000000"/>
        </w:rPr>
        <w:t xml:space="preserve">. </w:t>
      </w:r>
      <w:r w:rsidR="00644E1D" w:rsidRPr="00E30298">
        <w:rPr>
          <w:rFonts w:ascii="Times New Roman" w:hAnsi="Times New Roman" w:cs="Times New Roman"/>
          <w:color w:val="000000"/>
        </w:rPr>
        <w:t>When assets are sold o</w:t>
      </w:r>
      <w:r w:rsidR="00A54A16" w:rsidRPr="00E30298">
        <w:rPr>
          <w:rFonts w:ascii="Times New Roman" w:hAnsi="Times New Roman" w:cs="Times New Roman"/>
          <w:color w:val="000000"/>
        </w:rPr>
        <w:t>r</w:t>
      </w:r>
      <w:r w:rsidR="00644E1D" w:rsidRPr="00E30298">
        <w:rPr>
          <w:rFonts w:ascii="Times New Roman" w:hAnsi="Times New Roman" w:cs="Times New Roman"/>
          <w:color w:val="000000"/>
        </w:rPr>
        <w:t xml:space="preserve"> retired, their costs and accumulated depreciations</w:t>
      </w:r>
      <w:r w:rsidR="001F0C20" w:rsidRPr="00E30298">
        <w:rPr>
          <w:rFonts w:ascii="Times New Roman" w:hAnsi="Times New Roman" w:cs="Times New Roman"/>
          <w:color w:val="000000"/>
          <w:cs/>
        </w:rPr>
        <w:t xml:space="preserve"> </w:t>
      </w:r>
      <w:r w:rsidR="00644E1D" w:rsidRPr="00E30298">
        <w:rPr>
          <w:rFonts w:ascii="Times New Roman" w:hAnsi="Times New Roman" w:cs="Times New Roman"/>
          <w:color w:val="000000"/>
        </w:rPr>
        <w:t xml:space="preserve">are eliminated from the accounts and any gain or loss resulting from </w:t>
      </w:r>
      <w:r w:rsidR="00EC0221" w:rsidRPr="00E30298">
        <w:rPr>
          <w:rFonts w:ascii="Times New Roman" w:hAnsi="Times New Roman" w:cs="Times New Roman"/>
          <w:color w:val="000000"/>
        </w:rPr>
        <w:t>these transactions are</w:t>
      </w:r>
      <w:r w:rsidR="00644E1D" w:rsidRPr="00E30298">
        <w:rPr>
          <w:rFonts w:ascii="Times New Roman" w:hAnsi="Times New Roman" w:cs="Times New Roman"/>
          <w:color w:val="000000"/>
        </w:rPr>
        <w:t xml:space="preserve"> included in the </w:t>
      </w:r>
      <w:r w:rsidR="00BF3A45" w:rsidRPr="00E30298">
        <w:rPr>
          <w:rFonts w:ascii="Times New Roman" w:hAnsi="Times New Roman" w:cs="Times New Roman"/>
          <w:color w:val="000000"/>
        </w:rPr>
        <w:t>statement</w:t>
      </w:r>
      <w:r w:rsidR="000B197A" w:rsidRPr="00E30298">
        <w:rPr>
          <w:rFonts w:ascii="Times New Roman" w:hAnsi="Times New Roman" w:cs="Times New Roman"/>
          <w:color w:val="000000"/>
        </w:rPr>
        <w:t xml:space="preserve"> of comprehensive income</w:t>
      </w:r>
      <w:r w:rsidR="00644E1D" w:rsidRPr="00E30298">
        <w:rPr>
          <w:rFonts w:ascii="Times New Roman" w:hAnsi="Times New Roman" w:cs="Times New Roman"/>
          <w:color w:val="000000"/>
        </w:rPr>
        <w:t>.</w:t>
      </w:r>
    </w:p>
    <w:p w14:paraId="02EF5B33" w14:textId="77777777" w:rsidR="00046332" w:rsidRPr="00E30298" w:rsidRDefault="00046332" w:rsidP="00E30298">
      <w:pPr>
        <w:spacing w:line="240" w:lineRule="atLeast"/>
        <w:jc w:val="both"/>
        <w:rPr>
          <w:rFonts w:ascii="Times New Roman" w:hAnsi="Times New Roman" w:cs="Times New Roman"/>
        </w:rPr>
      </w:pPr>
    </w:p>
    <w:p w14:paraId="610B729D" w14:textId="77777777" w:rsidR="00CE1E36" w:rsidRPr="00E30298" w:rsidRDefault="00644E1D" w:rsidP="00E30298">
      <w:pPr>
        <w:spacing w:line="240" w:lineRule="atLeast"/>
        <w:jc w:val="both"/>
        <w:rPr>
          <w:rFonts w:ascii="Times New Roman" w:hAnsi="Times New Roman" w:cs="Times New Roman"/>
        </w:rPr>
      </w:pPr>
      <w:r w:rsidRPr="00E30298">
        <w:rPr>
          <w:rFonts w:ascii="Times New Roman" w:hAnsi="Times New Roman" w:cs="Times New Roman"/>
          <w:color w:val="000000"/>
        </w:rPr>
        <w:t xml:space="preserve">The </w:t>
      </w:r>
      <w:r w:rsidR="00C954A8" w:rsidRPr="00E30298">
        <w:rPr>
          <w:rFonts w:ascii="Times New Roman" w:hAnsi="Times New Roman" w:cs="Times New Roman"/>
          <w:color w:val="000000"/>
        </w:rPr>
        <w:t xml:space="preserve">Unique </w:t>
      </w:r>
      <w:r w:rsidRPr="00E30298">
        <w:rPr>
          <w:rFonts w:ascii="Times New Roman" w:hAnsi="Times New Roman" w:cs="Times New Roman"/>
          <w:color w:val="000000"/>
        </w:rPr>
        <w:t xml:space="preserve">Group depreciates </w:t>
      </w:r>
      <w:r w:rsidR="006E509E" w:rsidRPr="00E30298">
        <w:rPr>
          <w:rFonts w:ascii="Times New Roman" w:hAnsi="Times New Roman" w:cs="Times New Roman"/>
          <w:color w:val="000000"/>
        </w:rPr>
        <w:t xml:space="preserve">its </w:t>
      </w:r>
      <w:r w:rsidR="00586A52" w:rsidRPr="00E30298">
        <w:rPr>
          <w:rFonts w:ascii="Times New Roman" w:hAnsi="Times New Roman" w:cs="Times New Roman"/>
          <w:color w:val="000000"/>
        </w:rPr>
        <w:t>plant and equipment</w:t>
      </w:r>
      <w:r w:rsidR="00CE1E36" w:rsidRPr="00E30298">
        <w:rPr>
          <w:rFonts w:ascii="Times New Roman" w:hAnsi="Times New Roman" w:cs="Times New Roman"/>
          <w:color w:val="000000"/>
        </w:rPr>
        <w:t xml:space="preserve"> by </w:t>
      </w:r>
      <w:r w:rsidR="006E509E" w:rsidRPr="00E30298">
        <w:rPr>
          <w:rFonts w:ascii="Times New Roman" w:hAnsi="Times New Roman" w:cs="Times New Roman"/>
          <w:color w:val="000000"/>
        </w:rPr>
        <w:t>the</w:t>
      </w:r>
      <w:r w:rsidR="00E2052D" w:rsidRPr="00E30298">
        <w:rPr>
          <w:rFonts w:ascii="Times New Roman" w:hAnsi="Times New Roman" w:cs="Times New Roman"/>
          <w:color w:val="000000"/>
        </w:rPr>
        <w:t xml:space="preserve"> </w:t>
      </w:r>
      <w:r w:rsidR="00CE1E36" w:rsidRPr="00E30298">
        <w:rPr>
          <w:rFonts w:ascii="Times New Roman" w:hAnsi="Times New Roman" w:cs="Times New Roman"/>
          <w:color w:val="000000"/>
        </w:rPr>
        <w:t xml:space="preserve">straight-line </w:t>
      </w:r>
      <w:r w:rsidR="006E509E" w:rsidRPr="00E30298">
        <w:rPr>
          <w:rFonts w:ascii="Times New Roman" w:hAnsi="Times New Roman" w:cs="Times New Roman"/>
          <w:color w:val="000000"/>
        </w:rPr>
        <w:t>method</w:t>
      </w:r>
      <w:r w:rsidR="00CE1E36" w:rsidRPr="00E30298">
        <w:rPr>
          <w:rFonts w:ascii="Times New Roman" w:hAnsi="Times New Roman" w:cs="Times New Roman"/>
        </w:rPr>
        <w:t xml:space="preserve"> over the following estimated useful lives:</w:t>
      </w:r>
    </w:p>
    <w:p w14:paraId="0F38C8C8" w14:textId="77777777" w:rsidR="00FF4EFF" w:rsidRPr="00E30298" w:rsidRDefault="00FF4EFF" w:rsidP="00E30298">
      <w:pPr>
        <w:pStyle w:val="E0"/>
        <w:spacing w:line="240" w:lineRule="atLeast"/>
        <w:jc w:val="left"/>
        <w:rPr>
          <w:rFonts w:ascii="Times New Roman" w:hAnsi="Times New Roman" w:cs="Times New Roman"/>
          <w:sz w:val="18"/>
          <w:szCs w:val="18"/>
          <w:lang w:val="en-US"/>
        </w:rPr>
      </w:pPr>
    </w:p>
    <w:tbl>
      <w:tblPr>
        <w:tblW w:w="0" w:type="auto"/>
        <w:tblLayout w:type="fixed"/>
        <w:tblLook w:val="0000" w:firstRow="0" w:lastRow="0" w:firstColumn="0" w:lastColumn="0" w:noHBand="0" w:noVBand="0"/>
      </w:tblPr>
      <w:tblGrid>
        <w:gridCol w:w="7938"/>
        <w:gridCol w:w="1504"/>
      </w:tblGrid>
      <w:tr w:rsidR="00CE1E36" w:rsidRPr="00E30298" w14:paraId="5B0F6C4C" w14:textId="77777777" w:rsidTr="00920BD1">
        <w:tc>
          <w:tcPr>
            <w:tcW w:w="7938" w:type="dxa"/>
          </w:tcPr>
          <w:p w14:paraId="107B48AC" w14:textId="77777777" w:rsidR="00CE1E36" w:rsidRPr="00E30298" w:rsidRDefault="00CE1E36" w:rsidP="00E30298">
            <w:pPr>
              <w:spacing w:line="240" w:lineRule="atLeast"/>
              <w:ind w:right="29"/>
              <w:jc w:val="both"/>
              <w:rPr>
                <w:rFonts w:ascii="Times New Roman" w:hAnsi="Times New Roman" w:cs="Times New Roman"/>
              </w:rPr>
            </w:pPr>
          </w:p>
        </w:tc>
        <w:tc>
          <w:tcPr>
            <w:tcW w:w="1504" w:type="dxa"/>
            <w:tcBorders>
              <w:bottom w:val="single" w:sz="4" w:space="0" w:color="auto"/>
            </w:tcBorders>
          </w:tcPr>
          <w:p w14:paraId="649FA1CF" w14:textId="77777777" w:rsidR="00CE1E36" w:rsidRPr="00E30298" w:rsidRDefault="00CE1E36" w:rsidP="00E30298">
            <w:pPr>
              <w:spacing w:line="240" w:lineRule="atLeast"/>
              <w:ind w:right="46"/>
              <w:jc w:val="center"/>
              <w:rPr>
                <w:rFonts w:ascii="Times New Roman" w:hAnsi="Times New Roman" w:cs="Times New Roman"/>
              </w:rPr>
            </w:pPr>
            <w:r w:rsidRPr="00E30298">
              <w:rPr>
                <w:rFonts w:ascii="Times New Roman" w:hAnsi="Times New Roman" w:cs="Times New Roman"/>
              </w:rPr>
              <w:t>Years</w:t>
            </w:r>
          </w:p>
        </w:tc>
      </w:tr>
      <w:tr w:rsidR="000332CD" w:rsidRPr="00E30298" w14:paraId="3D4FD3F2" w14:textId="77777777" w:rsidTr="00920BD1">
        <w:tc>
          <w:tcPr>
            <w:tcW w:w="7938" w:type="dxa"/>
          </w:tcPr>
          <w:p w14:paraId="79BA813D" w14:textId="77777777" w:rsidR="000332CD" w:rsidRPr="00E30298" w:rsidRDefault="0012588A" w:rsidP="00E30298">
            <w:pPr>
              <w:spacing w:line="240" w:lineRule="atLeast"/>
              <w:ind w:right="29"/>
              <w:jc w:val="both"/>
              <w:rPr>
                <w:rFonts w:ascii="Times New Roman" w:hAnsi="Times New Roman" w:cs="Times New Roman"/>
              </w:rPr>
            </w:pPr>
            <w:r w:rsidRPr="00E30298">
              <w:rPr>
                <w:rFonts w:ascii="Times New Roman" w:hAnsi="Times New Roman" w:cs="Times New Roman"/>
              </w:rPr>
              <w:t xml:space="preserve">Buildings </w:t>
            </w:r>
            <w:r w:rsidR="000332CD" w:rsidRPr="00E30298">
              <w:rPr>
                <w:rFonts w:ascii="Times New Roman" w:hAnsi="Times New Roman" w:cs="Times New Roman"/>
              </w:rPr>
              <w:t>and improvements</w:t>
            </w:r>
          </w:p>
        </w:tc>
        <w:tc>
          <w:tcPr>
            <w:tcW w:w="1504" w:type="dxa"/>
          </w:tcPr>
          <w:p w14:paraId="02FCF501" w14:textId="77777777" w:rsidR="000332CD" w:rsidRPr="00E30298" w:rsidRDefault="00850CC6" w:rsidP="00E30298">
            <w:pPr>
              <w:spacing w:line="240" w:lineRule="atLeast"/>
              <w:ind w:right="29"/>
              <w:jc w:val="center"/>
              <w:rPr>
                <w:rFonts w:ascii="Times New Roman" w:hAnsi="Times New Roman" w:cs="Times New Roman"/>
              </w:rPr>
            </w:pPr>
            <w:r w:rsidRPr="00E30298">
              <w:rPr>
                <w:rFonts w:ascii="Times New Roman" w:hAnsi="Times New Roman" w:cs="Times New Roman"/>
              </w:rPr>
              <w:t>5</w:t>
            </w:r>
            <w:r w:rsidR="008246AE" w:rsidRPr="00E30298">
              <w:rPr>
                <w:rFonts w:ascii="Times New Roman" w:hAnsi="Times New Roman" w:cs="Times New Roman"/>
              </w:rPr>
              <w:t>, 10</w:t>
            </w:r>
            <w:r w:rsidR="00416E60" w:rsidRPr="00E30298">
              <w:rPr>
                <w:rFonts w:ascii="Times New Roman" w:hAnsi="Times New Roman" w:cs="Times New Roman"/>
              </w:rPr>
              <w:t>, 20</w:t>
            </w:r>
          </w:p>
        </w:tc>
      </w:tr>
      <w:tr w:rsidR="007A375B" w:rsidRPr="00E30298" w14:paraId="32EF1F71" w14:textId="77777777" w:rsidTr="00920BD1">
        <w:tc>
          <w:tcPr>
            <w:tcW w:w="7938" w:type="dxa"/>
          </w:tcPr>
          <w:p w14:paraId="3A82C7AE" w14:textId="77777777" w:rsidR="007A375B" w:rsidRPr="00E30298" w:rsidRDefault="007A375B" w:rsidP="00E30298">
            <w:pPr>
              <w:spacing w:line="240" w:lineRule="atLeast"/>
              <w:ind w:right="29"/>
              <w:jc w:val="both"/>
              <w:rPr>
                <w:rFonts w:ascii="Times New Roman" w:hAnsi="Times New Roman" w:cs="Times New Roman"/>
                <w:cs/>
              </w:rPr>
            </w:pPr>
            <w:r w:rsidRPr="00E30298">
              <w:rPr>
                <w:rFonts w:ascii="Times New Roman" w:hAnsi="Times New Roman" w:cs="Times New Roman"/>
              </w:rPr>
              <w:t>Machinery and equipment</w:t>
            </w:r>
          </w:p>
        </w:tc>
        <w:tc>
          <w:tcPr>
            <w:tcW w:w="1504" w:type="dxa"/>
          </w:tcPr>
          <w:p w14:paraId="463323BF" w14:textId="6E9617E5" w:rsidR="007A375B" w:rsidRPr="00E30298" w:rsidRDefault="007A375B" w:rsidP="00E30298">
            <w:pPr>
              <w:spacing w:line="240" w:lineRule="atLeast"/>
              <w:ind w:right="29"/>
              <w:jc w:val="center"/>
              <w:rPr>
                <w:rFonts w:ascii="Times New Roman" w:hAnsi="Times New Roman" w:cs="Times New Roman"/>
              </w:rPr>
            </w:pPr>
            <w:r w:rsidRPr="00E30298">
              <w:rPr>
                <w:rFonts w:ascii="Times New Roman" w:hAnsi="Times New Roman" w:cs="Times New Roman"/>
              </w:rPr>
              <w:t>5, 10, 20</w:t>
            </w:r>
          </w:p>
        </w:tc>
      </w:tr>
      <w:tr w:rsidR="000332CD" w:rsidRPr="00E30298" w14:paraId="478E4F50" w14:textId="77777777" w:rsidTr="00920BD1">
        <w:tc>
          <w:tcPr>
            <w:tcW w:w="7938" w:type="dxa"/>
          </w:tcPr>
          <w:p w14:paraId="1A960FB7" w14:textId="77777777" w:rsidR="000332CD" w:rsidRPr="00E30298" w:rsidRDefault="000332CD" w:rsidP="00E30298">
            <w:pPr>
              <w:spacing w:line="240" w:lineRule="atLeast"/>
              <w:ind w:right="29"/>
              <w:jc w:val="both"/>
              <w:rPr>
                <w:rFonts w:ascii="Times New Roman" w:hAnsi="Times New Roman" w:cs="Times New Roman"/>
              </w:rPr>
            </w:pPr>
            <w:r w:rsidRPr="00E30298">
              <w:rPr>
                <w:rFonts w:ascii="Times New Roman" w:hAnsi="Times New Roman" w:cs="Times New Roman"/>
              </w:rPr>
              <w:t>Furniture, fixtures and office equipment</w:t>
            </w:r>
          </w:p>
        </w:tc>
        <w:tc>
          <w:tcPr>
            <w:tcW w:w="1504" w:type="dxa"/>
          </w:tcPr>
          <w:p w14:paraId="09E594E8" w14:textId="4D7E8C81" w:rsidR="000332CD" w:rsidRPr="00E30298" w:rsidRDefault="007A375B" w:rsidP="00E30298">
            <w:pPr>
              <w:spacing w:line="240" w:lineRule="atLeast"/>
              <w:ind w:right="29"/>
              <w:jc w:val="center"/>
              <w:rPr>
                <w:rFonts w:ascii="Times New Roman" w:hAnsi="Times New Roman" w:cs="Times New Roman"/>
              </w:rPr>
            </w:pPr>
            <w:r w:rsidRPr="00E30298">
              <w:rPr>
                <w:rFonts w:ascii="Times New Roman" w:hAnsi="Times New Roman" w:cs="Times New Roman"/>
              </w:rPr>
              <w:t xml:space="preserve">3, </w:t>
            </w:r>
            <w:r w:rsidR="0012588A" w:rsidRPr="00E30298">
              <w:rPr>
                <w:rFonts w:ascii="Times New Roman" w:hAnsi="Times New Roman" w:cs="Times New Roman"/>
              </w:rPr>
              <w:t>5</w:t>
            </w:r>
            <w:r w:rsidRPr="00E30298">
              <w:rPr>
                <w:rFonts w:ascii="Times New Roman" w:hAnsi="Times New Roman" w:cs="Times New Roman"/>
              </w:rPr>
              <w:t>, 10</w:t>
            </w:r>
          </w:p>
        </w:tc>
      </w:tr>
      <w:tr w:rsidR="000332CD" w:rsidRPr="00E30298" w14:paraId="1057BB51" w14:textId="77777777" w:rsidTr="00920BD1">
        <w:tc>
          <w:tcPr>
            <w:tcW w:w="7938" w:type="dxa"/>
          </w:tcPr>
          <w:p w14:paraId="39859165" w14:textId="77777777" w:rsidR="000332CD" w:rsidRPr="00E30298" w:rsidRDefault="000332CD" w:rsidP="00E30298">
            <w:pPr>
              <w:spacing w:line="240" w:lineRule="atLeast"/>
              <w:ind w:right="29"/>
              <w:jc w:val="both"/>
              <w:rPr>
                <w:rFonts w:ascii="Times New Roman" w:hAnsi="Times New Roman" w:cs="Times New Roman"/>
              </w:rPr>
            </w:pPr>
            <w:r w:rsidRPr="00E30298">
              <w:rPr>
                <w:rFonts w:ascii="Times New Roman" w:hAnsi="Times New Roman" w:cs="Times New Roman"/>
              </w:rPr>
              <w:t>Vehicles</w:t>
            </w:r>
          </w:p>
        </w:tc>
        <w:tc>
          <w:tcPr>
            <w:tcW w:w="1504" w:type="dxa"/>
          </w:tcPr>
          <w:p w14:paraId="5427A7A8" w14:textId="77777777" w:rsidR="000332CD" w:rsidRPr="00E30298" w:rsidRDefault="000332CD" w:rsidP="00E30298">
            <w:pPr>
              <w:spacing w:line="240" w:lineRule="atLeast"/>
              <w:ind w:right="29"/>
              <w:jc w:val="center"/>
              <w:rPr>
                <w:rFonts w:ascii="Times New Roman" w:hAnsi="Times New Roman" w:cs="Times New Roman"/>
              </w:rPr>
            </w:pPr>
            <w:r w:rsidRPr="00E30298">
              <w:rPr>
                <w:rFonts w:ascii="Times New Roman" w:hAnsi="Times New Roman" w:cs="Times New Roman"/>
              </w:rPr>
              <w:t>5</w:t>
            </w:r>
          </w:p>
        </w:tc>
      </w:tr>
    </w:tbl>
    <w:p w14:paraId="10B9B964" w14:textId="56CD8D98" w:rsidR="007549F7" w:rsidRPr="00E30298" w:rsidRDefault="007549F7" w:rsidP="00E30298">
      <w:pPr>
        <w:pStyle w:val="E0"/>
        <w:spacing w:line="240" w:lineRule="atLeast"/>
        <w:jc w:val="left"/>
        <w:rPr>
          <w:rFonts w:ascii="Times New Roman" w:hAnsi="Times New Roman" w:cs="Times New Roman"/>
          <w:sz w:val="18"/>
          <w:szCs w:val="18"/>
          <w:lang w:val="en-US"/>
        </w:rPr>
      </w:pPr>
    </w:p>
    <w:p w14:paraId="190A29D8" w14:textId="5D7FD0DF" w:rsidR="00D17A60" w:rsidRPr="00E30298" w:rsidRDefault="00D17A60"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The Unique Group does not depreciate on freehold land or assets under construction.</w:t>
      </w:r>
    </w:p>
    <w:p w14:paraId="35F3EFAD" w14:textId="77777777" w:rsidR="00D17A60" w:rsidRPr="00E30298" w:rsidRDefault="00D17A60" w:rsidP="00E30298">
      <w:pPr>
        <w:spacing w:line="240" w:lineRule="atLeast"/>
        <w:jc w:val="both"/>
        <w:rPr>
          <w:rFonts w:ascii="Times New Roman" w:hAnsi="Times New Roman" w:cs="Times New Roman"/>
          <w:color w:val="000000"/>
        </w:rPr>
      </w:pPr>
    </w:p>
    <w:p w14:paraId="6A3EA021" w14:textId="77777777" w:rsidR="00D17A60" w:rsidRPr="00E30298" w:rsidRDefault="00D17A60"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Depreciation method, useful lives and residual values are reviewed at each financial year-end and adjusted if appropriate.</w:t>
      </w:r>
    </w:p>
    <w:p w14:paraId="26BDE7D9" w14:textId="77777777" w:rsidR="00D17A60" w:rsidRPr="00E30298" w:rsidRDefault="00D17A60" w:rsidP="00E30298">
      <w:pPr>
        <w:spacing w:line="240" w:lineRule="atLeast"/>
        <w:jc w:val="both"/>
        <w:rPr>
          <w:rFonts w:ascii="Times New Roman" w:hAnsi="Times New Roman" w:cs="Times New Roman"/>
          <w:color w:val="000000"/>
        </w:rPr>
      </w:pPr>
    </w:p>
    <w:p w14:paraId="22FF9E8D" w14:textId="77777777" w:rsidR="006A648E" w:rsidRPr="00E30298" w:rsidRDefault="006A648E" w:rsidP="00E30298">
      <w:pPr>
        <w:spacing w:line="240" w:lineRule="atLeast"/>
        <w:jc w:val="both"/>
        <w:rPr>
          <w:rFonts w:ascii="Times New Roman" w:hAnsi="Times New Roman" w:cs="Times New Roman"/>
          <w:b/>
          <w:bCs/>
          <w:color w:val="000000"/>
        </w:rPr>
      </w:pPr>
      <w:bookmarkStart w:id="2" w:name="_Hlk64122192"/>
      <w:r w:rsidRPr="00E30298">
        <w:rPr>
          <w:rFonts w:ascii="Times New Roman" w:hAnsi="Times New Roman" w:cs="Times New Roman"/>
          <w:b/>
          <w:bCs/>
          <w:color w:val="000000"/>
        </w:rPr>
        <w:t>Right-of-Use Assets</w:t>
      </w:r>
      <w:r w:rsidRPr="00E30298">
        <w:rPr>
          <w:rFonts w:ascii="Times New Roman" w:hAnsi="Times New Roman" w:cs="Times New Roman"/>
          <w:b/>
          <w:bCs/>
          <w:color w:val="000000"/>
          <w:cs/>
        </w:rPr>
        <w:t xml:space="preserve"> </w:t>
      </w:r>
      <w:r w:rsidRPr="00E30298">
        <w:rPr>
          <w:rFonts w:ascii="Times New Roman" w:hAnsi="Times New Roman" w:cs="Times New Roman"/>
          <w:b/>
          <w:bCs/>
          <w:color w:val="000000"/>
        </w:rPr>
        <w:t>and Depreciation</w:t>
      </w:r>
    </w:p>
    <w:p w14:paraId="4372555F" w14:textId="77777777" w:rsidR="006A648E" w:rsidRPr="00E30298" w:rsidRDefault="006A648E" w:rsidP="00E30298">
      <w:pPr>
        <w:spacing w:line="240" w:lineRule="atLeast"/>
        <w:jc w:val="both"/>
        <w:rPr>
          <w:rFonts w:ascii="Times New Roman" w:hAnsi="Times New Roman" w:cs="Times New Roman"/>
          <w:color w:val="000000"/>
        </w:rPr>
      </w:pPr>
    </w:p>
    <w:p w14:paraId="144208AA" w14:textId="77777777" w:rsidR="006A648E" w:rsidRPr="00E30298" w:rsidRDefault="006A648E"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44530B7E" w14:textId="77777777" w:rsidR="006A648E" w:rsidRPr="00E30298" w:rsidRDefault="006A648E" w:rsidP="00E30298">
      <w:pPr>
        <w:spacing w:line="240" w:lineRule="atLeast"/>
        <w:jc w:val="both"/>
        <w:rPr>
          <w:rFonts w:ascii="Times New Roman" w:hAnsi="Times New Roman" w:cs="Times New Roman"/>
          <w:color w:val="000000"/>
        </w:rPr>
      </w:pPr>
    </w:p>
    <w:p w14:paraId="7FAED9AE" w14:textId="77777777" w:rsidR="00DD7F1F" w:rsidRDefault="00DD7F1F">
      <w:pPr>
        <w:rPr>
          <w:rFonts w:ascii="Times New Roman" w:hAnsi="Times New Roman" w:cs="Times New Roman"/>
          <w:color w:val="000000"/>
        </w:rPr>
      </w:pPr>
      <w:r>
        <w:rPr>
          <w:rFonts w:ascii="Times New Roman" w:hAnsi="Times New Roman" w:cs="Times New Roman"/>
          <w:color w:val="000000"/>
        </w:rPr>
        <w:br w:type="page"/>
      </w:r>
    </w:p>
    <w:p w14:paraId="40ECC148" w14:textId="71B9CB08" w:rsidR="006A648E" w:rsidRPr="00E30298" w:rsidRDefault="006A648E"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lastRenderedPageBreak/>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55BFBF32" w14:textId="77777777" w:rsidR="006A648E" w:rsidRPr="00E30298" w:rsidRDefault="006A648E" w:rsidP="00E30298">
      <w:pPr>
        <w:spacing w:line="240" w:lineRule="atLeast"/>
        <w:jc w:val="both"/>
        <w:rPr>
          <w:rFonts w:ascii="Times New Roman" w:hAnsi="Times New Roman" w:cs="Times New Roman"/>
          <w:color w:val="000000"/>
        </w:rPr>
      </w:pPr>
    </w:p>
    <w:p w14:paraId="3816CB6A" w14:textId="03DE6AD1" w:rsidR="006A648E" w:rsidRPr="00E30298" w:rsidRDefault="006A648E"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Depreciation of right-of-use assets are calculated by reference to their costs on a straight-line basis over the shorter of the remaining lease term and the estimated useful lives:</w:t>
      </w:r>
    </w:p>
    <w:p w14:paraId="06B47EA4" w14:textId="77777777" w:rsidR="00CC27E2" w:rsidRPr="00E30298" w:rsidRDefault="00CC27E2" w:rsidP="00E30298">
      <w:pPr>
        <w:spacing w:line="240" w:lineRule="atLeast"/>
        <w:jc w:val="both"/>
        <w:rPr>
          <w:rFonts w:ascii="Times New Roman" w:hAnsi="Times New Roman" w:cs="Times New Roman"/>
          <w:color w:val="000000"/>
        </w:rPr>
      </w:pPr>
    </w:p>
    <w:tbl>
      <w:tblPr>
        <w:tblW w:w="0" w:type="auto"/>
        <w:tblLayout w:type="fixed"/>
        <w:tblLook w:val="0000" w:firstRow="0" w:lastRow="0" w:firstColumn="0" w:lastColumn="0" w:noHBand="0" w:noVBand="0"/>
      </w:tblPr>
      <w:tblGrid>
        <w:gridCol w:w="7938"/>
        <w:gridCol w:w="1504"/>
      </w:tblGrid>
      <w:tr w:rsidR="002E24AA" w:rsidRPr="00E30298" w14:paraId="2F4535FE" w14:textId="77777777" w:rsidTr="001318EC">
        <w:tc>
          <w:tcPr>
            <w:tcW w:w="7938" w:type="dxa"/>
          </w:tcPr>
          <w:p w14:paraId="46B13BB1" w14:textId="77777777" w:rsidR="002E24AA" w:rsidRPr="00E30298" w:rsidRDefault="002E24AA" w:rsidP="00E30298">
            <w:pPr>
              <w:spacing w:line="240" w:lineRule="atLeast"/>
              <w:ind w:right="29"/>
              <w:jc w:val="both"/>
              <w:rPr>
                <w:rFonts w:ascii="Times New Roman" w:hAnsi="Times New Roman" w:cs="Times New Roman"/>
              </w:rPr>
            </w:pPr>
          </w:p>
        </w:tc>
        <w:tc>
          <w:tcPr>
            <w:tcW w:w="1504" w:type="dxa"/>
            <w:tcBorders>
              <w:bottom w:val="single" w:sz="4" w:space="0" w:color="auto"/>
            </w:tcBorders>
          </w:tcPr>
          <w:p w14:paraId="184BCEB2" w14:textId="77777777" w:rsidR="002E24AA" w:rsidRPr="00E30298" w:rsidRDefault="002E24AA" w:rsidP="00E30298">
            <w:pPr>
              <w:spacing w:line="240" w:lineRule="atLeast"/>
              <w:ind w:right="46"/>
              <w:jc w:val="center"/>
              <w:rPr>
                <w:rFonts w:ascii="Times New Roman" w:hAnsi="Times New Roman" w:cs="Times New Roman"/>
              </w:rPr>
            </w:pPr>
            <w:r w:rsidRPr="00E30298">
              <w:rPr>
                <w:rFonts w:ascii="Times New Roman" w:hAnsi="Times New Roman" w:cs="Times New Roman"/>
              </w:rPr>
              <w:t>Years</w:t>
            </w:r>
          </w:p>
        </w:tc>
      </w:tr>
      <w:bookmarkEnd w:id="2"/>
      <w:tr w:rsidR="00070CBD" w:rsidRPr="00E30298" w14:paraId="1DE6C9E6" w14:textId="77777777" w:rsidTr="001318EC">
        <w:tc>
          <w:tcPr>
            <w:tcW w:w="7938" w:type="dxa"/>
          </w:tcPr>
          <w:p w14:paraId="0D351503" w14:textId="4F73A01C" w:rsidR="00070CBD" w:rsidRPr="00E30298" w:rsidRDefault="00070CBD" w:rsidP="00E30298">
            <w:pPr>
              <w:spacing w:line="240" w:lineRule="atLeast"/>
              <w:ind w:right="29"/>
              <w:jc w:val="both"/>
              <w:rPr>
                <w:rFonts w:ascii="Times New Roman" w:hAnsi="Times New Roman" w:cs="Times New Roman"/>
              </w:rPr>
            </w:pPr>
            <w:r w:rsidRPr="00E30298">
              <w:rPr>
                <w:rFonts w:ascii="Times New Roman" w:hAnsi="Times New Roman" w:cs="Times New Roman"/>
              </w:rPr>
              <w:t>Buildings and improvements</w:t>
            </w:r>
          </w:p>
        </w:tc>
        <w:tc>
          <w:tcPr>
            <w:tcW w:w="1504" w:type="dxa"/>
          </w:tcPr>
          <w:p w14:paraId="4873CF5C" w14:textId="56C57EB5" w:rsidR="00070CBD" w:rsidRPr="00E30298" w:rsidRDefault="00070CBD" w:rsidP="00E30298">
            <w:pPr>
              <w:spacing w:line="240" w:lineRule="atLeast"/>
              <w:ind w:right="29"/>
              <w:jc w:val="center"/>
              <w:rPr>
                <w:rFonts w:ascii="Times New Roman" w:hAnsi="Times New Roman" w:cs="Times New Roman"/>
              </w:rPr>
            </w:pPr>
            <w:r w:rsidRPr="00E30298">
              <w:rPr>
                <w:rFonts w:ascii="Times New Roman" w:hAnsi="Times New Roman" w:cs="Times New Roman"/>
              </w:rPr>
              <w:t>1</w:t>
            </w:r>
            <w:r w:rsidR="00D036ED" w:rsidRPr="00E30298">
              <w:rPr>
                <w:rFonts w:ascii="Times New Roman" w:hAnsi="Times New Roman" w:cs="Times New Roman"/>
              </w:rPr>
              <w:t xml:space="preserve"> </w:t>
            </w:r>
            <w:r w:rsidR="00701661" w:rsidRPr="00E30298">
              <w:rPr>
                <w:rFonts w:ascii="Times New Roman" w:hAnsi="Times New Roman" w:cs="Times New Roman"/>
              </w:rPr>
              <w:t>to</w:t>
            </w:r>
            <w:r w:rsidRPr="00E30298">
              <w:rPr>
                <w:rFonts w:ascii="Times New Roman" w:hAnsi="Times New Roman" w:cs="Times New Roman"/>
              </w:rPr>
              <w:t xml:space="preserve"> 5</w:t>
            </w:r>
          </w:p>
        </w:tc>
      </w:tr>
    </w:tbl>
    <w:p w14:paraId="042964DC" w14:textId="77777777" w:rsidR="002E24AA" w:rsidRPr="00E30298" w:rsidRDefault="002E24AA" w:rsidP="00E30298">
      <w:pPr>
        <w:spacing w:line="240" w:lineRule="atLeast"/>
        <w:ind w:right="29"/>
        <w:jc w:val="both"/>
        <w:rPr>
          <w:rFonts w:ascii="Times New Roman" w:hAnsi="Times New Roman" w:cs="Times New Roman"/>
          <w:b/>
        </w:rPr>
      </w:pPr>
    </w:p>
    <w:p w14:paraId="2DE2088A" w14:textId="77777777" w:rsidR="001B1CE3" w:rsidRPr="00E30298" w:rsidRDefault="001B1CE3" w:rsidP="00E30298">
      <w:pPr>
        <w:spacing w:line="240" w:lineRule="atLeast"/>
        <w:jc w:val="both"/>
        <w:rPr>
          <w:rFonts w:ascii="Times New Roman" w:hAnsi="Times New Roman" w:cs="Times New Roman"/>
          <w:b/>
          <w:bCs/>
          <w:color w:val="000000"/>
        </w:rPr>
      </w:pPr>
      <w:r w:rsidRPr="00E30298">
        <w:rPr>
          <w:rFonts w:ascii="Times New Roman" w:hAnsi="Times New Roman" w:cs="Times New Roman"/>
          <w:b/>
          <w:bCs/>
          <w:color w:val="000000"/>
        </w:rPr>
        <w:t>Other Intangible Assets</w:t>
      </w:r>
      <w:r w:rsidRPr="00E30298">
        <w:rPr>
          <w:rFonts w:ascii="Times New Roman" w:hAnsi="Times New Roman" w:cs="Times New Roman"/>
          <w:b/>
          <w:bCs/>
          <w:color w:val="000000"/>
          <w:cs/>
        </w:rPr>
        <w:t xml:space="preserve"> </w:t>
      </w:r>
      <w:r w:rsidRPr="00E30298">
        <w:rPr>
          <w:rFonts w:ascii="Times New Roman" w:hAnsi="Times New Roman" w:cs="Times New Roman"/>
          <w:b/>
          <w:bCs/>
          <w:color w:val="000000"/>
        </w:rPr>
        <w:t>and Amortization</w:t>
      </w:r>
    </w:p>
    <w:p w14:paraId="536E5AC4" w14:textId="77777777" w:rsidR="001B1CE3" w:rsidRPr="00E30298" w:rsidRDefault="001B1CE3" w:rsidP="00E30298">
      <w:pPr>
        <w:spacing w:line="240" w:lineRule="atLeast"/>
        <w:jc w:val="both"/>
        <w:rPr>
          <w:rFonts w:ascii="Times New Roman" w:hAnsi="Times New Roman" w:cs="Times New Roman"/>
          <w:color w:val="000000"/>
        </w:rPr>
      </w:pPr>
    </w:p>
    <w:p w14:paraId="4B9CF9BA" w14:textId="045E5BD3" w:rsidR="001B1CE3" w:rsidRPr="00E30298" w:rsidRDefault="001B1CE3"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Other intangible assets that are acquired by the Unique Group are stated at cost less accumulated amortization and allowance for impairment losses</w:t>
      </w:r>
      <w:r w:rsidR="001D238C">
        <w:rPr>
          <w:rFonts w:ascii="Times New Roman" w:hAnsi="Times New Roman" w:cstheme="minorBidi" w:hint="cs"/>
          <w:color w:val="000000"/>
          <w:cs/>
        </w:rPr>
        <w:t xml:space="preserve"> </w:t>
      </w:r>
      <w:r w:rsidR="001D238C">
        <w:rPr>
          <w:rFonts w:ascii="Times New Roman" w:hAnsi="Times New Roman" w:cstheme="minorBidi"/>
          <w:color w:val="000000"/>
        </w:rPr>
        <w:t>(if any)</w:t>
      </w:r>
      <w:r w:rsidRPr="00E30298">
        <w:rPr>
          <w:rFonts w:ascii="Times New Roman" w:hAnsi="Times New Roman" w:cs="Times New Roman"/>
          <w:color w:val="000000"/>
        </w:rPr>
        <w:t>.</w:t>
      </w:r>
    </w:p>
    <w:p w14:paraId="60253D52" w14:textId="77777777" w:rsidR="001B1CE3" w:rsidRPr="00E30298" w:rsidRDefault="001B1CE3" w:rsidP="00E30298">
      <w:pPr>
        <w:spacing w:line="240" w:lineRule="atLeast"/>
        <w:jc w:val="both"/>
        <w:rPr>
          <w:rFonts w:ascii="Times New Roman" w:hAnsi="Times New Roman" w:cs="Times New Roman"/>
          <w:color w:val="000000"/>
        </w:rPr>
      </w:pPr>
    </w:p>
    <w:p w14:paraId="0FAE4A15" w14:textId="77777777" w:rsidR="001B1CE3" w:rsidRPr="00E30298" w:rsidRDefault="001B1CE3"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Amortization is charged to profit or loss on a straight-line basis from the date that intangible assets are available for use over the estimated useful lives of the assets, unless such lives are indefinite. The estimated useful lives are as follows:</w:t>
      </w:r>
    </w:p>
    <w:p w14:paraId="13903A78" w14:textId="77777777" w:rsidR="00B43A77" w:rsidRPr="00E30298" w:rsidRDefault="00B43A77" w:rsidP="00E30298">
      <w:pPr>
        <w:spacing w:line="240" w:lineRule="atLeast"/>
        <w:jc w:val="both"/>
        <w:rPr>
          <w:rFonts w:ascii="Times New Roman" w:hAnsi="Times New Roman" w:cs="Times New Roman"/>
        </w:rPr>
      </w:pPr>
    </w:p>
    <w:tbl>
      <w:tblPr>
        <w:tblW w:w="0" w:type="auto"/>
        <w:tblLayout w:type="fixed"/>
        <w:tblLook w:val="0000" w:firstRow="0" w:lastRow="0" w:firstColumn="0" w:lastColumn="0" w:noHBand="0" w:noVBand="0"/>
      </w:tblPr>
      <w:tblGrid>
        <w:gridCol w:w="7848"/>
        <w:gridCol w:w="270"/>
        <w:gridCol w:w="1323"/>
      </w:tblGrid>
      <w:tr w:rsidR="00B43A77" w:rsidRPr="00E30298" w14:paraId="329F00BB" w14:textId="77777777" w:rsidTr="00920BD1">
        <w:tc>
          <w:tcPr>
            <w:tcW w:w="7848" w:type="dxa"/>
          </w:tcPr>
          <w:p w14:paraId="1F1FBB14" w14:textId="77777777" w:rsidR="00B43A77" w:rsidRPr="00E30298" w:rsidRDefault="00B43A77" w:rsidP="00E30298">
            <w:pPr>
              <w:tabs>
                <w:tab w:val="left" w:pos="540"/>
              </w:tabs>
              <w:spacing w:line="240" w:lineRule="atLeast"/>
              <w:rPr>
                <w:rFonts w:ascii="Times New Roman" w:hAnsi="Times New Roman" w:cs="Times New Roman"/>
              </w:rPr>
            </w:pPr>
          </w:p>
        </w:tc>
        <w:tc>
          <w:tcPr>
            <w:tcW w:w="270" w:type="dxa"/>
          </w:tcPr>
          <w:p w14:paraId="1F58AB8F" w14:textId="77777777" w:rsidR="00B43A77" w:rsidRPr="00E30298" w:rsidRDefault="00B43A77" w:rsidP="00E30298">
            <w:pPr>
              <w:tabs>
                <w:tab w:val="left" w:pos="540"/>
              </w:tabs>
              <w:spacing w:line="240" w:lineRule="atLeast"/>
              <w:rPr>
                <w:rFonts w:ascii="Times New Roman" w:hAnsi="Times New Roman" w:cs="Times New Roman"/>
              </w:rPr>
            </w:pPr>
          </w:p>
        </w:tc>
        <w:tc>
          <w:tcPr>
            <w:tcW w:w="1323" w:type="dxa"/>
            <w:tcBorders>
              <w:bottom w:val="single" w:sz="4" w:space="0" w:color="auto"/>
            </w:tcBorders>
          </w:tcPr>
          <w:p w14:paraId="27BA56C1" w14:textId="77777777" w:rsidR="00B43A77" w:rsidRPr="00E30298" w:rsidRDefault="00B43A77" w:rsidP="00E30298">
            <w:pPr>
              <w:tabs>
                <w:tab w:val="left" w:pos="540"/>
              </w:tabs>
              <w:spacing w:line="240" w:lineRule="atLeast"/>
              <w:jc w:val="center"/>
              <w:rPr>
                <w:rFonts w:ascii="Times New Roman" w:hAnsi="Times New Roman" w:cs="Times New Roman"/>
              </w:rPr>
            </w:pPr>
            <w:r w:rsidRPr="00E30298">
              <w:rPr>
                <w:rFonts w:ascii="Times New Roman" w:hAnsi="Times New Roman" w:cs="Times New Roman"/>
              </w:rPr>
              <w:t>Years</w:t>
            </w:r>
          </w:p>
        </w:tc>
      </w:tr>
      <w:tr w:rsidR="00B43A77" w:rsidRPr="00E30298" w14:paraId="43A14750" w14:textId="77777777" w:rsidTr="00920BD1">
        <w:tc>
          <w:tcPr>
            <w:tcW w:w="7848" w:type="dxa"/>
          </w:tcPr>
          <w:p w14:paraId="7C2490EA" w14:textId="77777777" w:rsidR="00B43A77" w:rsidRPr="00E30298" w:rsidRDefault="00B43A77" w:rsidP="00E30298">
            <w:pPr>
              <w:tabs>
                <w:tab w:val="left" w:pos="540"/>
              </w:tabs>
              <w:spacing w:line="240" w:lineRule="atLeast"/>
              <w:rPr>
                <w:rFonts w:ascii="Times New Roman" w:hAnsi="Times New Roman" w:cs="Times New Roman"/>
              </w:rPr>
            </w:pPr>
            <w:r w:rsidRPr="00E30298">
              <w:rPr>
                <w:rFonts w:ascii="Times New Roman" w:hAnsi="Times New Roman" w:cs="Times New Roman"/>
              </w:rPr>
              <w:t>Software licenses</w:t>
            </w:r>
          </w:p>
        </w:tc>
        <w:tc>
          <w:tcPr>
            <w:tcW w:w="270" w:type="dxa"/>
          </w:tcPr>
          <w:p w14:paraId="21D8646F" w14:textId="77777777" w:rsidR="00B43A77" w:rsidRPr="00E30298" w:rsidRDefault="00B43A77" w:rsidP="00E30298">
            <w:pPr>
              <w:tabs>
                <w:tab w:val="left" w:pos="540"/>
              </w:tabs>
              <w:spacing w:line="240" w:lineRule="atLeast"/>
              <w:rPr>
                <w:rFonts w:ascii="Times New Roman" w:hAnsi="Times New Roman" w:cs="Times New Roman"/>
              </w:rPr>
            </w:pPr>
          </w:p>
        </w:tc>
        <w:tc>
          <w:tcPr>
            <w:tcW w:w="1323" w:type="dxa"/>
          </w:tcPr>
          <w:p w14:paraId="0591C0E2" w14:textId="42BF6500" w:rsidR="00B43A77" w:rsidRPr="00E30298" w:rsidRDefault="007A375B" w:rsidP="00E30298">
            <w:pPr>
              <w:spacing w:line="240" w:lineRule="atLeast"/>
              <w:jc w:val="center"/>
              <w:rPr>
                <w:rFonts w:ascii="Times New Roman" w:hAnsi="Times New Roman" w:cs="Times New Roman"/>
              </w:rPr>
            </w:pPr>
            <w:r w:rsidRPr="00E30298">
              <w:rPr>
                <w:rFonts w:ascii="Times New Roman" w:hAnsi="Times New Roman" w:cs="Times New Roman"/>
              </w:rPr>
              <w:t xml:space="preserve">3, </w:t>
            </w:r>
            <w:r w:rsidR="00B43A77" w:rsidRPr="00E30298">
              <w:rPr>
                <w:rFonts w:ascii="Times New Roman" w:hAnsi="Times New Roman" w:cs="Times New Roman"/>
              </w:rPr>
              <w:t>5</w:t>
            </w:r>
            <w:r w:rsidRPr="00E30298">
              <w:rPr>
                <w:rFonts w:ascii="Times New Roman" w:hAnsi="Times New Roman" w:cs="Times New Roman"/>
              </w:rPr>
              <w:t>, 10</w:t>
            </w:r>
          </w:p>
        </w:tc>
      </w:tr>
    </w:tbl>
    <w:p w14:paraId="1D399E28" w14:textId="1D645988" w:rsidR="007E398C" w:rsidRPr="00E30298" w:rsidRDefault="007E398C" w:rsidP="00E30298">
      <w:pPr>
        <w:pStyle w:val="Heading7"/>
        <w:spacing w:line="240" w:lineRule="atLeast"/>
        <w:rPr>
          <w:rFonts w:ascii="Times New Roman" w:hAnsi="Times New Roman"/>
          <w:sz w:val="18"/>
          <w:szCs w:val="18"/>
        </w:rPr>
      </w:pPr>
    </w:p>
    <w:p w14:paraId="72FF8E5C" w14:textId="6E3815A2" w:rsidR="00D17A60" w:rsidRPr="00E30298" w:rsidRDefault="00D17A60"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Amortization method, useful lives and residual values are reviewed at each financial year-end and adjusted if appropriate.</w:t>
      </w:r>
    </w:p>
    <w:p w14:paraId="1BB25CD9" w14:textId="77777777" w:rsidR="00CA39BF" w:rsidRPr="00E30298" w:rsidRDefault="00CA39BF" w:rsidP="00E30298">
      <w:pPr>
        <w:spacing w:line="240" w:lineRule="atLeast"/>
        <w:jc w:val="both"/>
        <w:rPr>
          <w:rFonts w:ascii="Times New Roman" w:hAnsi="Times New Roman" w:cs="Times New Roman"/>
          <w:b/>
          <w:bCs/>
        </w:rPr>
      </w:pPr>
    </w:p>
    <w:p w14:paraId="4675330E" w14:textId="79AB7E61" w:rsidR="00B43A77" w:rsidRPr="00E30298" w:rsidRDefault="00B43A77" w:rsidP="00E30298">
      <w:pPr>
        <w:pStyle w:val="Heading7"/>
        <w:spacing w:line="240" w:lineRule="atLeast"/>
        <w:rPr>
          <w:rFonts w:ascii="Times New Roman" w:hAnsi="Times New Roman"/>
          <w:sz w:val="18"/>
          <w:szCs w:val="18"/>
          <w:cs/>
        </w:rPr>
      </w:pPr>
      <w:r w:rsidRPr="00E30298">
        <w:rPr>
          <w:rFonts w:ascii="Times New Roman" w:hAnsi="Times New Roman"/>
          <w:sz w:val="18"/>
          <w:szCs w:val="18"/>
        </w:rPr>
        <w:t>Impairment of Assets</w:t>
      </w:r>
    </w:p>
    <w:p w14:paraId="193487B7" w14:textId="77777777" w:rsidR="00B43A77" w:rsidRPr="00E30298" w:rsidRDefault="00B43A77" w:rsidP="00E30298">
      <w:pPr>
        <w:spacing w:line="240" w:lineRule="atLeast"/>
        <w:jc w:val="both"/>
        <w:rPr>
          <w:rFonts w:ascii="Times New Roman" w:hAnsi="Times New Roman" w:cs="Times New Roman"/>
        </w:rPr>
      </w:pPr>
    </w:p>
    <w:p w14:paraId="0F4732FA" w14:textId="77777777" w:rsidR="00B43A77" w:rsidRPr="00E30298" w:rsidRDefault="00B43A77" w:rsidP="00E30298">
      <w:pPr>
        <w:spacing w:line="240" w:lineRule="atLeast"/>
        <w:jc w:val="both"/>
        <w:rPr>
          <w:rFonts w:ascii="Times New Roman" w:hAnsi="Times New Roman" w:cs="Times New Roman"/>
        </w:rPr>
      </w:pPr>
      <w:r w:rsidRPr="00E30298">
        <w:rPr>
          <w:rFonts w:ascii="Times New Roman" w:hAnsi="Times New Roman" w:cs="Times New Roman"/>
        </w:rPr>
        <w:t>The Unique Group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397B5CD7" w14:textId="77777777" w:rsidR="00B43A77" w:rsidRPr="00E30298" w:rsidRDefault="00B43A77" w:rsidP="00E30298">
      <w:pPr>
        <w:spacing w:line="240" w:lineRule="atLeast"/>
        <w:jc w:val="both"/>
        <w:rPr>
          <w:rFonts w:ascii="Times New Roman" w:hAnsi="Times New Roman" w:cs="Times New Roman"/>
        </w:rPr>
      </w:pPr>
    </w:p>
    <w:p w14:paraId="4CA56A8A" w14:textId="77777777" w:rsidR="00B43A77" w:rsidRPr="00E30298" w:rsidRDefault="00B43A77" w:rsidP="00E30298">
      <w:pPr>
        <w:spacing w:line="240" w:lineRule="atLeast"/>
        <w:jc w:val="both"/>
        <w:rPr>
          <w:rFonts w:ascii="Times New Roman" w:hAnsi="Times New Roman" w:cs="Times New Roman"/>
        </w:rPr>
      </w:pPr>
      <w:r w:rsidRPr="00E30298">
        <w:rPr>
          <w:rFonts w:ascii="Times New Roman" w:hAnsi="Times New Roman" w:cs="Times New Roman"/>
        </w:rPr>
        <w:t>If the carrying value of an asset exceeds its recoverable amount, the Unique Group recognizes the impairment losses by reducing the carrying value of the asset to its recoverable amount and recording the devaluation in statements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w:t>
      </w:r>
      <w:r w:rsidR="00B829EC" w:rsidRPr="00E30298">
        <w:rPr>
          <w:rFonts w:ascii="Times New Roman" w:hAnsi="Times New Roman" w:cs="Times New Roman"/>
        </w:rPr>
        <w:t xml:space="preserve"> longer exist or are decreased.</w:t>
      </w:r>
      <w:r w:rsidRPr="00E30298">
        <w:rPr>
          <w:rFonts w:ascii="Times New Roman" w:hAnsi="Times New Roman" w:cs="Times New Roman"/>
        </w:rPr>
        <w:t xml:space="preserve">  Such a reversal should not exceed the carrying amount that would have been determined (net of the associated depreciation or amortization).</w:t>
      </w:r>
    </w:p>
    <w:p w14:paraId="00F50016" w14:textId="52EE7515" w:rsidR="00B43A77" w:rsidRPr="00E30298" w:rsidRDefault="00B43A77" w:rsidP="00E30298">
      <w:pPr>
        <w:spacing w:line="240" w:lineRule="atLeast"/>
        <w:jc w:val="both"/>
        <w:rPr>
          <w:rFonts w:ascii="Times New Roman" w:hAnsi="Times New Roman" w:cs="Times New Roman"/>
        </w:rPr>
      </w:pPr>
    </w:p>
    <w:p w14:paraId="6BE6C01F" w14:textId="11F986A7" w:rsidR="0026565B" w:rsidRPr="00E30298" w:rsidRDefault="0026565B" w:rsidP="00E30298">
      <w:pPr>
        <w:spacing w:line="240" w:lineRule="atLeast"/>
        <w:jc w:val="both"/>
        <w:rPr>
          <w:rFonts w:ascii="Times New Roman" w:hAnsi="Times New Roman" w:cs="Times New Roman"/>
          <w:b/>
          <w:bCs/>
        </w:rPr>
      </w:pPr>
      <w:r w:rsidRPr="00E30298">
        <w:rPr>
          <w:rFonts w:ascii="Times New Roman" w:hAnsi="Times New Roman" w:cs="Times New Roman"/>
          <w:b/>
          <w:bCs/>
        </w:rPr>
        <w:t>Interest-</w:t>
      </w:r>
      <w:r w:rsidR="00D41752" w:rsidRPr="00E30298">
        <w:rPr>
          <w:rFonts w:ascii="Times New Roman" w:hAnsi="Times New Roman" w:cs="Times New Roman"/>
          <w:b/>
          <w:bCs/>
        </w:rPr>
        <w:t>B</w:t>
      </w:r>
      <w:r w:rsidRPr="00E30298">
        <w:rPr>
          <w:rFonts w:ascii="Times New Roman" w:hAnsi="Times New Roman" w:cs="Times New Roman"/>
          <w:b/>
          <w:bCs/>
        </w:rPr>
        <w:t xml:space="preserve">earing </w:t>
      </w:r>
      <w:r w:rsidR="00D41752" w:rsidRPr="00E30298">
        <w:rPr>
          <w:rFonts w:ascii="Times New Roman" w:hAnsi="Times New Roman" w:cs="Times New Roman"/>
          <w:b/>
          <w:bCs/>
        </w:rPr>
        <w:t>L</w:t>
      </w:r>
      <w:r w:rsidRPr="00E30298">
        <w:rPr>
          <w:rFonts w:ascii="Times New Roman" w:hAnsi="Times New Roman" w:cs="Times New Roman"/>
          <w:b/>
          <w:bCs/>
        </w:rPr>
        <w:t>iabilities</w:t>
      </w:r>
    </w:p>
    <w:p w14:paraId="0E654805" w14:textId="77777777" w:rsidR="0026565B" w:rsidRPr="00E30298" w:rsidRDefault="0026565B" w:rsidP="00E30298">
      <w:pPr>
        <w:spacing w:line="240" w:lineRule="atLeast"/>
        <w:jc w:val="both"/>
        <w:rPr>
          <w:rFonts w:ascii="Times New Roman" w:hAnsi="Times New Roman" w:cs="Times New Roman"/>
        </w:rPr>
      </w:pPr>
    </w:p>
    <w:p w14:paraId="5E88AAE0" w14:textId="567BBE1C" w:rsidR="0026565B" w:rsidRPr="00E30298" w:rsidRDefault="0026565B" w:rsidP="00E30298">
      <w:pPr>
        <w:spacing w:line="240" w:lineRule="atLeast"/>
        <w:jc w:val="both"/>
        <w:rPr>
          <w:rFonts w:ascii="Times New Roman" w:hAnsi="Times New Roman" w:cs="Times New Roman"/>
        </w:rPr>
      </w:pPr>
      <w:r w:rsidRPr="00E30298">
        <w:rPr>
          <w:rFonts w:ascii="Times New Roman" w:hAnsi="Times New Roman" w:cs="Times New Roman"/>
        </w:rPr>
        <w:t>Interest-bearing liabilities are recognized at fair value net of transaction costs and classified as</w:t>
      </w:r>
      <w:r w:rsidR="00A87402">
        <w:rPr>
          <w:rFonts w:ascii="Times New Roman" w:hAnsi="Times New Roman" w:cstheme="minorBidi" w:hint="cs"/>
          <w:cs/>
        </w:rPr>
        <w:t xml:space="preserve"> </w:t>
      </w:r>
      <w:r w:rsidR="00A87402">
        <w:rPr>
          <w:rFonts w:ascii="Times New Roman" w:hAnsi="Times New Roman" w:cstheme="minorBidi"/>
        </w:rPr>
        <w:t>financial</w:t>
      </w:r>
      <w:r w:rsidRPr="00E30298">
        <w:rPr>
          <w:rFonts w:ascii="Times New Roman" w:hAnsi="Times New Roman" w:cs="Times New Roman"/>
        </w:rPr>
        <w:t xml:space="preserve"> liabilities to be subsequently measured at amortized cost using the EIR method. Gains and losses are recognized in profit or loss when the </w:t>
      </w:r>
      <w:r w:rsidR="00A87402">
        <w:rPr>
          <w:rFonts w:ascii="Times New Roman" w:hAnsi="Times New Roman" w:cstheme="minorBidi"/>
        </w:rPr>
        <w:t>financial</w:t>
      </w:r>
      <w:r w:rsidR="00A87402" w:rsidRPr="00E30298">
        <w:rPr>
          <w:rFonts w:ascii="Times New Roman" w:hAnsi="Times New Roman" w:cs="Times New Roman"/>
        </w:rPr>
        <w:t xml:space="preserve"> </w:t>
      </w:r>
      <w:r w:rsidRPr="00E30298">
        <w:rPr>
          <w:rFonts w:ascii="Times New Roman" w:hAnsi="Times New Roman" w:cs="Times New Roman"/>
        </w:rPr>
        <w:t xml:space="preserve">liabilities are derecognized as well as through the EIR amortization process. In determining amortized cost, the </w:t>
      </w:r>
      <w:r w:rsidR="0057451A" w:rsidRPr="00E30298">
        <w:rPr>
          <w:rFonts w:ascii="Times New Roman" w:hAnsi="Times New Roman" w:cs="Times New Roman"/>
        </w:rPr>
        <w:t xml:space="preserve">Unique </w:t>
      </w:r>
      <w:r w:rsidRPr="00E30298">
        <w:rPr>
          <w:rFonts w:ascii="Times New Roman" w:hAnsi="Times New Roman" w:cs="Times New Roman"/>
        </w:rPr>
        <w:t>Group takes into account any discounts or premiums on acquisition and fees or costs that are an integral part of the EIR. The EIR amortization is included in finance costs in profit or loss.</w:t>
      </w:r>
    </w:p>
    <w:p w14:paraId="3641D998" w14:textId="77777777" w:rsidR="00B81842" w:rsidRPr="00E30298" w:rsidRDefault="00B81842" w:rsidP="00E30298">
      <w:pPr>
        <w:pStyle w:val="Heading7"/>
        <w:spacing w:line="240" w:lineRule="atLeast"/>
        <w:rPr>
          <w:rFonts w:ascii="Times New Roman" w:hAnsi="Times New Roman"/>
          <w:sz w:val="18"/>
          <w:szCs w:val="18"/>
        </w:rPr>
      </w:pPr>
    </w:p>
    <w:p w14:paraId="4724B617" w14:textId="28D95FED" w:rsidR="00B43A77" w:rsidRPr="00E30298" w:rsidRDefault="00B43A77" w:rsidP="00E30298">
      <w:pPr>
        <w:pStyle w:val="Heading7"/>
        <w:spacing w:line="240" w:lineRule="atLeast"/>
        <w:rPr>
          <w:rFonts w:ascii="Times New Roman" w:hAnsi="Times New Roman"/>
          <w:sz w:val="18"/>
          <w:szCs w:val="18"/>
        </w:rPr>
      </w:pPr>
      <w:r w:rsidRPr="00E30298">
        <w:rPr>
          <w:rFonts w:ascii="Times New Roman" w:hAnsi="Times New Roman"/>
          <w:sz w:val="18"/>
          <w:szCs w:val="18"/>
        </w:rPr>
        <w:t>Provision</w:t>
      </w:r>
    </w:p>
    <w:p w14:paraId="666A75F5" w14:textId="77777777" w:rsidR="00B43A77" w:rsidRPr="00E30298" w:rsidRDefault="00B43A77" w:rsidP="00E30298">
      <w:pPr>
        <w:spacing w:line="240" w:lineRule="atLeast"/>
        <w:jc w:val="both"/>
        <w:rPr>
          <w:rFonts w:ascii="Times New Roman" w:hAnsi="Times New Roman" w:cs="Times New Roman"/>
        </w:rPr>
      </w:pPr>
    </w:p>
    <w:p w14:paraId="1D3C1D89" w14:textId="77777777" w:rsidR="00B43A77" w:rsidRPr="00E30298" w:rsidRDefault="00B43A77" w:rsidP="00E30298">
      <w:pPr>
        <w:spacing w:line="240" w:lineRule="atLeast"/>
        <w:jc w:val="both"/>
        <w:rPr>
          <w:rFonts w:ascii="Times New Roman" w:hAnsi="Times New Roman" w:cs="Times New Roman"/>
        </w:rPr>
      </w:pPr>
      <w:r w:rsidRPr="00E30298">
        <w:rPr>
          <w:rFonts w:ascii="Times New Roman" w:hAnsi="Times New Roman" w:cs="Times New Roman"/>
        </w:rPr>
        <w:t>A provision is recognized when the Unique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2645C8F8" w14:textId="77777777" w:rsidR="007E398C" w:rsidRPr="00E30298" w:rsidRDefault="007E398C" w:rsidP="00E30298">
      <w:pPr>
        <w:spacing w:line="240" w:lineRule="atLeast"/>
        <w:rPr>
          <w:rFonts w:ascii="Times New Roman" w:hAnsi="Times New Roman" w:cs="Times New Roman"/>
          <w:b/>
        </w:rPr>
      </w:pPr>
    </w:p>
    <w:p w14:paraId="5C18BDA1" w14:textId="77777777" w:rsidR="006D0170" w:rsidRPr="00E30298" w:rsidRDefault="006D0170" w:rsidP="00E30298">
      <w:pPr>
        <w:spacing w:line="240" w:lineRule="atLeast"/>
        <w:rPr>
          <w:rFonts w:ascii="Times New Roman" w:hAnsi="Times New Roman" w:cs="Times New Roman"/>
          <w:b/>
        </w:rPr>
      </w:pPr>
      <w:r w:rsidRPr="00E30298">
        <w:rPr>
          <w:rFonts w:ascii="Times New Roman" w:hAnsi="Times New Roman" w:cs="Times New Roman"/>
          <w:b/>
        </w:rPr>
        <w:br w:type="page"/>
      </w:r>
    </w:p>
    <w:p w14:paraId="1A90059C" w14:textId="3C2FAC05" w:rsidR="00754099" w:rsidRPr="00E30298" w:rsidRDefault="00241B8F" w:rsidP="00E30298">
      <w:pPr>
        <w:spacing w:line="240" w:lineRule="atLeast"/>
        <w:ind w:right="29"/>
        <w:jc w:val="both"/>
        <w:rPr>
          <w:rFonts w:ascii="Times New Roman" w:hAnsi="Times New Roman" w:cs="Times New Roman"/>
          <w:b/>
        </w:rPr>
      </w:pPr>
      <w:r w:rsidRPr="00E30298">
        <w:rPr>
          <w:rFonts w:ascii="Times New Roman" w:hAnsi="Times New Roman" w:cs="Times New Roman"/>
          <w:b/>
        </w:rPr>
        <w:lastRenderedPageBreak/>
        <w:t>Provision</w:t>
      </w:r>
      <w:r w:rsidR="00E25429" w:rsidRPr="00E30298">
        <w:rPr>
          <w:rFonts w:ascii="Times New Roman" w:hAnsi="Times New Roman" w:cs="Times New Roman"/>
          <w:b/>
        </w:rPr>
        <w:t>s</w:t>
      </w:r>
      <w:r w:rsidRPr="00E30298">
        <w:rPr>
          <w:rFonts w:ascii="Times New Roman" w:hAnsi="Times New Roman" w:cs="Times New Roman"/>
          <w:b/>
        </w:rPr>
        <w:t xml:space="preserve"> for Employee </w:t>
      </w:r>
      <w:r w:rsidR="00754099" w:rsidRPr="00E30298">
        <w:rPr>
          <w:rFonts w:ascii="Times New Roman" w:hAnsi="Times New Roman" w:cs="Times New Roman"/>
          <w:b/>
        </w:rPr>
        <w:t>Benefit</w:t>
      </w:r>
      <w:r w:rsidRPr="00E30298">
        <w:rPr>
          <w:rFonts w:ascii="Times New Roman" w:hAnsi="Times New Roman" w:cs="Times New Roman"/>
          <w:b/>
        </w:rPr>
        <w:t>s</w:t>
      </w:r>
    </w:p>
    <w:p w14:paraId="2233DF61" w14:textId="77777777" w:rsidR="00754099" w:rsidRPr="00E30298" w:rsidRDefault="00754099" w:rsidP="00E30298">
      <w:pPr>
        <w:spacing w:line="240" w:lineRule="atLeast"/>
        <w:ind w:right="29"/>
        <w:jc w:val="both"/>
        <w:rPr>
          <w:rFonts w:ascii="Times New Roman" w:hAnsi="Times New Roman" w:cs="Times New Roman"/>
          <w:b/>
        </w:rPr>
      </w:pPr>
    </w:p>
    <w:p w14:paraId="3B0D5E6F" w14:textId="77777777" w:rsidR="00934BCE" w:rsidRPr="00E30298" w:rsidRDefault="00241B8F" w:rsidP="00E30298">
      <w:pPr>
        <w:spacing w:line="240" w:lineRule="atLeast"/>
        <w:ind w:right="29"/>
        <w:jc w:val="both"/>
        <w:rPr>
          <w:rFonts w:ascii="Times New Roman" w:hAnsi="Times New Roman" w:cs="Times New Roman"/>
          <w:i/>
          <w:iCs/>
        </w:rPr>
      </w:pPr>
      <w:r w:rsidRPr="00E30298">
        <w:rPr>
          <w:rFonts w:ascii="Times New Roman" w:hAnsi="Times New Roman" w:cs="Times New Roman"/>
          <w:i/>
          <w:iCs/>
        </w:rPr>
        <w:t xml:space="preserve">Employee </w:t>
      </w:r>
      <w:r w:rsidR="00934BCE" w:rsidRPr="00E30298">
        <w:rPr>
          <w:rFonts w:ascii="Times New Roman" w:hAnsi="Times New Roman" w:cs="Times New Roman"/>
          <w:i/>
          <w:iCs/>
        </w:rPr>
        <w:t xml:space="preserve">Retirement </w:t>
      </w:r>
      <w:r w:rsidRPr="00E30298">
        <w:rPr>
          <w:rFonts w:ascii="Times New Roman" w:hAnsi="Times New Roman" w:cs="Times New Roman"/>
          <w:i/>
          <w:iCs/>
        </w:rPr>
        <w:t>Benefit</w:t>
      </w:r>
    </w:p>
    <w:p w14:paraId="0AECAC22" w14:textId="77777777" w:rsidR="00927BDD" w:rsidRPr="00E30298" w:rsidRDefault="00927BDD" w:rsidP="00E30298">
      <w:pPr>
        <w:spacing w:line="240" w:lineRule="atLeast"/>
        <w:ind w:right="29"/>
        <w:jc w:val="both"/>
        <w:rPr>
          <w:rFonts w:ascii="Times New Roman" w:hAnsi="Times New Roman" w:cs="Times New Roman"/>
        </w:rPr>
      </w:pPr>
    </w:p>
    <w:p w14:paraId="349445BB" w14:textId="77777777" w:rsidR="00682742" w:rsidRPr="00E30298" w:rsidRDefault="00682742" w:rsidP="00E30298">
      <w:pPr>
        <w:spacing w:line="240" w:lineRule="atLeast"/>
        <w:ind w:right="29"/>
        <w:jc w:val="both"/>
        <w:rPr>
          <w:rFonts w:ascii="Times New Roman" w:hAnsi="Times New Roman" w:cs="Times New Roman"/>
        </w:rPr>
      </w:pPr>
      <w:r w:rsidRPr="00E30298">
        <w:rPr>
          <w:rFonts w:ascii="Times New Roman" w:hAnsi="Times New Roman" w:cs="Times New Roman"/>
        </w:rPr>
        <w:t>The Unique Group’s employee retirement benefit obligation is calculated by estimating the amount of future benefit that employees have earned in return for their service in the current and prior periods</w:t>
      </w:r>
      <w:r w:rsidRPr="00E30298">
        <w:rPr>
          <w:rFonts w:ascii="Times New Roman" w:hAnsi="Times New Roman" w:cs="Times New Roman"/>
          <w:cs/>
        </w:rPr>
        <w:t xml:space="preserve"> </w:t>
      </w:r>
      <w:r w:rsidRPr="00E30298">
        <w:rPr>
          <w:rFonts w:ascii="Times New Roman" w:hAnsi="Times New Roman" w:cs="Times New Roman"/>
        </w:rPr>
        <w:t>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Past service costs and gains or losses on the curtailment are recognized immediately in profit or loss. The Unique Group recognizes gains or losses on the settlement of pension benefits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p w14:paraId="3743E54F" w14:textId="77777777" w:rsidR="00934BCE" w:rsidRPr="00E30298" w:rsidRDefault="00934BCE" w:rsidP="00E30298">
      <w:pPr>
        <w:spacing w:line="240" w:lineRule="atLeast"/>
        <w:ind w:right="29"/>
        <w:jc w:val="both"/>
        <w:rPr>
          <w:rFonts w:ascii="Times New Roman" w:hAnsi="Times New Roman" w:cs="Times New Roman"/>
          <w:b/>
        </w:rPr>
      </w:pPr>
    </w:p>
    <w:p w14:paraId="42C0E163" w14:textId="653C76FF" w:rsidR="00934BCE" w:rsidRPr="00E30298" w:rsidRDefault="00934BCE" w:rsidP="00E30298">
      <w:pPr>
        <w:spacing w:line="240" w:lineRule="atLeast"/>
        <w:jc w:val="both"/>
        <w:rPr>
          <w:rFonts w:ascii="Times New Roman" w:hAnsi="Times New Roman" w:cs="Times New Roman"/>
          <w:i/>
          <w:iCs/>
        </w:rPr>
      </w:pPr>
      <w:r w:rsidRPr="00E30298">
        <w:rPr>
          <w:rFonts w:ascii="Times New Roman" w:hAnsi="Times New Roman" w:cs="Times New Roman"/>
          <w:i/>
          <w:iCs/>
        </w:rPr>
        <w:t xml:space="preserve">Other </w:t>
      </w:r>
      <w:r w:rsidR="00241B8F" w:rsidRPr="00E30298">
        <w:rPr>
          <w:rFonts w:ascii="Times New Roman" w:hAnsi="Times New Roman" w:cs="Times New Roman"/>
          <w:i/>
          <w:iCs/>
        </w:rPr>
        <w:t>E</w:t>
      </w:r>
      <w:r w:rsidRPr="00E30298">
        <w:rPr>
          <w:rFonts w:ascii="Times New Roman" w:hAnsi="Times New Roman" w:cs="Times New Roman"/>
          <w:i/>
          <w:iCs/>
        </w:rPr>
        <w:t xml:space="preserve">mployee </w:t>
      </w:r>
      <w:r w:rsidR="00241B8F" w:rsidRPr="00E30298">
        <w:rPr>
          <w:rFonts w:ascii="Times New Roman" w:hAnsi="Times New Roman" w:cs="Times New Roman"/>
          <w:i/>
          <w:iCs/>
        </w:rPr>
        <w:t>B</w:t>
      </w:r>
      <w:r w:rsidR="00E25429" w:rsidRPr="00E30298">
        <w:rPr>
          <w:rFonts w:ascii="Times New Roman" w:hAnsi="Times New Roman" w:cs="Times New Roman"/>
          <w:i/>
          <w:iCs/>
        </w:rPr>
        <w:t>enefit</w:t>
      </w:r>
    </w:p>
    <w:p w14:paraId="7C937D0F" w14:textId="77777777" w:rsidR="00934BCE" w:rsidRPr="00E30298" w:rsidRDefault="00934BCE" w:rsidP="00E30298">
      <w:pPr>
        <w:spacing w:line="240" w:lineRule="atLeast"/>
        <w:ind w:right="29"/>
        <w:jc w:val="both"/>
        <w:rPr>
          <w:rFonts w:ascii="Times New Roman" w:hAnsi="Times New Roman" w:cs="Times New Roman"/>
          <w:b/>
        </w:rPr>
      </w:pPr>
    </w:p>
    <w:p w14:paraId="4131B072" w14:textId="77777777" w:rsidR="00934BCE" w:rsidRPr="00E30298" w:rsidRDefault="00934BCE" w:rsidP="00E30298">
      <w:pPr>
        <w:spacing w:line="240" w:lineRule="atLeast"/>
        <w:ind w:right="29"/>
        <w:jc w:val="both"/>
        <w:rPr>
          <w:rFonts w:ascii="Times New Roman" w:hAnsi="Times New Roman" w:cs="Times New Roman"/>
        </w:rPr>
      </w:pPr>
      <w:r w:rsidRPr="00E30298">
        <w:rPr>
          <w:rFonts w:ascii="Times New Roman" w:hAnsi="Times New Roman" w:cs="Times New Roman"/>
        </w:rPr>
        <w:t xml:space="preserve">The </w:t>
      </w:r>
      <w:r w:rsidR="007127CF" w:rsidRPr="00E30298">
        <w:rPr>
          <w:rFonts w:ascii="Times New Roman" w:hAnsi="Times New Roman" w:cs="Times New Roman"/>
        </w:rPr>
        <w:t>Unique Group</w:t>
      </w:r>
      <w:r w:rsidRPr="00E30298">
        <w:rPr>
          <w:rFonts w:ascii="Times New Roman" w:hAnsi="Times New Roman" w:cs="Times New Roman"/>
        </w:rPr>
        <w:t>’s net obligation in respec</w:t>
      </w:r>
      <w:r w:rsidR="00241B8F" w:rsidRPr="00E30298">
        <w:rPr>
          <w:rFonts w:ascii="Times New Roman" w:hAnsi="Times New Roman" w:cs="Times New Roman"/>
        </w:rPr>
        <w:t xml:space="preserve">t of </w:t>
      </w:r>
      <w:r w:rsidR="00D36CC9" w:rsidRPr="00E30298">
        <w:rPr>
          <w:rFonts w:ascii="Times New Roman" w:hAnsi="Times New Roman" w:cs="Times New Roman"/>
        </w:rPr>
        <w:t>other</w:t>
      </w:r>
      <w:r w:rsidR="00241B8F" w:rsidRPr="00E30298">
        <w:rPr>
          <w:rFonts w:ascii="Times New Roman" w:hAnsi="Times New Roman" w:cs="Times New Roman"/>
        </w:rPr>
        <w:t xml:space="preserve"> employee benefit</w:t>
      </w:r>
      <w:r w:rsidRPr="00E30298">
        <w:rPr>
          <w:rFonts w:ascii="Times New Roman" w:hAnsi="Times New Roman" w:cs="Times New Roman"/>
        </w:rPr>
        <w:t xml:space="preserve"> </w:t>
      </w:r>
      <w:r w:rsidR="00085790" w:rsidRPr="00E30298">
        <w:rPr>
          <w:rFonts w:ascii="Times New Roman" w:hAnsi="Times New Roman" w:cs="Times New Roman"/>
        </w:rPr>
        <w:t>(</w:t>
      </w:r>
      <w:r w:rsidRPr="00E30298">
        <w:rPr>
          <w:rFonts w:ascii="Times New Roman" w:hAnsi="Times New Roman" w:cs="Times New Roman"/>
        </w:rPr>
        <w:t xml:space="preserve">other than </w:t>
      </w:r>
      <w:r w:rsidR="00786FAF" w:rsidRPr="00E30298">
        <w:rPr>
          <w:rFonts w:ascii="Times New Roman" w:hAnsi="Times New Roman" w:cs="Times New Roman"/>
        </w:rPr>
        <w:t>employee retirement</w:t>
      </w:r>
      <w:r w:rsidRPr="00E30298">
        <w:rPr>
          <w:rFonts w:ascii="Times New Roman" w:hAnsi="Times New Roman" w:cs="Times New Roman"/>
        </w:rPr>
        <w:t xml:space="preserve"> benefit plan</w:t>
      </w:r>
      <w:r w:rsidR="00786FAF" w:rsidRPr="00E30298">
        <w:rPr>
          <w:rFonts w:ascii="Times New Roman" w:hAnsi="Times New Roman" w:cs="Times New Roman"/>
        </w:rPr>
        <w:t>)</w:t>
      </w:r>
      <w:r w:rsidRPr="00E30298">
        <w:rPr>
          <w:rFonts w:ascii="Times New Roman" w:hAnsi="Times New Roman" w:cs="Times New Roman"/>
        </w:rPr>
        <w:t xml:space="preserve"> is the amount of future benefit that the eligible employees have earned in return for their service in the current and prior periods; that benefit is discounted to determine its present value. In the statement of financial position, the obligations represent the present value of the other employee benefit. </w:t>
      </w:r>
    </w:p>
    <w:p w14:paraId="2A4AD2F7" w14:textId="77777777" w:rsidR="00CD1AEF" w:rsidRPr="00E30298" w:rsidRDefault="00CD1AEF" w:rsidP="00E30298">
      <w:pPr>
        <w:spacing w:line="240" w:lineRule="atLeast"/>
        <w:jc w:val="thaiDistribute"/>
        <w:rPr>
          <w:rFonts w:ascii="Times New Roman" w:hAnsi="Times New Roman" w:cs="Times New Roman"/>
          <w:b/>
          <w:bCs/>
        </w:rPr>
      </w:pPr>
    </w:p>
    <w:p w14:paraId="138C277F" w14:textId="361E4A9C" w:rsidR="00E33904" w:rsidRPr="00E30298" w:rsidRDefault="00E33904" w:rsidP="00E30298">
      <w:pPr>
        <w:spacing w:line="240" w:lineRule="atLeast"/>
        <w:jc w:val="thaiDistribute"/>
        <w:rPr>
          <w:rFonts w:ascii="Times New Roman" w:hAnsi="Times New Roman" w:cs="Times New Roman"/>
        </w:rPr>
      </w:pPr>
      <w:r w:rsidRPr="00E30298">
        <w:rPr>
          <w:rFonts w:ascii="Times New Roman" w:hAnsi="Times New Roman" w:cs="Times New Roman"/>
          <w:b/>
          <w:bCs/>
        </w:rPr>
        <w:t>Use of Judgements and Estimates</w:t>
      </w:r>
    </w:p>
    <w:p w14:paraId="02D3FDD8" w14:textId="77777777" w:rsidR="00E33904" w:rsidRPr="00E30298" w:rsidRDefault="00E33904" w:rsidP="00E30298">
      <w:pPr>
        <w:spacing w:line="240" w:lineRule="atLeast"/>
        <w:ind w:right="29"/>
        <w:jc w:val="both"/>
        <w:rPr>
          <w:rFonts w:ascii="Times New Roman" w:hAnsi="Times New Roman" w:cs="Times New Roman"/>
          <w:b/>
        </w:rPr>
      </w:pPr>
    </w:p>
    <w:p w14:paraId="19BDFE9E" w14:textId="2CAF7A21" w:rsidR="00E33904" w:rsidRPr="00E30298" w:rsidRDefault="00E33904" w:rsidP="00E30298">
      <w:pPr>
        <w:spacing w:line="240" w:lineRule="atLeast"/>
        <w:ind w:right="29"/>
        <w:jc w:val="both"/>
        <w:rPr>
          <w:rFonts w:ascii="Times New Roman" w:hAnsi="Times New Roman" w:cs="Times New Roman"/>
        </w:rPr>
      </w:pPr>
      <w:r w:rsidRPr="00E30298">
        <w:rPr>
          <w:rFonts w:ascii="Times New Roman" w:hAnsi="Times New Roman" w:cs="Times New Roman"/>
        </w:rPr>
        <w:t>In order to prepare financial statements in conformity with Thai Financial Reporting Standards,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28DDC141" w14:textId="77777777" w:rsidR="00E33904" w:rsidRPr="00E30298" w:rsidRDefault="00E33904" w:rsidP="00E30298">
      <w:pPr>
        <w:spacing w:line="240" w:lineRule="atLeast"/>
        <w:ind w:right="29"/>
        <w:jc w:val="both"/>
        <w:rPr>
          <w:rFonts w:ascii="Times New Roman" w:hAnsi="Times New Roman" w:cs="Times New Roman"/>
        </w:rPr>
      </w:pPr>
    </w:p>
    <w:p w14:paraId="5E4B9A87" w14:textId="77777777" w:rsidR="00E33904" w:rsidRPr="00E30298" w:rsidRDefault="00E33904" w:rsidP="00E30298">
      <w:pPr>
        <w:spacing w:line="240" w:lineRule="atLeast"/>
        <w:ind w:right="29"/>
        <w:jc w:val="both"/>
        <w:rPr>
          <w:rFonts w:ascii="Times New Roman" w:hAnsi="Times New Roman" w:cs="Times New Roman"/>
        </w:rPr>
      </w:pPr>
      <w:r w:rsidRPr="00E30298">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15740490" w14:textId="77777777" w:rsidR="00E33904" w:rsidRPr="00E30298" w:rsidRDefault="00E33904" w:rsidP="00E30298">
      <w:pPr>
        <w:spacing w:line="240" w:lineRule="atLeast"/>
        <w:jc w:val="both"/>
        <w:rPr>
          <w:rFonts w:ascii="Times New Roman" w:hAnsi="Times New Roman" w:cs="Times New Roman"/>
        </w:rPr>
      </w:pPr>
    </w:p>
    <w:p w14:paraId="1EDFC1C9" w14:textId="77777777" w:rsidR="00E33904" w:rsidRPr="00E30298" w:rsidRDefault="00E33904" w:rsidP="00E30298">
      <w:pPr>
        <w:spacing w:line="240" w:lineRule="atLeast"/>
        <w:jc w:val="both"/>
        <w:rPr>
          <w:rFonts w:ascii="Times New Roman" w:hAnsi="Times New Roman" w:cs="Times New Roman"/>
          <w:i/>
          <w:iCs/>
        </w:rPr>
      </w:pPr>
      <w:r w:rsidRPr="00E30298">
        <w:rPr>
          <w:rFonts w:ascii="Times New Roman" w:hAnsi="Times New Roman" w:cs="Times New Roman"/>
          <w:i/>
          <w:iCs/>
        </w:rPr>
        <w:t>Judgements</w:t>
      </w:r>
    </w:p>
    <w:p w14:paraId="0919FBB6" w14:textId="77777777" w:rsidR="00E33904" w:rsidRPr="00E30298" w:rsidRDefault="00E33904" w:rsidP="00E30298">
      <w:pPr>
        <w:spacing w:line="240" w:lineRule="atLeast"/>
        <w:jc w:val="both"/>
        <w:rPr>
          <w:rFonts w:ascii="Times New Roman" w:hAnsi="Times New Roman" w:cs="Times New Roman"/>
        </w:rPr>
      </w:pPr>
    </w:p>
    <w:p w14:paraId="44DA37BA" w14:textId="77777777" w:rsidR="00E33904" w:rsidRPr="00E30298" w:rsidRDefault="00E33904" w:rsidP="00E30298">
      <w:pPr>
        <w:spacing w:line="240" w:lineRule="atLeast"/>
        <w:jc w:val="both"/>
        <w:rPr>
          <w:rFonts w:ascii="Times New Roman" w:hAnsi="Times New Roman" w:cs="Times New Roman"/>
        </w:rPr>
      </w:pPr>
      <w:r w:rsidRPr="00E30298">
        <w:rPr>
          <w:rFonts w:ascii="Times New Roman" w:hAnsi="Times New Roman" w:cs="Times New Roman"/>
        </w:rPr>
        <w:t>Information about judgements made in applying accounting policies that have the most significant effects on the amounts recognized in the financial statements consists of the following:</w:t>
      </w:r>
    </w:p>
    <w:p w14:paraId="0298C6C5" w14:textId="77777777" w:rsidR="00E33904" w:rsidRPr="00E30298" w:rsidRDefault="00E33904" w:rsidP="00E30298">
      <w:pPr>
        <w:pStyle w:val="ListParagraph"/>
        <w:numPr>
          <w:ilvl w:val="0"/>
          <w:numId w:val="20"/>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E30298">
        <w:rPr>
          <w:rFonts w:ascii="Times New Roman" w:hAnsi="Times New Roman" w:cs="Times New Roman"/>
          <w:szCs w:val="18"/>
        </w:rPr>
        <w:t>Classification of the joint arrangement</w:t>
      </w:r>
      <w:r w:rsidR="00A816AB" w:rsidRPr="00E30298">
        <w:rPr>
          <w:rFonts w:ascii="Times New Roman" w:hAnsi="Times New Roman" w:cs="Times New Roman"/>
          <w:szCs w:val="18"/>
        </w:rPr>
        <w:t>s</w:t>
      </w:r>
    </w:p>
    <w:p w14:paraId="3A0E3222" w14:textId="63F30FEC" w:rsidR="00E33904" w:rsidRPr="00E30298" w:rsidRDefault="00E33904" w:rsidP="00E30298">
      <w:pPr>
        <w:pStyle w:val="ListParagraph"/>
        <w:numPr>
          <w:ilvl w:val="0"/>
          <w:numId w:val="20"/>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E30298">
        <w:rPr>
          <w:rFonts w:ascii="Times New Roman" w:hAnsi="Times New Roman" w:cs="Times New Roman"/>
          <w:szCs w:val="18"/>
        </w:rPr>
        <w:t>Consolidation: whether the Unique Group has de facto control over an investee</w:t>
      </w:r>
    </w:p>
    <w:p w14:paraId="42F3C178" w14:textId="05725A3F" w:rsidR="00B81842" w:rsidRPr="00E30298" w:rsidRDefault="00B81842" w:rsidP="00E30298">
      <w:pPr>
        <w:pStyle w:val="ListParagraph"/>
        <w:numPr>
          <w:ilvl w:val="0"/>
          <w:numId w:val="20"/>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E30298">
        <w:rPr>
          <w:rFonts w:ascii="Times New Roman" w:hAnsi="Times New Roman" w:cs="Times New Roman"/>
          <w:szCs w:val="18"/>
        </w:rPr>
        <w:t>Leases</w:t>
      </w:r>
    </w:p>
    <w:p w14:paraId="7EB6B968" w14:textId="77777777" w:rsidR="00B81842" w:rsidRPr="00E30298" w:rsidRDefault="00B81842" w:rsidP="00E30298">
      <w:pPr>
        <w:pStyle w:val="ListParagraph"/>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p>
    <w:p w14:paraId="24966D20" w14:textId="3B479433" w:rsidR="00E33904" w:rsidRPr="00E30298" w:rsidRDefault="00E33904" w:rsidP="00E30298">
      <w:pPr>
        <w:spacing w:line="240" w:lineRule="atLeast"/>
        <w:jc w:val="both"/>
        <w:rPr>
          <w:rFonts w:ascii="Times New Roman" w:hAnsi="Times New Roman" w:cs="Times New Roman"/>
          <w:i/>
          <w:iCs/>
        </w:rPr>
      </w:pPr>
      <w:r w:rsidRPr="00E30298">
        <w:rPr>
          <w:rFonts w:ascii="Times New Roman" w:hAnsi="Times New Roman" w:cs="Times New Roman"/>
          <w:i/>
          <w:iCs/>
        </w:rPr>
        <w:t>Assumptions and estimation uncertainties</w:t>
      </w:r>
    </w:p>
    <w:p w14:paraId="39E51ACD" w14:textId="77777777" w:rsidR="00E33904" w:rsidRPr="00E30298" w:rsidRDefault="00E33904" w:rsidP="00E30298">
      <w:pPr>
        <w:tabs>
          <w:tab w:val="left" w:pos="630"/>
        </w:tabs>
        <w:spacing w:line="240" w:lineRule="atLeast"/>
        <w:jc w:val="both"/>
        <w:rPr>
          <w:rFonts w:ascii="Times New Roman" w:hAnsi="Times New Roman" w:cs="Times New Roman"/>
        </w:rPr>
      </w:pPr>
    </w:p>
    <w:p w14:paraId="2541EA77" w14:textId="77777777" w:rsidR="00E33904" w:rsidRPr="00E30298" w:rsidRDefault="00E33904" w:rsidP="00E30298">
      <w:pPr>
        <w:tabs>
          <w:tab w:val="left" w:pos="630"/>
        </w:tabs>
        <w:spacing w:line="240" w:lineRule="atLeast"/>
        <w:jc w:val="both"/>
        <w:rPr>
          <w:rFonts w:ascii="Times New Roman" w:hAnsi="Times New Roman" w:cs="Times New Roman"/>
        </w:rPr>
      </w:pPr>
      <w:r w:rsidRPr="00E30298">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6CCC8F59" w14:textId="77777777" w:rsidR="00D9593E" w:rsidRPr="00E30298" w:rsidRDefault="00D9593E" w:rsidP="00E30298">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E30298">
        <w:rPr>
          <w:rFonts w:ascii="Times New Roman" w:hAnsi="Times New Roman" w:cs="Times New Roman"/>
          <w:szCs w:val="18"/>
        </w:rPr>
        <w:t>Percentage of completion</w:t>
      </w:r>
    </w:p>
    <w:p w14:paraId="7EA44B67" w14:textId="77777777" w:rsidR="00E33904" w:rsidRPr="00E30298" w:rsidRDefault="00E33904" w:rsidP="00E30298">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E30298">
        <w:rPr>
          <w:rFonts w:ascii="Times New Roman" w:hAnsi="Times New Roman" w:cs="Times New Roman"/>
          <w:szCs w:val="18"/>
        </w:rPr>
        <w:t>Current and deferred taxation</w:t>
      </w:r>
    </w:p>
    <w:p w14:paraId="7FEDBB34" w14:textId="77777777" w:rsidR="00E33904" w:rsidRPr="00E30298" w:rsidRDefault="00E33904" w:rsidP="00E30298">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E30298">
        <w:rPr>
          <w:rFonts w:ascii="Times New Roman" w:hAnsi="Times New Roman" w:cs="Times New Roman"/>
          <w:szCs w:val="18"/>
        </w:rPr>
        <w:t>Utilization of tax losses</w:t>
      </w:r>
    </w:p>
    <w:p w14:paraId="5E33C5C8" w14:textId="77777777" w:rsidR="00E33904" w:rsidRPr="00E30298" w:rsidRDefault="00E33904" w:rsidP="00E30298">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E30298">
        <w:rPr>
          <w:rFonts w:ascii="Times New Roman" w:hAnsi="Times New Roman" w:cs="Times New Roman"/>
          <w:szCs w:val="18"/>
        </w:rPr>
        <w:t>Key assumptions used in discounted cash flow projections</w:t>
      </w:r>
    </w:p>
    <w:p w14:paraId="00EF1375" w14:textId="35A58023" w:rsidR="001A550F" w:rsidRPr="00E30298" w:rsidRDefault="00E33904" w:rsidP="00E30298">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E30298">
        <w:rPr>
          <w:rFonts w:ascii="Times New Roman" w:hAnsi="Times New Roman" w:cs="Times New Roman"/>
          <w:szCs w:val="18"/>
        </w:rPr>
        <w:t>Measurement of provision for employee retirement benefit</w:t>
      </w:r>
    </w:p>
    <w:p w14:paraId="7FA8C887" w14:textId="77777777" w:rsidR="00E33904" w:rsidRPr="00E30298" w:rsidRDefault="00E33904" w:rsidP="00E30298">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E30298">
        <w:rPr>
          <w:rFonts w:ascii="Times New Roman" w:hAnsi="Times New Roman" w:cs="Times New Roman"/>
          <w:szCs w:val="18"/>
        </w:rPr>
        <w:t>Provisions and contingencies</w:t>
      </w:r>
    </w:p>
    <w:p w14:paraId="0921E799" w14:textId="77777777" w:rsidR="00E33904" w:rsidRPr="00E30298" w:rsidRDefault="00E33904" w:rsidP="00E30298">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E30298">
        <w:rPr>
          <w:rFonts w:ascii="Times New Roman" w:hAnsi="Times New Roman" w:cs="Times New Roman"/>
          <w:szCs w:val="18"/>
        </w:rPr>
        <w:t>Valuation of financial instruments</w:t>
      </w:r>
    </w:p>
    <w:p w14:paraId="74BE890F" w14:textId="29318633" w:rsidR="000147CF" w:rsidRPr="00E30298" w:rsidRDefault="0004593B" w:rsidP="00E30298">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E30298">
        <w:rPr>
          <w:rFonts w:ascii="Times New Roman" w:hAnsi="Times New Roman" w:cs="Times New Roman"/>
          <w:szCs w:val="18"/>
        </w:rPr>
        <w:t>Determination of</w:t>
      </w:r>
      <w:r w:rsidR="000147CF" w:rsidRPr="00E30298">
        <w:rPr>
          <w:rFonts w:ascii="Times New Roman" w:hAnsi="Times New Roman" w:cs="Times New Roman"/>
          <w:szCs w:val="18"/>
        </w:rPr>
        <w:t xml:space="preserve"> impairment of assets</w:t>
      </w:r>
    </w:p>
    <w:p w14:paraId="4C9CF24B" w14:textId="77777777" w:rsidR="001820C0" w:rsidRPr="00E30298" w:rsidRDefault="001820C0" w:rsidP="00E30298">
      <w:pPr>
        <w:spacing w:line="240" w:lineRule="atLeast"/>
        <w:ind w:right="29"/>
        <w:jc w:val="both"/>
        <w:rPr>
          <w:rFonts w:ascii="Times New Roman" w:hAnsi="Times New Roman" w:cs="Times New Roman"/>
          <w:b/>
        </w:rPr>
      </w:pPr>
    </w:p>
    <w:p w14:paraId="478563C3" w14:textId="77777777" w:rsidR="006D0170" w:rsidRPr="00E30298" w:rsidRDefault="006D0170" w:rsidP="00E30298">
      <w:pPr>
        <w:spacing w:line="240" w:lineRule="atLeast"/>
        <w:rPr>
          <w:rFonts w:ascii="Times New Roman" w:hAnsi="Times New Roman" w:cs="Times New Roman"/>
          <w:b/>
          <w:bCs/>
        </w:rPr>
      </w:pPr>
      <w:r w:rsidRPr="00E30298">
        <w:rPr>
          <w:rFonts w:ascii="Times New Roman" w:hAnsi="Times New Roman" w:cs="Times New Roman"/>
          <w:b/>
          <w:bCs/>
        </w:rPr>
        <w:br w:type="page"/>
      </w:r>
    </w:p>
    <w:p w14:paraId="5F09DCF7" w14:textId="63510914" w:rsidR="00CE1E36" w:rsidRPr="00E30298" w:rsidRDefault="00CE1E36" w:rsidP="00E30298">
      <w:pPr>
        <w:spacing w:line="240" w:lineRule="atLeast"/>
        <w:jc w:val="both"/>
        <w:rPr>
          <w:rFonts w:ascii="Times New Roman" w:hAnsi="Times New Roman" w:cs="Times New Roman"/>
          <w:b/>
          <w:bCs/>
        </w:rPr>
      </w:pPr>
      <w:r w:rsidRPr="00E30298">
        <w:rPr>
          <w:rFonts w:ascii="Times New Roman" w:hAnsi="Times New Roman" w:cs="Times New Roman"/>
          <w:b/>
          <w:bCs/>
        </w:rPr>
        <w:lastRenderedPageBreak/>
        <w:t>Revenue Recognition</w:t>
      </w:r>
    </w:p>
    <w:p w14:paraId="186ECF0B" w14:textId="77777777" w:rsidR="00755BAE" w:rsidRPr="00E30298" w:rsidRDefault="00755BAE" w:rsidP="00E30298">
      <w:pPr>
        <w:spacing w:line="240" w:lineRule="atLeast"/>
        <w:jc w:val="both"/>
        <w:rPr>
          <w:rFonts w:ascii="Times New Roman" w:hAnsi="Times New Roman" w:cs="Times New Roman"/>
          <w:b/>
          <w:bCs/>
        </w:rPr>
      </w:pPr>
    </w:p>
    <w:p w14:paraId="28DDF731" w14:textId="77777777" w:rsidR="00127A10" w:rsidRPr="00E30298" w:rsidRDefault="00127A10"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rPr>
        <w:t>To determine whether to recognize revenue, the Unique Group follows a 5-step process:</w:t>
      </w:r>
    </w:p>
    <w:p w14:paraId="6660CC32" w14:textId="77777777" w:rsidR="00127A10" w:rsidRPr="00E30298" w:rsidRDefault="00127A10" w:rsidP="00E30298">
      <w:pPr>
        <w:tabs>
          <w:tab w:val="left" w:pos="540"/>
        </w:tabs>
        <w:spacing w:line="240" w:lineRule="atLeast"/>
        <w:ind w:right="29"/>
        <w:jc w:val="both"/>
        <w:rPr>
          <w:rFonts w:ascii="Times New Roman" w:hAnsi="Times New Roman" w:cs="Times New Roman"/>
        </w:rPr>
      </w:pPr>
    </w:p>
    <w:p w14:paraId="2A867940" w14:textId="77777777" w:rsidR="00127A10" w:rsidRPr="00E30298" w:rsidRDefault="00127A10" w:rsidP="00E30298">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E30298">
        <w:rPr>
          <w:rFonts w:ascii="Times New Roman" w:hAnsi="Times New Roman" w:cs="Times New Roman"/>
          <w:szCs w:val="18"/>
        </w:rPr>
        <w:t>Identifying the contract with a customer</w:t>
      </w:r>
    </w:p>
    <w:p w14:paraId="03E652FC" w14:textId="77777777" w:rsidR="00127A10" w:rsidRPr="00E30298" w:rsidRDefault="00127A10" w:rsidP="00E30298">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E30298">
        <w:rPr>
          <w:rFonts w:ascii="Times New Roman" w:hAnsi="Times New Roman" w:cs="Times New Roman"/>
          <w:szCs w:val="18"/>
        </w:rPr>
        <w:t>Identifying the performance obligations</w:t>
      </w:r>
    </w:p>
    <w:p w14:paraId="360A5302" w14:textId="77777777" w:rsidR="00127A10" w:rsidRPr="00E30298" w:rsidRDefault="00127A10" w:rsidP="00E30298">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E30298">
        <w:rPr>
          <w:rFonts w:ascii="Times New Roman" w:hAnsi="Times New Roman" w:cs="Times New Roman"/>
          <w:szCs w:val="18"/>
        </w:rPr>
        <w:t>Determining the transaction price</w:t>
      </w:r>
    </w:p>
    <w:p w14:paraId="451F35D0" w14:textId="77777777" w:rsidR="00127A10" w:rsidRPr="00E30298" w:rsidRDefault="00127A10" w:rsidP="00E30298">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E30298">
        <w:rPr>
          <w:rFonts w:ascii="Times New Roman" w:hAnsi="Times New Roman" w:cs="Times New Roman"/>
          <w:szCs w:val="18"/>
        </w:rPr>
        <w:t>Allocating the transaction price to the performance obligations</w:t>
      </w:r>
    </w:p>
    <w:p w14:paraId="59604E58" w14:textId="77777777" w:rsidR="00127A10" w:rsidRPr="00E30298" w:rsidRDefault="00127A10" w:rsidP="00E30298">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E30298">
        <w:rPr>
          <w:rFonts w:ascii="Times New Roman" w:hAnsi="Times New Roman" w:cs="Times New Roman"/>
          <w:szCs w:val="18"/>
        </w:rPr>
        <w:t>Recognizing revenue when/as performance obligations are satisfied.</w:t>
      </w:r>
    </w:p>
    <w:p w14:paraId="5EAA6161" w14:textId="77777777" w:rsidR="00127A10" w:rsidRPr="00E30298" w:rsidRDefault="00127A10" w:rsidP="00E30298">
      <w:pPr>
        <w:tabs>
          <w:tab w:val="left" w:pos="720"/>
        </w:tabs>
        <w:spacing w:line="240" w:lineRule="atLeast"/>
        <w:ind w:right="29"/>
        <w:jc w:val="both"/>
        <w:rPr>
          <w:rFonts w:ascii="Times New Roman" w:hAnsi="Times New Roman" w:cs="Times New Roman"/>
        </w:rPr>
      </w:pPr>
    </w:p>
    <w:p w14:paraId="4966B728" w14:textId="42AB2310" w:rsidR="00127A10" w:rsidRPr="00E30298" w:rsidRDefault="00127A10" w:rsidP="00E30298">
      <w:pPr>
        <w:spacing w:line="240" w:lineRule="atLeast"/>
        <w:jc w:val="both"/>
        <w:rPr>
          <w:rFonts w:ascii="Times New Roman" w:hAnsi="Times New Roman" w:cs="Times New Roman"/>
        </w:rPr>
      </w:pPr>
      <w:r w:rsidRPr="00E30298">
        <w:rPr>
          <w:rFonts w:ascii="Times New Roman" w:hAnsi="Times New Roman" w:cs="Times New Roman"/>
        </w:rPr>
        <w:t xml:space="preserve">Revenue is recognised either at a point in time or over time, when (or as) the </w:t>
      </w:r>
      <w:r w:rsidR="00A77870" w:rsidRPr="00E30298">
        <w:rPr>
          <w:rFonts w:ascii="Times New Roman" w:hAnsi="Times New Roman" w:cs="Times New Roman"/>
        </w:rPr>
        <w:t>Unique Group</w:t>
      </w:r>
      <w:r w:rsidRPr="00E30298">
        <w:rPr>
          <w:rFonts w:ascii="Times New Roman" w:hAnsi="Times New Roman" w:cs="Times New Roman"/>
        </w:rPr>
        <w:t xml:space="preserve"> satisfies performance obligations by transferring the promised goods or services to its customers.</w:t>
      </w:r>
    </w:p>
    <w:p w14:paraId="048D491C" w14:textId="77777777" w:rsidR="00127A10" w:rsidRPr="00E30298" w:rsidRDefault="00127A10" w:rsidP="00E30298">
      <w:pPr>
        <w:tabs>
          <w:tab w:val="left" w:pos="540"/>
        </w:tabs>
        <w:spacing w:line="240" w:lineRule="atLeast"/>
        <w:ind w:right="29"/>
        <w:jc w:val="both"/>
        <w:rPr>
          <w:rFonts w:ascii="Times New Roman" w:hAnsi="Times New Roman" w:cs="Times New Roman"/>
        </w:rPr>
      </w:pPr>
    </w:p>
    <w:p w14:paraId="3B3A66E7" w14:textId="409DED5C" w:rsidR="00127A10" w:rsidRPr="00E30298" w:rsidRDefault="00127A10" w:rsidP="00E30298">
      <w:pPr>
        <w:spacing w:line="240" w:lineRule="atLeast"/>
        <w:jc w:val="both"/>
        <w:rPr>
          <w:rFonts w:ascii="Times New Roman" w:hAnsi="Times New Roman" w:cs="Times New Roman"/>
        </w:rPr>
      </w:pPr>
      <w:r w:rsidRPr="00E30298">
        <w:rPr>
          <w:rFonts w:ascii="Times New Roman" w:hAnsi="Times New Roman" w:cs="Times New Roman"/>
        </w:rPr>
        <w:t xml:space="preserve">The </w:t>
      </w:r>
      <w:r w:rsidR="00A77870" w:rsidRPr="00E30298">
        <w:rPr>
          <w:rFonts w:ascii="Times New Roman" w:hAnsi="Times New Roman" w:cs="Times New Roman"/>
        </w:rPr>
        <w:t>Unique Group</w:t>
      </w:r>
      <w:r w:rsidRPr="00E30298">
        <w:rPr>
          <w:rFonts w:ascii="Times New Roman" w:hAnsi="Times New Roman" w:cs="Times New Roman"/>
        </w:rPr>
        <w:t xml:space="preserve"> recognises contract liabilities for consideration received in respect of unsatisfied performance obligations and reports these amounts as liabilities in the statement of financial position. Similarly, if the </w:t>
      </w:r>
      <w:r w:rsidR="00A77870" w:rsidRPr="00E30298">
        <w:rPr>
          <w:rFonts w:ascii="Times New Roman" w:hAnsi="Times New Roman" w:cs="Times New Roman"/>
        </w:rPr>
        <w:t>Unique Group</w:t>
      </w:r>
      <w:r w:rsidRPr="00E30298">
        <w:rPr>
          <w:rFonts w:ascii="Times New Roman" w:hAnsi="Times New Roman" w:cs="Times New Roman"/>
        </w:rPr>
        <w:t xml:space="preserve"> satisfies a performance obligation before it receives the consideration is received or due, the </w:t>
      </w:r>
      <w:r w:rsidR="00A77870" w:rsidRPr="00E30298">
        <w:rPr>
          <w:rFonts w:ascii="Times New Roman" w:hAnsi="Times New Roman" w:cs="Times New Roman"/>
        </w:rPr>
        <w:t>Unique Group</w:t>
      </w:r>
      <w:r w:rsidRPr="00E30298">
        <w:rPr>
          <w:rFonts w:ascii="Times New Roman" w:hAnsi="Times New Roman" w:cs="Times New Roman"/>
        </w:rPr>
        <w:t xml:space="preserve"> recognises either a receivable or a contract asset in the statement of financial position.</w:t>
      </w:r>
    </w:p>
    <w:p w14:paraId="387CDAAD" w14:textId="77777777" w:rsidR="00127A10" w:rsidRPr="00E30298" w:rsidRDefault="00127A10" w:rsidP="00E30298">
      <w:pPr>
        <w:spacing w:line="240" w:lineRule="atLeast"/>
        <w:jc w:val="both"/>
        <w:rPr>
          <w:rFonts w:ascii="Times New Roman" w:hAnsi="Times New Roman" w:cs="Times New Roman"/>
          <w:b/>
          <w:bCs/>
        </w:rPr>
      </w:pPr>
    </w:p>
    <w:p w14:paraId="6E098E45" w14:textId="3F489A74" w:rsidR="00755BAE" w:rsidRPr="00E30298" w:rsidRDefault="00755BAE" w:rsidP="00E30298">
      <w:pPr>
        <w:spacing w:line="240" w:lineRule="atLeast"/>
        <w:jc w:val="both"/>
        <w:rPr>
          <w:rFonts w:ascii="Times New Roman" w:hAnsi="Times New Roman" w:cs="Times New Roman"/>
          <w:b/>
          <w:bCs/>
        </w:rPr>
      </w:pPr>
      <w:r w:rsidRPr="00E30298">
        <w:rPr>
          <w:rFonts w:ascii="Times New Roman" w:hAnsi="Times New Roman" w:cs="Times New Roman"/>
        </w:rPr>
        <w:t>The Unique Group recognises revenue when a customer obtains control of the goods or services in an amount that reflects the consideration to which the Unique Group expects to be entitled, excluding those amounts collected on behalf of third parties, relevant tax and after deduction of any trade discounts and volume rebates</w:t>
      </w:r>
      <w:r w:rsidR="00EB06B8" w:rsidRPr="00E30298">
        <w:rPr>
          <w:rFonts w:ascii="Times New Roman" w:hAnsi="Times New Roman" w:cs="Times New Roman"/>
        </w:rPr>
        <w:t>.</w:t>
      </w:r>
    </w:p>
    <w:p w14:paraId="44EE384A" w14:textId="77777777" w:rsidR="00CA39BF" w:rsidRPr="00E30298" w:rsidRDefault="00CA39BF" w:rsidP="00E30298">
      <w:pPr>
        <w:spacing w:line="240" w:lineRule="atLeast"/>
        <w:jc w:val="both"/>
        <w:rPr>
          <w:rFonts w:ascii="Times New Roman" w:hAnsi="Times New Roman" w:cs="Times New Roman"/>
          <w:i/>
          <w:iCs/>
        </w:rPr>
      </w:pPr>
      <w:bookmarkStart w:id="3" w:name="_Hlk18516935"/>
    </w:p>
    <w:p w14:paraId="232EECC7" w14:textId="24A0B937" w:rsidR="00B23BD2" w:rsidRPr="00E30298" w:rsidRDefault="00B23BD2" w:rsidP="00E30298">
      <w:pPr>
        <w:spacing w:line="240" w:lineRule="atLeast"/>
        <w:jc w:val="both"/>
        <w:rPr>
          <w:rFonts w:ascii="Times New Roman" w:hAnsi="Times New Roman" w:cs="Times New Roman"/>
          <w:i/>
          <w:iCs/>
        </w:rPr>
      </w:pPr>
      <w:r w:rsidRPr="00E30298">
        <w:rPr>
          <w:rFonts w:ascii="Times New Roman" w:hAnsi="Times New Roman" w:cs="Times New Roman"/>
          <w:i/>
          <w:iCs/>
        </w:rPr>
        <w:t xml:space="preserve">Revenue from construction </w:t>
      </w:r>
      <w:r w:rsidR="0002660D" w:rsidRPr="00E30298">
        <w:rPr>
          <w:rFonts w:ascii="Times New Roman" w:hAnsi="Times New Roman" w:cs="Times New Roman"/>
          <w:i/>
          <w:iCs/>
        </w:rPr>
        <w:t>services</w:t>
      </w:r>
    </w:p>
    <w:bookmarkEnd w:id="3"/>
    <w:p w14:paraId="5A3E595F" w14:textId="77777777" w:rsidR="00B23BD2" w:rsidRPr="00E30298" w:rsidRDefault="00B23BD2" w:rsidP="00E30298">
      <w:pPr>
        <w:spacing w:line="240" w:lineRule="atLeast"/>
        <w:ind w:left="540"/>
        <w:jc w:val="both"/>
        <w:rPr>
          <w:rFonts w:ascii="Times New Roman" w:hAnsi="Times New Roman" w:cs="Times New Roman"/>
        </w:rPr>
      </w:pPr>
    </w:p>
    <w:p w14:paraId="24F76B81" w14:textId="4052A0CB" w:rsidR="00B23BD2" w:rsidRPr="00E30298" w:rsidRDefault="00B23BD2" w:rsidP="00E30298">
      <w:pPr>
        <w:spacing w:line="240" w:lineRule="atLeast"/>
        <w:jc w:val="both"/>
        <w:rPr>
          <w:rFonts w:ascii="Times New Roman" w:hAnsi="Times New Roman" w:cs="Times New Roman"/>
        </w:rPr>
      </w:pPr>
      <w:r w:rsidRPr="00E30298">
        <w:rPr>
          <w:rFonts w:ascii="Times New Roman" w:hAnsi="Times New Roman" w:cs="Times New Roman"/>
        </w:rPr>
        <w:t xml:space="preserve">Revenue from construction </w:t>
      </w:r>
      <w:r w:rsidR="0002660D" w:rsidRPr="00E30298">
        <w:rPr>
          <w:rFonts w:ascii="Times New Roman" w:hAnsi="Times New Roman" w:cs="Times New Roman"/>
        </w:rPr>
        <w:t>services</w:t>
      </w:r>
      <w:r w:rsidRPr="00E30298">
        <w:rPr>
          <w:rFonts w:ascii="Times New Roman" w:hAnsi="Times New Roman" w:cs="Times New Roman"/>
        </w:rPr>
        <w:t xml:space="preserve"> is recognised overtime based on </w:t>
      </w:r>
      <w:r w:rsidR="00294944" w:rsidRPr="00E30298">
        <w:rPr>
          <w:rFonts w:ascii="Times New Roman" w:hAnsi="Times New Roman" w:cs="Times New Roman"/>
        </w:rPr>
        <w:t>actual cost of work performed and the estimated total cost of the project.  The estimated total cost is determined by the Unique Group’s project engineers or its responsible person, which is subject to change.  The related costs are recognised in profit or loss when they are incurred. Expected loss on each project is provided and charged as expense in the period when the estimated total costs of the project exceed its total contracted income.</w:t>
      </w:r>
    </w:p>
    <w:p w14:paraId="42E3ED1C" w14:textId="4D52079D" w:rsidR="00B23BD2" w:rsidRPr="00E30298" w:rsidRDefault="00B23BD2" w:rsidP="00E30298">
      <w:pPr>
        <w:spacing w:line="240" w:lineRule="atLeast"/>
        <w:jc w:val="both"/>
        <w:rPr>
          <w:rFonts w:ascii="Times New Roman" w:hAnsi="Times New Roman" w:cs="Times New Roman"/>
        </w:rPr>
      </w:pPr>
    </w:p>
    <w:p w14:paraId="5040A932" w14:textId="17FE77E3" w:rsidR="00A81499" w:rsidRPr="00E30298" w:rsidRDefault="00A81499" w:rsidP="00E30298">
      <w:pPr>
        <w:spacing w:line="240" w:lineRule="atLeast"/>
        <w:jc w:val="both"/>
        <w:rPr>
          <w:rFonts w:ascii="Times New Roman" w:hAnsi="Times New Roman" w:cs="Times New Roman"/>
        </w:rPr>
      </w:pPr>
      <w:r w:rsidRPr="00E30298">
        <w:rPr>
          <w:rFonts w:ascii="Times New Roman" w:hAnsi="Times New Roman" w:cs="Times New Roman"/>
        </w:rPr>
        <w:t>The likelihood of contract variations</w:t>
      </w:r>
      <w:r w:rsidR="00075782" w:rsidRPr="00E30298">
        <w:rPr>
          <w:rFonts w:ascii="Times New Roman" w:hAnsi="Times New Roman" w:cs="Times New Roman"/>
        </w:rPr>
        <w:t>,</w:t>
      </w:r>
      <w:r w:rsidRPr="00E30298">
        <w:rPr>
          <w:rFonts w:ascii="Times New Roman" w:hAnsi="Times New Roman" w:cs="Times New Roman"/>
        </w:rPr>
        <w:t xml:space="preserve"> claims and liquidated damages, delays in delivery or contractual penalties are taken into account in determining the revenue to be recognised, such that revenue is only recognised to the extent that it is highly probable that a significant reversal in the amount of cumulative revenue recognised will not occur. </w:t>
      </w:r>
    </w:p>
    <w:p w14:paraId="0018594B" w14:textId="77777777" w:rsidR="00A81499" w:rsidRPr="00E30298" w:rsidRDefault="00A81499" w:rsidP="00E30298">
      <w:pPr>
        <w:spacing w:line="240" w:lineRule="atLeast"/>
        <w:jc w:val="both"/>
        <w:rPr>
          <w:rFonts w:ascii="Times New Roman" w:hAnsi="Times New Roman" w:cs="Times New Roman"/>
        </w:rPr>
      </w:pPr>
    </w:p>
    <w:p w14:paraId="5BA7C339" w14:textId="114430FF" w:rsidR="00A81499" w:rsidRPr="00E30298" w:rsidRDefault="00A81499" w:rsidP="00E30298">
      <w:pPr>
        <w:spacing w:line="240" w:lineRule="atLeast"/>
        <w:jc w:val="both"/>
        <w:rPr>
          <w:rFonts w:ascii="Times New Roman" w:hAnsi="Times New Roman" w:cs="Times New Roman"/>
        </w:rPr>
      </w:pPr>
      <w:r w:rsidRPr="00E30298">
        <w:rPr>
          <w:rFonts w:ascii="Times New Roman" w:hAnsi="Times New Roman" w:cs="Times New Roman"/>
        </w:rPr>
        <w:t>When the value and stage of completion of the contract cannot be reasonably measured, revenue is recognised only to the extent of contract costs incurred that are expected to be recovered.</w:t>
      </w:r>
    </w:p>
    <w:p w14:paraId="63668AA2" w14:textId="77777777" w:rsidR="00A81499" w:rsidRPr="00E30298" w:rsidRDefault="00A81499" w:rsidP="00E30298">
      <w:pPr>
        <w:spacing w:line="240" w:lineRule="atLeast"/>
        <w:jc w:val="both"/>
        <w:rPr>
          <w:rFonts w:ascii="Times New Roman" w:hAnsi="Times New Roman" w:cs="Times New Roman"/>
        </w:rPr>
      </w:pPr>
    </w:p>
    <w:p w14:paraId="4EA65A2F" w14:textId="24FBEB4B" w:rsidR="003A2223" w:rsidRPr="00E30298" w:rsidRDefault="003A2223" w:rsidP="00E30298">
      <w:pPr>
        <w:spacing w:line="240" w:lineRule="atLeast"/>
        <w:jc w:val="both"/>
        <w:rPr>
          <w:rFonts w:ascii="Times New Roman" w:hAnsi="Times New Roman" w:cs="Times New Roman"/>
          <w:i/>
          <w:iCs/>
        </w:rPr>
      </w:pPr>
      <w:r w:rsidRPr="00E30298">
        <w:rPr>
          <w:rFonts w:ascii="Times New Roman" w:hAnsi="Times New Roman" w:cs="Times New Roman"/>
          <w:i/>
          <w:iCs/>
        </w:rPr>
        <w:t>Sales of construction materials</w:t>
      </w:r>
    </w:p>
    <w:p w14:paraId="6F7E59E9" w14:textId="77777777" w:rsidR="003A2223" w:rsidRPr="00E30298" w:rsidRDefault="003A2223" w:rsidP="00E30298">
      <w:pPr>
        <w:spacing w:line="240" w:lineRule="atLeast"/>
        <w:jc w:val="both"/>
        <w:rPr>
          <w:rFonts w:ascii="Times New Roman" w:hAnsi="Times New Roman" w:cs="Times New Roman"/>
          <w:i/>
          <w:iCs/>
        </w:rPr>
      </w:pPr>
    </w:p>
    <w:p w14:paraId="5A0D6346" w14:textId="5D4C2C4A" w:rsidR="003A2223" w:rsidRPr="00E30298" w:rsidRDefault="003A2223" w:rsidP="00E30298">
      <w:pPr>
        <w:spacing w:line="240" w:lineRule="atLeast"/>
        <w:jc w:val="both"/>
        <w:rPr>
          <w:rFonts w:ascii="Times New Roman" w:hAnsi="Times New Roman" w:cs="Times New Roman"/>
        </w:rPr>
      </w:pPr>
      <w:r w:rsidRPr="00E30298">
        <w:rPr>
          <w:rFonts w:ascii="Times New Roman" w:hAnsi="Times New Roman" w:cs="Times New Roman"/>
        </w:rPr>
        <w:t>Sales of construction materials are recognised at the point in time when control of goods are transferred to the customer, generally upon delivery of the goods. Sales are measured at the amount of the consideration received or receivable, excluding value added tax, of goods supplied after deducting returns, discounts and allowances.</w:t>
      </w:r>
    </w:p>
    <w:p w14:paraId="4E4BFB68" w14:textId="77777777" w:rsidR="003A2223" w:rsidRPr="00E30298" w:rsidRDefault="003A2223" w:rsidP="00E30298">
      <w:pPr>
        <w:spacing w:line="240" w:lineRule="atLeast"/>
        <w:jc w:val="both"/>
        <w:rPr>
          <w:rFonts w:ascii="Times New Roman" w:hAnsi="Times New Roman" w:cs="Times New Roman"/>
        </w:rPr>
      </w:pPr>
    </w:p>
    <w:p w14:paraId="3D0C1C52" w14:textId="1A34ED44" w:rsidR="00B23BD2" w:rsidRPr="00E30298" w:rsidRDefault="0002660D" w:rsidP="00E30298">
      <w:pPr>
        <w:spacing w:line="240" w:lineRule="atLeast"/>
        <w:jc w:val="both"/>
        <w:rPr>
          <w:rFonts w:ascii="Times New Roman" w:hAnsi="Times New Roman" w:cs="Times New Roman"/>
          <w:i/>
          <w:iCs/>
        </w:rPr>
      </w:pPr>
      <w:r w:rsidRPr="00E30298">
        <w:rPr>
          <w:rFonts w:ascii="Times New Roman" w:hAnsi="Times New Roman" w:cs="Times New Roman"/>
          <w:i/>
          <w:iCs/>
        </w:rPr>
        <w:t>S</w:t>
      </w:r>
      <w:r w:rsidR="001C2407" w:rsidRPr="00E30298">
        <w:rPr>
          <w:rFonts w:ascii="Times New Roman" w:hAnsi="Times New Roman" w:cs="Times New Roman"/>
          <w:i/>
          <w:iCs/>
        </w:rPr>
        <w:t>ale</w:t>
      </w:r>
      <w:r w:rsidR="006D0170" w:rsidRPr="00E30298">
        <w:rPr>
          <w:rFonts w:ascii="Times New Roman" w:hAnsi="Times New Roman" w:cs="Times New Roman"/>
          <w:i/>
          <w:iCs/>
        </w:rPr>
        <w:t>s</w:t>
      </w:r>
      <w:r w:rsidR="001C2407" w:rsidRPr="00E30298">
        <w:rPr>
          <w:rFonts w:ascii="Times New Roman" w:hAnsi="Times New Roman" w:cs="Times New Roman"/>
          <w:i/>
          <w:iCs/>
        </w:rPr>
        <w:t xml:space="preserve"> of real estate</w:t>
      </w:r>
    </w:p>
    <w:p w14:paraId="14A744C4" w14:textId="77777777" w:rsidR="00B23BD2" w:rsidRPr="00E30298" w:rsidRDefault="00B23BD2" w:rsidP="00E30298">
      <w:pPr>
        <w:spacing w:line="240" w:lineRule="atLeast"/>
        <w:jc w:val="both"/>
        <w:rPr>
          <w:rFonts w:ascii="Times New Roman" w:hAnsi="Times New Roman" w:cs="Times New Roman"/>
        </w:rPr>
      </w:pPr>
    </w:p>
    <w:p w14:paraId="425ADCDF" w14:textId="556AFB38" w:rsidR="00694A48" w:rsidRPr="00E30298" w:rsidRDefault="00694A48" w:rsidP="00E30298">
      <w:pPr>
        <w:spacing w:line="240" w:lineRule="atLeast"/>
        <w:jc w:val="both"/>
        <w:rPr>
          <w:rFonts w:ascii="Times New Roman" w:hAnsi="Times New Roman" w:cs="Times New Roman"/>
          <w:b/>
          <w:bCs/>
        </w:rPr>
      </w:pPr>
      <w:r w:rsidRPr="00E30298">
        <w:rPr>
          <w:rFonts w:ascii="Times New Roman" w:hAnsi="Times New Roman" w:cs="Times New Roman"/>
        </w:rPr>
        <w:t>The Unique Group recognises sale</w:t>
      </w:r>
      <w:r w:rsidR="00CC27E2" w:rsidRPr="00E30298">
        <w:rPr>
          <w:rFonts w:ascii="Times New Roman" w:hAnsi="Times New Roman" w:cs="Times New Roman"/>
        </w:rPr>
        <w:t>s</w:t>
      </w:r>
      <w:r w:rsidRPr="00E30298">
        <w:rPr>
          <w:rFonts w:ascii="Times New Roman" w:hAnsi="Times New Roman" w:cs="Times New Roman"/>
        </w:rPr>
        <w:t xml:space="preserve"> of real estate when a customer obtains control of the goods or services in an amount that reflects the consideration to which the Unique Group expects to be entitled, excluding those amounts collected on behalf of third parties, relevant tax and after deduction of any trade discounts</w:t>
      </w:r>
      <w:r w:rsidR="001864CA" w:rsidRPr="00E30298">
        <w:rPr>
          <w:rFonts w:ascii="Times New Roman" w:hAnsi="Times New Roman" w:cs="Times New Roman"/>
        </w:rPr>
        <w:t>.</w:t>
      </w:r>
    </w:p>
    <w:p w14:paraId="667691E0" w14:textId="77777777" w:rsidR="001C2407" w:rsidRPr="00E30298" w:rsidRDefault="001C2407" w:rsidP="00E30298">
      <w:pPr>
        <w:spacing w:line="240" w:lineRule="atLeast"/>
        <w:ind w:right="29"/>
        <w:jc w:val="both"/>
        <w:rPr>
          <w:rFonts w:ascii="Times New Roman" w:hAnsi="Times New Roman" w:cs="Times New Roman"/>
        </w:rPr>
      </w:pPr>
    </w:p>
    <w:p w14:paraId="4943FD5B" w14:textId="77777777" w:rsidR="00E06559" w:rsidRPr="00E30298" w:rsidRDefault="00E06559" w:rsidP="00E30298">
      <w:pPr>
        <w:pStyle w:val="BodyText3"/>
        <w:spacing w:line="240" w:lineRule="atLeast"/>
        <w:jc w:val="both"/>
        <w:rPr>
          <w:rFonts w:ascii="Times New Roman" w:hAnsi="Times New Roman" w:cs="Times New Roman"/>
          <w:b/>
          <w:bCs/>
          <w:sz w:val="18"/>
          <w:szCs w:val="18"/>
          <w:u w:val="single"/>
        </w:rPr>
      </w:pPr>
      <w:r w:rsidRPr="00E30298">
        <w:rPr>
          <w:rFonts w:ascii="Times New Roman" w:hAnsi="Times New Roman" w:cs="Times New Roman"/>
          <w:sz w:val="18"/>
          <w:szCs w:val="18"/>
        </w:rPr>
        <w:t>Interest income is recognized on a time proportion basis that reflects the effective yield on the asset.</w:t>
      </w:r>
    </w:p>
    <w:p w14:paraId="505B5D0E" w14:textId="77777777" w:rsidR="00046332" w:rsidRPr="00E30298" w:rsidRDefault="00046332" w:rsidP="00E30298">
      <w:pPr>
        <w:spacing w:line="240" w:lineRule="atLeast"/>
        <w:jc w:val="both"/>
        <w:rPr>
          <w:rFonts w:ascii="Times New Roman" w:hAnsi="Times New Roman" w:cs="Times New Roman"/>
        </w:rPr>
      </w:pPr>
    </w:p>
    <w:p w14:paraId="5C0DC97C" w14:textId="77777777" w:rsidR="007E0C7F" w:rsidRPr="00E30298" w:rsidRDefault="007E398C" w:rsidP="00E30298">
      <w:pPr>
        <w:spacing w:line="240" w:lineRule="atLeast"/>
        <w:jc w:val="both"/>
        <w:rPr>
          <w:rFonts w:ascii="Times New Roman" w:hAnsi="Times New Roman" w:cs="Times New Roman"/>
        </w:rPr>
      </w:pPr>
      <w:r w:rsidRPr="00E30298">
        <w:rPr>
          <w:rFonts w:ascii="Times New Roman" w:hAnsi="Times New Roman" w:cs="Times New Roman"/>
        </w:rPr>
        <w:t>Other</w:t>
      </w:r>
      <w:r w:rsidR="007E0C7F" w:rsidRPr="00E30298">
        <w:rPr>
          <w:rFonts w:ascii="Times New Roman" w:hAnsi="Times New Roman" w:cs="Times New Roman"/>
        </w:rPr>
        <w:t xml:space="preserve"> income </w:t>
      </w:r>
      <w:r w:rsidR="00A7533D" w:rsidRPr="00E30298">
        <w:rPr>
          <w:rFonts w:ascii="Times New Roman" w:hAnsi="Times New Roman" w:cs="Times New Roman"/>
        </w:rPr>
        <w:t xml:space="preserve">is </w:t>
      </w:r>
      <w:r w:rsidR="007E0C7F" w:rsidRPr="00E30298">
        <w:rPr>
          <w:rFonts w:ascii="Times New Roman" w:hAnsi="Times New Roman" w:cs="Times New Roman"/>
        </w:rPr>
        <w:t>recorded based on an accrual basis.</w:t>
      </w:r>
    </w:p>
    <w:p w14:paraId="17F78D5D" w14:textId="77777777" w:rsidR="007E0C7F" w:rsidRPr="00E30298" w:rsidRDefault="007E0C7F" w:rsidP="00E30298">
      <w:pPr>
        <w:spacing w:line="240" w:lineRule="atLeast"/>
        <w:jc w:val="both"/>
        <w:rPr>
          <w:rFonts w:ascii="Times New Roman" w:hAnsi="Times New Roman" w:cs="Times New Roman"/>
        </w:rPr>
      </w:pPr>
    </w:p>
    <w:p w14:paraId="0EF6F12B" w14:textId="77777777" w:rsidR="009E190E" w:rsidRPr="00E30298" w:rsidRDefault="009E190E" w:rsidP="00E30298">
      <w:pPr>
        <w:spacing w:line="240" w:lineRule="atLeast"/>
        <w:jc w:val="both"/>
        <w:rPr>
          <w:rFonts w:ascii="Times New Roman" w:hAnsi="Times New Roman" w:cs="Times New Roman"/>
        </w:rPr>
      </w:pPr>
      <w:r w:rsidRPr="00E30298">
        <w:rPr>
          <w:rFonts w:ascii="Times New Roman" w:hAnsi="Times New Roman" w:cs="Times New Roman"/>
        </w:rPr>
        <w:t>Expenses are recorded based on an accrual basis.</w:t>
      </w:r>
    </w:p>
    <w:p w14:paraId="328EC3EE" w14:textId="77777777" w:rsidR="0011757B" w:rsidRPr="00E30298" w:rsidRDefault="0011757B" w:rsidP="00E30298">
      <w:pPr>
        <w:spacing w:line="240" w:lineRule="atLeast"/>
        <w:jc w:val="both"/>
        <w:rPr>
          <w:rFonts w:ascii="Times New Roman" w:hAnsi="Times New Roman" w:cs="Times New Roman"/>
        </w:rPr>
      </w:pPr>
    </w:p>
    <w:p w14:paraId="6CBE6172" w14:textId="3CC3C935" w:rsidR="001820C0" w:rsidRPr="00E30298" w:rsidRDefault="001820C0" w:rsidP="00E30298">
      <w:pPr>
        <w:tabs>
          <w:tab w:val="left" w:pos="540"/>
        </w:tabs>
        <w:spacing w:line="240" w:lineRule="atLeast"/>
        <w:jc w:val="both"/>
        <w:rPr>
          <w:rFonts w:ascii="Times New Roman" w:hAnsi="Times New Roman" w:cs="Times New Roman"/>
          <w:b/>
          <w:bCs/>
        </w:rPr>
      </w:pPr>
      <w:r w:rsidRPr="00E30298">
        <w:rPr>
          <w:rFonts w:ascii="Times New Roman" w:hAnsi="Times New Roman" w:cs="Times New Roman"/>
          <w:b/>
          <w:bCs/>
        </w:rPr>
        <w:t>Repair and Maintenance</w:t>
      </w:r>
    </w:p>
    <w:p w14:paraId="5EAD4427" w14:textId="77777777" w:rsidR="001820C0" w:rsidRPr="00E30298" w:rsidRDefault="001820C0" w:rsidP="00E30298">
      <w:pPr>
        <w:spacing w:line="240" w:lineRule="atLeast"/>
        <w:jc w:val="both"/>
        <w:rPr>
          <w:rFonts w:ascii="Times New Roman" w:hAnsi="Times New Roman" w:cs="Times New Roman"/>
        </w:rPr>
      </w:pPr>
    </w:p>
    <w:p w14:paraId="381C822E" w14:textId="77777777" w:rsidR="001820C0" w:rsidRPr="00E30298" w:rsidRDefault="001820C0" w:rsidP="00E30298">
      <w:pPr>
        <w:spacing w:line="240" w:lineRule="atLeast"/>
        <w:jc w:val="both"/>
        <w:rPr>
          <w:rFonts w:ascii="Times New Roman" w:hAnsi="Times New Roman" w:cs="Times New Roman"/>
        </w:rPr>
      </w:pPr>
      <w:r w:rsidRPr="00E30298">
        <w:rPr>
          <w:rFonts w:ascii="Times New Roman" w:hAnsi="Times New Roman" w:cs="Times New Roman"/>
        </w:rPr>
        <w:t>Expenditures on repair and maintenance are charged to expense at the expenditures are incurred. Expenditures of a capital nature are added to the related plant and equipment.</w:t>
      </w:r>
    </w:p>
    <w:p w14:paraId="74D8107B" w14:textId="3DC2C6E3" w:rsidR="007D7244" w:rsidRPr="00E30298" w:rsidRDefault="007D7244" w:rsidP="00E30298">
      <w:pPr>
        <w:spacing w:line="240" w:lineRule="atLeast"/>
        <w:jc w:val="both"/>
        <w:rPr>
          <w:rFonts w:ascii="Times New Roman" w:hAnsi="Times New Roman" w:cs="Times New Roman"/>
          <w:b/>
          <w:bCs/>
        </w:rPr>
      </w:pPr>
      <w:bookmarkStart w:id="4" w:name="_Toc48736029"/>
      <w:r w:rsidRPr="00E30298">
        <w:rPr>
          <w:rFonts w:ascii="Times New Roman" w:hAnsi="Times New Roman" w:cs="Times New Roman"/>
          <w:b/>
          <w:bCs/>
        </w:rPr>
        <w:lastRenderedPageBreak/>
        <w:t>Leases</w:t>
      </w:r>
    </w:p>
    <w:p w14:paraId="1FFD2B42" w14:textId="77777777" w:rsidR="007D7244" w:rsidRPr="00E30298" w:rsidRDefault="007D7244" w:rsidP="00E30298">
      <w:pPr>
        <w:spacing w:line="240" w:lineRule="atLeast"/>
        <w:jc w:val="both"/>
        <w:rPr>
          <w:rFonts w:ascii="Times New Roman" w:hAnsi="Times New Roman" w:cs="Times New Roman"/>
        </w:rPr>
      </w:pPr>
    </w:p>
    <w:p w14:paraId="4E713E18" w14:textId="63494101" w:rsidR="007D7244" w:rsidRPr="00E30298" w:rsidRDefault="007D7244" w:rsidP="00E30298">
      <w:pPr>
        <w:spacing w:line="240" w:lineRule="atLeast"/>
        <w:jc w:val="both"/>
        <w:rPr>
          <w:rFonts w:ascii="Times New Roman" w:hAnsi="Times New Roman" w:cs="Times New Roman"/>
        </w:rPr>
      </w:pPr>
      <w:r w:rsidRPr="00E30298">
        <w:rPr>
          <w:rFonts w:ascii="Times New Roman" w:hAnsi="Times New Roman" w:cs="Times New Roman"/>
        </w:rPr>
        <w:t xml:space="preserve">At inception of contract, the Unique Group assesses whether a contract is, or contains, a lease. A contract is, or contains, a lease if the contract conveys the right to control the use of an identified asset for a period of time in exchange for consideration. </w:t>
      </w:r>
    </w:p>
    <w:p w14:paraId="6968049E" w14:textId="77777777" w:rsidR="007D7244" w:rsidRPr="00E30298" w:rsidRDefault="007D7244" w:rsidP="00E30298">
      <w:pPr>
        <w:spacing w:line="240" w:lineRule="atLeast"/>
        <w:jc w:val="both"/>
        <w:rPr>
          <w:rFonts w:ascii="Times New Roman" w:hAnsi="Times New Roman" w:cs="Times New Roman"/>
        </w:rPr>
      </w:pPr>
    </w:p>
    <w:p w14:paraId="568622CC" w14:textId="6682615A" w:rsidR="007D7244" w:rsidRPr="00E30298" w:rsidRDefault="007D7244" w:rsidP="00E30298">
      <w:pPr>
        <w:spacing w:line="240" w:lineRule="atLeast"/>
        <w:jc w:val="both"/>
        <w:rPr>
          <w:rFonts w:ascii="Times New Roman" w:hAnsi="Times New Roman" w:cs="Times New Roman"/>
        </w:rPr>
      </w:pPr>
      <w:r w:rsidRPr="00E30298">
        <w:rPr>
          <w:rFonts w:ascii="Times New Roman" w:hAnsi="Times New Roman" w:cs="Times New Roman"/>
        </w:rPr>
        <w:t xml:space="preserve">The Unique Group (as a lessee)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exercised. </w:t>
      </w:r>
    </w:p>
    <w:p w14:paraId="44403F0A" w14:textId="44257272" w:rsidR="007D7244" w:rsidRPr="00E30298" w:rsidRDefault="007D7244" w:rsidP="00E30298">
      <w:pPr>
        <w:spacing w:line="240" w:lineRule="atLeast"/>
        <w:jc w:val="both"/>
        <w:rPr>
          <w:rFonts w:ascii="Times New Roman" w:hAnsi="Times New Roman" w:cs="Times New Roman"/>
        </w:rPr>
      </w:pPr>
    </w:p>
    <w:p w14:paraId="6FBF36ED" w14:textId="77777777" w:rsidR="007D7244" w:rsidRPr="00E30298" w:rsidRDefault="007D7244" w:rsidP="00E30298">
      <w:pPr>
        <w:spacing w:line="240" w:lineRule="atLeast"/>
        <w:jc w:val="both"/>
        <w:rPr>
          <w:rFonts w:ascii="Times New Roman" w:hAnsi="Times New Roman" w:cs="Times New Roman"/>
        </w:rPr>
      </w:pPr>
      <w:r w:rsidRPr="00E30298">
        <w:rPr>
          <w:rFonts w:ascii="Times New Roman" w:hAnsi="Times New Roman" w:cs="Times New Roman"/>
        </w:rPr>
        <w:t>Leases are recognized as assets (right-of-use assets) and liabilities for all leases with a term of more than 12 months, unless the underlying asset is low value.</w:t>
      </w:r>
    </w:p>
    <w:p w14:paraId="15AB0934" w14:textId="77777777" w:rsidR="007D7244" w:rsidRPr="00E30298" w:rsidRDefault="007D7244" w:rsidP="00E30298">
      <w:pPr>
        <w:spacing w:line="240" w:lineRule="atLeast"/>
        <w:jc w:val="both"/>
        <w:rPr>
          <w:rFonts w:ascii="Times New Roman" w:hAnsi="Times New Roman" w:cs="Times New Roman"/>
        </w:rPr>
      </w:pPr>
    </w:p>
    <w:p w14:paraId="5D8CC0F8" w14:textId="7483FDB5" w:rsidR="007D7244" w:rsidRPr="00E30298" w:rsidRDefault="007D7244" w:rsidP="00E30298">
      <w:pPr>
        <w:spacing w:line="240" w:lineRule="atLeast"/>
        <w:jc w:val="both"/>
        <w:rPr>
          <w:rFonts w:ascii="Times New Roman" w:hAnsi="Times New Roman" w:cs="Times New Roman"/>
        </w:rPr>
      </w:pPr>
      <w:r w:rsidRPr="00E30298">
        <w:rPr>
          <w:rFonts w:ascii="Times New Roman" w:hAnsi="Times New Roman" w:cs="Times New Roman"/>
        </w:rPr>
        <w:t xml:space="preserve">The </w:t>
      </w:r>
      <w:r w:rsidR="003B0656" w:rsidRPr="00E30298">
        <w:rPr>
          <w:rFonts w:ascii="Times New Roman" w:hAnsi="Times New Roman" w:cs="Times New Roman"/>
        </w:rPr>
        <w:t>Unique Group</w:t>
      </w:r>
      <w:r w:rsidRPr="00E30298">
        <w:rPr>
          <w:rFonts w:ascii="Times New Roman" w:hAnsi="Times New Roman" w:cs="Times New Roman"/>
        </w:rPr>
        <w:t xml:space="preserve"> applies the short-term lease recognition exemption to its short-term leases (those leases that have a lease term of 12 months or less from the commencement date and not contain a purchase option). The </w:t>
      </w:r>
      <w:r w:rsidR="003B0656" w:rsidRPr="00E30298">
        <w:rPr>
          <w:rFonts w:ascii="Times New Roman" w:hAnsi="Times New Roman" w:cs="Times New Roman"/>
        </w:rPr>
        <w:t>Unique Group</w:t>
      </w:r>
      <w:r w:rsidRPr="00E30298">
        <w:rPr>
          <w:rFonts w:ascii="Times New Roman" w:hAnsi="Times New Roman" w:cs="Times New Roman"/>
        </w:rPr>
        <w:t xml:space="preserve"> also applies the lease of low-value assets recognition exemption to leases that are considered of low value. Lease payments on short-term leases and leases of low-value assets are recognized as expense in </w:t>
      </w:r>
      <w:r w:rsidR="00B673E9" w:rsidRPr="00E30298">
        <w:rPr>
          <w:rFonts w:ascii="Times New Roman" w:hAnsi="Times New Roman" w:cs="Times New Roman"/>
        </w:rPr>
        <w:t>profit or loss</w:t>
      </w:r>
      <w:r w:rsidRPr="00E30298">
        <w:rPr>
          <w:rFonts w:ascii="Times New Roman" w:hAnsi="Times New Roman" w:cs="Times New Roman"/>
        </w:rPr>
        <w:t xml:space="preserve"> on a straight-line basis over the lease term.</w:t>
      </w:r>
    </w:p>
    <w:p w14:paraId="7BD3C2F5" w14:textId="77777777" w:rsidR="007D7244" w:rsidRPr="00E30298" w:rsidRDefault="007D7244" w:rsidP="00E30298">
      <w:pPr>
        <w:spacing w:line="240" w:lineRule="atLeast"/>
        <w:jc w:val="both"/>
        <w:rPr>
          <w:rFonts w:ascii="Times New Roman" w:hAnsi="Times New Roman" w:cs="Times New Roman"/>
        </w:rPr>
      </w:pPr>
    </w:p>
    <w:bookmarkEnd w:id="4"/>
    <w:p w14:paraId="05EB1B2E" w14:textId="77777777" w:rsidR="007D7244" w:rsidRPr="00E30298" w:rsidRDefault="007D7244" w:rsidP="00E30298">
      <w:pPr>
        <w:spacing w:line="240" w:lineRule="atLeast"/>
        <w:jc w:val="both"/>
        <w:rPr>
          <w:rFonts w:ascii="Times New Roman" w:hAnsi="Times New Roman" w:cs="Times New Roman"/>
          <w:i/>
          <w:iCs/>
        </w:rPr>
      </w:pPr>
      <w:r w:rsidRPr="00E30298">
        <w:rPr>
          <w:rFonts w:ascii="Times New Roman" w:hAnsi="Times New Roman" w:cs="Times New Roman"/>
          <w:i/>
          <w:iCs/>
        </w:rPr>
        <w:t>Lease Liabilities</w:t>
      </w:r>
    </w:p>
    <w:p w14:paraId="277E7606" w14:textId="77777777" w:rsidR="007D7244" w:rsidRPr="00E30298" w:rsidRDefault="007D7244" w:rsidP="00E30298">
      <w:pPr>
        <w:spacing w:line="240" w:lineRule="atLeast"/>
        <w:jc w:val="both"/>
        <w:rPr>
          <w:rFonts w:ascii="Times New Roman" w:hAnsi="Times New Roman" w:cs="Times New Roman"/>
        </w:rPr>
      </w:pPr>
    </w:p>
    <w:p w14:paraId="39829481" w14:textId="4958DC32" w:rsidR="007D7244" w:rsidRPr="00E30298" w:rsidRDefault="007D7244" w:rsidP="00E30298">
      <w:pPr>
        <w:spacing w:line="240" w:lineRule="atLeast"/>
        <w:jc w:val="both"/>
        <w:rPr>
          <w:rFonts w:ascii="Times New Roman" w:hAnsi="Times New Roman" w:cs="Times New Roman"/>
        </w:rPr>
      </w:pPr>
      <w:r w:rsidRPr="00E30298">
        <w:rPr>
          <w:rFonts w:ascii="Times New Roman" w:hAnsi="Times New Roman" w:cs="Times New Roman"/>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sidR="003B0656" w:rsidRPr="00E30298">
        <w:rPr>
          <w:rFonts w:ascii="Times New Roman" w:hAnsi="Times New Roman" w:cs="Times New Roman"/>
        </w:rPr>
        <w:t>Unique Group</w:t>
      </w:r>
      <w:r w:rsidRPr="00E30298">
        <w:rPr>
          <w:rFonts w:ascii="Times New Roman" w:hAnsi="Times New Roman" w:cs="Times New Roman"/>
        </w:rPr>
        <w:t xml:space="preserve"> and payments of penalties for terminating the lease, if the lease term reflects the </w:t>
      </w:r>
      <w:r w:rsidR="003B0656" w:rsidRPr="00E30298">
        <w:rPr>
          <w:rFonts w:ascii="Times New Roman" w:hAnsi="Times New Roman" w:cs="Times New Roman"/>
        </w:rPr>
        <w:t>Unique Group</w:t>
      </w:r>
      <w:r w:rsidRPr="00E30298">
        <w:rPr>
          <w:rFonts w:ascii="Times New Roman" w:hAnsi="Times New Roman" w:cs="Times New Roman"/>
        </w:rPr>
        <w:t xml:space="preserve"> exercising the option to terminate.</w:t>
      </w:r>
    </w:p>
    <w:p w14:paraId="6187E7E9" w14:textId="77777777" w:rsidR="007D7244" w:rsidRPr="00E30298" w:rsidRDefault="007D7244" w:rsidP="00E30298">
      <w:pPr>
        <w:spacing w:line="240" w:lineRule="atLeast"/>
        <w:jc w:val="both"/>
        <w:rPr>
          <w:rFonts w:ascii="Times New Roman" w:hAnsi="Times New Roman" w:cs="Times New Roman"/>
        </w:rPr>
      </w:pPr>
    </w:p>
    <w:p w14:paraId="35D8C7B0" w14:textId="66BBF74F" w:rsidR="007D7244" w:rsidRPr="00E30298" w:rsidRDefault="007D7244" w:rsidP="00E30298">
      <w:pPr>
        <w:spacing w:line="240" w:lineRule="atLeast"/>
        <w:jc w:val="both"/>
        <w:rPr>
          <w:rFonts w:ascii="Times New Roman" w:hAnsi="Times New Roman" w:cs="Times New Roman"/>
        </w:rPr>
      </w:pPr>
      <w:r w:rsidRPr="00E30298">
        <w:rPr>
          <w:rFonts w:ascii="Times New Roman" w:hAnsi="Times New Roman" w:cs="Times New Roman"/>
        </w:rPr>
        <w:t xml:space="preserve">In calculating the present value of lease payments, the </w:t>
      </w:r>
      <w:r w:rsidR="003B0656" w:rsidRPr="00E30298">
        <w:rPr>
          <w:rFonts w:ascii="Times New Roman" w:hAnsi="Times New Roman" w:cs="Times New Roman"/>
        </w:rPr>
        <w:t>Unique Group</w:t>
      </w:r>
      <w:r w:rsidRPr="00E30298">
        <w:rPr>
          <w:rFonts w:ascii="Times New Roman" w:hAnsi="Times New Roman" w:cs="Times New Roman"/>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are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58716FF2" w14:textId="77777777" w:rsidR="007D7244" w:rsidRDefault="007D7244" w:rsidP="00E30298">
      <w:pPr>
        <w:spacing w:line="240" w:lineRule="atLeast"/>
        <w:jc w:val="both"/>
        <w:rPr>
          <w:rFonts w:ascii="Times New Roman" w:hAnsi="Times New Roman" w:cs="Times New Roman"/>
        </w:rPr>
      </w:pPr>
    </w:p>
    <w:p w14:paraId="0E3FB1DF" w14:textId="77777777" w:rsidR="00A87402" w:rsidRPr="00A87402" w:rsidRDefault="00A87402" w:rsidP="00A87402">
      <w:pPr>
        <w:spacing w:line="240" w:lineRule="atLeast"/>
        <w:rPr>
          <w:rFonts w:ascii="Times New Roman" w:hAnsi="Times New Roman" w:cs="Times New Roman"/>
          <w:b/>
          <w:bCs/>
        </w:rPr>
      </w:pPr>
      <w:r w:rsidRPr="00A87402">
        <w:rPr>
          <w:rFonts w:ascii="Times New Roman" w:hAnsi="Times New Roman" w:cs="Times New Roman"/>
          <w:b/>
          <w:bCs/>
        </w:rPr>
        <w:t>Hire-Purchase Agreement</w:t>
      </w:r>
    </w:p>
    <w:p w14:paraId="3C977408" w14:textId="77777777" w:rsidR="00A87402" w:rsidRPr="00A87402" w:rsidRDefault="00A87402" w:rsidP="00A87402">
      <w:pPr>
        <w:spacing w:line="240" w:lineRule="atLeast"/>
        <w:jc w:val="both"/>
        <w:rPr>
          <w:rFonts w:ascii="Times New Roman" w:hAnsi="Times New Roman" w:cs="Times New Roman"/>
        </w:rPr>
      </w:pPr>
    </w:p>
    <w:p w14:paraId="194B1D57" w14:textId="77777777" w:rsidR="00A87402" w:rsidRPr="00A87402" w:rsidRDefault="00A87402" w:rsidP="00A87402">
      <w:pPr>
        <w:spacing w:line="240" w:lineRule="atLeast"/>
        <w:jc w:val="both"/>
        <w:rPr>
          <w:rFonts w:ascii="Times New Roman" w:hAnsi="Times New Roman" w:cs="Times New Roman"/>
        </w:rPr>
      </w:pPr>
      <w:r w:rsidRPr="00A87402">
        <w:rPr>
          <w:rFonts w:ascii="Times New Roman" w:hAnsi="Times New Roman" w:cs="Times New Roman"/>
        </w:rPr>
        <w:t>The Unique Group records assets under hire-purchase agreements as asset and liability in the statement of financial position at an amount equal to the fair value of such assets at the inception of the contract or, if lower, at the present value of the minimum payments. In calculating the present value of the minimum payments, the discount factor used is the interest rate implicit in the agreement.  The interest charge is recorded to periods during the term based on the remaining balance of the liability for each period.</w:t>
      </w:r>
    </w:p>
    <w:p w14:paraId="00AD9E24" w14:textId="77777777" w:rsidR="00A87402" w:rsidRPr="00E30298" w:rsidRDefault="00A87402" w:rsidP="00E30298">
      <w:pPr>
        <w:spacing w:line="240" w:lineRule="atLeast"/>
        <w:jc w:val="both"/>
        <w:rPr>
          <w:rFonts w:ascii="Times New Roman" w:hAnsi="Times New Roman" w:cs="Times New Roman"/>
        </w:rPr>
      </w:pPr>
    </w:p>
    <w:p w14:paraId="67B7C1F7" w14:textId="77777777" w:rsidR="007E0C7F" w:rsidRPr="00E30298" w:rsidRDefault="007E0C7F" w:rsidP="00E30298">
      <w:pPr>
        <w:spacing w:line="240" w:lineRule="atLeast"/>
        <w:rPr>
          <w:rFonts w:ascii="Times New Roman" w:hAnsi="Times New Roman" w:cs="Times New Roman"/>
          <w:b/>
          <w:bCs/>
        </w:rPr>
      </w:pPr>
      <w:r w:rsidRPr="00E30298">
        <w:rPr>
          <w:rFonts w:ascii="Times New Roman" w:hAnsi="Times New Roman" w:cs="Times New Roman"/>
          <w:b/>
          <w:bCs/>
        </w:rPr>
        <w:t>Finance Costs</w:t>
      </w:r>
    </w:p>
    <w:p w14:paraId="0F990703" w14:textId="77777777" w:rsidR="007E0C7F" w:rsidRPr="00E30298" w:rsidRDefault="007E0C7F" w:rsidP="00E30298">
      <w:pPr>
        <w:spacing w:line="240" w:lineRule="atLeast"/>
        <w:jc w:val="both"/>
        <w:rPr>
          <w:rFonts w:ascii="Times New Roman" w:hAnsi="Times New Roman" w:cs="Times New Roman"/>
        </w:rPr>
      </w:pPr>
    </w:p>
    <w:p w14:paraId="7CAEAF3D" w14:textId="7D87A86B" w:rsidR="007E0C7F" w:rsidRPr="00E30298" w:rsidRDefault="007E0C7F" w:rsidP="00E30298">
      <w:pPr>
        <w:spacing w:line="240" w:lineRule="atLeast"/>
        <w:jc w:val="both"/>
        <w:rPr>
          <w:rFonts w:ascii="Times New Roman" w:hAnsi="Times New Roman" w:cs="Times New Roman"/>
        </w:rPr>
      </w:pPr>
      <w:r w:rsidRPr="00E30298">
        <w:rPr>
          <w:rFonts w:ascii="Times New Roman" w:hAnsi="Times New Roman" w:cs="Times New Roman"/>
        </w:rPr>
        <w:t xml:space="preserve">Interest expenses and similar costs are charged to the statement of </w:t>
      </w:r>
      <w:r w:rsidR="00827C5E" w:rsidRPr="00E30298">
        <w:rPr>
          <w:rFonts w:ascii="Times New Roman" w:hAnsi="Times New Roman" w:cs="Times New Roman"/>
        </w:rPr>
        <w:t xml:space="preserve">comprehensive </w:t>
      </w:r>
      <w:r w:rsidRPr="00E30298">
        <w:rPr>
          <w:rFonts w:ascii="Times New Roman" w:hAnsi="Times New Roman" w:cs="Times New Roman"/>
        </w:rPr>
        <w:t xml:space="preserve">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lease payments is recognized in the statement of </w:t>
      </w:r>
      <w:r w:rsidR="00827C5E" w:rsidRPr="00E30298">
        <w:rPr>
          <w:rFonts w:ascii="Times New Roman" w:hAnsi="Times New Roman" w:cs="Times New Roman"/>
        </w:rPr>
        <w:t xml:space="preserve">comprehensive </w:t>
      </w:r>
      <w:r w:rsidRPr="00E30298">
        <w:rPr>
          <w:rFonts w:ascii="Times New Roman" w:hAnsi="Times New Roman" w:cs="Times New Roman"/>
        </w:rPr>
        <w:t>income using the effective interest rate method.</w:t>
      </w:r>
    </w:p>
    <w:p w14:paraId="29BE3230" w14:textId="77777777" w:rsidR="00A256F0" w:rsidRPr="00E30298" w:rsidRDefault="00A256F0" w:rsidP="00E30298">
      <w:pPr>
        <w:pStyle w:val="Heading8"/>
        <w:spacing w:line="240" w:lineRule="atLeast"/>
        <w:ind w:left="0"/>
        <w:jc w:val="left"/>
        <w:rPr>
          <w:rFonts w:cs="Times New Roman"/>
          <w:b/>
          <w:bCs/>
          <w:sz w:val="18"/>
          <w:szCs w:val="18"/>
          <w:u w:val="none"/>
          <w:lang w:val="en-US"/>
        </w:rPr>
      </w:pPr>
    </w:p>
    <w:p w14:paraId="00982505" w14:textId="77777777" w:rsidR="00CE1E36" w:rsidRPr="00E30298" w:rsidRDefault="00CE1E36" w:rsidP="00E30298">
      <w:pPr>
        <w:pStyle w:val="Heading8"/>
        <w:spacing w:line="240" w:lineRule="atLeast"/>
        <w:ind w:left="0"/>
        <w:jc w:val="left"/>
        <w:rPr>
          <w:rFonts w:cs="Times New Roman"/>
          <w:b/>
          <w:bCs/>
          <w:sz w:val="18"/>
          <w:szCs w:val="18"/>
          <w:u w:val="none"/>
          <w:lang w:val="en-US"/>
        </w:rPr>
      </w:pPr>
      <w:r w:rsidRPr="00E30298">
        <w:rPr>
          <w:rFonts w:cs="Times New Roman"/>
          <w:b/>
          <w:bCs/>
          <w:sz w:val="18"/>
          <w:szCs w:val="18"/>
          <w:u w:val="none"/>
          <w:lang w:val="en-US"/>
        </w:rPr>
        <w:t>Foreign Currency Transactions</w:t>
      </w:r>
    </w:p>
    <w:p w14:paraId="67D0F287" w14:textId="77777777" w:rsidR="00CE1E36" w:rsidRPr="00E30298" w:rsidRDefault="00CE1E36" w:rsidP="00E30298">
      <w:pPr>
        <w:spacing w:line="240" w:lineRule="atLeast"/>
        <w:jc w:val="both"/>
        <w:rPr>
          <w:rFonts w:ascii="Times New Roman" w:hAnsi="Times New Roman" w:cs="Times New Roman"/>
        </w:rPr>
      </w:pPr>
    </w:p>
    <w:p w14:paraId="55F50A59" w14:textId="7AF54F47" w:rsidR="006E0960" w:rsidRPr="00E30298" w:rsidRDefault="006E0960" w:rsidP="00E30298">
      <w:pPr>
        <w:spacing w:line="240" w:lineRule="atLeast"/>
        <w:jc w:val="both"/>
        <w:rPr>
          <w:rFonts w:ascii="Times New Roman" w:hAnsi="Times New Roman" w:cs="Times New Roman"/>
        </w:rPr>
      </w:pPr>
      <w:r w:rsidRPr="00E30298">
        <w:rPr>
          <w:rFonts w:ascii="Times New Roman" w:hAnsi="Times New Roman" w:cs="Times New Roman"/>
        </w:rPr>
        <w:t>Foreign currency transactions throughout the year are recorded in the accounts at the rates prevailing at the dates of transactions.  Monetary assets and liabilities denominated in foreign currencies at the end of the years are translated into Baht at the prevailing rates at that date. Gains or losses from translations are credited or charged to the statement of</w:t>
      </w:r>
      <w:r w:rsidR="002811D8" w:rsidRPr="00E30298">
        <w:rPr>
          <w:rFonts w:ascii="Times New Roman" w:hAnsi="Times New Roman" w:cs="Times New Roman"/>
        </w:rPr>
        <w:t xml:space="preserve"> comprehensive</w:t>
      </w:r>
      <w:r w:rsidRPr="00E30298">
        <w:rPr>
          <w:rFonts w:ascii="Times New Roman" w:hAnsi="Times New Roman" w:cs="Times New Roman"/>
        </w:rPr>
        <w:t xml:space="preserve"> income. </w:t>
      </w:r>
    </w:p>
    <w:p w14:paraId="349ACD74" w14:textId="77777777" w:rsidR="006E0960" w:rsidRPr="00E30298" w:rsidRDefault="006E0960" w:rsidP="00E30298">
      <w:pPr>
        <w:spacing w:line="240" w:lineRule="atLeast"/>
        <w:jc w:val="both"/>
        <w:rPr>
          <w:rFonts w:ascii="Times New Roman" w:hAnsi="Times New Roman" w:cs="Times New Roman"/>
        </w:rPr>
      </w:pPr>
    </w:p>
    <w:p w14:paraId="3DA3EE57" w14:textId="77777777" w:rsidR="00A87402" w:rsidRDefault="00A87402">
      <w:pPr>
        <w:rPr>
          <w:rFonts w:ascii="Times New Roman" w:hAnsi="Times New Roman" w:cs="Times New Roman"/>
          <w:b/>
          <w:bCs/>
        </w:rPr>
      </w:pPr>
      <w:r>
        <w:rPr>
          <w:rFonts w:cs="Times New Roman"/>
          <w:b/>
          <w:bCs/>
        </w:rPr>
        <w:br w:type="page"/>
      </w:r>
    </w:p>
    <w:p w14:paraId="31C89BCE" w14:textId="631BD414" w:rsidR="007A3470" w:rsidRPr="00E30298" w:rsidRDefault="007A3470" w:rsidP="00E30298">
      <w:pPr>
        <w:pStyle w:val="Heading8"/>
        <w:spacing w:line="240" w:lineRule="atLeast"/>
        <w:ind w:left="0"/>
        <w:jc w:val="left"/>
        <w:rPr>
          <w:rFonts w:cs="Times New Roman"/>
          <w:b/>
          <w:bCs/>
          <w:sz w:val="18"/>
          <w:szCs w:val="18"/>
          <w:u w:val="none"/>
          <w:lang w:val="en-US"/>
        </w:rPr>
      </w:pPr>
      <w:r w:rsidRPr="00E30298">
        <w:rPr>
          <w:rFonts w:cs="Times New Roman"/>
          <w:b/>
          <w:bCs/>
          <w:sz w:val="18"/>
          <w:szCs w:val="18"/>
          <w:u w:val="none"/>
          <w:lang w:val="en-US"/>
        </w:rPr>
        <w:lastRenderedPageBreak/>
        <w:t>Income Taxes</w:t>
      </w:r>
    </w:p>
    <w:p w14:paraId="780DFE4E" w14:textId="77777777" w:rsidR="007A3470" w:rsidRPr="00E30298" w:rsidRDefault="007A3470" w:rsidP="00E30298">
      <w:pPr>
        <w:spacing w:line="240" w:lineRule="atLeast"/>
        <w:jc w:val="both"/>
        <w:rPr>
          <w:rFonts w:ascii="Times New Roman" w:hAnsi="Times New Roman" w:cs="Times New Roman"/>
        </w:rPr>
      </w:pPr>
    </w:p>
    <w:p w14:paraId="4BE1F9AF" w14:textId="184FE561" w:rsidR="007A3470" w:rsidRPr="00E30298" w:rsidRDefault="007A3470"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t xml:space="preserve">The income tax charge is based on profit for the </w:t>
      </w:r>
      <w:r w:rsidR="00FF3DE3" w:rsidRPr="00E30298">
        <w:rPr>
          <w:rFonts w:ascii="Times New Roman" w:hAnsi="Times New Roman" w:cs="Times New Roman"/>
        </w:rPr>
        <w:t>year</w:t>
      </w:r>
      <w:r w:rsidRPr="00E30298">
        <w:rPr>
          <w:rFonts w:ascii="Times New Roman" w:hAnsi="Times New Roman" w:cs="Times New Roman"/>
        </w:rPr>
        <w:t xml:space="preserve"> and considers </w:t>
      </w:r>
      <w:r w:rsidR="007E398C" w:rsidRPr="00E30298">
        <w:rPr>
          <w:rFonts w:ascii="Times New Roman" w:hAnsi="Times New Roman" w:cs="Times New Roman"/>
        </w:rPr>
        <w:t>deferred income tax</w:t>
      </w:r>
      <w:r w:rsidRPr="00E30298">
        <w:rPr>
          <w:rFonts w:ascii="Times New Roman" w:hAnsi="Times New Roman" w:cs="Times New Roman"/>
        </w:rPr>
        <w:t xml:space="preserve">ation. </w:t>
      </w:r>
      <w:r w:rsidR="00E9634A" w:rsidRPr="00E30298">
        <w:rPr>
          <w:rFonts w:ascii="Times New Roman" w:hAnsi="Times New Roman" w:cs="Times New Roman"/>
        </w:rPr>
        <w:t>Deferred tax</w:t>
      </w:r>
      <w:r w:rsidRPr="00E30298">
        <w:rPr>
          <w:rFonts w:ascii="Times New Roman" w:hAnsi="Times New Roman" w:cs="Times New Roman"/>
        </w:rPr>
        <w:t xml:space="preserve">es reflect the net tax effects of temporary differences between the tax basis of an asset or liability and its carrying amount in the statement of financial position. </w:t>
      </w:r>
      <w:r w:rsidR="00E9634A" w:rsidRPr="00E30298">
        <w:rPr>
          <w:rFonts w:ascii="Times New Roman" w:hAnsi="Times New Roman" w:cs="Times New Roman"/>
        </w:rPr>
        <w:t>Deferred tax</w:t>
      </w:r>
      <w:r w:rsidRPr="00E30298">
        <w:rPr>
          <w:rFonts w:ascii="Times New Roman" w:hAnsi="Times New Roman" w:cs="Times New Roman"/>
        </w:rPr>
        <w:t xml:space="preserve"> assets and </w:t>
      </w:r>
      <w:r w:rsidR="00DD7F1F">
        <w:rPr>
          <w:rFonts w:ascii="Times New Roman" w:hAnsi="Times New Roman" w:cs="Times New Roman"/>
        </w:rPr>
        <w:t xml:space="preserve">deferred tax </w:t>
      </w:r>
      <w:r w:rsidRPr="00E30298">
        <w:rPr>
          <w:rFonts w:ascii="Times New Roman" w:hAnsi="Times New Roman" w:cs="Times New Roman"/>
        </w:rPr>
        <w:t xml:space="preserve">liabilities are measured using the tax rates expected to apply to taxable income in the periods in which those temporary differences are expected to be recovered or settled. The measurement of </w:t>
      </w:r>
      <w:r w:rsidR="00E9634A" w:rsidRPr="00E30298">
        <w:rPr>
          <w:rFonts w:ascii="Times New Roman" w:hAnsi="Times New Roman" w:cs="Times New Roman"/>
        </w:rPr>
        <w:t>deferred tax</w:t>
      </w:r>
      <w:r w:rsidRPr="00E30298">
        <w:rPr>
          <w:rFonts w:ascii="Times New Roman" w:hAnsi="Times New Roman" w:cs="Times New Roman"/>
        </w:rPr>
        <w:t xml:space="preserve"> assets and </w:t>
      </w:r>
      <w:r w:rsidR="00E9634A" w:rsidRPr="00E30298">
        <w:rPr>
          <w:rFonts w:ascii="Times New Roman" w:hAnsi="Times New Roman" w:cs="Times New Roman"/>
        </w:rPr>
        <w:t>deferred tax</w:t>
      </w:r>
      <w:r w:rsidRPr="00E30298">
        <w:rPr>
          <w:rFonts w:ascii="Times New Roman" w:hAnsi="Times New Roman" w:cs="Times New Roman"/>
        </w:rPr>
        <w:t xml:space="preserve"> liabilities reflects the tax consequences that would follow from the manner in which the Unique Group expects, at the statement of financial position date, to recover or settle the carrying amount of their assets and liabilities.</w:t>
      </w:r>
    </w:p>
    <w:p w14:paraId="37349873" w14:textId="77777777" w:rsidR="007A3470" w:rsidRPr="00E30298" w:rsidRDefault="007A3470" w:rsidP="00E30298">
      <w:pPr>
        <w:tabs>
          <w:tab w:val="left" w:pos="540"/>
        </w:tabs>
        <w:spacing w:line="240" w:lineRule="atLeast"/>
        <w:jc w:val="both"/>
        <w:rPr>
          <w:rFonts w:ascii="Times New Roman" w:hAnsi="Times New Roman" w:cs="Times New Roman"/>
        </w:rPr>
      </w:pPr>
    </w:p>
    <w:p w14:paraId="77C94080" w14:textId="398FC65C" w:rsidR="007A3470" w:rsidRPr="00E30298" w:rsidRDefault="00E9634A" w:rsidP="00E30298">
      <w:pPr>
        <w:spacing w:line="240" w:lineRule="atLeast"/>
        <w:jc w:val="both"/>
        <w:rPr>
          <w:rFonts w:ascii="Times New Roman" w:hAnsi="Times New Roman" w:cs="Times New Roman"/>
        </w:rPr>
      </w:pPr>
      <w:r w:rsidRPr="00E30298">
        <w:rPr>
          <w:rFonts w:ascii="Times New Roman" w:hAnsi="Times New Roman" w:cs="Times New Roman"/>
        </w:rPr>
        <w:t>Deferred tax</w:t>
      </w:r>
      <w:r w:rsidR="007A3470" w:rsidRPr="00E30298">
        <w:rPr>
          <w:rFonts w:ascii="Times New Roman" w:hAnsi="Times New Roman" w:cs="Times New Roman"/>
        </w:rPr>
        <w:t xml:space="preserve"> assets are recognized when it is probable that sufficient taxable profits will be available against which the </w:t>
      </w:r>
      <w:r w:rsidRPr="00E30298">
        <w:rPr>
          <w:rFonts w:ascii="Times New Roman" w:hAnsi="Times New Roman" w:cs="Times New Roman"/>
        </w:rPr>
        <w:t>deferred tax</w:t>
      </w:r>
      <w:r w:rsidR="007A3470" w:rsidRPr="00E30298">
        <w:rPr>
          <w:rFonts w:ascii="Times New Roman" w:hAnsi="Times New Roman" w:cs="Times New Roman"/>
        </w:rPr>
        <w:t xml:space="preserve"> assets can be utilized. At each statement of financial position date, the Unique Group re-assesses unrecognized </w:t>
      </w:r>
      <w:r w:rsidRPr="00E30298">
        <w:rPr>
          <w:rFonts w:ascii="Times New Roman" w:hAnsi="Times New Roman" w:cs="Times New Roman"/>
        </w:rPr>
        <w:t>deferred tax</w:t>
      </w:r>
      <w:r w:rsidR="007A3470" w:rsidRPr="00E30298">
        <w:rPr>
          <w:rFonts w:ascii="Times New Roman" w:hAnsi="Times New Roman" w:cs="Times New Roman"/>
        </w:rPr>
        <w:t xml:space="preserve"> assets. The Unique Group recognizes a previously unrecognized </w:t>
      </w:r>
      <w:r w:rsidRPr="00E30298">
        <w:rPr>
          <w:rFonts w:ascii="Times New Roman" w:hAnsi="Times New Roman" w:cs="Times New Roman"/>
        </w:rPr>
        <w:t>deferred tax</w:t>
      </w:r>
      <w:r w:rsidR="007A3470" w:rsidRPr="00E30298">
        <w:rPr>
          <w:rFonts w:ascii="Times New Roman" w:hAnsi="Times New Roman" w:cs="Times New Roman"/>
        </w:rPr>
        <w:t xml:space="preserve"> asset to the extent that it has become probable that future taxable profit will allow the </w:t>
      </w:r>
      <w:r w:rsidRPr="00E30298">
        <w:rPr>
          <w:rFonts w:ascii="Times New Roman" w:hAnsi="Times New Roman" w:cs="Times New Roman"/>
        </w:rPr>
        <w:t>deferred tax</w:t>
      </w:r>
      <w:r w:rsidR="007A3470" w:rsidRPr="00E30298">
        <w:rPr>
          <w:rFonts w:ascii="Times New Roman" w:hAnsi="Times New Roman" w:cs="Times New Roman"/>
        </w:rPr>
        <w:t xml:space="preserve"> asset to be recovered. The Unique Group conversely reduces the carrying amount of a </w:t>
      </w:r>
      <w:r w:rsidRPr="00E30298">
        <w:rPr>
          <w:rFonts w:ascii="Times New Roman" w:hAnsi="Times New Roman" w:cs="Times New Roman"/>
        </w:rPr>
        <w:t>deferred tax</w:t>
      </w:r>
      <w:r w:rsidR="007A3470" w:rsidRPr="00E30298">
        <w:rPr>
          <w:rFonts w:ascii="Times New Roman" w:hAnsi="Times New Roman" w:cs="Times New Roman"/>
        </w:rPr>
        <w:t xml:space="preserve"> asset to the extent that it is no longer probable that sufficient taxable profit will be available to allow the benefit of part or all of these </w:t>
      </w:r>
      <w:r w:rsidRPr="00E30298">
        <w:rPr>
          <w:rFonts w:ascii="Times New Roman" w:hAnsi="Times New Roman" w:cs="Times New Roman"/>
        </w:rPr>
        <w:t>deferred tax</w:t>
      </w:r>
      <w:r w:rsidR="007A3470" w:rsidRPr="00E30298">
        <w:rPr>
          <w:rFonts w:ascii="Times New Roman" w:hAnsi="Times New Roman" w:cs="Times New Roman"/>
        </w:rPr>
        <w:t xml:space="preserve"> assets to be utilized.</w:t>
      </w:r>
    </w:p>
    <w:p w14:paraId="7EBC6EB3" w14:textId="77777777" w:rsidR="006E0960" w:rsidRPr="00E30298" w:rsidRDefault="006E0960" w:rsidP="00E30298">
      <w:pPr>
        <w:spacing w:line="240" w:lineRule="atLeast"/>
        <w:jc w:val="both"/>
        <w:rPr>
          <w:rFonts w:ascii="Times New Roman" w:hAnsi="Times New Roman" w:cs="Times New Roman"/>
        </w:rPr>
      </w:pPr>
    </w:p>
    <w:p w14:paraId="1DEFC124" w14:textId="41B2C0DF" w:rsidR="00E4084D" w:rsidRPr="00E30298" w:rsidRDefault="00E4084D" w:rsidP="00E30298">
      <w:pPr>
        <w:spacing w:line="240" w:lineRule="atLeast"/>
        <w:jc w:val="both"/>
        <w:rPr>
          <w:rFonts w:ascii="Times New Roman" w:hAnsi="Times New Roman" w:cs="Times New Roman"/>
        </w:rPr>
      </w:pPr>
      <w:r w:rsidRPr="00E30298">
        <w:rPr>
          <w:rFonts w:ascii="Times New Roman" w:hAnsi="Times New Roman" w:cs="Times New Roman"/>
        </w:rPr>
        <w:t>Deferred tax assets and liabilities are offset if there is a legally enforceable right to offset</w:t>
      </w:r>
      <w:r w:rsidR="00241B8F" w:rsidRPr="00E30298">
        <w:rPr>
          <w:rFonts w:ascii="Times New Roman" w:hAnsi="Times New Roman" w:cs="Times New Roman"/>
        </w:rPr>
        <w:t xml:space="preserve"> current tax assets against</w:t>
      </w:r>
      <w:r w:rsidRPr="00E30298">
        <w:rPr>
          <w:rFonts w:ascii="Times New Roman" w:hAnsi="Times New Roman" w:cs="Times New Roman"/>
        </w:rPr>
        <w:t xml:space="preserve"> current tax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11D13C27" w14:textId="77777777" w:rsidR="002C27B0" w:rsidRPr="00E30298" w:rsidRDefault="002C27B0" w:rsidP="00E30298">
      <w:pPr>
        <w:pStyle w:val="Heading8"/>
        <w:spacing w:line="240" w:lineRule="atLeast"/>
        <w:ind w:left="0"/>
        <w:jc w:val="left"/>
        <w:rPr>
          <w:rFonts w:cs="Times New Roman"/>
          <w:b/>
          <w:bCs/>
          <w:sz w:val="18"/>
          <w:szCs w:val="18"/>
          <w:u w:val="none"/>
          <w:lang w:val="en-US"/>
        </w:rPr>
      </w:pPr>
    </w:p>
    <w:p w14:paraId="6AC7D5BE" w14:textId="4A8A7A71" w:rsidR="00CE1E36" w:rsidRPr="00E30298" w:rsidRDefault="00CE1E36" w:rsidP="00E30298">
      <w:pPr>
        <w:pStyle w:val="Heading8"/>
        <w:spacing w:line="240" w:lineRule="atLeast"/>
        <w:ind w:left="0"/>
        <w:jc w:val="left"/>
        <w:rPr>
          <w:rFonts w:cs="Times New Roman"/>
          <w:b/>
          <w:bCs/>
          <w:sz w:val="18"/>
          <w:szCs w:val="18"/>
          <w:u w:val="none"/>
          <w:lang w:val="en-US"/>
        </w:rPr>
      </w:pPr>
      <w:r w:rsidRPr="00E30298">
        <w:rPr>
          <w:rFonts w:cs="Times New Roman"/>
          <w:b/>
          <w:bCs/>
          <w:sz w:val="18"/>
          <w:szCs w:val="18"/>
          <w:u w:val="none"/>
          <w:lang w:val="en-US"/>
        </w:rPr>
        <w:t>Basic Earnings</w:t>
      </w:r>
      <w:r w:rsidR="00437C77" w:rsidRPr="00E30298">
        <w:rPr>
          <w:rFonts w:cs="Times New Roman"/>
          <w:b/>
          <w:bCs/>
          <w:sz w:val="18"/>
          <w:szCs w:val="18"/>
          <w:u w:val="none"/>
          <w:lang w:val="en-US"/>
        </w:rPr>
        <w:t xml:space="preserve"> per Share Attributable to </w:t>
      </w:r>
      <w:r w:rsidR="00E311A2" w:rsidRPr="00E30298">
        <w:rPr>
          <w:rFonts w:cs="Times New Roman"/>
          <w:b/>
          <w:bCs/>
          <w:sz w:val="18"/>
          <w:szCs w:val="18"/>
          <w:u w:val="none"/>
          <w:lang w:val="en-US"/>
        </w:rPr>
        <w:t>Owners</w:t>
      </w:r>
      <w:r w:rsidR="00583FC9" w:rsidRPr="00E30298">
        <w:rPr>
          <w:rFonts w:cs="Times New Roman"/>
          <w:b/>
          <w:bCs/>
          <w:sz w:val="18"/>
          <w:szCs w:val="18"/>
          <w:u w:val="none"/>
          <w:lang w:val="en-US"/>
        </w:rPr>
        <w:t xml:space="preserve"> of T</w:t>
      </w:r>
      <w:r w:rsidR="00437C77" w:rsidRPr="00E30298">
        <w:rPr>
          <w:rFonts w:cs="Times New Roman"/>
          <w:b/>
          <w:bCs/>
          <w:sz w:val="18"/>
          <w:szCs w:val="18"/>
          <w:u w:val="none"/>
          <w:lang w:val="en-US"/>
        </w:rPr>
        <w:t>he Parent</w:t>
      </w:r>
      <w:r w:rsidR="007E398C" w:rsidRPr="00E30298">
        <w:rPr>
          <w:rFonts w:cs="Times New Roman"/>
          <w:b/>
          <w:bCs/>
          <w:sz w:val="18"/>
          <w:szCs w:val="18"/>
          <w:u w:val="none"/>
          <w:lang w:val="en-US"/>
        </w:rPr>
        <w:t xml:space="preserve"> </w:t>
      </w:r>
    </w:p>
    <w:p w14:paraId="0F5FC938" w14:textId="77777777" w:rsidR="00CE1E36" w:rsidRPr="00E30298" w:rsidRDefault="00CE1E36" w:rsidP="00E30298">
      <w:pPr>
        <w:spacing w:line="240" w:lineRule="atLeast"/>
        <w:jc w:val="both"/>
        <w:rPr>
          <w:rFonts w:ascii="Times New Roman" w:hAnsi="Times New Roman" w:cs="Times New Roman"/>
        </w:rPr>
      </w:pPr>
    </w:p>
    <w:p w14:paraId="68B73219" w14:textId="77777777" w:rsidR="00CE1E36" w:rsidRPr="00E30298" w:rsidRDefault="00CE1E36" w:rsidP="00E30298">
      <w:pPr>
        <w:spacing w:line="240" w:lineRule="atLeast"/>
        <w:jc w:val="both"/>
        <w:rPr>
          <w:rFonts w:ascii="Times New Roman" w:hAnsi="Times New Roman" w:cs="Times New Roman"/>
          <w:cs/>
        </w:rPr>
      </w:pPr>
      <w:r w:rsidRPr="00E30298">
        <w:rPr>
          <w:rFonts w:ascii="Times New Roman" w:hAnsi="Times New Roman" w:cs="Times New Roman"/>
        </w:rPr>
        <w:t>Basic</w:t>
      </w:r>
      <w:r w:rsidR="0098785A" w:rsidRPr="00E30298">
        <w:rPr>
          <w:rFonts w:ascii="Times New Roman" w:hAnsi="Times New Roman" w:cs="Times New Roman"/>
        </w:rPr>
        <w:t xml:space="preserve"> </w:t>
      </w:r>
      <w:r w:rsidRPr="00E30298">
        <w:rPr>
          <w:rFonts w:ascii="Times New Roman" w:hAnsi="Times New Roman" w:cs="Times New Roman"/>
        </w:rPr>
        <w:t>earnings</w:t>
      </w:r>
      <w:r w:rsidR="007E398C" w:rsidRPr="00E30298">
        <w:rPr>
          <w:rFonts w:ascii="Times New Roman" w:hAnsi="Times New Roman" w:cs="Times New Roman"/>
        </w:rPr>
        <w:t xml:space="preserve"> </w:t>
      </w:r>
      <w:r w:rsidRPr="00E30298">
        <w:rPr>
          <w:rFonts w:ascii="Times New Roman" w:hAnsi="Times New Roman" w:cs="Times New Roman"/>
        </w:rPr>
        <w:t>per share</w:t>
      </w:r>
      <w:r w:rsidR="00437C77" w:rsidRPr="00E30298">
        <w:rPr>
          <w:rFonts w:ascii="Times New Roman" w:hAnsi="Times New Roman" w:cs="Times New Roman"/>
        </w:rPr>
        <w:t xml:space="preserve"> attributable to </w:t>
      </w:r>
      <w:r w:rsidR="00E311A2" w:rsidRPr="00E30298">
        <w:rPr>
          <w:rFonts w:ascii="Times New Roman" w:hAnsi="Times New Roman" w:cs="Times New Roman"/>
        </w:rPr>
        <w:t>owners</w:t>
      </w:r>
      <w:r w:rsidR="00437C77" w:rsidRPr="00E30298">
        <w:rPr>
          <w:rFonts w:ascii="Times New Roman" w:hAnsi="Times New Roman" w:cs="Times New Roman"/>
        </w:rPr>
        <w:t xml:space="preserve"> of the parent</w:t>
      </w:r>
      <w:r w:rsidRPr="00E30298">
        <w:rPr>
          <w:rFonts w:ascii="Times New Roman" w:hAnsi="Times New Roman" w:cs="Times New Roman"/>
        </w:rPr>
        <w:t xml:space="preserve"> </w:t>
      </w:r>
      <w:r w:rsidR="003E2E85" w:rsidRPr="00E30298">
        <w:rPr>
          <w:rFonts w:ascii="Times New Roman" w:hAnsi="Times New Roman" w:cs="Times New Roman"/>
        </w:rPr>
        <w:t>are</w:t>
      </w:r>
      <w:r w:rsidR="00827C5E" w:rsidRPr="00E30298">
        <w:rPr>
          <w:rFonts w:ascii="Times New Roman" w:hAnsi="Times New Roman" w:cs="Times New Roman"/>
        </w:rPr>
        <w:t xml:space="preserve"> determined by dividing the </w:t>
      </w:r>
      <w:r w:rsidRPr="00E30298">
        <w:rPr>
          <w:rFonts w:ascii="Times New Roman" w:hAnsi="Times New Roman" w:cs="Times New Roman"/>
        </w:rPr>
        <w:t>profit</w:t>
      </w:r>
      <w:r w:rsidR="007E398C" w:rsidRPr="00E30298">
        <w:rPr>
          <w:rFonts w:ascii="Times New Roman" w:hAnsi="Times New Roman" w:cs="Times New Roman"/>
        </w:rPr>
        <w:t xml:space="preserve"> </w:t>
      </w:r>
      <w:r w:rsidR="0014048D" w:rsidRPr="00E30298">
        <w:rPr>
          <w:rFonts w:ascii="Times New Roman" w:hAnsi="Times New Roman" w:cs="Times New Roman"/>
        </w:rPr>
        <w:t xml:space="preserve">for the year attributable to </w:t>
      </w:r>
      <w:r w:rsidR="00E311A2" w:rsidRPr="00E30298">
        <w:rPr>
          <w:rFonts w:ascii="Times New Roman" w:hAnsi="Times New Roman" w:cs="Times New Roman"/>
        </w:rPr>
        <w:t>owners</w:t>
      </w:r>
      <w:r w:rsidR="0014048D" w:rsidRPr="00E30298">
        <w:rPr>
          <w:rFonts w:ascii="Times New Roman" w:hAnsi="Times New Roman" w:cs="Times New Roman"/>
        </w:rPr>
        <w:t xml:space="preserve"> of the parent</w:t>
      </w:r>
      <w:r w:rsidR="00AD0F20" w:rsidRPr="00E30298">
        <w:rPr>
          <w:rFonts w:ascii="Times New Roman" w:hAnsi="Times New Roman" w:cs="Times New Roman"/>
        </w:rPr>
        <w:t xml:space="preserve"> </w:t>
      </w:r>
      <w:r w:rsidRPr="00E30298">
        <w:rPr>
          <w:rFonts w:ascii="Times New Roman" w:hAnsi="Times New Roman" w:cs="Times New Roman"/>
        </w:rPr>
        <w:t>by the weighted average number of share</w:t>
      </w:r>
      <w:r w:rsidR="003E2E85" w:rsidRPr="00E30298">
        <w:rPr>
          <w:rFonts w:ascii="Times New Roman" w:hAnsi="Times New Roman" w:cs="Times New Roman"/>
        </w:rPr>
        <w:t>s outstanding during the year</w:t>
      </w:r>
      <w:r w:rsidR="0015506F" w:rsidRPr="00E30298">
        <w:rPr>
          <w:rFonts w:ascii="Times New Roman" w:hAnsi="Times New Roman" w:cs="Times New Roman"/>
        </w:rPr>
        <w:t>.</w:t>
      </w:r>
    </w:p>
    <w:p w14:paraId="5709D13B" w14:textId="77777777" w:rsidR="00F9520F" w:rsidRPr="00E30298" w:rsidRDefault="00F9520F" w:rsidP="00E30298">
      <w:pPr>
        <w:tabs>
          <w:tab w:val="left" w:pos="540"/>
        </w:tabs>
        <w:spacing w:line="240" w:lineRule="atLeast"/>
        <w:jc w:val="both"/>
        <w:rPr>
          <w:rFonts w:ascii="Times New Roman" w:hAnsi="Times New Roman" w:cs="Times New Roman"/>
          <w:b/>
          <w:bCs/>
        </w:rPr>
      </w:pPr>
    </w:p>
    <w:p w14:paraId="08F17B76" w14:textId="77777777" w:rsidR="004B2980" w:rsidRPr="00E30298" w:rsidRDefault="004B2980" w:rsidP="00E30298">
      <w:pPr>
        <w:tabs>
          <w:tab w:val="left" w:pos="1080"/>
        </w:tabs>
        <w:spacing w:line="240" w:lineRule="atLeast"/>
        <w:jc w:val="thaiDistribute"/>
        <w:rPr>
          <w:rFonts w:ascii="Times New Roman" w:hAnsi="Times New Roman" w:cs="Times New Roman"/>
          <w:b/>
          <w:bCs/>
          <w:lang w:eastAsia="x-none"/>
        </w:rPr>
      </w:pPr>
      <w:r w:rsidRPr="00E30298">
        <w:rPr>
          <w:rFonts w:ascii="Times New Roman" w:hAnsi="Times New Roman" w:cs="Times New Roman"/>
          <w:b/>
          <w:bCs/>
          <w:lang w:eastAsia="x-none"/>
        </w:rPr>
        <w:t>Segment Reporting</w:t>
      </w:r>
    </w:p>
    <w:p w14:paraId="331A11CB" w14:textId="77777777" w:rsidR="004B2980" w:rsidRPr="00E30298" w:rsidRDefault="004B2980" w:rsidP="00E30298">
      <w:pPr>
        <w:tabs>
          <w:tab w:val="left" w:pos="1080"/>
        </w:tabs>
        <w:spacing w:line="240" w:lineRule="atLeast"/>
        <w:jc w:val="thaiDistribute"/>
        <w:rPr>
          <w:rFonts w:ascii="Times New Roman" w:hAnsi="Times New Roman" w:cs="Times New Roman"/>
        </w:rPr>
      </w:pPr>
    </w:p>
    <w:p w14:paraId="0A296DDE" w14:textId="35C9F3B5" w:rsidR="004B2980" w:rsidRPr="00E30298" w:rsidRDefault="004B2980" w:rsidP="00E30298">
      <w:pPr>
        <w:tabs>
          <w:tab w:val="left" w:pos="1080"/>
        </w:tabs>
        <w:spacing w:line="240" w:lineRule="atLeast"/>
        <w:jc w:val="thaiDistribute"/>
        <w:rPr>
          <w:rFonts w:ascii="Times New Roman" w:hAnsi="Times New Roman" w:cs="Times New Roman"/>
        </w:rPr>
      </w:pPr>
      <w:r w:rsidRPr="00E30298">
        <w:rPr>
          <w:rFonts w:ascii="Times New Roman" w:hAnsi="Times New Roman" w:cs="Times New Roman"/>
        </w:rPr>
        <w:t>Segment results that are reported to the Unique Group’s CEO (the chief operating decision maker) include items directly attributable to a segment as well as those that can be allocated on a reasonable basis.</w:t>
      </w:r>
    </w:p>
    <w:p w14:paraId="72689E4F" w14:textId="77777777" w:rsidR="004B2980" w:rsidRPr="00E30298" w:rsidRDefault="004B2980" w:rsidP="00E30298">
      <w:pPr>
        <w:spacing w:line="240" w:lineRule="atLeast"/>
        <w:rPr>
          <w:rFonts w:ascii="Times New Roman" w:hAnsi="Times New Roman" w:cs="Times New Roman"/>
        </w:rPr>
      </w:pPr>
    </w:p>
    <w:p w14:paraId="328E3389" w14:textId="01F24966" w:rsidR="004B2980" w:rsidRPr="00E30298" w:rsidRDefault="004B2980" w:rsidP="00E30298">
      <w:pPr>
        <w:spacing w:line="240" w:lineRule="atLeast"/>
        <w:ind w:right="-25"/>
        <w:jc w:val="both"/>
        <w:rPr>
          <w:rFonts w:ascii="Times New Roman" w:hAnsi="Times New Roman" w:cs="Times New Roman"/>
          <w:b/>
          <w:bCs/>
        </w:rPr>
      </w:pPr>
      <w:r w:rsidRPr="00E30298">
        <w:rPr>
          <w:rFonts w:ascii="Times New Roman" w:hAnsi="Times New Roman" w:cs="Times New Roman"/>
          <w:b/>
          <w:bCs/>
        </w:rPr>
        <w:t xml:space="preserve">Financial Instruments  </w:t>
      </w:r>
    </w:p>
    <w:p w14:paraId="145BEBE9" w14:textId="77777777" w:rsidR="004B2980" w:rsidRPr="00E30298" w:rsidRDefault="004B2980" w:rsidP="00E30298">
      <w:pPr>
        <w:spacing w:line="240" w:lineRule="atLeast"/>
        <w:ind w:right="-25"/>
        <w:jc w:val="both"/>
        <w:rPr>
          <w:rFonts w:ascii="Times New Roman" w:hAnsi="Times New Roman" w:cs="Times New Roman"/>
          <w:i/>
          <w:iCs/>
          <w:u w:val="single"/>
        </w:rPr>
      </w:pPr>
    </w:p>
    <w:p w14:paraId="2575F4A8" w14:textId="49EF1817" w:rsidR="004B2980" w:rsidRPr="00E30298" w:rsidRDefault="009F761E" w:rsidP="00E30298">
      <w:pPr>
        <w:spacing w:line="240" w:lineRule="atLeast"/>
        <w:ind w:right="-25"/>
        <w:jc w:val="both"/>
        <w:rPr>
          <w:rFonts w:ascii="Times New Roman" w:hAnsi="Times New Roman" w:cs="Times New Roman"/>
        </w:rPr>
      </w:pPr>
      <w:r w:rsidRPr="00E30298">
        <w:rPr>
          <w:rFonts w:ascii="Times New Roman" w:hAnsi="Times New Roman" w:cs="Times New Roman"/>
        </w:rPr>
        <w:t>T</w:t>
      </w:r>
      <w:r w:rsidR="004B2980" w:rsidRPr="00E30298">
        <w:rPr>
          <w:rFonts w:ascii="Times New Roman" w:hAnsi="Times New Roman" w:cs="Times New Roman"/>
        </w:rPr>
        <w:t xml:space="preserve">he Unique Group initially measures financial assets at </w:t>
      </w:r>
      <w:r w:rsidR="00AA37D0" w:rsidRPr="00E30298">
        <w:rPr>
          <w:rFonts w:ascii="Times New Roman" w:hAnsi="Times New Roman" w:cs="Times New Roman"/>
        </w:rPr>
        <w:t>their</w:t>
      </w:r>
      <w:r w:rsidR="004B2980" w:rsidRPr="00E30298">
        <w:rPr>
          <w:rFonts w:ascii="Times New Roman" w:hAnsi="Times New Roman" w:cs="Times New Roman"/>
        </w:rPr>
        <w:t xml:space="preserve"> fair value plus, in the case of financial assets that are not measured at fair value through profit or loss, transaction costs. However, trade receivables, that do not contain a significant financing component, are measured at the transaction price</w:t>
      </w:r>
      <w:r w:rsidR="00E46324" w:rsidRPr="00E30298">
        <w:rPr>
          <w:rFonts w:ascii="Times New Roman" w:hAnsi="Times New Roman" w:cs="Times New Roman"/>
        </w:rPr>
        <w:t>.</w:t>
      </w:r>
    </w:p>
    <w:p w14:paraId="39378E8C" w14:textId="77777777" w:rsidR="004B2980" w:rsidRPr="00E30298" w:rsidRDefault="004B2980" w:rsidP="00E30298">
      <w:pPr>
        <w:spacing w:line="240" w:lineRule="atLeast"/>
        <w:ind w:right="-25"/>
        <w:jc w:val="both"/>
        <w:rPr>
          <w:rFonts w:ascii="Times New Roman" w:hAnsi="Times New Roman" w:cs="Times New Roman"/>
        </w:rPr>
      </w:pPr>
    </w:p>
    <w:p w14:paraId="23646F92" w14:textId="77777777" w:rsidR="004B2980" w:rsidRPr="00E30298" w:rsidRDefault="004B2980" w:rsidP="00E30298">
      <w:pPr>
        <w:pStyle w:val="ListParagraph"/>
        <w:numPr>
          <w:ilvl w:val="0"/>
          <w:numId w:val="28"/>
        </w:numPr>
        <w:spacing w:line="240" w:lineRule="atLeast"/>
        <w:ind w:right="-25"/>
        <w:contextualSpacing/>
        <w:jc w:val="both"/>
        <w:rPr>
          <w:rFonts w:ascii="Times New Roman" w:hAnsi="Times New Roman" w:cs="Times New Roman"/>
          <w:b/>
          <w:bCs/>
          <w:i/>
          <w:iCs/>
          <w:szCs w:val="18"/>
        </w:rPr>
      </w:pPr>
      <w:r w:rsidRPr="00E30298">
        <w:rPr>
          <w:rFonts w:ascii="Times New Roman" w:hAnsi="Times New Roman" w:cs="Times New Roman"/>
          <w:b/>
          <w:bCs/>
          <w:i/>
          <w:iCs/>
          <w:szCs w:val="18"/>
        </w:rPr>
        <w:t>Classification and measurement of financial assets</w:t>
      </w:r>
    </w:p>
    <w:p w14:paraId="5F18FE4B" w14:textId="77777777" w:rsidR="004B2980" w:rsidRPr="00E30298" w:rsidRDefault="004B2980" w:rsidP="00E30298">
      <w:pPr>
        <w:spacing w:line="240" w:lineRule="atLeast"/>
        <w:ind w:right="-25"/>
        <w:jc w:val="both"/>
        <w:rPr>
          <w:rFonts w:ascii="Times New Roman" w:hAnsi="Times New Roman" w:cs="Times New Roman"/>
          <w:b/>
          <w:bCs/>
          <w:i/>
          <w:iCs/>
        </w:rPr>
      </w:pPr>
    </w:p>
    <w:p w14:paraId="5CE05D4F" w14:textId="40F45C0A" w:rsidR="004B2980" w:rsidRPr="00E30298" w:rsidRDefault="004B2980" w:rsidP="00E30298">
      <w:pPr>
        <w:spacing w:line="240" w:lineRule="atLeast"/>
        <w:ind w:right="-25"/>
        <w:jc w:val="both"/>
        <w:rPr>
          <w:rFonts w:ascii="Times New Roman" w:hAnsi="Times New Roman" w:cs="Times New Roman"/>
        </w:rPr>
      </w:pPr>
      <w:r w:rsidRPr="00E30298">
        <w:rPr>
          <w:rFonts w:ascii="Times New Roman" w:hAnsi="Times New Roman" w:cs="Times New Roman"/>
        </w:rPr>
        <w:t xml:space="preserve">Financial assets are classified, at initial recognition, as </w:t>
      </w:r>
      <w:r w:rsidR="00AA37D0" w:rsidRPr="00E30298">
        <w:rPr>
          <w:rFonts w:ascii="Times New Roman" w:hAnsi="Times New Roman" w:cs="Times New Roman"/>
        </w:rPr>
        <w:t>financial assets</w:t>
      </w:r>
      <w:r w:rsidRPr="00E30298">
        <w:rPr>
          <w:rFonts w:ascii="Times New Roman" w:hAnsi="Times New Roman" w:cs="Times New Roman"/>
        </w:rPr>
        <w:t xml:space="preserve"> subsequently measured at amortized cost, fair value through other comprehensive income (“FVOCI”), or fair value through profit or loss (“FVTPL”). The classification of financial assets at initial recognition is driven by the Unique Group’s business model for managing the financial assets and the contractual cash flows characteristics of the financial assets.</w:t>
      </w:r>
      <w:r w:rsidRPr="00E30298">
        <w:rPr>
          <w:rFonts w:ascii="Times New Roman" w:hAnsi="Times New Roman" w:cs="Times New Roman"/>
          <w:cs/>
        </w:rPr>
        <w:t xml:space="preserve"> </w:t>
      </w:r>
    </w:p>
    <w:p w14:paraId="26688647" w14:textId="77777777" w:rsidR="004B2980" w:rsidRPr="00E30298" w:rsidRDefault="004B2980" w:rsidP="00E30298">
      <w:pPr>
        <w:spacing w:line="240" w:lineRule="atLeast"/>
        <w:ind w:right="-25"/>
        <w:jc w:val="both"/>
        <w:rPr>
          <w:rFonts w:ascii="Times New Roman" w:hAnsi="Times New Roman" w:cs="Times New Roman"/>
        </w:rPr>
      </w:pPr>
    </w:p>
    <w:p w14:paraId="12F41ED3" w14:textId="77777777" w:rsidR="004B2980" w:rsidRPr="00E30298" w:rsidRDefault="004B2980" w:rsidP="00E30298">
      <w:pPr>
        <w:spacing w:line="240" w:lineRule="atLeast"/>
        <w:ind w:right="-25"/>
        <w:jc w:val="both"/>
        <w:rPr>
          <w:rFonts w:ascii="Times New Roman" w:hAnsi="Times New Roman" w:cs="Times New Roman"/>
          <w:i/>
          <w:iCs/>
        </w:rPr>
      </w:pPr>
      <w:r w:rsidRPr="00E30298">
        <w:rPr>
          <w:rFonts w:ascii="Times New Roman" w:hAnsi="Times New Roman" w:cs="Times New Roman"/>
          <w:i/>
          <w:iCs/>
        </w:rPr>
        <w:t xml:space="preserve">Financial assets at amortized cost </w:t>
      </w:r>
    </w:p>
    <w:p w14:paraId="3A4F2DA4" w14:textId="77777777" w:rsidR="004B2980" w:rsidRPr="00E30298" w:rsidRDefault="004B2980" w:rsidP="00E30298">
      <w:pPr>
        <w:spacing w:line="240" w:lineRule="atLeast"/>
        <w:ind w:right="-25"/>
        <w:jc w:val="both"/>
        <w:rPr>
          <w:rFonts w:ascii="Times New Roman" w:hAnsi="Times New Roman" w:cs="Times New Roman"/>
          <w:i/>
          <w:iCs/>
        </w:rPr>
      </w:pPr>
    </w:p>
    <w:p w14:paraId="0A96ADC5" w14:textId="01A20509" w:rsidR="004B2980" w:rsidRPr="00E30298" w:rsidRDefault="004B2980" w:rsidP="00E30298">
      <w:pPr>
        <w:spacing w:line="240" w:lineRule="atLeast"/>
        <w:ind w:right="-25"/>
        <w:jc w:val="both"/>
        <w:rPr>
          <w:rFonts w:ascii="Times New Roman" w:hAnsi="Times New Roman" w:cs="Times New Roman"/>
        </w:rPr>
      </w:pPr>
      <w:r w:rsidRPr="00E30298">
        <w:rPr>
          <w:rFonts w:ascii="Times New Roman" w:hAnsi="Times New Roman" w:cs="Times New Roman"/>
        </w:rPr>
        <w:t>The Unique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1951317" w14:textId="77777777" w:rsidR="004B2980" w:rsidRPr="00E30298" w:rsidRDefault="004B2980" w:rsidP="00E30298">
      <w:pPr>
        <w:spacing w:line="240" w:lineRule="atLeast"/>
        <w:ind w:right="-25"/>
        <w:jc w:val="both"/>
        <w:rPr>
          <w:rFonts w:ascii="Times New Roman" w:hAnsi="Times New Roman" w:cs="Times New Roman"/>
        </w:rPr>
      </w:pPr>
    </w:p>
    <w:p w14:paraId="5F0A3FDB" w14:textId="628B9400" w:rsidR="004B2980" w:rsidRPr="00E30298" w:rsidRDefault="004B2980" w:rsidP="00E30298">
      <w:pPr>
        <w:spacing w:line="240" w:lineRule="atLeast"/>
        <w:ind w:right="-25"/>
        <w:jc w:val="both"/>
        <w:rPr>
          <w:rFonts w:ascii="Times New Roman" w:hAnsi="Times New Roman" w:cs="Times New Roman"/>
        </w:rPr>
      </w:pPr>
      <w:r w:rsidRPr="00E30298">
        <w:rPr>
          <w:rFonts w:ascii="Times New Roman" w:hAnsi="Times New Roman" w:cs="Times New Roman"/>
        </w:rPr>
        <w:t>Financial assets at amortized cost are subsequently measured using the effective interest rate (“EIR”) method and are subject to impairment</w:t>
      </w:r>
      <w:r w:rsidR="00AA37D0" w:rsidRPr="00E30298">
        <w:rPr>
          <w:rFonts w:ascii="Times New Roman" w:hAnsi="Times New Roman" w:cs="Times New Roman"/>
        </w:rPr>
        <w:t xml:space="preserve"> assessment</w:t>
      </w:r>
      <w:r w:rsidRPr="00E30298">
        <w:rPr>
          <w:rFonts w:ascii="Times New Roman" w:hAnsi="Times New Roman" w:cs="Times New Roman"/>
        </w:rPr>
        <w:t>. Gains and losses are recognized in profit or loss when the asset is derecognized, modified or impaired.</w:t>
      </w:r>
    </w:p>
    <w:p w14:paraId="756C90A7" w14:textId="653A087B" w:rsidR="004B2980" w:rsidRPr="00E30298" w:rsidRDefault="004B2980" w:rsidP="00E30298">
      <w:pPr>
        <w:spacing w:line="240" w:lineRule="atLeast"/>
        <w:rPr>
          <w:rFonts w:ascii="Times New Roman" w:hAnsi="Times New Roman" w:cs="Times New Roman"/>
          <w:i/>
          <w:iCs/>
        </w:rPr>
      </w:pPr>
    </w:p>
    <w:p w14:paraId="25116003" w14:textId="77777777" w:rsidR="00A87402" w:rsidRDefault="00A87402">
      <w:pPr>
        <w:rPr>
          <w:rFonts w:ascii="Times New Roman" w:hAnsi="Times New Roman" w:cs="Times New Roman"/>
          <w:i/>
          <w:iCs/>
        </w:rPr>
      </w:pPr>
      <w:r>
        <w:rPr>
          <w:rFonts w:ascii="Times New Roman" w:hAnsi="Times New Roman" w:cs="Times New Roman"/>
          <w:i/>
          <w:iCs/>
        </w:rPr>
        <w:br w:type="page"/>
      </w:r>
    </w:p>
    <w:p w14:paraId="60F63DD8" w14:textId="00750A1B" w:rsidR="004B2980" w:rsidRPr="00E30298" w:rsidRDefault="004B2980" w:rsidP="00E30298">
      <w:pPr>
        <w:spacing w:line="240" w:lineRule="atLeast"/>
        <w:ind w:right="-25"/>
        <w:jc w:val="both"/>
        <w:rPr>
          <w:rFonts w:ascii="Times New Roman" w:hAnsi="Times New Roman" w:cs="Times New Roman"/>
          <w:i/>
          <w:iCs/>
        </w:rPr>
      </w:pPr>
      <w:r w:rsidRPr="00E30298">
        <w:rPr>
          <w:rFonts w:ascii="Times New Roman" w:hAnsi="Times New Roman" w:cs="Times New Roman"/>
          <w:i/>
          <w:iCs/>
        </w:rPr>
        <w:lastRenderedPageBreak/>
        <w:t xml:space="preserve">Financial assets designated at FVOCI (equity instruments) </w:t>
      </w:r>
    </w:p>
    <w:p w14:paraId="61AF65F4" w14:textId="77777777" w:rsidR="004B2980" w:rsidRPr="00E30298" w:rsidRDefault="004B2980" w:rsidP="00E30298">
      <w:pPr>
        <w:spacing w:line="240" w:lineRule="atLeast"/>
        <w:ind w:right="-25"/>
        <w:jc w:val="both"/>
        <w:rPr>
          <w:rFonts w:ascii="Times New Roman" w:hAnsi="Times New Roman" w:cs="Times New Roman"/>
          <w:i/>
          <w:iCs/>
        </w:rPr>
      </w:pPr>
    </w:p>
    <w:p w14:paraId="20E71D5B" w14:textId="5FDBB36C" w:rsidR="004B2980" w:rsidRPr="00E30298" w:rsidRDefault="004B2980" w:rsidP="00E30298">
      <w:pPr>
        <w:spacing w:line="240" w:lineRule="atLeast"/>
        <w:ind w:right="-25"/>
        <w:jc w:val="both"/>
        <w:rPr>
          <w:rFonts w:ascii="Times New Roman" w:hAnsi="Times New Roman" w:cs="Times New Roman"/>
        </w:rPr>
      </w:pPr>
      <w:r w:rsidRPr="00E30298">
        <w:rPr>
          <w:rFonts w:ascii="Times New Roman" w:hAnsi="Times New Roman" w:cs="Times New Roman"/>
        </w:rPr>
        <w:t>Upon initial recognition, the Unique Group can elect to irrevocably classify its equity investments</w:t>
      </w:r>
      <w:r w:rsidRPr="00E30298">
        <w:rPr>
          <w:rFonts w:ascii="Times New Roman" w:hAnsi="Times New Roman" w:cs="Times New Roman"/>
          <w:cs/>
        </w:rPr>
        <w:t xml:space="preserve"> </w:t>
      </w:r>
      <w:r w:rsidRPr="00E30298">
        <w:rPr>
          <w:rFonts w:ascii="Times New Roman" w:hAnsi="Times New Roman" w:cs="Times New Roman"/>
        </w:rPr>
        <w:t>which are not held for trading as equity instruments designated at FVOCI</w:t>
      </w:r>
      <w:r w:rsidR="008A0270" w:rsidRPr="00E30298">
        <w:rPr>
          <w:rFonts w:ascii="Times New Roman" w:hAnsi="Times New Roman" w:cs="Times New Roman"/>
        </w:rPr>
        <w:t>, which cannot subsequently be reclassified</w:t>
      </w:r>
      <w:r w:rsidRPr="00E30298">
        <w:rPr>
          <w:rFonts w:ascii="Times New Roman" w:hAnsi="Times New Roman" w:cs="Times New Roman"/>
        </w:rPr>
        <w:t>. The classification is determined on an instrument-by-instrument basis. Gains and losses</w:t>
      </w:r>
      <w:r w:rsidRPr="00E30298">
        <w:rPr>
          <w:rFonts w:ascii="Times New Roman" w:hAnsi="Times New Roman" w:cs="Times New Roman"/>
          <w:cs/>
        </w:rPr>
        <w:t xml:space="preserve"> </w:t>
      </w:r>
      <w:r w:rsidRPr="00E30298">
        <w:rPr>
          <w:rFonts w:ascii="Times New Roman" w:hAnsi="Times New Roman" w:cs="Times New Roman"/>
        </w:rPr>
        <w:t xml:space="preserve">recognized in other comprehensive income on these financial assets are never </w:t>
      </w:r>
      <w:r w:rsidR="00AA37D0" w:rsidRPr="00E30298">
        <w:rPr>
          <w:rFonts w:ascii="Times New Roman" w:hAnsi="Times New Roman" w:cs="Times New Roman"/>
        </w:rPr>
        <w:t xml:space="preserve">subsequently </w:t>
      </w:r>
      <w:r w:rsidRPr="00E30298">
        <w:rPr>
          <w:rFonts w:ascii="Times New Roman" w:hAnsi="Times New Roman" w:cs="Times New Roman"/>
        </w:rPr>
        <w:t xml:space="preserve">recycled to profit or loss. </w:t>
      </w:r>
    </w:p>
    <w:p w14:paraId="5D5DEC1F" w14:textId="77777777" w:rsidR="004B2980" w:rsidRPr="00E30298" w:rsidRDefault="004B2980" w:rsidP="00E30298">
      <w:pPr>
        <w:spacing w:line="240" w:lineRule="atLeast"/>
        <w:ind w:right="-25"/>
        <w:jc w:val="both"/>
        <w:rPr>
          <w:rFonts w:ascii="Times New Roman" w:hAnsi="Times New Roman" w:cs="Times New Roman"/>
        </w:rPr>
      </w:pPr>
    </w:p>
    <w:p w14:paraId="773846B6" w14:textId="4F533B88" w:rsidR="004B2980" w:rsidRPr="00E30298" w:rsidRDefault="004B2980" w:rsidP="00E30298">
      <w:pPr>
        <w:spacing w:line="240" w:lineRule="atLeast"/>
        <w:ind w:right="-25"/>
        <w:jc w:val="both"/>
        <w:rPr>
          <w:rFonts w:ascii="Times New Roman" w:hAnsi="Times New Roman" w:cs="Times New Roman"/>
        </w:rPr>
      </w:pPr>
      <w:r w:rsidRPr="00E30298">
        <w:rPr>
          <w:rFonts w:ascii="Times New Roman" w:hAnsi="Times New Roman" w:cs="Times New Roman"/>
        </w:rPr>
        <w:t>Dividends</w:t>
      </w:r>
      <w:r w:rsidR="00AA37D0" w:rsidRPr="00E30298">
        <w:rPr>
          <w:rFonts w:ascii="Times New Roman" w:hAnsi="Times New Roman" w:cs="Times New Roman"/>
        </w:rPr>
        <w:t xml:space="preserve"> on these investments</w:t>
      </w:r>
      <w:r w:rsidRPr="00E30298">
        <w:rPr>
          <w:rFonts w:ascii="Times New Roman" w:hAnsi="Times New Roman" w:cs="Times New Roman"/>
        </w:rPr>
        <w:t xml:space="preserve"> are recognized as other income in profit or loss, except when the dividends clearly represent a recovery of part of the cost of the financial asset, in which case, the gains are recognized in other comprehensive income. </w:t>
      </w:r>
    </w:p>
    <w:p w14:paraId="44FDB212" w14:textId="77777777" w:rsidR="004B2980" w:rsidRPr="00E30298" w:rsidRDefault="004B2980" w:rsidP="00E30298">
      <w:pPr>
        <w:spacing w:line="240" w:lineRule="atLeast"/>
        <w:ind w:right="-25"/>
        <w:jc w:val="both"/>
        <w:rPr>
          <w:rFonts w:ascii="Times New Roman" w:hAnsi="Times New Roman" w:cs="Times New Roman"/>
        </w:rPr>
      </w:pPr>
    </w:p>
    <w:p w14:paraId="53A5436A" w14:textId="71059B32" w:rsidR="004B2980" w:rsidRPr="00E30298" w:rsidRDefault="004B2980" w:rsidP="00E30298">
      <w:pPr>
        <w:spacing w:line="240" w:lineRule="atLeast"/>
        <w:ind w:right="-25"/>
        <w:jc w:val="both"/>
        <w:rPr>
          <w:rFonts w:ascii="Times New Roman" w:hAnsi="Times New Roman" w:cs="Times New Roman"/>
        </w:rPr>
      </w:pPr>
      <w:r w:rsidRPr="00E30298">
        <w:rPr>
          <w:rFonts w:ascii="Times New Roman" w:hAnsi="Times New Roman" w:cs="Times New Roman"/>
        </w:rPr>
        <w:t xml:space="preserve">Equity </w:t>
      </w:r>
      <w:r w:rsidR="00AA37D0" w:rsidRPr="00E30298">
        <w:rPr>
          <w:rFonts w:ascii="Times New Roman" w:hAnsi="Times New Roman" w:cs="Times New Roman"/>
        </w:rPr>
        <w:t xml:space="preserve">investments </w:t>
      </w:r>
      <w:r w:rsidRPr="00E30298">
        <w:rPr>
          <w:rFonts w:ascii="Times New Roman" w:hAnsi="Times New Roman" w:cs="Times New Roman"/>
        </w:rPr>
        <w:t>designated at FVOCI are not subject to impairment assessment.</w:t>
      </w:r>
    </w:p>
    <w:p w14:paraId="06182269" w14:textId="77777777" w:rsidR="004B2980" w:rsidRPr="00E30298" w:rsidRDefault="004B2980" w:rsidP="00E30298">
      <w:pPr>
        <w:spacing w:line="240" w:lineRule="atLeast"/>
        <w:ind w:right="-25"/>
        <w:jc w:val="both"/>
        <w:rPr>
          <w:rFonts w:ascii="Times New Roman" w:hAnsi="Times New Roman" w:cs="Times New Roman"/>
        </w:rPr>
      </w:pPr>
    </w:p>
    <w:p w14:paraId="66ECD502" w14:textId="20B66441" w:rsidR="004B2980" w:rsidRPr="00E30298" w:rsidRDefault="004B2980" w:rsidP="00E30298">
      <w:pPr>
        <w:spacing w:line="240" w:lineRule="atLeast"/>
        <w:ind w:right="-25"/>
        <w:jc w:val="both"/>
        <w:rPr>
          <w:rFonts w:ascii="Times New Roman" w:hAnsi="Times New Roman" w:cs="Times New Roman"/>
          <w:i/>
          <w:iCs/>
        </w:rPr>
      </w:pPr>
      <w:r w:rsidRPr="00E30298">
        <w:rPr>
          <w:rFonts w:ascii="Times New Roman" w:hAnsi="Times New Roman" w:cs="Times New Roman"/>
          <w:i/>
          <w:iCs/>
        </w:rPr>
        <w:t>Financial assets at FVTPL</w:t>
      </w:r>
    </w:p>
    <w:p w14:paraId="26B496C7" w14:textId="77777777" w:rsidR="004B2980" w:rsidRPr="00E30298" w:rsidRDefault="004B2980" w:rsidP="00E30298">
      <w:pPr>
        <w:spacing w:line="240" w:lineRule="atLeast"/>
        <w:ind w:right="-25"/>
        <w:jc w:val="both"/>
        <w:rPr>
          <w:rFonts w:ascii="Times New Roman" w:hAnsi="Times New Roman" w:cs="Times New Roman"/>
          <w:i/>
          <w:iCs/>
        </w:rPr>
      </w:pPr>
    </w:p>
    <w:p w14:paraId="79091D17" w14:textId="77777777" w:rsidR="004B2980" w:rsidRPr="00E30298" w:rsidRDefault="004B2980" w:rsidP="00E30298">
      <w:pPr>
        <w:spacing w:line="240" w:lineRule="atLeast"/>
        <w:ind w:right="-25"/>
        <w:jc w:val="both"/>
        <w:rPr>
          <w:rFonts w:ascii="Times New Roman" w:hAnsi="Times New Roman" w:cs="Times New Roman"/>
        </w:rPr>
      </w:pPr>
      <w:r w:rsidRPr="00E30298">
        <w:rPr>
          <w:rFonts w:ascii="Times New Roman" w:hAnsi="Times New Roman" w:cs="Times New Roman"/>
        </w:rPr>
        <w:t>Financial assets measured at FVTPL are carried in the statement of financial position at fair value with net changes in fair value recognized in profit or loss.</w:t>
      </w:r>
    </w:p>
    <w:p w14:paraId="6DAE0286" w14:textId="77777777" w:rsidR="004B2980" w:rsidRPr="00E30298" w:rsidRDefault="004B2980" w:rsidP="00E30298">
      <w:pPr>
        <w:spacing w:line="240" w:lineRule="atLeast"/>
        <w:ind w:right="-25"/>
        <w:jc w:val="both"/>
        <w:rPr>
          <w:rFonts w:ascii="Times New Roman" w:hAnsi="Times New Roman" w:cs="Times New Roman"/>
        </w:rPr>
      </w:pPr>
    </w:p>
    <w:p w14:paraId="47A3C298" w14:textId="0A8CC8A7" w:rsidR="004B2980" w:rsidRPr="00E30298" w:rsidRDefault="004B2980" w:rsidP="00E30298">
      <w:pPr>
        <w:spacing w:line="240" w:lineRule="atLeast"/>
        <w:ind w:right="-25"/>
        <w:jc w:val="both"/>
        <w:rPr>
          <w:rFonts w:ascii="Times New Roman" w:hAnsi="Times New Roman" w:cs="Times New Roman"/>
        </w:rPr>
      </w:pPr>
      <w:r w:rsidRPr="00E30298">
        <w:rPr>
          <w:rFonts w:ascii="Times New Roman" w:hAnsi="Times New Roman" w:cs="Times New Roman"/>
        </w:rPr>
        <w:t>These financial assets</w:t>
      </w:r>
      <w:r w:rsidRPr="00E30298">
        <w:rPr>
          <w:rFonts w:ascii="Times New Roman" w:hAnsi="Times New Roman" w:cs="Times New Roman"/>
          <w:cs/>
        </w:rPr>
        <w:t xml:space="preserve"> </w:t>
      </w:r>
      <w:r w:rsidRPr="00E30298">
        <w:rPr>
          <w:rFonts w:ascii="Times New Roman" w:hAnsi="Times New Roman" w:cs="Times New Roman"/>
        </w:rPr>
        <w:t>include derivatives, security investments held for trading, equity investments which the Unique Group has not irrevocably elected to classify at FVOCI and financial assets with cash flows that are not solely payments of principal and interest.</w:t>
      </w:r>
    </w:p>
    <w:p w14:paraId="706D1B0E" w14:textId="77777777" w:rsidR="004B2980" w:rsidRPr="00E30298" w:rsidRDefault="004B2980" w:rsidP="00E30298">
      <w:pPr>
        <w:spacing w:line="240" w:lineRule="atLeast"/>
        <w:ind w:right="-25"/>
        <w:jc w:val="both"/>
        <w:rPr>
          <w:rFonts w:ascii="Times New Roman" w:hAnsi="Times New Roman" w:cs="Times New Roman"/>
          <w:cs/>
        </w:rPr>
      </w:pPr>
    </w:p>
    <w:p w14:paraId="24B3E020" w14:textId="77777777" w:rsidR="004B2980" w:rsidRPr="00E30298" w:rsidRDefault="004B2980" w:rsidP="00E30298">
      <w:pPr>
        <w:spacing w:line="240" w:lineRule="atLeast"/>
        <w:ind w:right="-25"/>
        <w:jc w:val="both"/>
        <w:rPr>
          <w:rFonts w:ascii="Times New Roman" w:hAnsi="Times New Roman" w:cs="Times New Roman"/>
        </w:rPr>
      </w:pPr>
      <w:r w:rsidRPr="00E30298">
        <w:rPr>
          <w:rFonts w:ascii="Times New Roman" w:hAnsi="Times New Roman" w:cs="Times New Roman"/>
        </w:rPr>
        <w:t xml:space="preserve">Dividends on market securities are recognized as other income in profit or loss. </w:t>
      </w:r>
    </w:p>
    <w:p w14:paraId="23A9DECE" w14:textId="77777777" w:rsidR="004B2980" w:rsidRPr="00E30298" w:rsidRDefault="004B2980" w:rsidP="00E30298">
      <w:pPr>
        <w:spacing w:line="240" w:lineRule="atLeast"/>
        <w:ind w:right="-25"/>
        <w:jc w:val="both"/>
        <w:rPr>
          <w:rFonts w:ascii="Times New Roman" w:hAnsi="Times New Roman" w:cs="Times New Roman"/>
        </w:rPr>
      </w:pPr>
    </w:p>
    <w:p w14:paraId="46D53AA2" w14:textId="1ECF8738" w:rsidR="004B2980" w:rsidRPr="00E30298" w:rsidRDefault="004B2980" w:rsidP="00E30298">
      <w:pPr>
        <w:pStyle w:val="ListParagraph"/>
        <w:numPr>
          <w:ilvl w:val="0"/>
          <w:numId w:val="28"/>
        </w:numPr>
        <w:spacing w:line="240" w:lineRule="atLeast"/>
        <w:ind w:right="-25"/>
        <w:contextualSpacing/>
        <w:jc w:val="both"/>
        <w:rPr>
          <w:rFonts w:ascii="Times New Roman" w:hAnsi="Times New Roman" w:cs="Times New Roman"/>
          <w:b/>
          <w:bCs/>
          <w:i/>
          <w:iCs/>
          <w:szCs w:val="18"/>
        </w:rPr>
      </w:pPr>
      <w:r w:rsidRPr="00E30298">
        <w:rPr>
          <w:rFonts w:ascii="Times New Roman" w:hAnsi="Times New Roman" w:cs="Times New Roman"/>
          <w:b/>
          <w:bCs/>
          <w:i/>
          <w:iCs/>
          <w:szCs w:val="18"/>
        </w:rPr>
        <w:t>Classification and measurement of financial liabilities</w:t>
      </w:r>
    </w:p>
    <w:p w14:paraId="7D3742B9" w14:textId="77777777" w:rsidR="004B2980" w:rsidRPr="00E30298" w:rsidRDefault="004B2980" w:rsidP="00E30298">
      <w:pPr>
        <w:spacing w:line="240" w:lineRule="atLeast"/>
        <w:ind w:right="-25"/>
        <w:jc w:val="both"/>
        <w:rPr>
          <w:rFonts w:ascii="Times New Roman" w:hAnsi="Times New Roman" w:cs="Times New Roman"/>
        </w:rPr>
      </w:pPr>
    </w:p>
    <w:p w14:paraId="4C07A64C" w14:textId="3F0CFBCB" w:rsidR="004B2980" w:rsidRPr="00E30298" w:rsidRDefault="004B2980" w:rsidP="00E30298">
      <w:pPr>
        <w:spacing w:line="240" w:lineRule="atLeast"/>
        <w:ind w:right="-25"/>
        <w:jc w:val="both"/>
        <w:rPr>
          <w:rFonts w:ascii="Times New Roman" w:hAnsi="Times New Roman" w:cs="Times New Roman"/>
        </w:rPr>
      </w:pPr>
      <w:r w:rsidRPr="00E30298">
        <w:rPr>
          <w:rFonts w:ascii="Times New Roman" w:hAnsi="Times New Roman" w:cs="Times New Roman"/>
        </w:rPr>
        <w:t>Except for derivative liabilities, at initial recognition</w:t>
      </w:r>
      <w:r w:rsidR="00200E6F" w:rsidRPr="00E30298">
        <w:rPr>
          <w:rFonts w:ascii="Times New Roman" w:hAnsi="Times New Roman" w:cs="Times New Roman"/>
        </w:rPr>
        <w:t>,</w:t>
      </w:r>
      <w:r w:rsidRPr="00E30298">
        <w:rPr>
          <w:rFonts w:ascii="Times New Roman" w:hAnsi="Times New Roman" w:cs="Times New Roman"/>
        </w:rPr>
        <w:t xml:space="preserve"> the Unique Group’s financial liabilities are recognized at fair value net of</w:t>
      </w:r>
      <w:r w:rsidRPr="00E30298">
        <w:rPr>
          <w:rFonts w:ascii="Times New Roman" w:hAnsi="Times New Roman" w:cs="Times New Roman"/>
          <w:cs/>
        </w:rPr>
        <w:t xml:space="preserve"> </w:t>
      </w:r>
      <w:r w:rsidRPr="00E30298">
        <w:rPr>
          <w:rFonts w:ascii="Times New Roman" w:hAnsi="Times New Roman" w:cs="Times New Roman"/>
        </w:rPr>
        <w:t>transaction costs and classified</w:t>
      </w:r>
      <w:r w:rsidRPr="00E30298">
        <w:rPr>
          <w:rFonts w:ascii="Times New Roman" w:hAnsi="Times New Roman" w:cs="Times New Roman"/>
          <w:cs/>
        </w:rPr>
        <w:t xml:space="preserve"> </w:t>
      </w:r>
      <w:r w:rsidRPr="00E30298">
        <w:rPr>
          <w:rFonts w:ascii="Times New Roman" w:hAnsi="Times New Roman" w:cs="Times New Roman"/>
        </w:rPr>
        <w:t xml:space="preserve">as </w:t>
      </w:r>
      <w:r w:rsidR="006373A1" w:rsidRPr="00E30298">
        <w:rPr>
          <w:rFonts w:ascii="Times New Roman" w:hAnsi="Times New Roman" w:cs="Times New Roman"/>
          <w:szCs w:val="22"/>
        </w:rPr>
        <w:t xml:space="preserve">financial </w:t>
      </w:r>
      <w:r w:rsidRPr="00E30298">
        <w:rPr>
          <w:rFonts w:ascii="Times New Roman" w:hAnsi="Times New Roman" w:cs="Times New Roman"/>
        </w:rPr>
        <w:t>liabilities to be subsequently measured at amortized cost using the EIR method.</w:t>
      </w:r>
      <w:r w:rsidRPr="00E30298">
        <w:rPr>
          <w:rFonts w:ascii="Times New Roman" w:hAnsi="Times New Roman" w:cs="Times New Roman"/>
          <w:cs/>
        </w:rPr>
        <w:t xml:space="preserve"> </w:t>
      </w:r>
      <w:r w:rsidRPr="00E30298">
        <w:rPr>
          <w:rFonts w:ascii="Times New Roman" w:hAnsi="Times New Roman" w:cs="Times New Roman"/>
        </w:rPr>
        <w:t xml:space="preserve">Gains and losses are recognized in profit or loss when the </w:t>
      </w:r>
      <w:r w:rsidR="002B6FC4">
        <w:rPr>
          <w:rFonts w:ascii="Times New Roman" w:hAnsi="Times New Roman" w:cs="Times New Roman"/>
        </w:rPr>
        <w:t xml:space="preserve">financial </w:t>
      </w:r>
      <w:r w:rsidRPr="00E30298">
        <w:rPr>
          <w:rFonts w:ascii="Times New Roman" w:hAnsi="Times New Roman" w:cs="Times New Roman"/>
        </w:rPr>
        <w:t>liabilities are derecognized as well as through the EIR amortization process. In determining amortized cost, the Unique Group takes into account any discounts or premiums on acquisition and fees or costs that are an integral part of the EIR. The EIR amortization is included in finance costs</w:t>
      </w:r>
      <w:r w:rsidRPr="00E30298">
        <w:rPr>
          <w:rFonts w:ascii="Times New Roman" w:hAnsi="Times New Roman" w:cs="Times New Roman"/>
          <w:cs/>
        </w:rPr>
        <w:t xml:space="preserve"> </w:t>
      </w:r>
      <w:r w:rsidRPr="00E30298">
        <w:rPr>
          <w:rFonts w:ascii="Times New Roman" w:hAnsi="Times New Roman" w:cs="Times New Roman"/>
        </w:rPr>
        <w:t>in profit or loss</w:t>
      </w:r>
      <w:r w:rsidRPr="00E30298">
        <w:rPr>
          <w:rFonts w:ascii="Times New Roman" w:hAnsi="Times New Roman" w:cs="Times New Roman"/>
          <w:cs/>
        </w:rPr>
        <w:t>.</w:t>
      </w:r>
      <w:r w:rsidRPr="00E30298">
        <w:rPr>
          <w:rFonts w:ascii="Times New Roman" w:hAnsi="Times New Roman" w:cs="Times New Roman"/>
        </w:rPr>
        <w:t xml:space="preserve"> </w:t>
      </w:r>
    </w:p>
    <w:p w14:paraId="62E3180A" w14:textId="77777777" w:rsidR="00CA39BF" w:rsidRPr="00E30298" w:rsidRDefault="00CA39BF" w:rsidP="00E30298">
      <w:pPr>
        <w:pStyle w:val="ListParagraph"/>
        <w:spacing w:line="240" w:lineRule="atLeast"/>
        <w:ind w:left="360" w:right="-25"/>
        <w:contextualSpacing/>
        <w:jc w:val="both"/>
        <w:rPr>
          <w:rFonts w:ascii="Times New Roman" w:hAnsi="Times New Roman" w:cs="Times New Roman"/>
          <w:b/>
          <w:bCs/>
          <w:i/>
          <w:iCs/>
          <w:szCs w:val="18"/>
        </w:rPr>
      </w:pPr>
    </w:p>
    <w:p w14:paraId="3D898C73" w14:textId="7C40F425" w:rsidR="004B2980" w:rsidRPr="00E30298" w:rsidRDefault="004B2980" w:rsidP="00E30298">
      <w:pPr>
        <w:pStyle w:val="ListParagraph"/>
        <w:numPr>
          <w:ilvl w:val="0"/>
          <w:numId w:val="28"/>
        </w:numPr>
        <w:spacing w:line="240" w:lineRule="atLeast"/>
        <w:ind w:right="-25"/>
        <w:contextualSpacing/>
        <w:jc w:val="both"/>
        <w:rPr>
          <w:rFonts w:ascii="Times New Roman" w:hAnsi="Times New Roman" w:cs="Times New Roman"/>
          <w:b/>
          <w:bCs/>
          <w:i/>
          <w:iCs/>
          <w:szCs w:val="18"/>
        </w:rPr>
      </w:pPr>
      <w:r w:rsidRPr="00E30298">
        <w:rPr>
          <w:rFonts w:ascii="Times New Roman" w:hAnsi="Times New Roman" w:cs="Times New Roman"/>
          <w:b/>
          <w:bCs/>
          <w:i/>
          <w:iCs/>
          <w:szCs w:val="18"/>
        </w:rPr>
        <w:t>Derecognition of financial instruments</w:t>
      </w:r>
    </w:p>
    <w:p w14:paraId="60DDF12A" w14:textId="77777777" w:rsidR="004B2980" w:rsidRPr="00E30298" w:rsidRDefault="004B2980" w:rsidP="00E30298">
      <w:pPr>
        <w:pStyle w:val="ListParagraph"/>
        <w:spacing w:line="240" w:lineRule="atLeast"/>
        <w:ind w:left="360" w:right="-25"/>
        <w:jc w:val="both"/>
        <w:rPr>
          <w:rFonts w:ascii="Times New Roman" w:hAnsi="Times New Roman" w:cs="Times New Roman"/>
          <w:b/>
          <w:bCs/>
          <w:i/>
          <w:iCs/>
          <w:szCs w:val="18"/>
        </w:rPr>
      </w:pPr>
    </w:p>
    <w:p w14:paraId="3D79CCD9" w14:textId="3AF6517F" w:rsidR="004B2980" w:rsidRPr="00E30298" w:rsidRDefault="004B2980" w:rsidP="00E30298">
      <w:pPr>
        <w:spacing w:line="240" w:lineRule="atLeast"/>
        <w:ind w:right="-25"/>
        <w:jc w:val="both"/>
        <w:rPr>
          <w:rFonts w:ascii="Times New Roman" w:hAnsi="Times New Roman" w:cs="Times New Roman"/>
        </w:rPr>
      </w:pPr>
      <w:r w:rsidRPr="00E30298">
        <w:rPr>
          <w:rFonts w:ascii="Times New Roman" w:eastAsia="Arial" w:hAnsi="Times New Roman" w:cs="Times New Roman"/>
        </w:rPr>
        <w:t xml:space="preserve">A financial asset is primarily derecognized when the rights to receive cash flows from the asset have expired or have been </w:t>
      </w:r>
      <w:r w:rsidRPr="00E30298">
        <w:rPr>
          <w:rFonts w:ascii="Times New Roman" w:hAnsi="Times New Roman" w:cs="Times New Roman"/>
        </w:rPr>
        <w:t>transferred and either the Unique Group has transferred substantially all the risks and rewards of the asset, or the Unique Group has neither transferred nor retained substantially all the risks and rewards of the asset but has transferred control of the asset.</w:t>
      </w:r>
    </w:p>
    <w:p w14:paraId="04B46C97" w14:textId="77777777" w:rsidR="004B2980" w:rsidRPr="00E30298" w:rsidRDefault="004B2980" w:rsidP="00E30298">
      <w:pPr>
        <w:spacing w:line="240" w:lineRule="atLeast"/>
        <w:ind w:right="-25"/>
        <w:jc w:val="both"/>
        <w:rPr>
          <w:rFonts w:ascii="Times New Roman" w:hAnsi="Times New Roman" w:cs="Times New Roman"/>
        </w:rPr>
      </w:pPr>
    </w:p>
    <w:p w14:paraId="18B68279" w14:textId="66822478" w:rsidR="004B2980" w:rsidRPr="00E30298" w:rsidRDefault="004B2980" w:rsidP="00E30298">
      <w:pPr>
        <w:spacing w:line="240" w:lineRule="atLeast"/>
        <w:ind w:right="-25"/>
        <w:jc w:val="both"/>
        <w:rPr>
          <w:rFonts w:ascii="Times New Roman" w:eastAsia="Arial" w:hAnsi="Times New Roman" w:cs="Times New Roman"/>
        </w:rPr>
      </w:pPr>
      <w:r w:rsidRPr="00E30298">
        <w:rPr>
          <w:rFonts w:ascii="Times New Roman" w:hAnsi="Times New Roman" w:cs="Times New Roman"/>
        </w:rPr>
        <w:t>A financial liability is derecognized when the obligation under the liability is discharged or cancelled or expire</w:t>
      </w:r>
      <w:r w:rsidR="00200E6F" w:rsidRPr="00E30298">
        <w:rPr>
          <w:rFonts w:ascii="Times New Roman" w:hAnsi="Times New Roman" w:cs="Times New Roman"/>
        </w:rPr>
        <w:t>d</w:t>
      </w:r>
      <w:r w:rsidRPr="00E30298">
        <w:rPr>
          <w:rFonts w:ascii="Times New Roman" w:hAnsi="Times New Roman" w:cs="Times New Roman"/>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E30298">
        <w:rPr>
          <w:rFonts w:ascii="Times New Roman" w:eastAsia="Arial" w:hAnsi="Times New Roman" w:cs="Times New Roman"/>
        </w:rPr>
        <w:t xml:space="preserve"> loss.</w:t>
      </w:r>
    </w:p>
    <w:p w14:paraId="2CB8167A" w14:textId="77777777" w:rsidR="004B2980" w:rsidRPr="00E30298" w:rsidRDefault="004B2980" w:rsidP="00E30298">
      <w:pPr>
        <w:spacing w:line="240" w:lineRule="atLeast"/>
        <w:ind w:right="-25"/>
        <w:jc w:val="both"/>
        <w:rPr>
          <w:rFonts w:ascii="Times New Roman" w:eastAsia="Arial Unicode MS" w:hAnsi="Times New Roman" w:cs="Times New Roman"/>
        </w:rPr>
      </w:pPr>
    </w:p>
    <w:p w14:paraId="2D431AD7" w14:textId="77777777" w:rsidR="004B2980" w:rsidRPr="00E30298" w:rsidRDefault="004B2980" w:rsidP="00E30298">
      <w:pPr>
        <w:pStyle w:val="ListParagraph"/>
        <w:numPr>
          <w:ilvl w:val="0"/>
          <w:numId w:val="28"/>
        </w:numPr>
        <w:spacing w:line="240" w:lineRule="atLeast"/>
        <w:ind w:right="-25"/>
        <w:contextualSpacing/>
        <w:jc w:val="both"/>
        <w:rPr>
          <w:rFonts w:ascii="Times New Roman" w:hAnsi="Times New Roman" w:cs="Times New Roman"/>
          <w:b/>
          <w:bCs/>
          <w:i/>
          <w:iCs/>
          <w:szCs w:val="18"/>
        </w:rPr>
      </w:pPr>
      <w:r w:rsidRPr="00E30298">
        <w:rPr>
          <w:rFonts w:ascii="Times New Roman" w:hAnsi="Times New Roman" w:cs="Times New Roman"/>
          <w:b/>
          <w:bCs/>
          <w:i/>
          <w:iCs/>
          <w:szCs w:val="18"/>
        </w:rPr>
        <w:t>Impairment of financial assets</w:t>
      </w:r>
    </w:p>
    <w:p w14:paraId="02697FC1" w14:textId="77777777" w:rsidR="004B2980" w:rsidRPr="00E30298" w:rsidRDefault="004B2980" w:rsidP="00E30298">
      <w:pPr>
        <w:pStyle w:val="ListParagraph"/>
        <w:spacing w:line="240" w:lineRule="atLeast"/>
        <w:ind w:left="360" w:right="-25"/>
        <w:jc w:val="both"/>
        <w:rPr>
          <w:rFonts w:ascii="Times New Roman" w:hAnsi="Times New Roman" w:cs="Times New Roman"/>
          <w:b/>
          <w:bCs/>
          <w:i/>
          <w:iCs/>
          <w:szCs w:val="18"/>
          <w:cs/>
        </w:rPr>
      </w:pPr>
    </w:p>
    <w:p w14:paraId="2456B3D5" w14:textId="45E948BB" w:rsidR="004B2980" w:rsidRPr="00E30298" w:rsidRDefault="004B2980" w:rsidP="00E30298">
      <w:pPr>
        <w:spacing w:line="240" w:lineRule="atLeast"/>
        <w:ind w:right="-25"/>
        <w:jc w:val="both"/>
        <w:rPr>
          <w:rFonts w:ascii="Times New Roman" w:eastAsia="Arial Unicode MS" w:hAnsi="Times New Roman" w:cs="Times New Roman"/>
          <w:cs/>
        </w:rPr>
      </w:pPr>
      <w:r w:rsidRPr="00E30298">
        <w:rPr>
          <w:rFonts w:ascii="Times New Roman" w:eastAsia="Arial" w:hAnsi="Times New Roman" w:cs="Times New Roman"/>
        </w:rPr>
        <w:t xml:space="preserve">The </w:t>
      </w:r>
      <w:r w:rsidRPr="00E30298">
        <w:rPr>
          <w:rFonts w:ascii="Times New Roman" w:hAnsi="Times New Roman" w:cs="Times New Roman"/>
        </w:rPr>
        <w:t>Unique Group</w:t>
      </w:r>
      <w:r w:rsidRPr="00E30298">
        <w:rPr>
          <w:rFonts w:ascii="Times New Roman" w:eastAsia="Arial" w:hAnsi="Times New Roman" w:cs="Times New Roman"/>
        </w:rPr>
        <w:t xml:space="preserve"> recognizes an allowance for expected credit losses (“ECL”) for all debt</w:t>
      </w:r>
      <w:r w:rsidRPr="00E30298">
        <w:rPr>
          <w:rFonts w:ascii="Times New Roman" w:eastAsia="Arial" w:hAnsi="Times New Roman" w:cs="Times New Roman"/>
          <w:cs/>
        </w:rPr>
        <w:t xml:space="preserve"> </w:t>
      </w:r>
      <w:r w:rsidRPr="00E30298">
        <w:rPr>
          <w:rFonts w:ascii="Times New Roman" w:eastAsia="Arial" w:hAnsi="Times New Roman" w:cs="Times New Roman"/>
        </w:rPr>
        <w:t xml:space="preserve">instruments not held at FVTPL. ECL is based on the difference </w:t>
      </w:r>
      <w:r w:rsidRPr="00E30298">
        <w:rPr>
          <w:rFonts w:ascii="Times New Roman" w:hAnsi="Times New Roman" w:cs="Times New Roman"/>
        </w:rPr>
        <w:t>between</w:t>
      </w:r>
      <w:r w:rsidRPr="00E30298">
        <w:rPr>
          <w:rFonts w:ascii="Times New Roman" w:eastAsia="Arial" w:hAnsi="Times New Roman" w:cs="Times New Roman"/>
        </w:rPr>
        <w:t xml:space="preserve"> the contractual cash flows due in accordance with the contract and all the cash flows that the </w:t>
      </w:r>
      <w:r w:rsidRPr="00E30298">
        <w:rPr>
          <w:rFonts w:ascii="Times New Roman" w:hAnsi="Times New Roman" w:cs="Times New Roman"/>
        </w:rPr>
        <w:t>Unique Group</w:t>
      </w:r>
      <w:r w:rsidRPr="00E30298">
        <w:rPr>
          <w:rFonts w:ascii="Times New Roman" w:eastAsia="Arial" w:hAnsi="Times New Roman" w:cs="Times New Roman"/>
        </w:rPr>
        <w:t xml:space="preserve"> expects to receive, discounted at an approximation of the original effective interest rate. </w:t>
      </w:r>
    </w:p>
    <w:p w14:paraId="2D3DA602" w14:textId="77777777" w:rsidR="004B2980" w:rsidRPr="00E30298" w:rsidRDefault="004B2980" w:rsidP="00E30298">
      <w:pPr>
        <w:spacing w:line="240" w:lineRule="atLeast"/>
        <w:ind w:right="-25"/>
        <w:jc w:val="both"/>
        <w:rPr>
          <w:rFonts w:ascii="Times New Roman" w:eastAsia="Arial" w:hAnsi="Times New Roman" w:cs="Times New Roman"/>
        </w:rPr>
      </w:pPr>
    </w:p>
    <w:p w14:paraId="31166AFA" w14:textId="77777777" w:rsidR="004B2980" w:rsidRPr="00E30298" w:rsidRDefault="004B2980" w:rsidP="00E30298">
      <w:pPr>
        <w:spacing w:line="240" w:lineRule="atLeast"/>
        <w:ind w:right="-25"/>
        <w:jc w:val="both"/>
        <w:rPr>
          <w:rFonts w:ascii="Times New Roman" w:eastAsia="Arial" w:hAnsi="Times New Roman" w:cs="Times New Roman"/>
        </w:rPr>
      </w:pPr>
      <w:r w:rsidRPr="00E30298">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4412C0E7" w14:textId="77777777" w:rsidR="004B2980" w:rsidRPr="00E30298" w:rsidRDefault="004B2980" w:rsidP="00E30298">
      <w:pPr>
        <w:spacing w:line="240" w:lineRule="atLeast"/>
        <w:ind w:right="-25"/>
        <w:jc w:val="both"/>
        <w:rPr>
          <w:rFonts w:ascii="Times New Roman" w:eastAsia="Arial" w:hAnsi="Times New Roman" w:cs="Times New Roman"/>
        </w:rPr>
      </w:pPr>
    </w:p>
    <w:p w14:paraId="1E7F2DB8" w14:textId="6F09AEBC" w:rsidR="004B2980" w:rsidRPr="00E30298" w:rsidRDefault="004B2980" w:rsidP="00E30298">
      <w:pPr>
        <w:spacing w:line="240" w:lineRule="atLeast"/>
        <w:ind w:right="-25"/>
        <w:jc w:val="both"/>
        <w:rPr>
          <w:rFonts w:ascii="Times New Roman" w:eastAsia="Arial" w:hAnsi="Times New Roman" w:cs="Times New Roman"/>
        </w:rPr>
      </w:pPr>
      <w:r w:rsidRPr="00E30298">
        <w:rPr>
          <w:rFonts w:ascii="Times New Roman" w:eastAsia="Arial" w:hAnsi="Times New Roman" w:cs="Times New Roman"/>
        </w:rPr>
        <w:t xml:space="preserve">For trade </w:t>
      </w:r>
      <w:r w:rsidR="00CC27E2" w:rsidRPr="00E30298">
        <w:rPr>
          <w:rFonts w:ascii="Times New Roman" w:eastAsia="Arial" w:hAnsi="Times New Roman" w:cs="Times New Roman"/>
        </w:rPr>
        <w:t xml:space="preserve">and other account </w:t>
      </w:r>
      <w:r w:rsidRPr="00E30298">
        <w:rPr>
          <w:rFonts w:ascii="Times New Roman" w:eastAsia="Arial" w:hAnsi="Times New Roman" w:cs="Times New Roman"/>
        </w:rPr>
        <w:t>receivables</w:t>
      </w:r>
      <w:r w:rsidR="006D0170" w:rsidRPr="00E30298">
        <w:rPr>
          <w:rFonts w:ascii="Times New Roman" w:eastAsia="Arial" w:hAnsi="Times New Roman" w:cs="Times New Roman"/>
        </w:rPr>
        <w:t xml:space="preserve"> and contract assets</w:t>
      </w:r>
      <w:r w:rsidRPr="00E30298">
        <w:rPr>
          <w:rFonts w:ascii="Times New Roman" w:eastAsia="Arial" w:hAnsi="Times New Roman" w:cs="Times New Roman"/>
        </w:rPr>
        <w:t xml:space="preserve">, the </w:t>
      </w:r>
      <w:r w:rsidRPr="00E30298">
        <w:rPr>
          <w:rFonts w:ascii="Times New Roman" w:hAnsi="Times New Roman" w:cs="Times New Roman"/>
        </w:rPr>
        <w:t>Unique Group</w:t>
      </w:r>
      <w:r w:rsidRPr="00E30298">
        <w:rPr>
          <w:rFonts w:ascii="Times New Roman" w:eastAsia="Arial" w:hAnsi="Times New Roman" w:cs="Times New Roman"/>
        </w:rPr>
        <w:t xml:space="preserve"> applies a simplified approach in calculating ECL. Therefore, the </w:t>
      </w:r>
      <w:r w:rsidRPr="00E30298">
        <w:rPr>
          <w:rFonts w:ascii="Times New Roman" w:hAnsi="Times New Roman" w:cs="Times New Roman"/>
        </w:rPr>
        <w:t>Unique Group</w:t>
      </w:r>
      <w:r w:rsidRPr="00E30298">
        <w:rPr>
          <w:rFonts w:ascii="Times New Roman" w:eastAsia="Arial" w:hAnsi="Times New Roman" w:cs="Times New Roman"/>
        </w:rPr>
        <w:t xml:space="preserve">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1009B07B" w14:textId="77777777" w:rsidR="004B2980" w:rsidRPr="00E30298" w:rsidRDefault="004B2980" w:rsidP="00E30298">
      <w:pPr>
        <w:spacing w:line="240" w:lineRule="atLeast"/>
        <w:ind w:right="-25"/>
        <w:jc w:val="both"/>
        <w:rPr>
          <w:rFonts w:ascii="Times New Roman" w:eastAsia="Arial" w:hAnsi="Times New Roman" w:cs="Times New Roman"/>
        </w:rPr>
      </w:pPr>
    </w:p>
    <w:p w14:paraId="5EC420D8" w14:textId="77777777" w:rsidR="004B2980" w:rsidRPr="00E30298" w:rsidRDefault="004B2980" w:rsidP="00E30298">
      <w:pPr>
        <w:spacing w:line="240" w:lineRule="atLeast"/>
        <w:ind w:right="-25"/>
        <w:jc w:val="both"/>
        <w:rPr>
          <w:rFonts w:ascii="Times New Roman" w:eastAsia="Arial" w:hAnsi="Times New Roman" w:cs="Times New Roman"/>
        </w:rPr>
      </w:pPr>
      <w:r w:rsidRPr="00E30298">
        <w:rPr>
          <w:rFonts w:ascii="Times New Roman" w:eastAsia="Arial" w:hAnsi="Times New Roman" w:cs="Times New Roman"/>
        </w:rPr>
        <w:lastRenderedPageBreak/>
        <w:t>A financial asset is written-off when there is no reasonable expectation of recovering the contractual cash flows.</w:t>
      </w:r>
    </w:p>
    <w:p w14:paraId="252CE738" w14:textId="77777777" w:rsidR="004B2980" w:rsidRPr="00E30298" w:rsidRDefault="004B2980" w:rsidP="00E30298">
      <w:pPr>
        <w:spacing w:line="240" w:lineRule="atLeast"/>
        <w:ind w:right="-25"/>
        <w:jc w:val="both"/>
        <w:rPr>
          <w:rFonts w:ascii="Times New Roman" w:eastAsia="Arial" w:hAnsi="Times New Roman" w:cs="Times New Roman"/>
        </w:rPr>
      </w:pPr>
    </w:p>
    <w:p w14:paraId="46AF26A3" w14:textId="77777777" w:rsidR="004B2980" w:rsidRPr="00E30298" w:rsidRDefault="004B2980" w:rsidP="00E30298">
      <w:pPr>
        <w:pStyle w:val="ListParagraph"/>
        <w:numPr>
          <w:ilvl w:val="0"/>
          <w:numId w:val="28"/>
        </w:numPr>
        <w:spacing w:line="240" w:lineRule="atLeast"/>
        <w:ind w:right="-25"/>
        <w:contextualSpacing/>
        <w:jc w:val="both"/>
        <w:rPr>
          <w:rFonts w:ascii="Times New Roman" w:eastAsia="Arial" w:hAnsi="Times New Roman" w:cs="Times New Roman"/>
          <w:b/>
          <w:bCs/>
          <w:i/>
          <w:iCs/>
          <w:szCs w:val="18"/>
        </w:rPr>
      </w:pPr>
      <w:r w:rsidRPr="00E30298">
        <w:rPr>
          <w:rFonts w:ascii="Times New Roman" w:eastAsia="Arial" w:hAnsi="Times New Roman" w:cs="Times New Roman"/>
          <w:b/>
          <w:bCs/>
          <w:i/>
          <w:iCs/>
          <w:szCs w:val="18"/>
        </w:rPr>
        <w:t xml:space="preserve">Offsetting </w:t>
      </w:r>
      <w:r w:rsidRPr="00E30298">
        <w:rPr>
          <w:rFonts w:ascii="Times New Roman" w:hAnsi="Times New Roman" w:cs="Times New Roman"/>
          <w:b/>
          <w:bCs/>
          <w:i/>
          <w:iCs/>
          <w:szCs w:val="18"/>
        </w:rPr>
        <w:t>of</w:t>
      </w:r>
      <w:r w:rsidRPr="00E30298">
        <w:rPr>
          <w:rFonts w:ascii="Times New Roman" w:eastAsia="Arial" w:hAnsi="Times New Roman" w:cs="Times New Roman"/>
          <w:b/>
          <w:bCs/>
          <w:i/>
          <w:iCs/>
          <w:szCs w:val="18"/>
        </w:rPr>
        <w:t xml:space="preserve"> financial instruments </w:t>
      </w:r>
    </w:p>
    <w:p w14:paraId="486A0625" w14:textId="77777777" w:rsidR="004B2980" w:rsidRPr="00E30298" w:rsidRDefault="004B2980" w:rsidP="00E30298">
      <w:pPr>
        <w:spacing w:line="240" w:lineRule="atLeast"/>
        <w:ind w:right="-25"/>
        <w:jc w:val="both"/>
        <w:rPr>
          <w:rFonts w:ascii="Times New Roman" w:eastAsia="Arial" w:hAnsi="Times New Roman" w:cs="Times New Roman"/>
        </w:rPr>
      </w:pPr>
    </w:p>
    <w:p w14:paraId="267A857F" w14:textId="77777777" w:rsidR="004B2980" w:rsidRPr="00E30298" w:rsidRDefault="004B2980" w:rsidP="00E30298">
      <w:pPr>
        <w:spacing w:line="240" w:lineRule="atLeast"/>
        <w:ind w:right="-25"/>
        <w:jc w:val="both"/>
        <w:rPr>
          <w:rFonts w:ascii="Times New Roman" w:eastAsia="Arial" w:hAnsi="Times New Roman" w:cs="Times New Roman"/>
        </w:rPr>
      </w:pPr>
      <w:r w:rsidRPr="00E30298">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45601AA0" w14:textId="77777777" w:rsidR="004B2980" w:rsidRPr="00E30298" w:rsidRDefault="004B2980" w:rsidP="00E30298">
      <w:pPr>
        <w:spacing w:line="240" w:lineRule="atLeast"/>
        <w:ind w:right="-25"/>
        <w:jc w:val="both"/>
        <w:rPr>
          <w:rFonts w:ascii="Times New Roman" w:eastAsia="Arial" w:hAnsi="Times New Roman" w:cs="Times New Roman"/>
        </w:rPr>
      </w:pPr>
    </w:p>
    <w:p w14:paraId="12EA3C87" w14:textId="4CE904F8" w:rsidR="004B2980" w:rsidRPr="00E30298" w:rsidRDefault="004B2980" w:rsidP="00E30298">
      <w:pPr>
        <w:tabs>
          <w:tab w:val="left" w:pos="540"/>
        </w:tabs>
        <w:spacing w:line="240" w:lineRule="atLeast"/>
        <w:ind w:left="540" w:right="-21" w:hanging="540"/>
        <w:jc w:val="both"/>
        <w:rPr>
          <w:rFonts w:ascii="Times New Roman" w:hAnsi="Times New Roman" w:cs="Times New Roman"/>
          <w:b/>
          <w:bCs/>
        </w:rPr>
      </w:pPr>
      <w:r w:rsidRPr="00E30298">
        <w:rPr>
          <w:rFonts w:ascii="Times New Roman" w:hAnsi="Times New Roman" w:cs="Times New Roman"/>
          <w:b/>
          <w:bCs/>
        </w:rPr>
        <w:t xml:space="preserve">Fair Value Measurement </w:t>
      </w:r>
    </w:p>
    <w:p w14:paraId="3F20B6B3" w14:textId="77777777" w:rsidR="004B2980" w:rsidRPr="00E30298" w:rsidRDefault="004B2980" w:rsidP="00E30298">
      <w:pPr>
        <w:tabs>
          <w:tab w:val="left" w:pos="540"/>
        </w:tabs>
        <w:spacing w:line="240" w:lineRule="atLeast"/>
        <w:ind w:right="404"/>
        <w:jc w:val="both"/>
        <w:rPr>
          <w:rFonts w:ascii="Times New Roman" w:hAnsi="Times New Roman" w:cs="Times New Roman"/>
          <w:b/>
          <w:bCs/>
        </w:rPr>
      </w:pPr>
    </w:p>
    <w:p w14:paraId="650DB895" w14:textId="674FF746" w:rsidR="004B2980" w:rsidRPr="00E30298" w:rsidRDefault="004B2980" w:rsidP="00E30298">
      <w:pPr>
        <w:spacing w:line="240" w:lineRule="atLeast"/>
        <w:jc w:val="thaiDistribute"/>
        <w:rPr>
          <w:rFonts w:ascii="Times New Roman" w:hAnsi="Times New Roman" w:cs="Times New Roman"/>
        </w:rPr>
      </w:pPr>
      <w:r w:rsidRPr="00E30298">
        <w:rPr>
          <w:rFonts w:ascii="Times New Roman" w:hAnsi="Times New Roman" w:cs="Times New Roman"/>
        </w:rPr>
        <w:t>The Unique Group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5A6F17E0" w14:textId="77777777" w:rsidR="004B2980" w:rsidRPr="00E30298" w:rsidRDefault="004B2980" w:rsidP="00E30298">
      <w:pPr>
        <w:spacing w:line="240" w:lineRule="atLeast"/>
        <w:jc w:val="thaiDistribute"/>
        <w:rPr>
          <w:rFonts w:ascii="Times New Roman" w:hAnsi="Times New Roman" w:cs="Times New Roman"/>
        </w:rPr>
      </w:pPr>
    </w:p>
    <w:p w14:paraId="72F3CDDB" w14:textId="77777777" w:rsidR="004B2980" w:rsidRPr="00E30298" w:rsidRDefault="004B2980" w:rsidP="00E30298">
      <w:pPr>
        <w:spacing w:line="240" w:lineRule="atLeast"/>
        <w:jc w:val="thaiDistribute"/>
        <w:rPr>
          <w:rFonts w:ascii="Times New Roman" w:hAnsi="Times New Roman" w:cs="Times New Roman"/>
        </w:rPr>
      </w:pPr>
      <w:r w:rsidRPr="00E30298">
        <w:rPr>
          <w:rFonts w:ascii="Times New Roman" w:hAnsi="Times New Roman" w:cs="Times New Roman"/>
        </w:rPr>
        <w:t>The different levels have been defined as follows:</w:t>
      </w:r>
    </w:p>
    <w:p w14:paraId="0E2D3077" w14:textId="5718488C" w:rsidR="004B2980" w:rsidRPr="00E30298" w:rsidRDefault="004B2980" w:rsidP="00E30298">
      <w:pPr>
        <w:tabs>
          <w:tab w:val="left" w:pos="720"/>
          <w:tab w:val="left" w:pos="990"/>
        </w:tabs>
        <w:spacing w:line="240" w:lineRule="atLeast"/>
        <w:jc w:val="thaiDistribute"/>
        <w:rPr>
          <w:rFonts w:ascii="Times New Roman" w:hAnsi="Times New Roman" w:cs="Times New Roman"/>
        </w:rPr>
      </w:pPr>
      <w:r w:rsidRPr="00E30298">
        <w:rPr>
          <w:rFonts w:ascii="Times New Roman" w:hAnsi="Times New Roman" w:cs="Times New Roman"/>
        </w:rPr>
        <w:t>Level</w:t>
      </w:r>
      <w:r w:rsidRPr="00E30298">
        <w:rPr>
          <w:rFonts w:ascii="Times New Roman" w:hAnsi="Times New Roman" w:cs="Times New Roman"/>
          <w:cs/>
        </w:rPr>
        <w:t xml:space="preserve"> </w:t>
      </w:r>
      <w:r w:rsidRPr="00E30298">
        <w:rPr>
          <w:rFonts w:ascii="Times New Roman" w:hAnsi="Times New Roman" w:cs="Times New Roman"/>
        </w:rPr>
        <w:t>1</w:t>
      </w:r>
      <w:r w:rsidRPr="00E30298">
        <w:rPr>
          <w:rFonts w:ascii="Times New Roman" w:hAnsi="Times New Roman" w:cs="Times New Roman"/>
          <w:cs/>
        </w:rPr>
        <w:tab/>
      </w:r>
      <w:r w:rsidRPr="00E30298">
        <w:rPr>
          <w:rFonts w:ascii="Times New Roman" w:hAnsi="Times New Roman" w:cs="Times New Roman"/>
        </w:rPr>
        <w:t>-</w:t>
      </w:r>
      <w:r w:rsidRPr="00E30298">
        <w:rPr>
          <w:rFonts w:ascii="Times New Roman" w:hAnsi="Times New Roman" w:cs="Times New Roman"/>
        </w:rPr>
        <w:tab/>
        <w:t>Use of quoted market prices in an observable active market for such assets or liabilities</w:t>
      </w:r>
      <w:r w:rsidR="00E46324" w:rsidRPr="00E30298">
        <w:rPr>
          <w:rFonts w:ascii="Times New Roman" w:hAnsi="Times New Roman" w:cs="Times New Roman"/>
        </w:rPr>
        <w:t>.</w:t>
      </w:r>
    </w:p>
    <w:p w14:paraId="76A8F9E7" w14:textId="59A40923" w:rsidR="004B2980" w:rsidRPr="00E30298" w:rsidRDefault="004B2980" w:rsidP="00E30298">
      <w:pPr>
        <w:tabs>
          <w:tab w:val="left" w:pos="720"/>
          <w:tab w:val="left" w:pos="990"/>
        </w:tabs>
        <w:spacing w:line="240" w:lineRule="atLeast"/>
        <w:jc w:val="thaiDistribute"/>
        <w:rPr>
          <w:rFonts w:ascii="Times New Roman" w:hAnsi="Times New Roman" w:cs="Times New Roman"/>
        </w:rPr>
      </w:pPr>
      <w:r w:rsidRPr="00E30298">
        <w:rPr>
          <w:rFonts w:ascii="Times New Roman" w:hAnsi="Times New Roman" w:cs="Times New Roman"/>
        </w:rPr>
        <w:t>Level</w:t>
      </w:r>
      <w:r w:rsidRPr="00E30298">
        <w:rPr>
          <w:rFonts w:ascii="Times New Roman" w:hAnsi="Times New Roman" w:cs="Times New Roman"/>
          <w:cs/>
        </w:rPr>
        <w:t xml:space="preserve"> </w:t>
      </w:r>
      <w:r w:rsidRPr="00E30298">
        <w:rPr>
          <w:rFonts w:ascii="Times New Roman" w:hAnsi="Times New Roman" w:cs="Times New Roman"/>
        </w:rPr>
        <w:t>2</w:t>
      </w:r>
      <w:r w:rsidRPr="00E30298">
        <w:rPr>
          <w:rFonts w:ascii="Times New Roman" w:hAnsi="Times New Roman" w:cs="Times New Roman"/>
        </w:rPr>
        <w:tab/>
        <w:t>-</w:t>
      </w:r>
      <w:r w:rsidRPr="00E30298">
        <w:rPr>
          <w:rFonts w:ascii="Times New Roman" w:hAnsi="Times New Roman" w:cs="Times New Roman"/>
        </w:rPr>
        <w:tab/>
        <w:t>Use of other observable inputs for such assets or liabilities, whether directly or indirectly</w:t>
      </w:r>
      <w:r w:rsidR="00E46324" w:rsidRPr="00E30298">
        <w:rPr>
          <w:rFonts w:ascii="Times New Roman" w:hAnsi="Times New Roman" w:cs="Times New Roman"/>
        </w:rPr>
        <w:t>.</w:t>
      </w:r>
    </w:p>
    <w:p w14:paraId="4B88075B" w14:textId="535BC644" w:rsidR="004B2980" w:rsidRPr="00E30298" w:rsidRDefault="004B2980" w:rsidP="00E30298">
      <w:pPr>
        <w:tabs>
          <w:tab w:val="left" w:pos="720"/>
          <w:tab w:val="left" w:pos="990"/>
        </w:tabs>
        <w:spacing w:line="240" w:lineRule="atLeast"/>
        <w:ind w:left="990" w:hanging="990"/>
        <w:jc w:val="thaiDistribute"/>
        <w:rPr>
          <w:rFonts w:ascii="Times New Roman" w:hAnsi="Times New Roman" w:cs="Times New Roman"/>
        </w:rPr>
      </w:pPr>
      <w:r w:rsidRPr="00E30298">
        <w:rPr>
          <w:rFonts w:ascii="Times New Roman" w:hAnsi="Times New Roman" w:cs="Times New Roman"/>
        </w:rPr>
        <w:t>Level 3</w:t>
      </w:r>
      <w:r w:rsidRPr="00E30298">
        <w:rPr>
          <w:rFonts w:ascii="Times New Roman" w:hAnsi="Times New Roman" w:cs="Times New Roman"/>
        </w:rPr>
        <w:tab/>
        <w:t>-</w:t>
      </w:r>
      <w:r w:rsidRPr="00E30298">
        <w:rPr>
          <w:rFonts w:ascii="Times New Roman" w:hAnsi="Times New Roman" w:cs="Times New Roman"/>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r w:rsidR="00E46324" w:rsidRPr="00E30298">
        <w:rPr>
          <w:rFonts w:ascii="Times New Roman" w:hAnsi="Times New Roman" w:cs="Times New Roman"/>
        </w:rPr>
        <w:t>.</w:t>
      </w:r>
    </w:p>
    <w:p w14:paraId="6E2BC213" w14:textId="77777777" w:rsidR="00542DD1" w:rsidRPr="00E30298" w:rsidRDefault="00542DD1" w:rsidP="00E30298">
      <w:pPr>
        <w:tabs>
          <w:tab w:val="left" w:pos="540"/>
        </w:tabs>
        <w:spacing w:line="240" w:lineRule="atLeast"/>
        <w:jc w:val="both"/>
        <w:rPr>
          <w:rFonts w:ascii="Times New Roman" w:hAnsi="Times New Roman" w:cs="Times New Roman"/>
          <w:b/>
          <w:bCs/>
        </w:rPr>
      </w:pPr>
    </w:p>
    <w:p w14:paraId="2EACB0B5" w14:textId="79D6E310" w:rsidR="00A77C46" w:rsidRPr="00E30298" w:rsidRDefault="00756650" w:rsidP="00E30298">
      <w:pPr>
        <w:tabs>
          <w:tab w:val="left" w:pos="540"/>
        </w:tabs>
        <w:spacing w:line="240" w:lineRule="atLeast"/>
        <w:jc w:val="both"/>
        <w:rPr>
          <w:rFonts w:ascii="Times New Roman" w:hAnsi="Times New Roman" w:cs="Times New Roman"/>
          <w:b/>
          <w:bCs/>
        </w:rPr>
      </w:pPr>
      <w:r w:rsidRPr="00E30298">
        <w:rPr>
          <w:rFonts w:ascii="Times New Roman" w:hAnsi="Times New Roman" w:cs="Times New Roman"/>
          <w:b/>
          <w:bCs/>
        </w:rPr>
        <w:t>4</w:t>
      </w:r>
      <w:r w:rsidR="00A77C46" w:rsidRPr="00E30298">
        <w:rPr>
          <w:rFonts w:ascii="Times New Roman" w:hAnsi="Times New Roman" w:cs="Times New Roman"/>
          <w:b/>
          <w:bCs/>
        </w:rPr>
        <w:t>.</w:t>
      </w:r>
      <w:r w:rsidR="00A77C46" w:rsidRPr="00E30298">
        <w:rPr>
          <w:rFonts w:ascii="Times New Roman" w:hAnsi="Times New Roman" w:cs="Times New Roman"/>
          <w:b/>
          <w:bCs/>
        </w:rPr>
        <w:tab/>
        <w:t>TRANSACTIONS WITH RELATED PARTIES</w:t>
      </w:r>
    </w:p>
    <w:p w14:paraId="3203D54A" w14:textId="77777777" w:rsidR="00A77C46" w:rsidRPr="00E30298" w:rsidRDefault="00A77C46" w:rsidP="00E30298">
      <w:pPr>
        <w:tabs>
          <w:tab w:val="left" w:pos="540"/>
        </w:tabs>
        <w:spacing w:line="240" w:lineRule="atLeast"/>
        <w:jc w:val="both"/>
        <w:rPr>
          <w:rFonts w:ascii="Times New Roman" w:hAnsi="Times New Roman" w:cs="Times New Roman"/>
          <w:b/>
          <w:bCs/>
        </w:rPr>
      </w:pPr>
    </w:p>
    <w:p w14:paraId="581A40F0" w14:textId="6811DB74" w:rsidR="007A0DB6" w:rsidRPr="00E30298" w:rsidRDefault="007A0DB6" w:rsidP="00E30298">
      <w:pPr>
        <w:spacing w:line="240" w:lineRule="atLeast"/>
        <w:jc w:val="both"/>
        <w:rPr>
          <w:rFonts w:ascii="Times New Roman" w:hAnsi="Times New Roman" w:cs="Times New Roman"/>
        </w:rPr>
      </w:pPr>
      <w:r w:rsidRPr="00E30298">
        <w:rPr>
          <w:rFonts w:ascii="Times New Roman" w:hAnsi="Times New Roman" w:cs="Times New Roman"/>
        </w:rPr>
        <w:t xml:space="preserve">A portion of assets, liabilities, revenues and expenses arose from transactions with related parties.  These parties are related through common shareholdings and/or directorships. The accompanying financial statements reflect the effects of these transactions. </w:t>
      </w:r>
    </w:p>
    <w:p w14:paraId="023A14DA" w14:textId="77777777" w:rsidR="007A0DB6" w:rsidRPr="00E30298" w:rsidRDefault="007A0DB6" w:rsidP="00E30298">
      <w:pPr>
        <w:tabs>
          <w:tab w:val="left" w:pos="540"/>
        </w:tabs>
        <w:spacing w:line="240" w:lineRule="atLeast"/>
        <w:jc w:val="both"/>
        <w:rPr>
          <w:rFonts w:ascii="Times New Roman" w:hAnsi="Times New Roman" w:cs="Times New Roman"/>
        </w:rPr>
      </w:pPr>
    </w:p>
    <w:p w14:paraId="093EA49F" w14:textId="3D1E275A" w:rsidR="007A0DB6" w:rsidRPr="00E30298" w:rsidRDefault="007A0DB6"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t>The pricing policies for transactions with related parties are explained further below:</w:t>
      </w:r>
    </w:p>
    <w:p w14:paraId="433E2ECC" w14:textId="77777777" w:rsidR="007A0DB6" w:rsidRPr="00E30298" w:rsidRDefault="007A0DB6" w:rsidP="00E30298">
      <w:pPr>
        <w:spacing w:line="240" w:lineRule="atLeast"/>
        <w:ind w:firstLine="706"/>
        <w:jc w:val="both"/>
        <w:rPr>
          <w:rFonts w:ascii="Times New Roman" w:hAnsi="Times New Roman" w:cs="Times New Roman"/>
        </w:rPr>
      </w:pPr>
    </w:p>
    <w:tbl>
      <w:tblPr>
        <w:tblW w:w="9351" w:type="dxa"/>
        <w:tblInd w:w="18" w:type="dxa"/>
        <w:tblLayout w:type="fixed"/>
        <w:tblLook w:val="0400" w:firstRow="0" w:lastRow="0" w:firstColumn="0" w:lastColumn="0" w:noHBand="0" w:noVBand="1"/>
      </w:tblPr>
      <w:tblGrid>
        <w:gridCol w:w="3690"/>
        <w:gridCol w:w="236"/>
        <w:gridCol w:w="5425"/>
      </w:tblGrid>
      <w:tr w:rsidR="007A0DB6" w:rsidRPr="00E30298" w14:paraId="7DD9E651" w14:textId="77777777" w:rsidTr="00AA6E7D">
        <w:trPr>
          <w:trHeight w:val="20"/>
        </w:trPr>
        <w:tc>
          <w:tcPr>
            <w:tcW w:w="3690" w:type="dxa"/>
            <w:tcBorders>
              <w:bottom w:val="single" w:sz="4" w:space="0" w:color="000000"/>
            </w:tcBorders>
            <w:tcMar>
              <w:top w:w="0" w:type="dxa"/>
              <w:left w:w="108" w:type="dxa"/>
              <w:bottom w:w="0" w:type="dxa"/>
              <w:right w:w="108" w:type="dxa"/>
            </w:tcMar>
          </w:tcPr>
          <w:p w14:paraId="43961A12" w14:textId="77777777" w:rsidR="007A0DB6" w:rsidRPr="00E30298" w:rsidRDefault="007A0DB6" w:rsidP="00E30298">
            <w:pPr>
              <w:spacing w:line="240" w:lineRule="atLeast"/>
              <w:jc w:val="center"/>
              <w:rPr>
                <w:rFonts w:ascii="Times New Roman" w:hAnsi="Times New Roman" w:cs="Times New Roman"/>
                <w:b/>
              </w:rPr>
            </w:pPr>
            <w:r w:rsidRPr="00E30298">
              <w:rPr>
                <w:rFonts w:ascii="Times New Roman" w:hAnsi="Times New Roman" w:cs="Times New Roman"/>
                <w:b/>
              </w:rPr>
              <w:t>Transactions</w:t>
            </w:r>
          </w:p>
        </w:tc>
        <w:tc>
          <w:tcPr>
            <w:tcW w:w="236" w:type="dxa"/>
          </w:tcPr>
          <w:p w14:paraId="70730A84" w14:textId="77777777" w:rsidR="007A0DB6" w:rsidRPr="00E30298" w:rsidRDefault="007A0DB6" w:rsidP="00E30298">
            <w:pPr>
              <w:spacing w:line="240" w:lineRule="atLeast"/>
              <w:jc w:val="center"/>
              <w:rPr>
                <w:rFonts w:ascii="Times New Roman" w:hAnsi="Times New Roman" w:cs="Times New Roman"/>
                <w:b/>
              </w:rPr>
            </w:pPr>
          </w:p>
        </w:tc>
        <w:tc>
          <w:tcPr>
            <w:tcW w:w="5425" w:type="dxa"/>
            <w:tcBorders>
              <w:bottom w:val="single" w:sz="4" w:space="0" w:color="000000"/>
            </w:tcBorders>
            <w:tcMar>
              <w:top w:w="0" w:type="dxa"/>
              <w:left w:w="108" w:type="dxa"/>
              <w:bottom w:w="0" w:type="dxa"/>
              <w:right w:w="108" w:type="dxa"/>
            </w:tcMar>
          </w:tcPr>
          <w:p w14:paraId="08674BF7" w14:textId="77777777" w:rsidR="007A0DB6" w:rsidRPr="00E30298" w:rsidRDefault="007A0DB6" w:rsidP="00E30298">
            <w:pPr>
              <w:spacing w:line="240" w:lineRule="atLeast"/>
              <w:jc w:val="center"/>
              <w:rPr>
                <w:rFonts w:ascii="Times New Roman" w:hAnsi="Times New Roman" w:cs="Times New Roman"/>
                <w:b/>
              </w:rPr>
            </w:pPr>
            <w:r w:rsidRPr="00E30298">
              <w:rPr>
                <w:rFonts w:ascii="Times New Roman" w:hAnsi="Times New Roman" w:cs="Times New Roman"/>
                <w:b/>
              </w:rPr>
              <w:t>Pricing policies</w:t>
            </w:r>
          </w:p>
        </w:tc>
      </w:tr>
      <w:tr w:rsidR="004C3A78" w:rsidRPr="00E30298" w14:paraId="57A50D8B" w14:textId="77777777" w:rsidTr="00AA6E7D">
        <w:trPr>
          <w:trHeight w:val="20"/>
        </w:trPr>
        <w:tc>
          <w:tcPr>
            <w:tcW w:w="3690" w:type="dxa"/>
            <w:tcMar>
              <w:top w:w="0" w:type="dxa"/>
              <w:left w:w="108" w:type="dxa"/>
              <w:bottom w:w="0" w:type="dxa"/>
              <w:right w:w="108" w:type="dxa"/>
            </w:tcMar>
          </w:tcPr>
          <w:p w14:paraId="2FCE5D9F" w14:textId="0BFA8B0E" w:rsidR="004C3A78" w:rsidRPr="00E30298" w:rsidRDefault="004C3A78" w:rsidP="00E30298">
            <w:pPr>
              <w:spacing w:line="240" w:lineRule="atLeast"/>
              <w:ind w:right="-99"/>
              <w:rPr>
                <w:rFonts w:ascii="Times New Roman" w:hAnsi="Times New Roman" w:cs="Times New Roman"/>
              </w:rPr>
            </w:pPr>
            <w:r w:rsidRPr="00E30298">
              <w:rPr>
                <w:rFonts w:ascii="Times New Roman" w:hAnsi="Times New Roman" w:cs="Times New Roman"/>
              </w:rPr>
              <w:t>Contract revenue</w:t>
            </w:r>
          </w:p>
        </w:tc>
        <w:tc>
          <w:tcPr>
            <w:tcW w:w="236" w:type="dxa"/>
          </w:tcPr>
          <w:p w14:paraId="1AEA67B1" w14:textId="77777777" w:rsidR="004C3A78" w:rsidRPr="00E30298" w:rsidRDefault="004C3A78" w:rsidP="00E30298">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2D98BD5B" w14:textId="3B97DD2F" w:rsidR="004C3A78" w:rsidRPr="00E30298" w:rsidRDefault="004C3A78" w:rsidP="00E30298">
            <w:pPr>
              <w:spacing w:line="240" w:lineRule="atLeast"/>
              <w:ind w:left="162"/>
              <w:rPr>
                <w:rFonts w:ascii="Times New Roman" w:hAnsi="Times New Roman" w:cs="Times New Roman"/>
              </w:rPr>
            </w:pPr>
            <w:r w:rsidRPr="00E30298">
              <w:rPr>
                <w:rFonts w:ascii="Times New Roman" w:hAnsi="Times New Roman" w:cs="Times New Roman"/>
              </w:rPr>
              <w:t>Contractually agreed prices</w:t>
            </w:r>
          </w:p>
        </w:tc>
      </w:tr>
      <w:tr w:rsidR="00816479" w:rsidRPr="00E30298" w14:paraId="12EA56E6" w14:textId="77777777" w:rsidTr="00AA6E7D">
        <w:trPr>
          <w:trHeight w:val="20"/>
        </w:trPr>
        <w:tc>
          <w:tcPr>
            <w:tcW w:w="3690" w:type="dxa"/>
            <w:tcMar>
              <w:top w:w="0" w:type="dxa"/>
              <w:left w:w="108" w:type="dxa"/>
              <w:bottom w:w="0" w:type="dxa"/>
              <w:right w:w="108" w:type="dxa"/>
            </w:tcMar>
          </w:tcPr>
          <w:p w14:paraId="37604FB9" w14:textId="73B0ADF2" w:rsidR="00816479" w:rsidRPr="00E30298" w:rsidRDefault="00816479" w:rsidP="00E30298">
            <w:pPr>
              <w:spacing w:line="240" w:lineRule="atLeast"/>
              <w:ind w:right="-99"/>
              <w:rPr>
                <w:rFonts w:ascii="Times New Roman" w:hAnsi="Times New Roman" w:cs="Times New Roman"/>
              </w:rPr>
            </w:pPr>
            <w:r w:rsidRPr="00E30298">
              <w:rPr>
                <w:rFonts w:ascii="Times New Roman" w:hAnsi="Times New Roman" w:cs="Times New Roman"/>
              </w:rPr>
              <w:t>Other</w:t>
            </w:r>
            <w:r w:rsidR="002F5B66" w:rsidRPr="00E30298">
              <w:rPr>
                <w:rFonts w:ascii="Times New Roman" w:hAnsi="Times New Roman" w:cs="Times New Roman"/>
              </w:rPr>
              <w:t xml:space="preserve"> service</w:t>
            </w:r>
            <w:r w:rsidRPr="00E30298">
              <w:rPr>
                <w:rFonts w:ascii="Times New Roman" w:hAnsi="Times New Roman" w:cs="Times New Roman"/>
              </w:rPr>
              <w:t xml:space="preserve"> income</w:t>
            </w:r>
          </w:p>
        </w:tc>
        <w:tc>
          <w:tcPr>
            <w:tcW w:w="236" w:type="dxa"/>
          </w:tcPr>
          <w:p w14:paraId="04DF3531" w14:textId="77777777" w:rsidR="00816479" w:rsidRPr="00E30298" w:rsidRDefault="00816479" w:rsidP="00E30298">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02084922" w14:textId="170A770B" w:rsidR="00816479" w:rsidRPr="00E30298" w:rsidRDefault="00816479" w:rsidP="00E30298">
            <w:pPr>
              <w:spacing w:line="240" w:lineRule="atLeast"/>
              <w:ind w:left="162"/>
              <w:rPr>
                <w:rFonts w:ascii="Times New Roman" w:hAnsi="Times New Roman" w:cs="Times New Roman"/>
              </w:rPr>
            </w:pPr>
            <w:r w:rsidRPr="00E30298">
              <w:rPr>
                <w:rFonts w:ascii="Times New Roman" w:hAnsi="Times New Roman" w:cs="Times New Roman"/>
              </w:rPr>
              <w:t>Cost plus margin</w:t>
            </w:r>
          </w:p>
        </w:tc>
      </w:tr>
      <w:tr w:rsidR="00F40463" w:rsidRPr="00E30298" w14:paraId="1CB402FA" w14:textId="77777777" w:rsidTr="00AA6E7D">
        <w:trPr>
          <w:trHeight w:val="20"/>
        </w:trPr>
        <w:tc>
          <w:tcPr>
            <w:tcW w:w="3690" w:type="dxa"/>
            <w:tcMar>
              <w:top w:w="0" w:type="dxa"/>
              <w:left w:w="108" w:type="dxa"/>
              <w:bottom w:w="0" w:type="dxa"/>
              <w:right w:w="108" w:type="dxa"/>
            </w:tcMar>
          </w:tcPr>
          <w:p w14:paraId="3526C89E" w14:textId="0D39AA89" w:rsidR="00F40463" w:rsidRPr="00E30298" w:rsidRDefault="00F40463" w:rsidP="00E30298">
            <w:pPr>
              <w:spacing w:line="240" w:lineRule="atLeast"/>
              <w:ind w:right="-99"/>
              <w:rPr>
                <w:rFonts w:ascii="Times New Roman" w:hAnsi="Times New Roman" w:cs="Times New Roman"/>
              </w:rPr>
            </w:pPr>
            <w:r w:rsidRPr="00E30298">
              <w:rPr>
                <w:rFonts w:ascii="Times New Roman" w:hAnsi="Times New Roman" w:cs="Times New Roman"/>
              </w:rPr>
              <w:t>Sales and purchase of fixed assets</w:t>
            </w:r>
          </w:p>
        </w:tc>
        <w:tc>
          <w:tcPr>
            <w:tcW w:w="236" w:type="dxa"/>
          </w:tcPr>
          <w:p w14:paraId="2BEB1251" w14:textId="77777777" w:rsidR="00F40463" w:rsidRPr="00E30298" w:rsidRDefault="00F40463" w:rsidP="00E30298">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742A7AC0" w14:textId="3613B13A" w:rsidR="00F40463" w:rsidRPr="00E30298" w:rsidRDefault="00F40463" w:rsidP="00E30298">
            <w:pPr>
              <w:spacing w:line="240" w:lineRule="atLeast"/>
              <w:ind w:left="162"/>
              <w:rPr>
                <w:rFonts w:ascii="Times New Roman" w:hAnsi="Times New Roman" w:cs="Times New Roman"/>
              </w:rPr>
            </w:pPr>
            <w:r w:rsidRPr="00E30298">
              <w:rPr>
                <w:rFonts w:ascii="Times New Roman" w:hAnsi="Times New Roman" w:cs="Times New Roman"/>
              </w:rPr>
              <w:t>Approximate market prices</w:t>
            </w:r>
          </w:p>
        </w:tc>
      </w:tr>
      <w:tr w:rsidR="00F40463" w:rsidRPr="00E30298" w14:paraId="00655CCE" w14:textId="77777777" w:rsidTr="00AA6E7D">
        <w:trPr>
          <w:trHeight w:val="20"/>
        </w:trPr>
        <w:tc>
          <w:tcPr>
            <w:tcW w:w="3690" w:type="dxa"/>
            <w:tcMar>
              <w:top w:w="0" w:type="dxa"/>
              <w:left w:w="108" w:type="dxa"/>
              <w:bottom w:w="0" w:type="dxa"/>
              <w:right w:w="108" w:type="dxa"/>
            </w:tcMar>
          </w:tcPr>
          <w:p w14:paraId="09A88F81" w14:textId="77777777" w:rsidR="00F40463" w:rsidRPr="00E30298" w:rsidRDefault="00F40463" w:rsidP="00E30298">
            <w:pPr>
              <w:spacing w:line="240" w:lineRule="atLeast"/>
              <w:ind w:right="-99"/>
              <w:rPr>
                <w:rFonts w:ascii="Times New Roman" w:hAnsi="Times New Roman" w:cs="Times New Roman"/>
              </w:rPr>
            </w:pPr>
            <w:r w:rsidRPr="00E30298">
              <w:rPr>
                <w:rFonts w:ascii="Times New Roman" w:hAnsi="Times New Roman" w:cs="Times New Roman"/>
              </w:rPr>
              <w:t>Sales of construction materials and supplies</w:t>
            </w:r>
          </w:p>
        </w:tc>
        <w:tc>
          <w:tcPr>
            <w:tcW w:w="236" w:type="dxa"/>
          </w:tcPr>
          <w:p w14:paraId="22960C0D" w14:textId="77777777" w:rsidR="00F40463" w:rsidRPr="00E30298" w:rsidRDefault="00F40463" w:rsidP="00E30298">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71590D6F" w14:textId="77777777" w:rsidR="00F40463" w:rsidRPr="00E30298" w:rsidRDefault="00F40463" w:rsidP="00E30298">
            <w:pPr>
              <w:spacing w:line="240" w:lineRule="atLeast"/>
              <w:ind w:left="162"/>
              <w:rPr>
                <w:rFonts w:ascii="Times New Roman" w:hAnsi="Times New Roman" w:cs="Times New Roman"/>
              </w:rPr>
            </w:pPr>
            <w:r w:rsidRPr="00E30298">
              <w:rPr>
                <w:rFonts w:ascii="Times New Roman" w:hAnsi="Times New Roman" w:cs="Times New Roman"/>
              </w:rPr>
              <w:t>Cost plus margin</w:t>
            </w:r>
          </w:p>
        </w:tc>
      </w:tr>
      <w:tr w:rsidR="00F40463" w:rsidRPr="00E30298" w14:paraId="0A1D8D5C" w14:textId="77777777" w:rsidTr="00AA6E7D">
        <w:trPr>
          <w:trHeight w:val="20"/>
        </w:trPr>
        <w:tc>
          <w:tcPr>
            <w:tcW w:w="3690" w:type="dxa"/>
            <w:tcMar>
              <w:top w:w="0" w:type="dxa"/>
              <w:left w:w="108" w:type="dxa"/>
              <w:bottom w:w="0" w:type="dxa"/>
              <w:right w:w="108" w:type="dxa"/>
            </w:tcMar>
          </w:tcPr>
          <w:p w14:paraId="4BA5F984" w14:textId="77777777" w:rsidR="00F40463" w:rsidRPr="00E30298" w:rsidRDefault="00F40463" w:rsidP="00E30298">
            <w:pPr>
              <w:spacing w:line="240" w:lineRule="atLeast"/>
              <w:ind w:right="-108"/>
              <w:rPr>
                <w:rFonts w:ascii="Times New Roman" w:hAnsi="Times New Roman" w:cs="Times New Roman"/>
              </w:rPr>
            </w:pPr>
            <w:r w:rsidRPr="00E30298">
              <w:rPr>
                <w:rFonts w:ascii="Times New Roman" w:hAnsi="Times New Roman" w:cs="Times New Roman"/>
              </w:rPr>
              <w:t>Purchases of construction materials and supplies</w:t>
            </w:r>
          </w:p>
        </w:tc>
        <w:tc>
          <w:tcPr>
            <w:tcW w:w="236" w:type="dxa"/>
          </w:tcPr>
          <w:p w14:paraId="39621D03" w14:textId="77777777" w:rsidR="00F40463" w:rsidRPr="00E30298" w:rsidRDefault="00F40463" w:rsidP="00E30298">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03FFDF13" w14:textId="77777777" w:rsidR="00F40463" w:rsidRPr="00E30298" w:rsidRDefault="00F40463" w:rsidP="00E30298">
            <w:pPr>
              <w:spacing w:line="240" w:lineRule="atLeast"/>
              <w:ind w:left="162"/>
              <w:rPr>
                <w:rFonts w:ascii="Times New Roman" w:hAnsi="Times New Roman" w:cs="Times New Roman"/>
              </w:rPr>
            </w:pPr>
            <w:r w:rsidRPr="00E30298">
              <w:rPr>
                <w:rFonts w:ascii="Times New Roman" w:hAnsi="Times New Roman" w:cs="Times New Roman"/>
              </w:rPr>
              <w:t>Cost plus margin and contractually agreed prices</w:t>
            </w:r>
          </w:p>
        </w:tc>
      </w:tr>
      <w:tr w:rsidR="00F40463" w:rsidRPr="00E30298" w14:paraId="48CFACED" w14:textId="77777777" w:rsidTr="00AA6E7D">
        <w:trPr>
          <w:trHeight w:val="20"/>
        </w:trPr>
        <w:tc>
          <w:tcPr>
            <w:tcW w:w="3690" w:type="dxa"/>
            <w:tcMar>
              <w:top w:w="0" w:type="dxa"/>
              <w:left w:w="108" w:type="dxa"/>
              <w:bottom w:w="0" w:type="dxa"/>
              <w:right w:w="108" w:type="dxa"/>
            </w:tcMar>
          </w:tcPr>
          <w:p w14:paraId="2AC4B167" w14:textId="77777777" w:rsidR="00F40463" w:rsidRPr="00E30298" w:rsidRDefault="00F40463" w:rsidP="00E30298">
            <w:pPr>
              <w:spacing w:line="240" w:lineRule="atLeast"/>
              <w:rPr>
                <w:rFonts w:ascii="Times New Roman" w:hAnsi="Times New Roman" w:cs="Times New Roman"/>
              </w:rPr>
            </w:pPr>
            <w:r w:rsidRPr="00E30298">
              <w:rPr>
                <w:rFonts w:ascii="Times New Roman" w:hAnsi="Times New Roman" w:cs="Times New Roman"/>
              </w:rPr>
              <w:t>Subcontractor</w:t>
            </w:r>
          </w:p>
        </w:tc>
        <w:tc>
          <w:tcPr>
            <w:tcW w:w="236" w:type="dxa"/>
          </w:tcPr>
          <w:p w14:paraId="56D691FC" w14:textId="77777777" w:rsidR="00F40463" w:rsidRPr="00E30298" w:rsidRDefault="00F40463" w:rsidP="00E30298">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00AB5B06" w14:textId="77777777" w:rsidR="00F40463" w:rsidRPr="00E30298" w:rsidRDefault="00F40463" w:rsidP="00E30298">
            <w:pPr>
              <w:spacing w:line="240" w:lineRule="atLeast"/>
              <w:ind w:left="162"/>
              <w:rPr>
                <w:rFonts w:ascii="Times New Roman" w:hAnsi="Times New Roman" w:cs="Times New Roman"/>
              </w:rPr>
            </w:pPr>
            <w:r w:rsidRPr="00E30298">
              <w:rPr>
                <w:rFonts w:ascii="Times New Roman" w:hAnsi="Times New Roman" w:cs="Times New Roman"/>
              </w:rPr>
              <w:t>Cost plus margin and contractually agreed prices</w:t>
            </w:r>
          </w:p>
        </w:tc>
      </w:tr>
      <w:tr w:rsidR="00F40463" w:rsidRPr="00E30298" w14:paraId="299DD54F" w14:textId="77777777" w:rsidTr="00AA6E7D">
        <w:trPr>
          <w:trHeight w:val="20"/>
        </w:trPr>
        <w:tc>
          <w:tcPr>
            <w:tcW w:w="3690" w:type="dxa"/>
            <w:tcMar>
              <w:top w:w="0" w:type="dxa"/>
              <w:left w:w="108" w:type="dxa"/>
              <w:bottom w:w="0" w:type="dxa"/>
              <w:right w:w="108" w:type="dxa"/>
            </w:tcMar>
          </w:tcPr>
          <w:p w14:paraId="6229DF55" w14:textId="77777777" w:rsidR="00F40463" w:rsidRPr="00E30298" w:rsidRDefault="00F40463" w:rsidP="00E30298">
            <w:pPr>
              <w:spacing w:line="240" w:lineRule="atLeast"/>
              <w:rPr>
                <w:rFonts w:ascii="Times New Roman" w:hAnsi="Times New Roman" w:cs="Times New Roman"/>
              </w:rPr>
            </w:pPr>
            <w:r w:rsidRPr="00E30298">
              <w:rPr>
                <w:rFonts w:ascii="Times New Roman" w:hAnsi="Times New Roman" w:cs="Times New Roman"/>
              </w:rPr>
              <w:t xml:space="preserve">Rental and service expenses </w:t>
            </w:r>
          </w:p>
        </w:tc>
        <w:tc>
          <w:tcPr>
            <w:tcW w:w="236" w:type="dxa"/>
          </w:tcPr>
          <w:p w14:paraId="7B69A002" w14:textId="77777777" w:rsidR="00F40463" w:rsidRPr="00E30298" w:rsidRDefault="00F40463" w:rsidP="00E30298">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1E2C6EA8" w14:textId="5170E2FA" w:rsidR="00F40463" w:rsidRPr="00E30298" w:rsidRDefault="006B463D" w:rsidP="00E30298">
            <w:pPr>
              <w:spacing w:line="240" w:lineRule="atLeast"/>
              <w:ind w:left="162"/>
              <w:rPr>
                <w:rFonts w:ascii="Times New Roman" w:hAnsi="Times New Roman" w:cs="Times New Roman"/>
              </w:rPr>
            </w:pPr>
            <w:r w:rsidRPr="00E30298">
              <w:rPr>
                <w:rFonts w:ascii="Times New Roman" w:hAnsi="Times New Roman" w:cs="Times New Roman"/>
              </w:rPr>
              <w:t>Cost plus margin and contractually agreed prices</w:t>
            </w:r>
          </w:p>
        </w:tc>
      </w:tr>
      <w:tr w:rsidR="00F40463" w:rsidRPr="00E30298" w14:paraId="72B146ED" w14:textId="77777777" w:rsidTr="00AA6E7D">
        <w:trPr>
          <w:trHeight w:val="20"/>
        </w:trPr>
        <w:tc>
          <w:tcPr>
            <w:tcW w:w="3690" w:type="dxa"/>
            <w:tcMar>
              <w:top w:w="0" w:type="dxa"/>
              <w:left w:w="108" w:type="dxa"/>
              <w:bottom w:w="0" w:type="dxa"/>
              <w:right w:w="108" w:type="dxa"/>
            </w:tcMar>
          </w:tcPr>
          <w:p w14:paraId="270D0CF8" w14:textId="77777777" w:rsidR="00F40463" w:rsidRPr="00E30298" w:rsidRDefault="00F40463" w:rsidP="00E30298">
            <w:pPr>
              <w:spacing w:line="240" w:lineRule="atLeast"/>
              <w:rPr>
                <w:rFonts w:ascii="Times New Roman" w:hAnsi="Times New Roman" w:cs="Times New Roman"/>
              </w:rPr>
            </w:pPr>
            <w:r w:rsidRPr="00E30298">
              <w:rPr>
                <w:rFonts w:ascii="Times New Roman" w:hAnsi="Times New Roman" w:cs="Times New Roman"/>
              </w:rPr>
              <w:t>Oil and service expenses</w:t>
            </w:r>
          </w:p>
        </w:tc>
        <w:tc>
          <w:tcPr>
            <w:tcW w:w="236" w:type="dxa"/>
          </w:tcPr>
          <w:p w14:paraId="3AB754B2" w14:textId="77777777" w:rsidR="00F40463" w:rsidRPr="00E30298" w:rsidRDefault="00F40463" w:rsidP="00E30298">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2638F8E6" w14:textId="77777777" w:rsidR="00F40463" w:rsidRPr="00E30298" w:rsidRDefault="00F40463" w:rsidP="00E30298">
            <w:pPr>
              <w:spacing w:line="240" w:lineRule="atLeast"/>
              <w:ind w:left="162"/>
              <w:rPr>
                <w:rFonts w:ascii="Times New Roman" w:hAnsi="Times New Roman" w:cs="Times New Roman"/>
              </w:rPr>
            </w:pPr>
            <w:r w:rsidRPr="00E30298">
              <w:rPr>
                <w:rFonts w:ascii="Times New Roman" w:hAnsi="Times New Roman" w:cs="Times New Roman"/>
              </w:rPr>
              <w:t>Cost plus margin and approximate prices charged by third parties</w:t>
            </w:r>
          </w:p>
        </w:tc>
      </w:tr>
      <w:tr w:rsidR="00F40463" w:rsidRPr="00E30298" w14:paraId="6F3CD332" w14:textId="77777777" w:rsidTr="00AA6E7D">
        <w:trPr>
          <w:trHeight w:val="20"/>
        </w:trPr>
        <w:tc>
          <w:tcPr>
            <w:tcW w:w="3690" w:type="dxa"/>
            <w:tcMar>
              <w:top w:w="0" w:type="dxa"/>
              <w:left w:w="108" w:type="dxa"/>
              <w:bottom w:w="0" w:type="dxa"/>
              <w:right w:w="108" w:type="dxa"/>
            </w:tcMar>
          </w:tcPr>
          <w:p w14:paraId="15FAD4DB" w14:textId="77777777" w:rsidR="00F40463" w:rsidRPr="00E30298" w:rsidRDefault="00F40463" w:rsidP="00E30298">
            <w:pPr>
              <w:spacing w:line="240" w:lineRule="atLeast"/>
              <w:rPr>
                <w:rFonts w:ascii="Times New Roman" w:hAnsi="Times New Roman" w:cs="Times New Roman"/>
              </w:rPr>
            </w:pPr>
            <w:r w:rsidRPr="00E30298">
              <w:rPr>
                <w:rFonts w:ascii="Times New Roman" w:hAnsi="Times New Roman" w:cs="Times New Roman"/>
              </w:rPr>
              <w:t>Management benefit expenses</w:t>
            </w:r>
          </w:p>
        </w:tc>
        <w:tc>
          <w:tcPr>
            <w:tcW w:w="236" w:type="dxa"/>
          </w:tcPr>
          <w:p w14:paraId="52C4989E" w14:textId="77777777" w:rsidR="00F40463" w:rsidRPr="00E30298" w:rsidRDefault="00F40463" w:rsidP="00E30298">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5B1FD50A" w14:textId="77777777" w:rsidR="00F40463" w:rsidRPr="00E30298" w:rsidRDefault="00F40463" w:rsidP="00E30298">
            <w:pPr>
              <w:spacing w:line="240" w:lineRule="atLeast"/>
              <w:ind w:left="162"/>
              <w:rPr>
                <w:rFonts w:ascii="Times New Roman" w:hAnsi="Times New Roman" w:cs="Times New Roman"/>
              </w:rPr>
            </w:pPr>
            <w:r w:rsidRPr="00E30298">
              <w:rPr>
                <w:rFonts w:ascii="Times New Roman" w:hAnsi="Times New Roman" w:cs="Times New Roman"/>
              </w:rPr>
              <w:t>As defined by the nomination and remuneration committee</w:t>
            </w:r>
          </w:p>
        </w:tc>
      </w:tr>
    </w:tbl>
    <w:p w14:paraId="0B7F1AF4" w14:textId="77777777" w:rsidR="007A0DB6" w:rsidRPr="00E30298" w:rsidRDefault="007A0DB6" w:rsidP="00E30298">
      <w:pPr>
        <w:tabs>
          <w:tab w:val="left" w:pos="540"/>
        </w:tabs>
        <w:spacing w:line="240" w:lineRule="atLeast"/>
        <w:jc w:val="both"/>
        <w:rPr>
          <w:rFonts w:ascii="Times New Roman" w:hAnsi="Times New Roman" w:cs="Times New Roman"/>
        </w:rPr>
      </w:pPr>
    </w:p>
    <w:p w14:paraId="2639CACC" w14:textId="580FB6E4" w:rsidR="00A77C46" w:rsidRPr="00E30298" w:rsidRDefault="00A77C46" w:rsidP="00E30298">
      <w:pPr>
        <w:spacing w:line="240" w:lineRule="atLeast"/>
        <w:rPr>
          <w:rFonts w:ascii="Times New Roman" w:hAnsi="Times New Roman" w:cs="Times New Roman"/>
        </w:rPr>
      </w:pPr>
      <w:r w:rsidRPr="00E30298">
        <w:rPr>
          <w:rFonts w:ascii="Times New Roman" w:hAnsi="Times New Roman" w:cs="Times New Roman"/>
        </w:rPr>
        <w:t>Significant transactions with the related parties for each of t</w:t>
      </w:r>
      <w:r w:rsidR="000B5F6F" w:rsidRPr="00E30298">
        <w:rPr>
          <w:rFonts w:ascii="Times New Roman" w:hAnsi="Times New Roman" w:cs="Times New Roman"/>
        </w:rPr>
        <w:t xml:space="preserve">he years ended December 31, </w:t>
      </w:r>
      <w:r w:rsidR="00482D77" w:rsidRPr="00E30298">
        <w:rPr>
          <w:rFonts w:ascii="Times New Roman" w:hAnsi="Times New Roman" w:cs="Times New Roman"/>
        </w:rPr>
        <w:t>2025</w:t>
      </w:r>
      <w:r w:rsidR="000B5F6F" w:rsidRPr="00E30298">
        <w:rPr>
          <w:rFonts w:ascii="Times New Roman" w:hAnsi="Times New Roman" w:cs="Times New Roman"/>
        </w:rPr>
        <w:t xml:space="preserve"> and </w:t>
      </w:r>
      <w:r w:rsidR="00482D77" w:rsidRPr="00E30298">
        <w:rPr>
          <w:rFonts w:ascii="Times New Roman" w:hAnsi="Times New Roman" w:cs="Times New Roman"/>
        </w:rPr>
        <w:t>2024</w:t>
      </w:r>
      <w:r w:rsidR="005E12AF" w:rsidRPr="00E30298">
        <w:rPr>
          <w:rFonts w:ascii="Times New Roman" w:hAnsi="Times New Roman" w:cs="Times New Roman"/>
        </w:rPr>
        <w:t xml:space="preserve"> were</w:t>
      </w:r>
      <w:r w:rsidRPr="00E30298">
        <w:rPr>
          <w:rFonts w:ascii="Times New Roman" w:hAnsi="Times New Roman" w:cs="Times New Roman"/>
        </w:rPr>
        <w:t xml:space="preserve"> as follows:</w:t>
      </w:r>
    </w:p>
    <w:p w14:paraId="64DF9810" w14:textId="77777777" w:rsidR="00977852" w:rsidRPr="00E30298" w:rsidRDefault="00977852" w:rsidP="00E30298">
      <w:pPr>
        <w:spacing w:line="240" w:lineRule="atLeast"/>
        <w:rPr>
          <w:rFonts w:ascii="Times New Roman" w:hAnsi="Times New Roman" w:cs="Times New Roman"/>
        </w:rPr>
      </w:pPr>
    </w:p>
    <w:tbl>
      <w:tblPr>
        <w:tblW w:w="9360" w:type="dxa"/>
        <w:tblInd w:w="18" w:type="dxa"/>
        <w:tblLayout w:type="fixed"/>
        <w:tblLook w:val="0000" w:firstRow="0" w:lastRow="0" w:firstColumn="0" w:lastColumn="0" w:noHBand="0" w:noVBand="0"/>
      </w:tblPr>
      <w:tblGrid>
        <w:gridCol w:w="2340"/>
        <w:gridCol w:w="1349"/>
        <w:gridCol w:w="270"/>
        <w:gridCol w:w="1176"/>
        <w:gridCol w:w="267"/>
        <w:gridCol w:w="1172"/>
        <w:gridCol w:w="268"/>
        <w:gridCol w:w="1079"/>
        <w:gridCol w:w="270"/>
        <w:gridCol w:w="1169"/>
      </w:tblGrid>
      <w:tr w:rsidR="00977852" w:rsidRPr="00E30298" w14:paraId="3FD0F585" w14:textId="77777777" w:rsidTr="001C10CE">
        <w:tc>
          <w:tcPr>
            <w:tcW w:w="2340" w:type="dxa"/>
          </w:tcPr>
          <w:p w14:paraId="4C592DDC" w14:textId="77777777" w:rsidR="00977852" w:rsidRPr="00E30298" w:rsidRDefault="00977852" w:rsidP="00E30298">
            <w:pPr>
              <w:pStyle w:val="StandaardOpinion"/>
              <w:tabs>
                <w:tab w:val="left" w:pos="360"/>
                <w:tab w:val="left" w:pos="720"/>
                <w:tab w:val="left" w:pos="1080"/>
              </w:tabs>
              <w:spacing w:line="240" w:lineRule="atLeast"/>
              <w:rPr>
                <w:rFonts w:cs="Times New Roman"/>
                <w:sz w:val="18"/>
                <w:szCs w:val="18"/>
              </w:rPr>
            </w:pPr>
          </w:p>
        </w:tc>
        <w:tc>
          <w:tcPr>
            <w:tcW w:w="1349" w:type="dxa"/>
          </w:tcPr>
          <w:p w14:paraId="14411D80" w14:textId="77777777" w:rsidR="00977852" w:rsidRPr="00E30298" w:rsidRDefault="00977852" w:rsidP="00E30298">
            <w:pPr>
              <w:tabs>
                <w:tab w:val="left" w:pos="360"/>
                <w:tab w:val="left" w:pos="720"/>
                <w:tab w:val="left" w:pos="1080"/>
              </w:tabs>
              <w:spacing w:line="240" w:lineRule="atLeast"/>
              <w:ind w:left="-108" w:right="-108"/>
              <w:rPr>
                <w:rFonts w:ascii="Times New Roman" w:hAnsi="Times New Roman" w:cs="Times New Roman"/>
              </w:rPr>
            </w:pPr>
          </w:p>
        </w:tc>
        <w:tc>
          <w:tcPr>
            <w:tcW w:w="270" w:type="dxa"/>
          </w:tcPr>
          <w:p w14:paraId="21158368" w14:textId="77777777" w:rsidR="00977852" w:rsidRPr="00E30298" w:rsidRDefault="00977852" w:rsidP="00E30298">
            <w:pPr>
              <w:tabs>
                <w:tab w:val="left" w:pos="360"/>
                <w:tab w:val="left" w:pos="720"/>
                <w:tab w:val="left" w:pos="1080"/>
              </w:tabs>
              <w:spacing w:line="240" w:lineRule="atLeast"/>
              <w:ind w:left="-108" w:right="-108"/>
              <w:rPr>
                <w:rFonts w:ascii="Times New Roman" w:hAnsi="Times New Roman" w:cs="Times New Roman"/>
              </w:rPr>
            </w:pPr>
          </w:p>
        </w:tc>
        <w:tc>
          <w:tcPr>
            <w:tcW w:w="5401" w:type="dxa"/>
            <w:gridSpan w:val="7"/>
            <w:tcBorders>
              <w:bottom w:val="single" w:sz="4" w:space="0" w:color="auto"/>
            </w:tcBorders>
          </w:tcPr>
          <w:p w14:paraId="515EE055" w14:textId="77777777" w:rsidR="00977852" w:rsidRPr="00E30298" w:rsidRDefault="00977852" w:rsidP="00E30298">
            <w:pPr>
              <w:spacing w:line="240" w:lineRule="atLeast"/>
              <w:jc w:val="center"/>
              <w:rPr>
                <w:rFonts w:ascii="Times New Roman" w:hAnsi="Times New Roman" w:cs="Times New Roman"/>
              </w:rPr>
            </w:pPr>
            <w:r w:rsidRPr="00E30298">
              <w:rPr>
                <w:rFonts w:ascii="Times New Roman" w:hAnsi="Times New Roman" w:cs="Times New Roman"/>
              </w:rPr>
              <w:t>In Thousand Baht</w:t>
            </w:r>
          </w:p>
        </w:tc>
      </w:tr>
      <w:tr w:rsidR="00977852" w:rsidRPr="00E30298" w14:paraId="353C63BB" w14:textId="77777777" w:rsidTr="001C10CE">
        <w:tc>
          <w:tcPr>
            <w:tcW w:w="2340" w:type="dxa"/>
          </w:tcPr>
          <w:p w14:paraId="4E67C496" w14:textId="77777777" w:rsidR="00977852" w:rsidRPr="00E30298" w:rsidRDefault="00977852" w:rsidP="00E30298">
            <w:pPr>
              <w:tabs>
                <w:tab w:val="left" w:pos="360"/>
                <w:tab w:val="left" w:pos="720"/>
                <w:tab w:val="left" w:pos="1080"/>
              </w:tabs>
              <w:spacing w:line="240" w:lineRule="atLeast"/>
              <w:rPr>
                <w:rFonts w:ascii="Times New Roman" w:hAnsi="Times New Roman" w:cs="Times New Roman"/>
              </w:rPr>
            </w:pPr>
          </w:p>
        </w:tc>
        <w:tc>
          <w:tcPr>
            <w:tcW w:w="1349" w:type="dxa"/>
          </w:tcPr>
          <w:p w14:paraId="7DED7D17" w14:textId="77777777" w:rsidR="00977852" w:rsidRPr="00E30298" w:rsidRDefault="00977852" w:rsidP="00E30298">
            <w:pPr>
              <w:tabs>
                <w:tab w:val="left" w:pos="360"/>
                <w:tab w:val="left" w:pos="720"/>
                <w:tab w:val="left" w:pos="1080"/>
              </w:tabs>
              <w:spacing w:line="240" w:lineRule="atLeast"/>
              <w:ind w:right="-108"/>
              <w:jc w:val="center"/>
              <w:rPr>
                <w:rFonts w:ascii="Times New Roman" w:hAnsi="Times New Roman" w:cs="Times New Roman"/>
              </w:rPr>
            </w:pPr>
          </w:p>
        </w:tc>
        <w:tc>
          <w:tcPr>
            <w:tcW w:w="270" w:type="dxa"/>
          </w:tcPr>
          <w:p w14:paraId="1AE4C9F4" w14:textId="77777777" w:rsidR="00977852" w:rsidRPr="00E30298" w:rsidRDefault="00977852" w:rsidP="00E30298">
            <w:pPr>
              <w:tabs>
                <w:tab w:val="left" w:pos="360"/>
                <w:tab w:val="left" w:pos="720"/>
                <w:tab w:val="left" w:pos="1080"/>
              </w:tabs>
              <w:spacing w:line="240" w:lineRule="atLeast"/>
              <w:ind w:right="-108"/>
              <w:jc w:val="center"/>
              <w:rPr>
                <w:rFonts w:ascii="Times New Roman" w:hAnsi="Times New Roman" w:cs="Times New Roman"/>
              </w:rPr>
            </w:pPr>
          </w:p>
        </w:tc>
        <w:tc>
          <w:tcPr>
            <w:tcW w:w="2615" w:type="dxa"/>
            <w:gridSpan w:val="3"/>
            <w:tcBorders>
              <w:top w:val="single" w:sz="4" w:space="0" w:color="auto"/>
              <w:bottom w:val="single" w:sz="4" w:space="0" w:color="auto"/>
            </w:tcBorders>
          </w:tcPr>
          <w:p w14:paraId="56244D03" w14:textId="77777777" w:rsidR="00977852" w:rsidRPr="00E30298" w:rsidRDefault="00977852" w:rsidP="00E30298">
            <w:pPr>
              <w:tabs>
                <w:tab w:val="left" w:pos="360"/>
                <w:tab w:val="left" w:pos="720"/>
                <w:tab w:val="left" w:pos="1080"/>
              </w:tabs>
              <w:spacing w:line="240" w:lineRule="atLeast"/>
              <w:ind w:left="-122" w:right="-108"/>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68" w:type="dxa"/>
          </w:tcPr>
          <w:p w14:paraId="49AB4ED8" w14:textId="77777777" w:rsidR="00977852" w:rsidRPr="00E30298" w:rsidRDefault="00977852" w:rsidP="00E30298">
            <w:pPr>
              <w:tabs>
                <w:tab w:val="left" w:pos="360"/>
                <w:tab w:val="left" w:pos="720"/>
                <w:tab w:val="left" w:pos="1080"/>
              </w:tabs>
              <w:spacing w:line="240" w:lineRule="atLeast"/>
              <w:rPr>
                <w:rFonts w:ascii="Times New Roman" w:hAnsi="Times New Roman" w:cs="Times New Roman"/>
                <w:color w:val="000000"/>
              </w:rPr>
            </w:pPr>
          </w:p>
        </w:tc>
        <w:tc>
          <w:tcPr>
            <w:tcW w:w="2518" w:type="dxa"/>
            <w:gridSpan w:val="3"/>
            <w:tcBorders>
              <w:bottom w:val="single" w:sz="4" w:space="0" w:color="auto"/>
            </w:tcBorders>
          </w:tcPr>
          <w:p w14:paraId="4BFC9DBE" w14:textId="77777777" w:rsidR="00977852" w:rsidRPr="00E30298" w:rsidRDefault="00977852"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977852" w:rsidRPr="00E30298" w14:paraId="6AD24B9A" w14:textId="77777777" w:rsidTr="001C10CE">
        <w:tc>
          <w:tcPr>
            <w:tcW w:w="2340" w:type="dxa"/>
            <w:vAlign w:val="center"/>
          </w:tcPr>
          <w:p w14:paraId="68CAD160" w14:textId="77777777" w:rsidR="00977852" w:rsidRPr="00E30298" w:rsidRDefault="00977852" w:rsidP="00E30298">
            <w:pPr>
              <w:tabs>
                <w:tab w:val="left" w:pos="360"/>
                <w:tab w:val="left" w:pos="720"/>
                <w:tab w:val="left" w:pos="1080"/>
              </w:tabs>
              <w:spacing w:line="240" w:lineRule="atLeast"/>
              <w:jc w:val="center"/>
              <w:rPr>
                <w:rFonts w:ascii="Times New Roman" w:hAnsi="Times New Roman" w:cs="Times New Roman"/>
              </w:rPr>
            </w:pPr>
          </w:p>
        </w:tc>
        <w:tc>
          <w:tcPr>
            <w:tcW w:w="1349" w:type="dxa"/>
            <w:vAlign w:val="center"/>
          </w:tcPr>
          <w:p w14:paraId="47CF44EA" w14:textId="77777777" w:rsidR="00977852" w:rsidRPr="00E30298" w:rsidRDefault="00977852" w:rsidP="00E30298">
            <w:pPr>
              <w:tabs>
                <w:tab w:val="left" w:pos="360"/>
                <w:tab w:val="left" w:pos="720"/>
                <w:tab w:val="left" w:pos="1080"/>
              </w:tabs>
              <w:spacing w:line="240" w:lineRule="atLeast"/>
              <w:ind w:right="-108"/>
              <w:jc w:val="center"/>
              <w:rPr>
                <w:rFonts w:ascii="Times New Roman" w:hAnsi="Times New Roman" w:cs="Times New Roman"/>
              </w:rPr>
            </w:pPr>
          </w:p>
        </w:tc>
        <w:tc>
          <w:tcPr>
            <w:tcW w:w="270" w:type="dxa"/>
            <w:vAlign w:val="center"/>
          </w:tcPr>
          <w:p w14:paraId="75939434" w14:textId="77777777" w:rsidR="00977852" w:rsidRPr="00E30298" w:rsidRDefault="00977852" w:rsidP="00E30298">
            <w:pPr>
              <w:tabs>
                <w:tab w:val="left" w:pos="360"/>
                <w:tab w:val="left" w:pos="720"/>
                <w:tab w:val="left" w:pos="1080"/>
              </w:tabs>
              <w:spacing w:line="240" w:lineRule="atLeast"/>
              <w:ind w:right="-108"/>
              <w:jc w:val="center"/>
              <w:rPr>
                <w:rFonts w:ascii="Times New Roman" w:hAnsi="Times New Roman" w:cs="Times New Roman"/>
              </w:rPr>
            </w:pPr>
          </w:p>
        </w:tc>
        <w:tc>
          <w:tcPr>
            <w:tcW w:w="1176" w:type="dxa"/>
            <w:tcBorders>
              <w:top w:val="single" w:sz="4" w:space="0" w:color="auto"/>
              <w:bottom w:val="single" w:sz="4" w:space="0" w:color="auto"/>
            </w:tcBorders>
            <w:vAlign w:val="center"/>
          </w:tcPr>
          <w:p w14:paraId="39A98EDE" w14:textId="239016EA" w:rsidR="00977852"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2025</w:t>
            </w:r>
          </w:p>
        </w:tc>
        <w:tc>
          <w:tcPr>
            <w:tcW w:w="267" w:type="dxa"/>
            <w:tcBorders>
              <w:top w:val="single" w:sz="4" w:space="0" w:color="auto"/>
            </w:tcBorders>
            <w:vAlign w:val="center"/>
          </w:tcPr>
          <w:p w14:paraId="38DABDC8" w14:textId="77777777" w:rsidR="00977852" w:rsidRPr="00E30298" w:rsidRDefault="00977852" w:rsidP="00E30298">
            <w:pPr>
              <w:spacing w:line="240" w:lineRule="atLeast"/>
              <w:jc w:val="center"/>
              <w:rPr>
                <w:rFonts w:ascii="Times New Roman" w:hAnsi="Times New Roman" w:cs="Times New Roman"/>
              </w:rPr>
            </w:pPr>
          </w:p>
        </w:tc>
        <w:tc>
          <w:tcPr>
            <w:tcW w:w="1172" w:type="dxa"/>
            <w:tcBorders>
              <w:top w:val="single" w:sz="4" w:space="0" w:color="auto"/>
              <w:bottom w:val="single" w:sz="4" w:space="0" w:color="auto"/>
            </w:tcBorders>
            <w:vAlign w:val="center"/>
          </w:tcPr>
          <w:p w14:paraId="3AAF610C" w14:textId="7DC04934" w:rsidR="00977852"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2024</w:t>
            </w:r>
          </w:p>
        </w:tc>
        <w:tc>
          <w:tcPr>
            <w:tcW w:w="268" w:type="dxa"/>
            <w:vAlign w:val="center"/>
          </w:tcPr>
          <w:p w14:paraId="752AD675" w14:textId="77777777" w:rsidR="00977852" w:rsidRPr="00E30298" w:rsidRDefault="00977852" w:rsidP="00E30298">
            <w:pPr>
              <w:spacing w:line="240" w:lineRule="atLeast"/>
              <w:jc w:val="center"/>
              <w:rPr>
                <w:rFonts w:ascii="Times New Roman" w:hAnsi="Times New Roman" w:cs="Times New Roman"/>
              </w:rPr>
            </w:pPr>
          </w:p>
        </w:tc>
        <w:tc>
          <w:tcPr>
            <w:tcW w:w="1079" w:type="dxa"/>
            <w:tcBorders>
              <w:bottom w:val="single" w:sz="4" w:space="0" w:color="auto"/>
            </w:tcBorders>
            <w:vAlign w:val="center"/>
          </w:tcPr>
          <w:p w14:paraId="07724330" w14:textId="4DAB0A46" w:rsidR="00977852"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2025</w:t>
            </w:r>
          </w:p>
        </w:tc>
        <w:tc>
          <w:tcPr>
            <w:tcW w:w="270" w:type="dxa"/>
            <w:vAlign w:val="center"/>
          </w:tcPr>
          <w:p w14:paraId="45884581" w14:textId="77777777" w:rsidR="00977852" w:rsidRPr="00E30298" w:rsidRDefault="00977852" w:rsidP="00E30298">
            <w:pPr>
              <w:spacing w:line="240" w:lineRule="atLeast"/>
              <w:jc w:val="center"/>
              <w:rPr>
                <w:rFonts w:ascii="Times New Roman" w:hAnsi="Times New Roman" w:cs="Times New Roman"/>
              </w:rPr>
            </w:pPr>
          </w:p>
        </w:tc>
        <w:tc>
          <w:tcPr>
            <w:tcW w:w="1169" w:type="dxa"/>
            <w:tcBorders>
              <w:bottom w:val="single" w:sz="4" w:space="0" w:color="auto"/>
            </w:tcBorders>
            <w:vAlign w:val="center"/>
          </w:tcPr>
          <w:p w14:paraId="17DF4121" w14:textId="2FB884D0" w:rsidR="00977852"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2024</w:t>
            </w:r>
          </w:p>
        </w:tc>
      </w:tr>
      <w:tr w:rsidR="00977852" w:rsidRPr="00AB0E7C" w14:paraId="4F93B4BD" w14:textId="77777777" w:rsidTr="001C10CE">
        <w:tc>
          <w:tcPr>
            <w:tcW w:w="2340" w:type="dxa"/>
          </w:tcPr>
          <w:p w14:paraId="20AB5120" w14:textId="77777777" w:rsidR="00977852" w:rsidRPr="00AB0E7C" w:rsidRDefault="00977852" w:rsidP="00AB0E7C">
            <w:pPr>
              <w:spacing w:line="180" w:lineRule="atLeast"/>
              <w:ind w:right="-115"/>
              <w:jc w:val="both"/>
              <w:rPr>
                <w:rFonts w:ascii="Times New Roman" w:hAnsi="Times New Roman" w:cs="Times New Roman"/>
                <w:b/>
                <w:bCs/>
                <w:sz w:val="12"/>
                <w:szCs w:val="12"/>
              </w:rPr>
            </w:pPr>
          </w:p>
        </w:tc>
        <w:tc>
          <w:tcPr>
            <w:tcW w:w="1349" w:type="dxa"/>
          </w:tcPr>
          <w:p w14:paraId="67540DF7" w14:textId="77777777" w:rsidR="00977852" w:rsidRPr="00AB0E7C" w:rsidRDefault="00977852" w:rsidP="00AB0E7C">
            <w:pPr>
              <w:spacing w:line="180" w:lineRule="atLeast"/>
              <w:ind w:right="-115"/>
              <w:jc w:val="both"/>
              <w:rPr>
                <w:rFonts w:ascii="Times New Roman" w:hAnsi="Times New Roman" w:cs="Times New Roman"/>
                <w:b/>
                <w:bCs/>
                <w:sz w:val="12"/>
                <w:szCs w:val="12"/>
              </w:rPr>
            </w:pPr>
          </w:p>
        </w:tc>
        <w:tc>
          <w:tcPr>
            <w:tcW w:w="270" w:type="dxa"/>
          </w:tcPr>
          <w:p w14:paraId="1EA8B8AA" w14:textId="77777777" w:rsidR="00977852" w:rsidRPr="00AB0E7C" w:rsidRDefault="00977852" w:rsidP="00AB0E7C">
            <w:pPr>
              <w:spacing w:line="180" w:lineRule="atLeast"/>
              <w:ind w:right="-115"/>
              <w:jc w:val="both"/>
              <w:rPr>
                <w:rFonts w:ascii="Times New Roman" w:hAnsi="Times New Roman" w:cs="Times New Roman"/>
                <w:b/>
                <w:bCs/>
                <w:sz w:val="12"/>
                <w:szCs w:val="12"/>
              </w:rPr>
            </w:pPr>
          </w:p>
        </w:tc>
        <w:tc>
          <w:tcPr>
            <w:tcW w:w="1176" w:type="dxa"/>
          </w:tcPr>
          <w:p w14:paraId="49C115DE" w14:textId="77777777" w:rsidR="00977852" w:rsidRPr="00AB0E7C" w:rsidRDefault="00977852" w:rsidP="00AB0E7C">
            <w:pPr>
              <w:spacing w:line="180" w:lineRule="atLeast"/>
              <w:ind w:right="-115"/>
              <w:jc w:val="both"/>
              <w:rPr>
                <w:rFonts w:ascii="Times New Roman" w:hAnsi="Times New Roman" w:cs="Times New Roman"/>
                <w:b/>
                <w:bCs/>
                <w:sz w:val="12"/>
                <w:szCs w:val="12"/>
              </w:rPr>
            </w:pPr>
          </w:p>
        </w:tc>
        <w:tc>
          <w:tcPr>
            <w:tcW w:w="267" w:type="dxa"/>
          </w:tcPr>
          <w:p w14:paraId="0F70C3C3" w14:textId="77777777" w:rsidR="00977852" w:rsidRPr="00AB0E7C" w:rsidRDefault="00977852" w:rsidP="00AB0E7C">
            <w:pPr>
              <w:spacing w:line="180" w:lineRule="atLeast"/>
              <w:ind w:right="-115"/>
              <w:jc w:val="both"/>
              <w:rPr>
                <w:rFonts w:ascii="Times New Roman" w:hAnsi="Times New Roman" w:cs="Times New Roman"/>
                <w:b/>
                <w:bCs/>
                <w:sz w:val="12"/>
                <w:szCs w:val="12"/>
              </w:rPr>
            </w:pPr>
          </w:p>
        </w:tc>
        <w:tc>
          <w:tcPr>
            <w:tcW w:w="1172" w:type="dxa"/>
          </w:tcPr>
          <w:p w14:paraId="7412C8B5" w14:textId="77777777" w:rsidR="00977852" w:rsidRPr="00AB0E7C" w:rsidRDefault="00977852" w:rsidP="00AB0E7C">
            <w:pPr>
              <w:spacing w:line="180" w:lineRule="atLeast"/>
              <w:ind w:right="-115"/>
              <w:jc w:val="both"/>
              <w:rPr>
                <w:rFonts w:ascii="Times New Roman" w:hAnsi="Times New Roman" w:cs="Times New Roman"/>
                <w:b/>
                <w:bCs/>
                <w:sz w:val="12"/>
                <w:szCs w:val="12"/>
              </w:rPr>
            </w:pPr>
          </w:p>
        </w:tc>
        <w:tc>
          <w:tcPr>
            <w:tcW w:w="268" w:type="dxa"/>
          </w:tcPr>
          <w:p w14:paraId="0FAAC2CA" w14:textId="77777777" w:rsidR="00977852" w:rsidRPr="00AB0E7C" w:rsidRDefault="00977852" w:rsidP="00AB0E7C">
            <w:pPr>
              <w:spacing w:line="180" w:lineRule="atLeast"/>
              <w:ind w:right="-115"/>
              <w:jc w:val="both"/>
              <w:rPr>
                <w:rFonts w:ascii="Times New Roman" w:hAnsi="Times New Roman" w:cs="Times New Roman"/>
                <w:b/>
                <w:bCs/>
                <w:sz w:val="12"/>
                <w:szCs w:val="12"/>
              </w:rPr>
            </w:pPr>
          </w:p>
        </w:tc>
        <w:tc>
          <w:tcPr>
            <w:tcW w:w="1079" w:type="dxa"/>
          </w:tcPr>
          <w:p w14:paraId="24FF7CC0" w14:textId="77777777" w:rsidR="00977852" w:rsidRPr="00AB0E7C" w:rsidRDefault="00977852" w:rsidP="00AB0E7C">
            <w:pPr>
              <w:spacing w:line="180" w:lineRule="atLeast"/>
              <w:ind w:right="-115"/>
              <w:jc w:val="both"/>
              <w:rPr>
                <w:rFonts w:ascii="Times New Roman" w:hAnsi="Times New Roman" w:cs="Times New Roman"/>
                <w:b/>
                <w:bCs/>
                <w:sz w:val="12"/>
                <w:szCs w:val="12"/>
              </w:rPr>
            </w:pPr>
          </w:p>
        </w:tc>
        <w:tc>
          <w:tcPr>
            <w:tcW w:w="270" w:type="dxa"/>
          </w:tcPr>
          <w:p w14:paraId="7861A285" w14:textId="77777777" w:rsidR="00977852" w:rsidRPr="00AB0E7C" w:rsidRDefault="00977852" w:rsidP="00AB0E7C">
            <w:pPr>
              <w:spacing w:line="180" w:lineRule="atLeast"/>
              <w:ind w:right="-115"/>
              <w:jc w:val="both"/>
              <w:rPr>
                <w:rFonts w:ascii="Times New Roman" w:hAnsi="Times New Roman" w:cs="Times New Roman"/>
                <w:b/>
                <w:bCs/>
                <w:sz w:val="12"/>
                <w:szCs w:val="12"/>
              </w:rPr>
            </w:pPr>
          </w:p>
        </w:tc>
        <w:tc>
          <w:tcPr>
            <w:tcW w:w="1169" w:type="dxa"/>
          </w:tcPr>
          <w:p w14:paraId="54A4C12D" w14:textId="77777777" w:rsidR="00977852" w:rsidRPr="00AB0E7C" w:rsidRDefault="00977852" w:rsidP="00AB0E7C">
            <w:pPr>
              <w:spacing w:line="180" w:lineRule="atLeast"/>
              <w:ind w:right="-115"/>
              <w:jc w:val="both"/>
              <w:rPr>
                <w:rFonts w:ascii="Times New Roman" w:hAnsi="Times New Roman" w:cs="Times New Roman"/>
                <w:b/>
                <w:bCs/>
                <w:sz w:val="12"/>
                <w:szCs w:val="12"/>
              </w:rPr>
            </w:pPr>
          </w:p>
        </w:tc>
      </w:tr>
      <w:tr w:rsidR="00C902C6" w:rsidRPr="00E30298" w14:paraId="7F5E8DCE" w14:textId="77777777" w:rsidTr="00C902C6">
        <w:tc>
          <w:tcPr>
            <w:tcW w:w="2340" w:type="dxa"/>
          </w:tcPr>
          <w:p w14:paraId="5C066ED6" w14:textId="77777777" w:rsidR="00C902C6" w:rsidRPr="00E30298" w:rsidRDefault="00C902C6" w:rsidP="00E30298">
            <w:pPr>
              <w:tabs>
                <w:tab w:val="left" w:pos="360"/>
                <w:tab w:val="left" w:pos="720"/>
                <w:tab w:val="left" w:pos="1080"/>
              </w:tabs>
              <w:spacing w:line="240" w:lineRule="atLeast"/>
              <w:ind w:left="-18" w:right="-108"/>
              <w:rPr>
                <w:rFonts w:ascii="Times New Roman" w:hAnsi="Times New Roman" w:cs="Times New Roman"/>
              </w:rPr>
            </w:pPr>
            <w:r w:rsidRPr="00E30298">
              <w:rPr>
                <w:rFonts w:ascii="Times New Roman" w:hAnsi="Times New Roman" w:cs="Times New Roman"/>
                <w:b/>
                <w:bCs/>
              </w:rPr>
              <w:t>Purchase assets</w:t>
            </w:r>
          </w:p>
        </w:tc>
        <w:tc>
          <w:tcPr>
            <w:tcW w:w="1349" w:type="dxa"/>
          </w:tcPr>
          <w:p w14:paraId="20B060ED" w14:textId="514EEDD2" w:rsidR="00C902C6" w:rsidRPr="00E30298" w:rsidRDefault="00C902C6" w:rsidP="00E30298">
            <w:pPr>
              <w:tabs>
                <w:tab w:val="left" w:pos="360"/>
                <w:tab w:val="left" w:pos="720"/>
                <w:tab w:val="left" w:pos="1080"/>
              </w:tabs>
              <w:spacing w:line="240" w:lineRule="atLeast"/>
              <w:ind w:left="-18" w:right="-108"/>
              <w:rPr>
                <w:rFonts w:ascii="Times New Roman" w:hAnsi="Times New Roman" w:cs="Times New Roman"/>
              </w:rPr>
            </w:pPr>
          </w:p>
        </w:tc>
        <w:tc>
          <w:tcPr>
            <w:tcW w:w="270" w:type="dxa"/>
          </w:tcPr>
          <w:p w14:paraId="298319D3" w14:textId="77777777" w:rsidR="00C902C6" w:rsidRPr="00E30298" w:rsidRDefault="00C902C6" w:rsidP="00E30298">
            <w:pPr>
              <w:tabs>
                <w:tab w:val="left" w:pos="360"/>
                <w:tab w:val="left" w:pos="720"/>
                <w:tab w:val="left" w:pos="1080"/>
              </w:tabs>
              <w:spacing w:line="240" w:lineRule="atLeast"/>
              <w:ind w:left="-18" w:right="-108"/>
              <w:rPr>
                <w:rFonts w:ascii="Times New Roman" w:hAnsi="Times New Roman" w:cs="Times New Roman"/>
              </w:rPr>
            </w:pPr>
          </w:p>
        </w:tc>
        <w:tc>
          <w:tcPr>
            <w:tcW w:w="1176" w:type="dxa"/>
          </w:tcPr>
          <w:p w14:paraId="25827032" w14:textId="77777777" w:rsidR="00C902C6" w:rsidRPr="00E30298" w:rsidRDefault="00C902C6" w:rsidP="00E30298">
            <w:pPr>
              <w:tabs>
                <w:tab w:val="left" w:pos="540"/>
              </w:tabs>
              <w:spacing w:line="240" w:lineRule="atLeast"/>
              <w:jc w:val="both"/>
              <w:rPr>
                <w:rFonts w:ascii="Times New Roman" w:hAnsi="Times New Roman" w:cs="Times New Roman"/>
              </w:rPr>
            </w:pPr>
          </w:p>
        </w:tc>
        <w:tc>
          <w:tcPr>
            <w:tcW w:w="267" w:type="dxa"/>
          </w:tcPr>
          <w:p w14:paraId="1816FF04" w14:textId="77777777" w:rsidR="00C902C6" w:rsidRPr="00E30298" w:rsidRDefault="00C902C6" w:rsidP="00E30298">
            <w:pPr>
              <w:tabs>
                <w:tab w:val="left" w:pos="540"/>
              </w:tabs>
              <w:spacing w:line="240" w:lineRule="atLeast"/>
              <w:jc w:val="both"/>
              <w:rPr>
                <w:rFonts w:ascii="Times New Roman" w:hAnsi="Times New Roman" w:cs="Times New Roman"/>
              </w:rPr>
            </w:pPr>
          </w:p>
        </w:tc>
        <w:tc>
          <w:tcPr>
            <w:tcW w:w="1172" w:type="dxa"/>
          </w:tcPr>
          <w:p w14:paraId="4541EF8E" w14:textId="77777777" w:rsidR="00C902C6" w:rsidRPr="00E30298" w:rsidRDefault="00C902C6" w:rsidP="00E30298">
            <w:pPr>
              <w:tabs>
                <w:tab w:val="left" w:pos="540"/>
              </w:tabs>
              <w:spacing w:line="240" w:lineRule="atLeast"/>
              <w:jc w:val="both"/>
              <w:rPr>
                <w:rFonts w:ascii="Times New Roman" w:hAnsi="Times New Roman" w:cs="Times New Roman"/>
              </w:rPr>
            </w:pPr>
          </w:p>
        </w:tc>
        <w:tc>
          <w:tcPr>
            <w:tcW w:w="268" w:type="dxa"/>
          </w:tcPr>
          <w:p w14:paraId="0D8FEFC8" w14:textId="77777777" w:rsidR="00C902C6" w:rsidRPr="00E30298" w:rsidRDefault="00C902C6" w:rsidP="00E30298">
            <w:pPr>
              <w:tabs>
                <w:tab w:val="left" w:pos="540"/>
              </w:tabs>
              <w:spacing w:line="240" w:lineRule="atLeast"/>
              <w:jc w:val="both"/>
              <w:rPr>
                <w:rFonts w:ascii="Times New Roman" w:hAnsi="Times New Roman" w:cs="Times New Roman"/>
              </w:rPr>
            </w:pPr>
          </w:p>
        </w:tc>
        <w:tc>
          <w:tcPr>
            <w:tcW w:w="1079" w:type="dxa"/>
          </w:tcPr>
          <w:p w14:paraId="65EE9349" w14:textId="77777777" w:rsidR="00C902C6" w:rsidRPr="00E30298" w:rsidRDefault="00C902C6" w:rsidP="00E30298">
            <w:pPr>
              <w:tabs>
                <w:tab w:val="left" w:pos="540"/>
              </w:tabs>
              <w:spacing w:line="240" w:lineRule="atLeast"/>
              <w:jc w:val="both"/>
              <w:rPr>
                <w:rFonts w:ascii="Times New Roman" w:hAnsi="Times New Roman" w:cs="Times New Roman"/>
              </w:rPr>
            </w:pPr>
          </w:p>
        </w:tc>
        <w:tc>
          <w:tcPr>
            <w:tcW w:w="270" w:type="dxa"/>
          </w:tcPr>
          <w:p w14:paraId="0C954A3D" w14:textId="77777777" w:rsidR="00C902C6" w:rsidRPr="00E30298" w:rsidRDefault="00C902C6" w:rsidP="00E30298">
            <w:pPr>
              <w:tabs>
                <w:tab w:val="left" w:pos="540"/>
              </w:tabs>
              <w:spacing w:line="240" w:lineRule="atLeast"/>
              <w:jc w:val="both"/>
              <w:rPr>
                <w:rFonts w:ascii="Times New Roman" w:hAnsi="Times New Roman" w:cs="Times New Roman"/>
              </w:rPr>
            </w:pPr>
          </w:p>
        </w:tc>
        <w:tc>
          <w:tcPr>
            <w:tcW w:w="1169" w:type="dxa"/>
          </w:tcPr>
          <w:p w14:paraId="564DBD28" w14:textId="77777777" w:rsidR="00C902C6" w:rsidRPr="00E30298" w:rsidRDefault="00C902C6" w:rsidP="00E30298">
            <w:pPr>
              <w:tabs>
                <w:tab w:val="left" w:pos="540"/>
              </w:tabs>
              <w:spacing w:line="240" w:lineRule="atLeast"/>
              <w:jc w:val="both"/>
              <w:rPr>
                <w:rFonts w:ascii="Times New Roman" w:hAnsi="Times New Roman" w:cs="Times New Roman"/>
              </w:rPr>
            </w:pPr>
          </w:p>
        </w:tc>
      </w:tr>
      <w:tr w:rsidR="000B4C11" w:rsidRPr="00E30298" w14:paraId="1F813799" w14:textId="77777777" w:rsidTr="001C10CE">
        <w:tc>
          <w:tcPr>
            <w:tcW w:w="2340" w:type="dxa"/>
          </w:tcPr>
          <w:p w14:paraId="697315B7" w14:textId="13698C7A" w:rsidR="000B4C11" w:rsidRPr="00E30298" w:rsidRDefault="000B4C11" w:rsidP="000B4C11">
            <w:pPr>
              <w:spacing w:line="240" w:lineRule="atLeast"/>
              <w:ind w:right="-52"/>
              <w:jc w:val="both"/>
              <w:rPr>
                <w:rFonts w:ascii="Times New Roman" w:hAnsi="Times New Roman" w:cs="Times New Roman"/>
              </w:rPr>
            </w:pPr>
            <w:r w:rsidRPr="00E30298">
              <w:rPr>
                <w:rFonts w:ascii="Times New Roman" w:hAnsi="Times New Roman" w:cs="Times New Roman"/>
              </w:rPr>
              <w:t>Subsidiaries</w:t>
            </w:r>
          </w:p>
        </w:tc>
        <w:tc>
          <w:tcPr>
            <w:tcW w:w="1349" w:type="dxa"/>
          </w:tcPr>
          <w:p w14:paraId="7F14ED4F" w14:textId="77777777" w:rsidR="000B4C11" w:rsidRPr="00E30298" w:rsidRDefault="000B4C11" w:rsidP="000B4C11">
            <w:pPr>
              <w:spacing w:line="240" w:lineRule="atLeast"/>
              <w:jc w:val="center"/>
              <w:rPr>
                <w:rFonts w:ascii="Times New Roman" w:hAnsi="Times New Roman" w:cs="Times New Roman"/>
              </w:rPr>
            </w:pPr>
          </w:p>
        </w:tc>
        <w:tc>
          <w:tcPr>
            <w:tcW w:w="270" w:type="dxa"/>
          </w:tcPr>
          <w:p w14:paraId="60E0FC1D" w14:textId="77777777" w:rsidR="000B4C11" w:rsidRPr="00E30298" w:rsidRDefault="000B4C11" w:rsidP="000B4C11">
            <w:pPr>
              <w:spacing w:line="240" w:lineRule="atLeast"/>
              <w:jc w:val="both"/>
              <w:rPr>
                <w:rFonts w:ascii="Times New Roman" w:hAnsi="Times New Roman" w:cs="Times New Roman"/>
              </w:rPr>
            </w:pPr>
          </w:p>
        </w:tc>
        <w:tc>
          <w:tcPr>
            <w:tcW w:w="1176" w:type="dxa"/>
          </w:tcPr>
          <w:p w14:paraId="3234CDA9" w14:textId="5751E4B5" w:rsidR="000B4C11" w:rsidRPr="00E30298" w:rsidRDefault="000B4C11" w:rsidP="000B4C11">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p>
        </w:tc>
        <w:tc>
          <w:tcPr>
            <w:tcW w:w="267" w:type="dxa"/>
          </w:tcPr>
          <w:p w14:paraId="2EC2A02A" w14:textId="77777777" w:rsidR="000B4C11" w:rsidRPr="00E30298" w:rsidRDefault="000B4C11" w:rsidP="000B4C11">
            <w:pPr>
              <w:spacing w:line="240" w:lineRule="atLeast"/>
              <w:jc w:val="right"/>
              <w:rPr>
                <w:rFonts w:ascii="Times New Roman" w:hAnsi="Times New Roman" w:cs="Times New Roman"/>
                <w:color w:val="000000"/>
              </w:rPr>
            </w:pPr>
          </w:p>
        </w:tc>
        <w:tc>
          <w:tcPr>
            <w:tcW w:w="1172" w:type="dxa"/>
          </w:tcPr>
          <w:p w14:paraId="7B8747F1" w14:textId="6E9A77A3" w:rsidR="000B4C11" w:rsidRPr="00E30298" w:rsidRDefault="000B4C11" w:rsidP="000B4C11">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p>
        </w:tc>
        <w:tc>
          <w:tcPr>
            <w:tcW w:w="268" w:type="dxa"/>
          </w:tcPr>
          <w:p w14:paraId="0FDFDCD8" w14:textId="77777777" w:rsidR="000B4C11" w:rsidRPr="00E30298" w:rsidRDefault="000B4C11" w:rsidP="000B4C11">
            <w:pPr>
              <w:spacing w:line="240" w:lineRule="atLeast"/>
              <w:jc w:val="both"/>
              <w:rPr>
                <w:rFonts w:ascii="Times New Roman" w:hAnsi="Times New Roman" w:cs="Times New Roman"/>
                <w:color w:val="000000"/>
              </w:rPr>
            </w:pPr>
          </w:p>
        </w:tc>
        <w:tc>
          <w:tcPr>
            <w:tcW w:w="1079" w:type="dxa"/>
          </w:tcPr>
          <w:p w14:paraId="1A27FA5A" w14:textId="4DA438D4" w:rsidR="000B4C11" w:rsidRPr="000B4C11" w:rsidRDefault="000B4C11" w:rsidP="000B4C11">
            <w:pPr>
              <w:spacing w:line="240" w:lineRule="atLeast"/>
              <w:jc w:val="right"/>
              <w:rPr>
                <w:rFonts w:ascii="Times New Roman" w:hAnsi="Times New Roman" w:cstheme="minorBidi"/>
                <w:color w:val="000000"/>
              </w:rPr>
            </w:pPr>
            <w:r>
              <w:rPr>
                <w:rFonts w:ascii="Times New Roman" w:hAnsi="Times New Roman" w:cstheme="minorBidi"/>
                <w:color w:val="000000"/>
              </w:rPr>
              <w:t>370,001</w:t>
            </w:r>
          </w:p>
        </w:tc>
        <w:tc>
          <w:tcPr>
            <w:tcW w:w="270" w:type="dxa"/>
          </w:tcPr>
          <w:p w14:paraId="0ABC04CC" w14:textId="77777777" w:rsidR="000B4C11" w:rsidRPr="00E30298" w:rsidRDefault="000B4C11" w:rsidP="000B4C11">
            <w:pPr>
              <w:spacing w:line="240" w:lineRule="atLeast"/>
              <w:jc w:val="both"/>
              <w:rPr>
                <w:rFonts w:ascii="Times New Roman" w:hAnsi="Times New Roman" w:cs="Times New Roman"/>
                <w:color w:val="000000"/>
              </w:rPr>
            </w:pPr>
          </w:p>
        </w:tc>
        <w:tc>
          <w:tcPr>
            <w:tcW w:w="1169" w:type="dxa"/>
          </w:tcPr>
          <w:p w14:paraId="6A10BF21" w14:textId="4EEE2BA9" w:rsidR="000B4C11" w:rsidRPr="00E30298" w:rsidRDefault="000B4C11" w:rsidP="000B4C11">
            <w:pPr>
              <w:spacing w:line="240" w:lineRule="atLeast"/>
              <w:jc w:val="right"/>
              <w:rPr>
                <w:rFonts w:ascii="Times New Roman" w:hAnsi="Times New Roman" w:cs="Times New Roman"/>
              </w:rPr>
            </w:pPr>
            <w:r w:rsidRPr="00E30298">
              <w:rPr>
                <w:rFonts w:ascii="Times New Roman" w:hAnsi="Times New Roman" w:cs="Times New Roman"/>
                <w:color w:val="000000"/>
              </w:rPr>
              <w:t>208,317</w:t>
            </w:r>
          </w:p>
        </w:tc>
      </w:tr>
      <w:tr w:rsidR="000B4C11" w:rsidRPr="00AB0E7C" w14:paraId="27F5EE06" w14:textId="77777777" w:rsidTr="001C10CE">
        <w:tc>
          <w:tcPr>
            <w:tcW w:w="2340" w:type="dxa"/>
          </w:tcPr>
          <w:p w14:paraId="0209F213"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349" w:type="dxa"/>
          </w:tcPr>
          <w:p w14:paraId="52987494"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270" w:type="dxa"/>
          </w:tcPr>
          <w:p w14:paraId="3DBD3C04"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176" w:type="dxa"/>
          </w:tcPr>
          <w:p w14:paraId="1FB445AA"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267" w:type="dxa"/>
          </w:tcPr>
          <w:p w14:paraId="61E146EC"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172" w:type="dxa"/>
          </w:tcPr>
          <w:p w14:paraId="1A6AC678"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268" w:type="dxa"/>
          </w:tcPr>
          <w:p w14:paraId="0D4CB14E"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079" w:type="dxa"/>
          </w:tcPr>
          <w:p w14:paraId="523AAA4B"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270" w:type="dxa"/>
          </w:tcPr>
          <w:p w14:paraId="2FA3D87D"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169" w:type="dxa"/>
          </w:tcPr>
          <w:p w14:paraId="3BB4F3B3"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r>
      <w:tr w:rsidR="000B4C11" w:rsidRPr="00E30298" w14:paraId="07A8455A" w14:textId="77777777" w:rsidTr="001C10CE">
        <w:tc>
          <w:tcPr>
            <w:tcW w:w="2340" w:type="dxa"/>
          </w:tcPr>
          <w:p w14:paraId="20B92769" w14:textId="77777777" w:rsidR="000B4C11" w:rsidRPr="00E30298" w:rsidRDefault="000B4C11" w:rsidP="000B4C11">
            <w:pPr>
              <w:spacing w:line="240" w:lineRule="atLeast"/>
              <w:ind w:right="-108"/>
              <w:jc w:val="both"/>
              <w:rPr>
                <w:rFonts w:ascii="Times New Roman" w:hAnsi="Times New Roman" w:cs="Times New Roman"/>
                <w:b/>
                <w:bCs/>
              </w:rPr>
            </w:pPr>
            <w:r w:rsidRPr="00E30298">
              <w:rPr>
                <w:rFonts w:ascii="Times New Roman" w:hAnsi="Times New Roman" w:cs="Times New Roman"/>
                <w:b/>
                <w:bCs/>
              </w:rPr>
              <w:t>Other income</w:t>
            </w:r>
          </w:p>
        </w:tc>
        <w:tc>
          <w:tcPr>
            <w:tcW w:w="1349" w:type="dxa"/>
          </w:tcPr>
          <w:p w14:paraId="7A29A8B4" w14:textId="77777777" w:rsidR="000B4C11" w:rsidRPr="00E30298" w:rsidRDefault="000B4C11" w:rsidP="000B4C11">
            <w:pPr>
              <w:tabs>
                <w:tab w:val="left" w:pos="360"/>
                <w:tab w:val="left" w:pos="720"/>
                <w:tab w:val="left" w:pos="1080"/>
              </w:tabs>
              <w:spacing w:line="240" w:lineRule="atLeast"/>
              <w:ind w:left="-18" w:right="-108"/>
              <w:jc w:val="center"/>
              <w:rPr>
                <w:rFonts w:ascii="Times New Roman" w:hAnsi="Times New Roman" w:cs="Times New Roman"/>
              </w:rPr>
            </w:pPr>
          </w:p>
        </w:tc>
        <w:tc>
          <w:tcPr>
            <w:tcW w:w="270" w:type="dxa"/>
          </w:tcPr>
          <w:p w14:paraId="2B39FF1F" w14:textId="77777777" w:rsidR="000B4C11" w:rsidRPr="00E30298" w:rsidRDefault="000B4C11" w:rsidP="000B4C11">
            <w:pPr>
              <w:tabs>
                <w:tab w:val="left" w:pos="360"/>
                <w:tab w:val="left" w:pos="720"/>
                <w:tab w:val="left" w:pos="1080"/>
              </w:tabs>
              <w:spacing w:line="240" w:lineRule="atLeast"/>
              <w:ind w:left="-18" w:right="-108"/>
              <w:rPr>
                <w:rFonts w:ascii="Times New Roman" w:hAnsi="Times New Roman" w:cs="Times New Roman"/>
              </w:rPr>
            </w:pPr>
          </w:p>
        </w:tc>
        <w:tc>
          <w:tcPr>
            <w:tcW w:w="1176" w:type="dxa"/>
          </w:tcPr>
          <w:p w14:paraId="6AFD1A4E" w14:textId="77777777" w:rsidR="000B4C11" w:rsidRPr="00E30298" w:rsidRDefault="000B4C11" w:rsidP="000B4C11">
            <w:pPr>
              <w:spacing w:line="240" w:lineRule="atLeast"/>
              <w:jc w:val="right"/>
              <w:rPr>
                <w:rFonts w:ascii="Times New Roman" w:hAnsi="Times New Roman" w:cs="Times New Roman"/>
                <w:color w:val="000000"/>
              </w:rPr>
            </w:pPr>
          </w:p>
        </w:tc>
        <w:tc>
          <w:tcPr>
            <w:tcW w:w="267" w:type="dxa"/>
          </w:tcPr>
          <w:p w14:paraId="0AE71E92" w14:textId="77777777" w:rsidR="000B4C11" w:rsidRPr="00E30298" w:rsidRDefault="000B4C11" w:rsidP="000B4C11">
            <w:pPr>
              <w:spacing w:line="240" w:lineRule="atLeast"/>
              <w:jc w:val="right"/>
              <w:rPr>
                <w:rFonts w:ascii="Times New Roman" w:hAnsi="Times New Roman" w:cs="Times New Roman"/>
                <w:color w:val="000000"/>
              </w:rPr>
            </w:pPr>
          </w:p>
        </w:tc>
        <w:tc>
          <w:tcPr>
            <w:tcW w:w="1172" w:type="dxa"/>
          </w:tcPr>
          <w:p w14:paraId="5F8C80CF" w14:textId="77777777" w:rsidR="000B4C11" w:rsidRPr="00E30298" w:rsidRDefault="000B4C11" w:rsidP="000B4C11">
            <w:pPr>
              <w:spacing w:line="240" w:lineRule="atLeast"/>
              <w:jc w:val="right"/>
              <w:rPr>
                <w:rFonts w:ascii="Times New Roman" w:hAnsi="Times New Roman" w:cs="Times New Roman"/>
                <w:color w:val="000000"/>
              </w:rPr>
            </w:pPr>
          </w:p>
        </w:tc>
        <w:tc>
          <w:tcPr>
            <w:tcW w:w="268" w:type="dxa"/>
          </w:tcPr>
          <w:p w14:paraId="2C3660C3" w14:textId="77777777" w:rsidR="000B4C11" w:rsidRPr="00E30298" w:rsidRDefault="000B4C11" w:rsidP="000B4C11">
            <w:pPr>
              <w:spacing w:line="240" w:lineRule="atLeast"/>
              <w:jc w:val="right"/>
              <w:rPr>
                <w:rFonts w:ascii="Times New Roman" w:hAnsi="Times New Roman" w:cs="Times New Roman"/>
                <w:color w:val="000000"/>
              </w:rPr>
            </w:pPr>
          </w:p>
        </w:tc>
        <w:tc>
          <w:tcPr>
            <w:tcW w:w="1079" w:type="dxa"/>
          </w:tcPr>
          <w:p w14:paraId="3D2AF155" w14:textId="77777777" w:rsidR="000B4C11" w:rsidRPr="00E30298" w:rsidRDefault="000B4C11" w:rsidP="000B4C11">
            <w:pPr>
              <w:spacing w:line="240" w:lineRule="atLeast"/>
              <w:jc w:val="right"/>
              <w:rPr>
                <w:rFonts w:ascii="Times New Roman" w:hAnsi="Times New Roman" w:cs="Times New Roman"/>
                <w:color w:val="000000"/>
              </w:rPr>
            </w:pPr>
          </w:p>
        </w:tc>
        <w:tc>
          <w:tcPr>
            <w:tcW w:w="270" w:type="dxa"/>
          </w:tcPr>
          <w:p w14:paraId="33791136" w14:textId="77777777" w:rsidR="000B4C11" w:rsidRPr="00E30298" w:rsidRDefault="000B4C11" w:rsidP="000B4C11">
            <w:pPr>
              <w:spacing w:line="240" w:lineRule="atLeast"/>
              <w:jc w:val="right"/>
              <w:rPr>
                <w:rFonts w:ascii="Times New Roman" w:hAnsi="Times New Roman" w:cs="Times New Roman"/>
                <w:color w:val="000000"/>
              </w:rPr>
            </w:pPr>
          </w:p>
        </w:tc>
        <w:tc>
          <w:tcPr>
            <w:tcW w:w="1169" w:type="dxa"/>
          </w:tcPr>
          <w:p w14:paraId="46961B76" w14:textId="77777777" w:rsidR="000B4C11" w:rsidRPr="00E30298" w:rsidRDefault="000B4C11" w:rsidP="000B4C11">
            <w:pPr>
              <w:spacing w:line="240" w:lineRule="atLeast"/>
              <w:jc w:val="right"/>
              <w:rPr>
                <w:rFonts w:ascii="Times New Roman" w:hAnsi="Times New Roman" w:cs="Times New Roman"/>
                <w:color w:val="000000"/>
              </w:rPr>
            </w:pPr>
          </w:p>
        </w:tc>
      </w:tr>
      <w:tr w:rsidR="000B4C11" w:rsidRPr="00E30298" w14:paraId="2A316090" w14:textId="77777777" w:rsidTr="001C10CE">
        <w:tc>
          <w:tcPr>
            <w:tcW w:w="2340" w:type="dxa"/>
          </w:tcPr>
          <w:p w14:paraId="5D794C1C" w14:textId="77777777" w:rsidR="000B4C11" w:rsidRPr="00E30298" w:rsidRDefault="000B4C11" w:rsidP="000B4C11">
            <w:pPr>
              <w:spacing w:line="240" w:lineRule="atLeast"/>
              <w:ind w:right="-52"/>
              <w:jc w:val="both"/>
              <w:rPr>
                <w:rFonts w:ascii="Times New Roman" w:hAnsi="Times New Roman" w:cs="Times New Roman"/>
              </w:rPr>
            </w:pPr>
            <w:r w:rsidRPr="00E30298">
              <w:rPr>
                <w:rFonts w:ascii="Times New Roman" w:hAnsi="Times New Roman" w:cs="Times New Roman"/>
              </w:rPr>
              <w:t>Subsidiaries</w:t>
            </w:r>
          </w:p>
        </w:tc>
        <w:tc>
          <w:tcPr>
            <w:tcW w:w="1349" w:type="dxa"/>
          </w:tcPr>
          <w:p w14:paraId="1169B3C7" w14:textId="77777777" w:rsidR="000B4C11" w:rsidRPr="00E30298" w:rsidRDefault="000B4C11" w:rsidP="000B4C11">
            <w:pPr>
              <w:spacing w:line="240" w:lineRule="atLeast"/>
              <w:jc w:val="center"/>
              <w:rPr>
                <w:rFonts w:ascii="Times New Roman" w:hAnsi="Times New Roman" w:cs="Times New Roman"/>
              </w:rPr>
            </w:pPr>
          </w:p>
        </w:tc>
        <w:tc>
          <w:tcPr>
            <w:tcW w:w="270" w:type="dxa"/>
          </w:tcPr>
          <w:p w14:paraId="1F229876" w14:textId="77777777" w:rsidR="000B4C11" w:rsidRPr="00E30298" w:rsidRDefault="000B4C11" w:rsidP="000B4C11">
            <w:pPr>
              <w:spacing w:line="240" w:lineRule="atLeast"/>
              <w:jc w:val="both"/>
              <w:rPr>
                <w:rFonts w:ascii="Times New Roman" w:hAnsi="Times New Roman" w:cs="Times New Roman"/>
              </w:rPr>
            </w:pPr>
          </w:p>
        </w:tc>
        <w:tc>
          <w:tcPr>
            <w:tcW w:w="1176" w:type="dxa"/>
          </w:tcPr>
          <w:p w14:paraId="0D3F9F11" w14:textId="2792CAC1" w:rsidR="000B4C11" w:rsidRPr="00E30298" w:rsidRDefault="000B4C11" w:rsidP="000B4C11">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p>
        </w:tc>
        <w:tc>
          <w:tcPr>
            <w:tcW w:w="267" w:type="dxa"/>
          </w:tcPr>
          <w:p w14:paraId="5CC60B7E" w14:textId="77777777" w:rsidR="000B4C11" w:rsidRPr="00E30298" w:rsidRDefault="000B4C11" w:rsidP="000B4C11">
            <w:pPr>
              <w:spacing w:line="240" w:lineRule="atLeast"/>
              <w:jc w:val="right"/>
              <w:rPr>
                <w:rFonts w:ascii="Times New Roman" w:hAnsi="Times New Roman" w:cs="Times New Roman"/>
                <w:color w:val="000000"/>
              </w:rPr>
            </w:pPr>
          </w:p>
        </w:tc>
        <w:tc>
          <w:tcPr>
            <w:tcW w:w="1172" w:type="dxa"/>
          </w:tcPr>
          <w:p w14:paraId="34B3C315" w14:textId="36C1BB57" w:rsidR="000B4C11" w:rsidRPr="00E30298" w:rsidRDefault="000B4C11" w:rsidP="000B4C11">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p>
        </w:tc>
        <w:tc>
          <w:tcPr>
            <w:tcW w:w="268" w:type="dxa"/>
          </w:tcPr>
          <w:p w14:paraId="6F4FBC17" w14:textId="77777777" w:rsidR="000B4C11" w:rsidRPr="00E30298" w:rsidRDefault="000B4C11" w:rsidP="000B4C11">
            <w:pPr>
              <w:spacing w:line="240" w:lineRule="atLeast"/>
              <w:jc w:val="right"/>
              <w:rPr>
                <w:rFonts w:ascii="Times New Roman" w:hAnsi="Times New Roman" w:cs="Times New Roman"/>
                <w:color w:val="000000"/>
              </w:rPr>
            </w:pPr>
          </w:p>
        </w:tc>
        <w:tc>
          <w:tcPr>
            <w:tcW w:w="1079" w:type="dxa"/>
          </w:tcPr>
          <w:p w14:paraId="60EFB8C9" w14:textId="701BFD63" w:rsidR="000B4C11" w:rsidRPr="00E30298" w:rsidRDefault="000B4C11" w:rsidP="000B4C11">
            <w:pPr>
              <w:spacing w:line="240" w:lineRule="atLeast"/>
              <w:jc w:val="right"/>
              <w:rPr>
                <w:rFonts w:ascii="Times New Roman" w:hAnsi="Times New Roman" w:cs="Times New Roman"/>
                <w:color w:val="000000"/>
              </w:rPr>
            </w:pPr>
            <w:r>
              <w:rPr>
                <w:rFonts w:ascii="Times New Roman" w:hAnsi="Times New Roman" w:cs="Times New Roman"/>
                <w:color w:val="000000"/>
              </w:rPr>
              <w:t>204,113</w:t>
            </w:r>
          </w:p>
        </w:tc>
        <w:tc>
          <w:tcPr>
            <w:tcW w:w="270" w:type="dxa"/>
          </w:tcPr>
          <w:p w14:paraId="6790EFBA" w14:textId="77777777" w:rsidR="000B4C11" w:rsidRPr="00E30298" w:rsidRDefault="000B4C11" w:rsidP="000B4C11">
            <w:pPr>
              <w:spacing w:line="240" w:lineRule="atLeast"/>
              <w:jc w:val="right"/>
              <w:rPr>
                <w:rFonts w:ascii="Times New Roman" w:hAnsi="Times New Roman" w:cs="Times New Roman"/>
                <w:color w:val="000000"/>
              </w:rPr>
            </w:pPr>
          </w:p>
        </w:tc>
        <w:tc>
          <w:tcPr>
            <w:tcW w:w="1169" w:type="dxa"/>
          </w:tcPr>
          <w:p w14:paraId="3E49A450" w14:textId="7A7B20EB" w:rsidR="000B4C11" w:rsidRPr="00E30298" w:rsidRDefault="000B4C11" w:rsidP="000B4C11">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209,072</w:t>
            </w:r>
          </w:p>
        </w:tc>
      </w:tr>
      <w:tr w:rsidR="000B4C11" w:rsidRPr="00E30298" w14:paraId="5E04BF05" w14:textId="77777777" w:rsidTr="001C10CE">
        <w:tc>
          <w:tcPr>
            <w:tcW w:w="2340" w:type="dxa"/>
          </w:tcPr>
          <w:p w14:paraId="43524370" w14:textId="04548E52" w:rsidR="000B4C11" w:rsidRPr="00E30298" w:rsidRDefault="000B4C11" w:rsidP="000B4C11">
            <w:pPr>
              <w:spacing w:line="240" w:lineRule="atLeast"/>
              <w:jc w:val="both"/>
              <w:rPr>
                <w:rFonts w:ascii="Times New Roman" w:hAnsi="Times New Roman" w:cs="Times New Roman"/>
              </w:rPr>
            </w:pPr>
            <w:r w:rsidRPr="00E30298">
              <w:rPr>
                <w:rFonts w:ascii="Times New Roman" w:hAnsi="Times New Roman" w:cs="Times New Roman"/>
              </w:rPr>
              <w:t>Related companies</w:t>
            </w:r>
          </w:p>
        </w:tc>
        <w:tc>
          <w:tcPr>
            <w:tcW w:w="1349" w:type="dxa"/>
          </w:tcPr>
          <w:p w14:paraId="45F1F255" w14:textId="77777777" w:rsidR="000B4C11" w:rsidRPr="00E30298" w:rsidRDefault="000B4C11" w:rsidP="000B4C11">
            <w:pPr>
              <w:spacing w:line="240" w:lineRule="atLeast"/>
              <w:ind w:left="-108" w:right="-106"/>
              <w:jc w:val="center"/>
              <w:rPr>
                <w:rFonts w:ascii="Times New Roman" w:hAnsi="Times New Roman" w:cs="Times New Roman"/>
              </w:rPr>
            </w:pPr>
          </w:p>
        </w:tc>
        <w:tc>
          <w:tcPr>
            <w:tcW w:w="270" w:type="dxa"/>
          </w:tcPr>
          <w:p w14:paraId="6DEA8E21" w14:textId="77777777" w:rsidR="000B4C11" w:rsidRPr="00E30298" w:rsidRDefault="000B4C11" w:rsidP="000B4C11">
            <w:pPr>
              <w:tabs>
                <w:tab w:val="left" w:pos="540"/>
              </w:tabs>
              <w:spacing w:line="240" w:lineRule="atLeast"/>
              <w:jc w:val="both"/>
              <w:rPr>
                <w:rFonts w:ascii="Times New Roman" w:hAnsi="Times New Roman" w:cs="Times New Roman"/>
              </w:rPr>
            </w:pPr>
          </w:p>
        </w:tc>
        <w:tc>
          <w:tcPr>
            <w:tcW w:w="1176" w:type="dxa"/>
          </w:tcPr>
          <w:p w14:paraId="5A5B6D5D" w14:textId="26A57611" w:rsidR="000B4C11" w:rsidRPr="00E30298" w:rsidRDefault="00AC289D" w:rsidP="000B4C11">
            <w:pPr>
              <w:spacing w:line="240" w:lineRule="atLeast"/>
              <w:jc w:val="right"/>
              <w:rPr>
                <w:rFonts w:ascii="Times New Roman" w:hAnsi="Times New Roman" w:cs="Times New Roman"/>
                <w:color w:val="000000"/>
                <w:cs/>
              </w:rPr>
            </w:pPr>
            <w:r>
              <w:rPr>
                <w:rFonts w:ascii="Times New Roman" w:hAnsi="Times New Roman" w:cs="Times New Roman"/>
                <w:color w:val="000000"/>
              </w:rPr>
              <w:t>2,638</w:t>
            </w:r>
          </w:p>
        </w:tc>
        <w:tc>
          <w:tcPr>
            <w:tcW w:w="267" w:type="dxa"/>
          </w:tcPr>
          <w:p w14:paraId="007F7FDA" w14:textId="77777777" w:rsidR="000B4C11" w:rsidRPr="00E30298" w:rsidRDefault="000B4C11" w:rsidP="000B4C11">
            <w:pPr>
              <w:spacing w:line="240" w:lineRule="atLeast"/>
              <w:jc w:val="right"/>
              <w:rPr>
                <w:rFonts w:ascii="Times New Roman" w:hAnsi="Times New Roman" w:cs="Times New Roman"/>
                <w:color w:val="000000"/>
              </w:rPr>
            </w:pPr>
          </w:p>
        </w:tc>
        <w:tc>
          <w:tcPr>
            <w:tcW w:w="1172" w:type="dxa"/>
          </w:tcPr>
          <w:p w14:paraId="3658735C" w14:textId="564DE67B" w:rsidR="000B4C11" w:rsidRPr="00E30298" w:rsidRDefault="000B4C11" w:rsidP="000B4C11">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3,731</w:t>
            </w:r>
          </w:p>
        </w:tc>
        <w:tc>
          <w:tcPr>
            <w:tcW w:w="268" w:type="dxa"/>
          </w:tcPr>
          <w:p w14:paraId="7A4E6DDB" w14:textId="77777777" w:rsidR="000B4C11" w:rsidRPr="00E30298" w:rsidRDefault="000B4C11" w:rsidP="000B4C11">
            <w:pPr>
              <w:spacing w:line="240" w:lineRule="atLeast"/>
              <w:jc w:val="right"/>
              <w:rPr>
                <w:rFonts w:ascii="Times New Roman" w:hAnsi="Times New Roman" w:cs="Times New Roman"/>
                <w:color w:val="000000"/>
              </w:rPr>
            </w:pPr>
          </w:p>
        </w:tc>
        <w:tc>
          <w:tcPr>
            <w:tcW w:w="1079" w:type="dxa"/>
          </w:tcPr>
          <w:p w14:paraId="2DD96345" w14:textId="7BA1BE5B" w:rsidR="000B4C11" w:rsidRPr="00E30298" w:rsidRDefault="000B4C11" w:rsidP="000B4C11">
            <w:pPr>
              <w:spacing w:line="240" w:lineRule="atLeast"/>
              <w:jc w:val="right"/>
              <w:rPr>
                <w:rFonts w:ascii="Times New Roman" w:hAnsi="Times New Roman" w:cs="Times New Roman"/>
                <w:color w:val="000000"/>
              </w:rPr>
            </w:pPr>
            <w:r>
              <w:rPr>
                <w:rFonts w:ascii="Times New Roman" w:hAnsi="Times New Roman" w:cs="Times New Roman"/>
                <w:color w:val="000000"/>
              </w:rPr>
              <w:t>1,819</w:t>
            </w:r>
          </w:p>
        </w:tc>
        <w:tc>
          <w:tcPr>
            <w:tcW w:w="270" w:type="dxa"/>
          </w:tcPr>
          <w:p w14:paraId="07C21986" w14:textId="77777777" w:rsidR="000B4C11" w:rsidRPr="00E30298" w:rsidRDefault="000B4C11" w:rsidP="000B4C11">
            <w:pPr>
              <w:spacing w:line="240" w:lineRule="atLeast"/>
              <w:jc w:val="right"/>
              <w:rPr>
                <w:rFonts w:ascii="Times New Roman" w:hAnsi="Times New Roman" w:cs="Times New Roman"/>
                <w:color w:val="000000"/>
              </w:rPr>
            </w:pPr>
          </w:p>
        </w:tc>
        <w:tc>
          <w:tcPr>
            <w:tcW w:w="1169" w:type="dxa"/>
          </w:tcPr>
          <w:p w14:paraId="3C59D9C9" w14:textId="11FDD81B" w:rsidR="000B4C11" w:rsidRPr="00E30298" w:rsidRDefault="000B4C11" w:rsidP="000B4C11">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3,025</w:t>
            </w:r>
          </w:p>
        </w:tc>
      </w:tr>
      <w:tr w:rsidR="000B4C11" w:rsidRPr="00AB0E7C" w14:paraId="7CF2EC1B" w14:textId="77777777" w:rsidTr="001C10CE">
        <w:tc>
          <w:tcPr>
            <w:tcW w:w="2340" w:type="dxa"/>
          </w:tcPr>
          <w:p w14:paraId="77211C32"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349" w:type="dxa"/>
          </w:tcPr>
          <w:p w14:paraId="4C43B442"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270" w:type="dxa"/>
          </w:tcPr>
          <w:p w14:paraId="5C6718D3"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176" w:type="dxa"/>
          </w:tcPr>
          <w:p w14:paraId="7A30301D"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267" w:type="dxa"/>
          </w:tcPr>
          <w:p w14:paraId="25B2C418"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172" w:type="dxa"/>
          </w:tcPr>
          <w:p w14:paraId="5619946D"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268" w:type="dxa"/>
          </w:tcPr>
          <w:p w14:paraId="2E5FECEB"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079" w:type="dxa"/>
          </w:tcPr>
          <w:p w14:paraId="3110CC9D"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270" w:type="dxa"/>
          </w:tcPr>
          <w:p w14:paraId="6C866352"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169" w:type="dxa"/>
          </w:tcPr>
          <w:p w14:paraId="7A9D3B25"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r>
      <w:tr w:rsidR="000B4C11" w:rsidRPr="00E30298" w14:paraId="683687F1" w14:textId="77777777" w:rsidTr="001C10CE">
        <w:tc>
          <w:tcPr>
            <w:tcW w:w="2340" w:type="dxa"/>
          </w:tcPr>
          <w:p w14:paraId="0E58B6C8" w14:textId="77777777" w:rsidR="000B4C11" w:rsidRPr="00E30298" w:rsidRDefault="000B4C11" w:rsidP="000B4C11">
            <w:pPr>
              <w:spacing w:line="240" w:lineRule="atLeast"/>
              <w:ind w:right="-108"/>
              <w:jc w:val="both"/>
              <w:rPr>
                <w:rFonts w:ascii="Times New Roman" w:hAnsi="Times New Roman" w:cs="Times New Roman"/>
                <w:b/>
                <w:bCs/>
              </w:rPr>
            </w:pPr>
            <w:r w:rsidRPr="00E30298">
              <w:rPr>
                <w:rFonts w:ascii="Times New Roman" w:hAnsi="Times New Roman" w:cs="Times New Roman"/>
                <w:b/>
                <w:bCs/>
              </w:rPr>
              <w:t>Contract costs</w:t>
            </w:r>
          </w:p>
        </w:tc>
        <w:tc>
          <w:tcPr>
            <w:tcW w:w="1349" w:type="dxa"/>
          </w:tcPr>
          <w:p w14:paraId="7C68CA94" w14:textId="77777777" w:rsidR="000B4C11" w:rsidRPr="00E30298" w:rsidRDefault="000B4C11" w:rsidP="000B4C11">
            <w:pPr>
              <w:tabs>
                <w:tab w:val="left" w:pos="360"/>
                <w:tab w:val="left" w:pos="720"/>
                <w:tab w:val="left" w:pos="1080"/>
              </w:tabs>
              <w:spacing w:line="240" w:lineRule="atLeast"/>
              <w:ind w:left="-18" w:right="-108"/>
              <w:jc w:val="center"/>
              <w:rPr>
                <w:rFonts w:ascii="Times New Roman" w:hAnsi="Times New Roman" w:cs="Times New Roman"/>
              </w:rPr>
            </w:pPr>
          </w:p>
        </w:tc>
        <w:tc>
          <w:tcPr>
            <w:tcW w:w="270" w:type="dxa"/>
          </w:tcPr>
          <w:p w14:paraId="5B308B3F" w14:textId="77777777" w:rsidR="000B4C11" w:rsidRPr="00E30298" w:rsidRDefault="000B4C11" w:rsidP="000B4C11">
            <w:pPr>
              <w:tabs>
                <w:tab w:val="left" w:pos="360"/>
                <w:tab w:val="left" w:pos="720"/>
                <w:tab w:val="left" w:pos="1080"/>
              </w:tabs>
              <w:spacing w:line="240" w:lineRule="atLeast"/>
              <w:rPr>
                <w:rFonts w:ascii="Times New Roman" w:hAnsi="Times New Roman" w:cs="Times New Roman"/>
              </w:rPr>
            </w:pPr>
          </w:p>
        </w:tc>
        <w:tc>
          <w:tcPr>
            <w:tcW w:w="1176" w:type="dxa"/>
          </w:tcPr>
          <w:p w14:paraId="705AD6E9" w14:textId="77777777" w:rsidR="000B4C11" w:rsidRPr="00E30298" w:rsidRDefault="000B4C11" w:rsidP="000B4C11">
            <w:pPr>
              <w:spacing w:line="240" w:lineRule="atLeast"/>
              <w:jc w:val="right"/>
              <w:rPr>
                <w:rFonts w:ascii="Times New Roman" w:hAnsi="Times New Roman" w:cs="Times New Roman"/>
                <w:color w:val="000000"/>
              </w:rPr>
            </w:pPr>
          </w:p>
        </w:tc>
        <w:tc>
          <w:tcPr>
            <w:tcW w:w="267" w:type="dxa"/>
          </w:tcPr>
          <w:p w14:paraId="67F39F7B" w14:textId="77777777" w:rsidR="000B4C11" w:rsidRPr="00E30298" w:rsidRDefault="000B4C11" w:rsidP="000B4C11">
            <w:pPr>
              <w:spacing w:line="240" w:lineRule="atLeast"/>
              <w:jc w:val="right"/>
              <w:rPr>
                <w:rFonts w:ascii="Times New Roman" w:hAnsi="Times New Roman" w:cs="Times New Roman"/>
                <w:color w:val="000000"/>
              </w:rPr>
            </w:pPr>
          </w:p>
        </w:tc>
        <w:tc>
          <w:tcPr>
            <w:tcW w:w="1172" w:type="dxa"/>
          </w:tcPr>
          <w:p w14:paraId="083A0ED3" w14:textId="77777777" w:rsidR="000B4C11" w:rsidRPr="00E30298" w:rsidRDefault="000B4C11" w:rsidP="000B4C11">
            <w:pPr>
              <w:spacing w:line="240" w:lineRule="atLeast"/>
              <w:jc w:val="right"/>
              <w:rPr>
                <w:rFonts w:ascii="Times New Roman" w:hAnsi="Times New Roman" w:cs="Times New Roman"/>
                <w:color w:val="000000"/>
              </w:rPr>
            </w:pPr>
          </w:p>
        </w:tc>
        <w:tc>
          <w:tcPr>
            <w:tcW w:w="268" w:type="dxa"/>
          </w:tcPr>
          <w:p w14:paraId="36575FA9" w14:textId="77777777" w:rsidR="000B4C11" w:rsidRPr="00E30298" w:rsidRDefault="000B4C11" w:rsidP="000B4C11">
            <w:pPr>
              <w:spacing w:line="240" w:lineRule="atLeast"/>
              <w:jc w:val="right"/>
              <w:rPr>
                <w:rFonts w:ascii="Times New Roman" w:hAnsi="Times New Roman" w:cs="Times New Roman"/>
                <w:color w:val="000000"/>
              </w:rPr>
            </w:pPr>
          </w:p>
        </w:tc>
        <w:tc>
          <w:tcPr>
            <w:tcW w:w="1079" w:type="dxa"/>
          </w:tcPr>
          <w:p w14:paraId="50FDBA46" w14:textId="77777777" w:rsidR="000B4C11" w:rsidRPr="00E30298" w:rsidRDefault="000B4C11" w:rsidP="000B4C11">
            <w:pPr>
              <w:spacing w:line="240" w:lineRule="atLeast"/>
              <w:jc w:val="right"/>
              <w:rPr>
                <w:rFonts w:ascii="Times New Roman" w:hAnsi="Times New Roman" w:cs="Times New Roman"/>
                <w:color w:val="000000"/>
              </w:rPr>
            </w:pPr>
          </w:p>
        </w:tc>
        <w:tc>
          <w:tcPr>
            <w:tcW w:w="270" w:type="dxa"/>
          </w:tcPr>
          <w:p w14:paraId="30DFEE24" w14:textId="77777777" w:rsidR="000B4C11" w:rsidRPr="00E30298" w:rsidRDefault="000B4C11" w:rsidP="000B4C11">
            <w:pPr>
              <w:spacing w:line="240" w:lineRule="atLeast"/>
              <w:jc w:val="right"/>
              <w:rPr>
                <w:rFonts w:ascii="Times New Roman" w:hAnsi="Times New Roman" w:cs="Times New Roman"/>
                <w:color w:val="000000"/>
              </w:rPr>
            </w:pPr>
          </w:p>
        </w:tc>
        <w:tc>
          <w:tcPr>
            <w:tcW w:w="1169" w:type="dxa"/>
          </w:tcPr>
          <w:p w14:paraId="19BFA556" w14:textId="77777777" w:rsidR="000B4C11" w:rsidRPr="00E30298" w:rsidRDefault="000B4C11" w:rsidP="000B4C11">
            <w:pPr>
              <w:spacing w:line="240" w:lineRule="atLeast"/>
              <w:jc w:val="right"/>
              <w:rPr>
                <w:rFonts w:ascii="Times New Roman" w:hAnsi="Times New Roman" w:cs="Times New Roman"/>
                <w:color w:val="000000"/>
              </w:rPr>
            </w:pPr>
          </w:p>
        </w:tc>
      </w:tr>
      <w:tr w:rsidR="000B4C11" w:rsidRPr="00E30298" w14:paraId="6DA5CD34" w14:textId="77777777" w:rsidTr="001C10CE">
        <w:tc>
          <w:tcPr>
            <w:tcW w:w="2340" w:type="dxa"/>
          </w:tcPr>
          <w:p w14:paraId="0F0A0F22" w14:textId="77777777" w:rsidR="000B4C11" w:rsidRPr="00E30298" w:rsidRDefault="000B4C11" w:rsidP="000B4C11">
            <w:pPr>
              <w:spacing w:line="240" w:lineRule="atLeast"/>
              <w:ind w:right="-108"/>
              <w:jc w:val="both"/>
              <w:rPr>
                <w:rFonts w:ascii="Times New Roman" w:hAnsi="Times New Roman" w:cs="Times New Roman"/>
                <w:color w:val="000000"/>
              </w:rPr>
            </w:pPr>
            <w:r w:rsidRPr="00E30298">
              <w:rPr>
                <w:rFonts w:ascii="Times New Roman" w:hAnsi="Times New Roman" w:cs="Times New Roman"/>
              </w:rPr>
              <w:t>Subsidiaries</w:t>
            </w:r>
          </w:p>
        </w:tc>
        <w:tc>
          <w:tcPr>
            <w:tcW w:w="1349" w:type="dxa"/>
          </w:tcPr>
          <w:p w14:paraId="0FF33205" w14:textId="77777777" w:rsidR="000B4C11" w:rsidRPr="00E30298" w:rsidRDefault="000B4C11" w:rsidP="000B4C11">
            <w:pPr>
              <w:spacing w:line="240" w:lineRule="atLeast"/>
              <w:jc w:val="center"/>
              <w:rPr>
                <w:rFonts w:ascii="Times New Roman" w:hAnsi="Times New Roman" w:cs="Times New Roman"/>
              </w:rPr>
            </w:pPr>
          </w:p>
        </w:tc>
        <w:tc>
          <w:tcPr>
            <w:tcW w:w="270" w:type="dxa"/>
          </w:tcPr>
          <w:p w14:paraId="7FD292CC" w14:textId="77777777" w:rsidR="000B4C11" w:rsidRPr="00E30298" w:rsidRDefault="000B4C11" w:rsidP="000B4C11">
            <w:pPr>
              <w:spacing w:line="240" w:lineRule="atLeast"/>
              <w:jc w:val="both"/>
              <w:rPr>
                <w:rFonts w:ascii="Times New Roman" w:hAnsi="Times New Roman" w:cs="Times New Roman"/>
              </w:rPr>
            </w:pPr>
          </w:p>
        </w:tc>
        <w:tc>
          <w:tcPr>
            <w:tcW w:w="1176" w:type="dxa"/>
          </w:tcPr>
          <w:p w14:paraId="4C56AA06" w14:textId="18CC8ADC" w:rsidR="000B4C11" w:rsidRPr="00E30298" w:rsidRDefault="000B4C11" w:rsidP="000B4C11">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p>
        </w:tc>
        <w:tc>
          <w:tcPr>
            <w:tcW w:w="267" w:type="dxa"/>
          </w:tcPr>
          <w:p w14:paraId="33C58338" w14:textId="77777777" w:rsidR="000B4C11" w:rsidRPr="00E30298" w:rsidRDefault="000B4C11" w:rsidP="000B4C11">
            <w:pPr>
              <w:spacing w:line="240" w:lineRule="atLeast"/>
              <w:jc w:val="right"/>
              <w:rPr>
                <w:rFonts w:ascii="Times New Roman" w:hAnsi="Times New Roman" w:cs="Times New Roman"/>
                <w:color w:val="000000"/>
              </w:rPr>
            </w:pPr>
          </w:p>
        </w:tc>
        <w:tc>
          <w:tcPr>
            <w:tcW w:w="1172" w:type="dxa"/>
          </w:tcPr>
          <w:p w14:paraId="3B47C96B" w14:textId="7B2E1873" w:rsidR="000B4C11" w:rsidRPr="00E30298" w:rsidRDefault="000B4C11" w:rsidP="000B4C11">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p>
        </w:tc>
        <w:tc>
          <w:tcPr>
            <w:tcW w:w="268" w:type="dxa"/>
          </w:tcPr>
          <w:p w14:paraId="4C06F20D" w14:textId="77777777" w:rsidR="000B4C11" w:rsidRPr="00E30298" w:rsidRDefault="000B4C11" w:rsidP="000B4C11">
            <w:pPr>
              <w:spacing w:line="240" w:lineRule="atLeast"/>
              <w:jc w:val="right"/>
              <w:rPr>
                <w:rFonts w:ascii="Times New Roman" w:hAnsi="Times New Roman" w:cs="Times New Roman"/>
                <w:color w:val="000000"/>
              </w:rPr>
            </w:pPr>
          </w:p>
        </w:tc>
        <w:tc>
          <w:tcPr>
            <w:tcW w:w="1079" w:type="dxa"/>
          </w:tcPr>
          <w:p w14:paraId="4180B0F1" w14:textId="0BD05D1E" w:rsidR="000B4C11" w:rsidRPr="00E30298" w:rsidRDefault="000B4C11" w:rsidP="000B4C11">
            <w:pPr>
              <w:spacing w:line="240" w:lineRule="atLeast"/>
              <w:jc w:val="right"/>
              <w:rPr>
                <w:rFonts w:ascii="Times New Roman" w:hAnsi="Times New Roman" w:cs="Times New Roman"/>
                <w:color w:val="000000"/>
              </w:rPr>
            </w:pPr>
            <w:r>
              <w:rPr>
                <w:rFonts w:ascii="Times New Roman" w:hAnsi="Times New Roman" w:cs="Times New Roman"/>
                <w:color w:val="000000"/>
              </w:rPr>
              <w:t>2,196,541</w:t>
            </w:r>
          </w:p>
        </w:tc>
        <w:tc>
          <w:tcPr>
            <w:tcW w:w="270" w:type="dxa"/>
          </w:tcPr>
          <w:p w14:paraId="0110EDB0" w14:textId="77777777" w:rsidR="000B4C11" w:rsidRPr="00E30298" w:rsidRDefault="000B4C11" w:rsidP="000B4C11">
            <w:pPr>
              <w:spacing w:line="240" w:lineRule="atLeast"/>
              <w:jc w:val="right"/>
              <w:rPr>
                <w:rFonts w:ascii="Times New Roman" w:hAnsi="Times New Roman" w:cs="Times New Roman"/>
                <w:color w:val="000000"/>
              </w:rPr>
            </w:pPr>
          </w:p>
        </w:tc>
        <w:tc>
          <w:tcPr>
            <w:tcW w:w="1169" w:type="dxa"/>
          </w:tcPr>
          <w:p w14:paraId="017B2E24" w14:textId="1D7E9AFF" w:rsidR="000B4C11" w:rsidRPr="00E30298" w:rsidRDefault="000B4C11" w:rsidP="000B4C11">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2,701,928</w:t>
            </w:r>
          </w:p>
        </w:tc>
      </w:tr>
      <w:tr w:rsidR="000B4C11" w:rsidRPr="00E30298" w14:paraId="7C4F012D" w14:textId="77777777" w:rsidTr="001C10CE">
        <w:tc>
          <w:tcPr>
            <w:tcW w:w="2340" w:type="dxa"/>
          </w:tcPr>
          <w:p w14:paraId="0CBE3D17" w14:textId="46BD976F" w:rsidR="000B4C11" w:rsidRPr="00E30298" w:rsidRDefault="000B4C11" w:rsidP="000B4C11">
            <w:pPr>
              <w:tabs>
                <w:tab w:val="left" w:pos="540"/>
              </w:tabs>
              <w:spacing w:line="240" w:lineRule="atLeast"/>
              <w:jc w:val="both"/>
              <w:rPr>
                <w:rFonts w:ascii="Times New Roman" w:hAnsi="Times New Roman" w:cs="Times New Roman"/>
              </w:rPr>
            </w:pPr>
            <w:r w:rsidRPr="00E30298">
              <w:rPr>
                <w:rFonts w:ascii="Times New Roman" w:hAnsi="Times New Roman" w:cs="Times New Roman"/>
              </w:rPr>
              <w:t>Related companies</w:t>
            </w:r>
          </w:p>
        </w:tc>
        <w:tc>
          <w:tcPr>
            <w:tcW w:w="1349" w:type="dxa"/>
          </w:tcPr>
          <w:p w14:paraId="793A4397" w14:textId="77777777" w:rsidR="000B4C11" w:rsidRPr="00E30298" w:rsidRDefault="000B4C11" w:rsidP="000B4C11">
            <w:pPr>
              <w:tabs>
                <w:tab w:val="left" w:pos="540"/>
              </w:tabs>
              <w:spacing w:line="240" w:lineRule="atLeast"/>
              <w:ind w:left="-110" w:right="-110"/>
              <w:jc w:val="center"/>
              <w:rPr>
                <w:rFonts w:ascii="Times New Roman" w:hAnsi="Times New Roman" w:cs="Times New Roman"/>
              </w:rPr>
            </w:pPr>
          </w:p>
        </w:tc>
        <w:tc>
          <w:tcPr>
            <w:tcW w:w="270" w:type="dxa"/>
          </w:tcPr>
          <w:p w14:paraId="4B3FE673" w14:textId="77777777" w:rsidR="000B4C11" w:rsidRPr="00E30298" w:rsidRDefault="000B4C11" w:rsidP="000B4C11">
            <w:pPr>
              <w:tabs>
                <w:tab w:val="left" w:pos="540"/>
              </w:tabs>
              <w:spacing w:line="240" w:lineRule="atLeast"/>
              <w:jc w:val="both"/>
              <w:rPr>
                <w:rFonts w:ascii="Times New Roman" w:hAnsi="Times New Roman" w:cs="Times New Roman"/>
              </w:rPr>
            </w:pPr>
          </w:p>
        </w:tc>
        <w:tc>
          <w:tcPr>
            <w:tcW w:w="1176" w:type="dxa"/>
          </w:tcPr>
          <w:p w14:paraId="6D78A783" w14:textId="10C65AE1" w:rsidR="000B4C11" w:rsidRPr="00E30298" w:rsidRDefault="000B4C11" w:rsidP="000B4C11">
            <w:pPr>
              <w:spacing w:line="240" w:lineRule="atLeast"/>
              <w:jc w:val="right"/>
              <w:rPr>
                <w:rFonts w:ascii="Times New Roman" w:hAnsi="Times New Roman" w:cs="Times New Roman"/>
                <w:color w:val="000000"/>
              </w:rPr>
            </w:pPr>
            <w:r>
              <w:rPr>
                <w:rFonts w:ascii="Times New Roman" w:hAnsi="Times New Roman" w:cs="Times New Roman"/>
                <w:color w:val="000000"/>
              </w:rPr>
              <w:t>105,123</w:t>
            </w:r>
          </w:p>
        </w:tc>
        <w:tc>
          <w:tcPr>
            <w:tcW w:w="267" w:type="dxa"/>
          </w:tcPr>
          <w:p w14:paraId="48BF2F58" w14:textId="77777777" w:rsidR="000B4C11" w:rsidRPr="00E30298" w:rsidRDefault="000B4C11" w:rsidP="000B4C11">
            <w:pPr>
              <w:spacing w:line="240" w:lineRule="atLeast"/>
              <w:jc w:val="right"/>
              <w:rPr>
                <w:rFonts w:ascii="Times New Roman" w:hAnsi="Times New Roman" w:cs="Times New Roman"/>
                <w:color w:val="000000"/>
              </w:rPr>
            </w:pPr>
          </w:p>
        </w:tc>
        <w:tc>
          <w:tcPr>
            <w:tcW w:w="1172" w:type="dxa"/>
          </w:tcPr>
          <w:p w14:paraId="69882C64" w14:textId="1973EEF3" w:rsidR="000B4C11" w:rsidRPr="00E30298" w:rsidRDefault="000B4C11" w:rsidP="000B4C11">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117,454</w:t>
            </w:r>
          </w:p>
        </w:tc>
        <w:tc>
          <w:tcPr>
            <w:tcW w:w="268" w:type="dxa"/>
          </w:tcPr>
          <w:p w14:paraId="281BE7F9" w14:textId="77777777" w:rsidR="000B4C11" w:rsidRPr="00E30298" w:rsidRDefault="000B4C11" w:rsidP="000B4C11">
            <w:pPr>
              <w:spacing w:line="240" w:lineRule="atLeast"/>
              <w:jc w:val="right"/>
              <w:rPr>
                <w:rFonts w:ascii="Times New Roman" w:hAnsi="Times New Roman" w:cs="Times New Roman"/>
                <w:color w:val="000000"/>
              </w:rPr>
            </w:pPr>
          </w:p>
        </w:tc>
        <w:tc>
          <w:tcPr>
            <w:tcW w:w="1079" w:type="dxa"/>
          </w:tcPr>
          <w:p w14:paraId="519F07A9" w14:textId="40A1553D" w:rsidR="000B4C11" w:rsidRPr="00E30298" w:rsidRDefault="000B4C11" w:rsidP="000B4C11">
            <w:pPr>
              <w:spacing w:line="240" w:lineRule="atLeast"/>
              <w:jc w:val="right"/>
              <w:rPr>
                <w:rFonts w:ascii="Times New Roman" w:hAnsi="Times New Roman" w:cs="Times New Roman"/>
                <w:color w:val="000000"/>
              </w:rPr>
            </w:pPr>
            <w:r>
              <w:rPr>
                <w:rFonts w:ascii="Times New Roman" w:hAnsi="Times New Roman" w:cs="Times New Roman"/>
                <w:color w:val="000000"/>
              </w:rPr>
              <w:t>105,123</w:t>
            </w:r>
          </w:p>
        </w:tc>
        <w:tc>
          <w:tcPr>
            <w:tcW w:w="270" w:type="dxa"/>
          </w:tcPr>
          <w:p w14:paraId="5CF5ADD1" w14:textId="77777777" w:rsidR="000B4C11" w:rsidRPr="00E30298" w:rsidRDefault="000B4C11" w:rsidP="000B4C11">
            <w:pPr>
              <w:spacing w:line="240" w:lineRule="atLeast"/>
              <w:jc w:val="right"/>
              <w:rPr>
                <w:rFonts w:ascii="Times New Roman" w:hAnsi="Times New Roman" w:cs="Times New Roman"/>
                <w:color w:val="000000"/>
              </w:rPr>
            </w:pPr>
          </w:p>
        </w:tc>
        <w:tc>
          <w:tcPr>
            <w:tcW w:w="1169" w:type="dxa"/>
          </w:tcPr>
          <w:p w14:paraId="581A1972" w14:textId="1253AB7A" w:rsidR="000B4C11" w:rsidRPr="00E30298" w:rsidRDefault="000B4C11" w:rsidP="000B4C11">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117,454</w:t>
            </w:r>
          </w:p>
        </w:tc>
      </w:tr>
      <w:tr w:rsidR="000B4C11" w:rsidRPr="00AB0E7C" w14:paraId="1BE47FE2" w14:textId="77777777" w:rsidTr="001C10CE">
        <w:tc>
          <w:tcPr>
            <w:tcW w:w="2340" w:type="dxa"/>
          </w:tcPr>
          <w:p w14:paraId="7DED2896"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349" w:type="dxa"/>
          </w:tcPr>
          <w:p w14:paraId="0E3AEB78"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270" w:type="dxa"/>
          </w:tcPr>
          <w:p w14:paraId="05682081"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176" w:type="dxa"/>
          </w:tcPr>
          <w:p w14:paraId="06B3BA67"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267" w:type="dxa"/>
          </w:tcPr>
          <w:p w14:paraId="3802A41C"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172" w:type="dxa"/>
          </w:tcPr>
          <w:p w14:paraId="585EA3D5"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268" w:type="dxa"/>
          </w:tcPr>
          <w:p w14:paraId="41BFFE2B"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079" w:type="dxa"/>
          </w:tcPr>
          <w:p w14:paraId="7D867EA6"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270" w:type="dxa"/>
          </w:tcPr>
          <w:p w14:paraId="2BB5AE00"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c>
          <w:tcPr>
            <w:tcW w:w="1169" w:type="dxa"/>
          </w:tcPr>
          <w:p w14:paraId="73E10E0A" w14:textId="77777777" w:rsidR="000B4C11" w:rsidRPr="00AB0E7C" w:rsidRDefault="000B4C11" w:rsidP="00AB0E7C">
            <w:pPr>
              <w:spacing w:line="180" w:lineRule="atLeast"/>
              <w:ind w:right="-115"/>
              <w:jc w:val="both"/>
              <w:rPr>
                <w:rFonts w:ascii="Times New Roman" w:hAnsi="Times New Roman" w:cs="Times New Roman"/>
                <w:b/>
                <w:bCs/>
                <w:sz w:val="12"/>
                <w:szCs w:val="12"/>
              </w:rPr>
            </w:pPr>
          </w:p>
        </w:tc>
      </w:tr>
      <w:tr w:rsidR="000B4C11" w:rsidRPr="00E30298" w14:paraId="16AFE001" w14:textId="77777777" w:rsidTr="001C10CE">
        <w:tc>
          <w:tcPr>
            <w:tcW w:w="2340" w:type="dxa"/>
          </w:tcPr>
          <w:p w14:paraId="280ACA75" w14:textId="77777777" w:rsidR="000B4C11" w:rsidRPr="00E30298" w:rsidRDefault="000B4C11" w:rsidP="000B4C11">
            <w:pPr>
              <w:spacing w:line="240" w:lineRule="atLeast"/>
              <w:ind w:right="-108"/>
              <w:jc w:val="both"/>
              <w:rPr>
                <w:rFonts w:ascii="Times New Roman" w:hAnsi="Times New Roman" w:cs="Times New Roman"/>
                <w:b/>
                <w:bCs/>
              </w:rPr>
            </w:pPr>
            <w:r w:rsidRPr="00E30298">
              <w:rPr>
                <w:rFonts w:ascii="Times New Roman" w:hAnsi="Times New Roman" w:cs="Times New Roman"/>
                <w:b/>
                <w:bCs/>
              </w:rPr>
              <w:t>Other expenses</w:t>
            </w:r>
          </w:p>
        </w:tc>
        <w:tc>
          <w:tcPr>
            <w:tcW w:w="1349" w:type="dxa"/>
          </w:tcPr>
          <w:p w14:paraId="4105BDAD" w14:textId="77777777" w:rsidR="000B4C11" w:rsidRPr="00E30298" w:rsidRDefault="000B4C11" w:rsidP="000B4C11">
            <w:pPr>
              <w:tabs>
                <w:tab w:val="left" w:pos="360"/>
                <w:tab w:val="left" w:pos="720"/>
                <w:tab w:val="left" w:pos="1080"/>
              </w:tabs>
              <w:spacing w:line="240" w:lineRule="atLeast"/>
              <w:ind w:left="-18" w:right="-108"/>
              <w:jc w:val="center"/>
              <w:rPr>
                <w:rFonts w:ascii="Times New Roman" w:hAnsi="Times New Roman" w:cs="Times New Roman"/>
              </w:rPr>
            </w:pPr>
          </w:p>
        </w:tc>
        <w:tc>
          <w:tcPr>
            <w:tcW w:w="270" w:type="dxa"/>
          </w:tcPr>
          <w:p w14:paraId="144A6127" w14:textId="77777777" w:rsidR="000B4C11" w:rsidRPr="00E30298" w:rsidRDefault="000B4C11" w:rsidP="000B4C11">
            <w:pPr>
              <w:tabs>
                <w:tab w:val="left" w:pos="360"/>
                <w:tab w:val="left" w:pos="720"/>
                <w:tab w:val="left" w:pos="1080"/>
              </w:tabs>
              <w:spacing w:line="240" w:lineRule="atLeast"/>
              <w:rPr>
                <w:rFonts w:ascii="Times New Roman" w:hAnsi="Times New Roman" w:cs="Times New Roman"/>
              </w:rPr>
            </w:pPr>
          </w:p>
        </w:tc>
        <w:tc>
          <w:tcPr>
            <w:tcW w:w="1176" w:type="dxa"/>
          </w:tcPr>
          <w:p w14:paraId="047DDDB4" w14:textId="77777777" w:rsidR="000B4C11" w:rsidRPr="00E30298" w:rsidRDefault="000B4C11" w:rsidP="000B4C11">
            <w:pPr>
              <w:spacing w:line="240" w:lineRule="atLeast"/>
              <w:jc w:val="right"/>
              <w:rPr>
                <w:rFonts w:ascii="Times New Roman" w:hAnsi="Times New Roman" w:cs="Times New Roman"/>
                <w:color w:val="000000"/>
              </w:rPr>
            </w:pPr>
          </w:p>
        </w:tc>
        <w:tc>
          <w:tcPr>
            <w:tcW w:w="267" w:type="dxa"/>
          </w:tcPr>
          <w:p w14:paraId="6BAEEF45" w14:textId="77777777" w:rsidR="000B4C11" w:rsidRPr="00E30298" w:rsidRDefault="000B4C11" w:rsidP="000B4C11">
            <w:pPr>
              <w:spacing w:line="240" w:lineRule="atLeast"/>
              <w:jc w:val="right"/>
              <w:rPr>
                <w:rFonts w:ascii="Times New Roman" w:hAnsi="Times New Roman" w:cs="Times New Roman"/>
                <w:color w:val="000000"/>
              </w:rPr>
            </w:pPr>
          </w:p>
        </w:tc>
        <w:tc>
          <w:tcPr>
            <w:tcW w:w="1172" w:type="dxa"/>
          </w:tcPr>
          <w:p w14:paraId="311E22B4" w14:textId="77777777" w:rsidR="000B4C11" w:rsidRPr="00E30298" w:rsidRDefault="000B4C11" w:rsidP="000B4C11">
            <w:pPr>
              <w:spacing w:line="240" w:lineRule="atLeast"/>
              <w:jc w:val="right"/>
              <w:rPr>
                <w:rFonts w:ascii="Times New Roman" w:hAnsi="Times New Roman" w:cs="Times New Roman"/>
                <w:color w:val="000000"/>
              </w:rPr>
            </w:pPr>
          </w:p>
        </w:tc>
        <w:tc>
          <w:tcPr>
            <w:tcW w:w="268" w:type="dxa"/>
          </w:tcPr>
          <w:p w14:paraId="6C2617F3" w14:textId="77777777" w:rsidR="000B4C11" w:rsidRPr="00E30298" w:rsidRDefault="000B4C11" w:rsidP="000B4C11">
            <w:pPr>
              <w:spacing w:line="240" w:lineRule="atLeast"/>
              <w:jc w:val="right"/>
              <w:rPr>
                <w:rFonts w:ascii="Times New Roman" w:hAnsi="Times New Roman" w:cs="Times New Roman"/>
                <w:color w:val="000000"/>
              </w:rPr>
            </w:pPr>
          </w:p>
        </w:tc>
        <w:tc>
          <w:tcPr>
            <w:tcW w:w="1079" w:type="dxa"/>
          </w:tcPr>
          <w:p w14:paraId="0C71A6D6" w14:textId="77777777" w:rsidR="000B4C11" w:rsidRPr="00E30298" w:rsidRDefault="000B4C11" w:rsidP="000B4C11">
            <w:pPr>
              <w:spacing w:line="240" w:lineRule="atLeast"/>
              <w:jc w:val="right"/>
              <w:rPr>
                <w:rFonts w:ascii="Times New Roman" w:hAnsi="Times New Roman" w:cs="Times New Roman"/>
                <w:color w:val="000000"/>
              </w:rPr>
            </w:pPr>
          </w:p>
        </w:tc>
        <w:tc>
          <w:tcPr>
            <w:tcW w:w="270" w:type="dxa"/>
          </w:tcPr>
          <w:p w14:paraId="7F1A2665" w14:textId="77777777" w:rsidR="000B4C11" w:rsidRPr="00E30298" w:rsidRDefault="000B4C11" w:rsidP="000B4C11">
            <w:pPr>
              <w:spacing w:line="240" w:lineRule="atLeast"/>
              <w:jc w:val="right"/>
              <w:rPr>
                <w:rFonts w:ascii="Times New Roman" w:hAnsi="Times New Roman" w:cs="Times New Roman"/>
                <w:color w:val="000000"/>
              </w:rPr>
            </w:pPr>
          </w:p>
        </w:tc>
        <w:tc>
          <w:tcPr>
            <w:tcW w:w="1169" w:type="dxa"/>
          </w:tcPr>
          <w:p w14:paraId="293FFBE9" w14:textId="77777777" w:rsidR="000B4C11" w:rsidRPr="00E30298" w:rsidRDefault="000B4C11" w:rsidP="000B4C11">
            <w:pPr>
              <w:spacing w:line="240" w:lineRule="atLeast"/>
              <w:jc w:val="right"/>
              <w:rPr>
                <w:rFonts w:ascii="Times New Roman" w:hAnsi="Times New Roman" w:cs="Times New Roman"/>
                <w:color w:val="000000"/>
              </w:rPr>
            </w:pPr>
          </w:p>
        </w:tc>
      </w:tr>
      <w:tr w:rsidR="000B4C11" w:rsidRPr="00E30298" w14:paraId="4BD3E53B" w14:textId="77777777" w:rsidTr="001C10CE">
        <w:tc>
          <w:tcPr>
            <w:tcW w:w="2340" w:type="dxa"/>
          </w:tcPr>
          <w:p w14:paraId="74314F57" w14:textId="77777777" w:rsidR="000B4C11" w:rsidRPr="00E30298" w:rsidRDefault="000B4C11" w:rsidP="000B4C11">
            <w:pPr>
              <w:spacing w:line="240" w:lineRule="atLeast"/>
              <w:jc w:val="both"/>
              <w:rPr>
                <w:rFonts w:ascii="Times New Roman" w:hAnsi="Times New Roman" w:cs="Times New Roman"/>
              </w:rPr>
            </w:pPr>
            <w:r w:rsidRPr="00E30298">
              <w:rPr>
                <w:rFonts w:ascii="Times New Roman" w:hAnsi="Times New Roman" w:cs="Times New Roman"/>
              </w:rPr>
              <w:t>Related company</w:t>
            </w:r>
          </w:p>
        </w:tc>
        <w:tc>
          <w:tcPr>
            <w:tcW w:w="1349" w:type="dxa"/>
          </w:tcPr>
          <w:p w14:paraId="22BDB9AA" w14:textId="77777777" w:rsidR="000B4C11" w:rsidRPr="00E30298" w:rsidRDefault="000B4C11" w:rsidP="000B4C11">
            <w:pPr>
              <w:tabs>
                <w:tab w:val="left" w:pos="540"/>
              </w:tabs>
              <w:spacing w:line="240" w:lineRule="atLeast"/>
              <w:ind w:left="-110" w:right="-110"/>
              <w:jc w:val="center"/>
              <w:rPr>
                <w:rFonts w:ascii="Times New Roman" w:hAnsi="Times New Roman" w:cs="Times New Roman"/>
              </w:rPr>
            </w:pPr>
          </w:p>
        </w:tc>
        <w:tc>
          <w:tcPr>
            <w:tcW w:w="270" w:type="dxa"/>
          </w:tcPr>
          <w:p w14:paraId="63886860" w14:textId="77777777" w:rsidR="000B4C11" w:rsidRPr="00E30298" w:rsidRDefault="000B4C11" w:rsidP="000B4C11">
            <w:pPr>
              <w:tabs>
                <w:tab w:val="left" w:pos="360"/>
                <w:tab w:val="left" w:pos="720"/>
                <w:tab w:val="left" w:pos="1080"/>
              </w:tabs>
              <w:spacing w:line="240" w:lineRule="atLeast"/>
              <w:rPr>
                <w:rFonts w:ascii="Times New Roman" w:hAnsi="Times New Roman" w:cs="Times New Roman"/>
              </w:rPr>
            </w:pPr>
          </w:p>
        </w:tc>
        <w:tc>
          <w:tcPr>
            <w:tcW w:w="1176" w:type="dxa"/>
          </w:tcPr>
          <w:p w14:paraId="03191EDE" w14:textId="4CD06D00" w:rsidR="000B4C11" w:rsidRPr="00E30298" w:rsidRDefault="000B4C11" w:rsidP="000B4C11">
            <w:pPr>
              <w:spacing w:line="240" w:lineRule="atLeast"/>
              <w:jc w:val="right"/>
              <w:rPr>
                <w:rFonts w:ascii="Times New Roman" w:hAnsi="Times New Roman" w:cs="Times New Roman"/>
                <w:color w:val="000000"/>
              </w:rPr>
            </w:pPr>
            <w:r>
              <w:rPr>
                <w:rFonts w:ascii="Times New Roman" w:hAnsi="Times New Roman" w:cs="Times New Roman"/>
                <w:color w:val="000000"/>
              </w:rPr>
              <w:t>10,480</w:t>
            </w:r>
          </w:p>
        </w:tc>
        <w:tc>
          <w:tcPr>
            <w:tcW w:w="267" w:type="dxa"/>
          </w:tcPr>
          <w:p w14:paraId="75C1E504" w14:textId="77777777" w:rsidR="000B4C11" w:rsidRPr="00E30298" w:rsidRDefault="000B4C11" w:rsidP="000B4C11">
            <w:pPr>
              <w:spacing w:line="240" w:lineRule="atLeast"/>
              <w:jc w:val="right"/>
              <w:rPr>
                <w:rFonts w:ascii="Times New Roman" w:hAnsi="Times New Roman" w:cs="Times New Roman"/>
                <w:color w:val="000000"/>
              </w:rPr>
            </w:pPr>
          </w:p>
        </w:tc>
        <w:tc>
          <w:tcPr>
            <w:tcW w:w="1172" w:type="dxa"/>
          </w:tcPr>
          <w:p w14:paraId="2A7BB767" w14:textId="6D2A6C57" w:rsidR="000B4C11" w:rsidRPr="00E30298" w:rsidRDefault="000B4C11" w:rsidP="000B4C11">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2,474</w:t>
            </w:r>
          </w:p>
        </w:tc>
        <w:tc>
          <w:tcPr>
            <w:tcW w:w="268" w:type="dxa"/>
          </w:tcPr>
          <w:p w14:paraId="6737B904" w14:textId="77777777" w:rsidR="000B4C11" w:rsidRPr="00E30298" w:rsidRDefault="000B4C11" w:rsidP="000B4C11">
            <w:pPr>
              <w:spacing w:line="240" w:lineRule="atLeast"/>
              <w:jc w:val="right"/>
              <w:rPr>
                <w:rFonts w:ascii="Times New Roman" w:hAnsi="Times New Roman" w:cs="Times New Roman"/>
                <w:color w:val="000000"/>
              </w:rPr>
            </w:pPr>
          </w:p>
        </w:tc>
        <w:tc>
          <w:tcPr>
            <w:tcW w:w="1079" w:type="dxa"/>
          </w:tcPr>
          <w:p w14:paraId="5FC1BD0C" w14:textId="328A143C" w:rsidR="000B4C11" w:rsidRPr="00E30298" w:rsidRDefault="000B4C11" w:rsidP="000B4C11">
            <w:pPr>
              <w:spacing w:line="240" w:lineRule="atLeast"/>
              <w:jc w:val="right"/>
              <w:rPr>
                <w:rFonts w:ascii="Times New Roman" w:hAnsi="Times New Roman" w:cs="Times New Roman"/>
                <w:color w:val="000000"/>
              </w:rPr>
            </w:pPr>
            <w:r>
              <w:rPr>
                <w:rFonts w:ascii="Times New Roman" w:hAnsi="Times New Roman" w:cs="Times New Roman"/>
                <w:color w:val="000000"/>
              </w:rPr>
              <w:t>10,480</w:t>
            </w:r>
          </w:p>
        </w:tc>
        <w:tc>
          <w:tcPr>
            <w:tcW w:w="270" w:type="dxa"/>
          </w:tcPr>
          <w:p w14:paraId="267E5319" w14:textId="77777777" w:rsidR="000B4C11" w:rsidRPr="00E30298" w:rsidRDefault="000B4C11" w:rsidP="000B4C11">
            <w:pPr>
              <w:spacing w:line="240" w:lineRule="atLeast"/>
              <w:jc w:val="right"/>
              <w:rPr>
                <w:rFonts w:ascii="Times New Roman" w:hAnsi="Times New Roman" w:cs="Times New Roman"/>
                <w:color w:val="000000"/>
              </w:rPr>
            </w:pPr>
          </w:p>
        </w:tc>
        <w:tc>
          <w:tcPr>
            <w:tcW w:w="1169" w:type="dxa"/>
          </w:tcPr>
          <w:p w14:paraId="5746A279" w14:textId="4D0930FF" w:rsidR="000B4C11" w:rsidRPr="00E30298" w:rsidRDefault="000B4C11" w:rsidP="000B4C11">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2,474</w:t>
            </w:r>
          </w:p>
        </w:tc>
      </w:tr>
    </w:tbl>
    <w:p w14:paraId="3256B0C2" w14:textId="2ECFE5BD" w:rsidR="000418EA" w:rsidRPr="00E30298" w:rsidRDefault="000418EA" w:rsidP="00E30298">
      <w:pPr>
        <w:tabs>
          <w:tab w:val="left" w:pos="540"/>
        </w:tabs>
        <w:spacing w:line="240" w:lineRule="atLeast"/>
        <w:ind w:right="-133"/>
        <w:rPr>
          <w:rFonts w:ascii="Times New Roman" w:hAnsi="Times New Roman" w:cs="Times New Roman"/>
        </w:rPr>
      </w:pPr>
      <w:r w:rsidRPr="00E30298">
        <w:rPr>
          <w:rFonts w:ascii="Times New Roman" w:hAnsi="Times New Roman" w:cs="Times New Roman"/>
        </w:rPr>
        <w:lastRenderedPageBreak/>
        <w:t xml:space="preserve">The monetary management benefit expenses for each of the years ended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xml:space="preserve"> </w:t>
      </w:r>
      <w:r w:rsidR="00C71AF6" w:rsidRPr="00E30298">
        <w:rPr>
          <w:rFonts w:ascii="Times New Roman" w:hAnsi="Times New Roman" w:cs="Times New Roman"/>
        </w:rPr>
        <w:t>were</w:t>
      </w:r>
      <w:r w:rsidRPr="00E30298">
        <w:rPr>
          <w:rFonts w:ascii="Times New Roman" w:hAnsi="Times New Roman" w:cs="Times New Roman"/>
        </w:rPr>
        <w:t xml:space="preserve"> as follows:</w:t>
      </w:r>
    </w:p>
    <w:p w14:paraId="42C7CF94" w14:textId="77777777" w:rsidR="000418EA" w:rsidRPr="00E30298" w:rsidRDefault="000418EA" w:rsidP="00E30298">
      <w:pPr>
        <w:tabs>
          <w:tab w:val="left" w:pos="540"/>
        </w:tabs>
        <w:spacing w:line="240" w:lineRule="atLeast"/>
        <w:ind w:right="-133"/>
        <w:rPr>
          <w:rFonts w:ascii="Times New Roman" w:hAnsi="Times New Roman" w:cs="Times New Roman"/>
        </w:rPr>
      </w:pPr>
    </w:p>
    <w:tbl>
      <w:tblPr>
        <w:tblW w:w="9378" w:type="dxa"/>
        <w:tblLayout w:type="fixed"/>
        <w:tblLook w:val="01E0" w:firstRow="1" w:lastRow="1" w:firstColumn="1" w:lastColumn="1" w:noHBand="0" w:noVBand="0"/>
      </w:tblPr>
      <w:tblGrid>
        <w:gridCol w:w="3798"/>
        <w:gridCol w:w="236"/>
        <w:gridCol w:w="1204"/>
        <w:gridCol w:w="238"/>
        <w:gridCol w:w="1202"/>
        <w:gridCol w:w="238"/>
        <w:gridCol w:w="1112"/>
        <w:gridCol w:w="236"/>
        <w:gridCol w:w="1114"/>
      </w:tblGrid>
      <w:tr w:rsidR="000418EA" w:rsidRPr="00E30298" w14:paraId="72F4BF18" w14:textId="77777777" w:rsidTr="00FE71C5">
        <w:tc>
          <w:tcPr>
            <w:tcW w:w="3798" w:type="dxa"/>
          </w:tcPr>
          <w:p w14:paraId="06733716" w14:textId="77777777" w:rsidR="000418EA" w:rsidRPr="00E30298" w:rsidRDefault="000418EA" w:rsidP="00E30298">
            <w:pPr>
              <w:spacing w:line="240" w:lineRule="atLeast"/>
              <w:rPr>
                <w:rFonts w:ascii="Times New Roman" w:hAnsi="Times New Roman" w:cs="Times New Roman"/>
              </w:rPr>
            </w:pPr>
          </w:p>
        </w:tc>
        <w:tc>
          <w:tcPr>
            <w:tcW w:w="236" w:type="dxa"/>
          </w:tcPr>
          <w:p w14:paraId="0D150410" w14:textId="77777777" w:rsidR="000418EA" w:rsidRPr="00E30298" w:rsidRDefault="000418EA" w:rsidP="00E30298">
            <w:pPr>
              <w:spacing w:line="240" w:lineRule="atLeast"/>
              <w:jc w:val="center"/>
              <w:rPr>
                <w:rFonts w:ascii="Times New Roman" w:hAnsi="Times New Roman" w:cs="Times New Roman"/>
              </w:rPr>
            </w:pPr>
          </w:p>
        </w:tc>
        <w:tc>
          <w:tcPr>
            <w:tcW w:w="5344" w:type="dxa"/>
            <w:gridSpan w:val="7"/>
            <w:tcBorders>
              <w:bottom w:val="single" w:sz="4" w:space="0" w:color="auto"/>
            </w:tcBorders>
          </w:tcPr>
          <w:p w14:paraId="7A498EB5" w14:textId="77777777" w:rsidR="000418EA" w:rsidRPr="00E30298" w:rsidRDefault="000418EA" w:rsidP="00E30298">
            <w:pPr>
              <w:spacing w:line="240" w:lineRule="atLeast"/>
              <w:jc w:val="center"/>
              <w:rPr>
                <w:rFonts w:ascii="Times New Roman" w:hAnsi="Times New Roman" w:cs="Times New Roman"/>
              </w:rPr>
            </w:pPr>
            <w:r w:rsidRPr="00E30298">
              <w:rPr>
                <w:rFonts w:ascii="Times New Roman" w:hAnsi="Times New Roman" w:cs="Times New Roman"/>
              </w:rPr>
              <w:t>In Thousand Baht</w:t>
            </w:r>
          </w:p>
        </w:tc>
      </w:tr>
      <w:tr w:rsidR="000418EA" w:rsidRPr="00E30298" w14:paraId="74C38A4A" w14:textId="77777777" w:rsidTr="00D64D3A">
        <w:tc>
          <w:tcPr>
            <w:tcW w:w="3798" w:type="dxa"/>
          </w:tcPr>
          <w:p w14:paraId="3253F9F9" w14:textId="77777777" w:rsidR="000418EA" w:rsidRPr="00E30298" w:rsidRDefault="000418EA" w:rsidP="00E30298">
            <w:pPr>
              <w:spacing w:line="240" w:lineRule="atLeast"/>
              <w:rPr>
                <w:rFonts w:ascii="Times New Roman" w:hAnsi="Times New Roman" w:cs="Times New Roman"/>
              </w:rPr>
            </w:pPr>
          </w:p>
        </w:tc>
        <w:tc>
          <w:tcPr>
            <w:tcW w:w="236" w:type="dxa"/>
          </w:tcPr>
          <w:p w14:paraId="5AA9A1D8" w14:textId="77777777" w:rsidR="000418EA" w:rsidRPr="00E30298" w:rsidRDefault="000418EA" w:rsidP="00E30298">
            <w:pPr>
              <w:spacing w:line="240" w:lineRule="atLeast"/>
              <w:jc w:val="center"/>
              <w:rPr>
                <w:rFonts w:ascii="Times New Roman" w:hAnsi="Times New Roman" w:cs="Times New Roman"/>
              </w:rPr>
            </w:pPr>
          </w:p>
        </w:tc>
        <w:tc>
          <w:tcPr>
            <w:tcW w:w="2644" w:type="dxa"/>
            <w:gridSpan w:val="3"/>
            <w:tcBorders>
              <w:top w:val="single" w:sz="4" w:space="0" w:color="auto"/>
              <w:bottom w:val="single" w:sz="4" w:space="0" w:color="auto"/>
            </w:tcBorders>
          </w:tcPr>
          <w:p w14:paraId="38B2B3E3" w14:textId="77777777" w:rsidR="000418EA" w:rsidRPr="00E30298" w:rsidRDefault="000418EA" w:rsidP="00E30298">
            <w:pPr>
              <w:spacing w:line="240" w:lineRule="atLeast"/>
              <w:ind w:left="-74" w:right="-108"/>
              <w:jc w:val="center"/>
              <w:rPr>
                <w:rFonts w:ascii="Times New Roman" w:hAnsi="Times New Roman" w:cs="Times New Roman"/>
              </w:rPr>
            </w:pPr>
            <w:r w:rsidRPr="00E30298">
              <w:rPr>
                <w:rFonts w:ascii="Times New Roman" w:hAnsi="Times New Roman" w:cs="Times New Roman"/>
              </w:rPr>
              <w:t>Consolidated Financial Statements</w:t>
            </w:r>
          </w:p>
        </w:tc>
        <w:tc>
          <w:tcPr>
            <w:tcW w:w="238" w:type="dxa"/>
            <w:tcBorders>
              <w:top w:val="single" w:sz="4" w:space="0" w:color="auto"/>
            </w:tcBorders>
          </w:tcPr>
          <w:p w14:paraId="3AABCBD4" w14:textId="77777777" w:rsidR="000418EA" w:rsidRPr="00E30298" w:rsidRDefault="000418EA" w:rsidP="00E30298">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6BB75EFA" w14:textId="77777777" w:rsidR="000418EA" w:rsidRPr="00E30298" w:rsidRDefault="000418EA" w:rsidP="00E30298">
            <w:pPr>
              <w:spacing w:line="240" w:lineRule="atLeast"/>
              <w:jc w:val="center"/>
              <w:rPr>
                <w:rFonts w:ascii="Times New Roman" w:hAnsi="Times New Roman" w:cs="Times New Roman"/>
              </w:rPr>
            </w:pPr>
            <w:r w:rsidRPr="00E30298">
              <w:rPr>
                <w:rFonts w:ascii="Times New Roman" w:hAnsi="Times New Roman" w:cs="Times New Roman"/>
              </w:rPr>
              <w:t>Separate Financial Statements</w:t>
            </w:r>
          </w:p>
        </w:tc>
      </w:tr>
      <w:tr w:rsidR="000418EA" w:rsidRPr="00E30298" w14:paraId="297AB113" w14:textId="77777777" w:rsidTr="00D64D3A">
        <w:tc>
          <w:tcPr>
            <w:tcW w:w="3798" w:type="dxa"/>
            <w:tcBorders>
              <w:bottom w:val="single" w:sz="4" w:space="0" w:color="auto"/>
            </w:tcBorders>
          </w:tcPr>
          <w:p w14:paraId="0C9D2143" w14:textId="77777777" w:rsidR="000418EA" w:rsidRPr="00E30298" w:rsidRDefault="000418EA" w:rsidP="00E30298">
            <w:pPr>
              <w:tabs>
                <w:tab w:val="left" w:pos="6030"/>
              </w:tabs>
              <w:spacing w:line="240" w:lineRule="atLeast"/>
              <w:ind w:left="-40" w:right="-23"/>
              <w:jc w:val="center"/>
              <w:rPr>
                <w:rFonts w:ascii="Times New Roman" w:hAnsi="Times New Roman" w:cs="Times New Roman"/>
              </w:rPr>
            </w:pPr>
            <w:r w:rsidRPr="00E30298">
              <w:rPr>
                <w:rFonts w:ascii="Times New Roman" w:hAnsi="Times New Roman" w:cs="Times New Roman"/>
              </w:rPr>
              <w:t>Description</w:t>
            </w:r>
          </w:p>
        </w:tc>
        <w:tc>
          <w:tcPr>
            <w:tcW w:w="236" w:type="dxa"/>
          </w:tcPr>
          <w:p w14:paraId="0311BBDE" w14:textId="77777777" w:rsidR="000418EA" w:rsidRPr="00E30298" w:rsidRDefault="000418EA" w:rsidP="00E30298">
            <w:pPr>
              <w:spacing w:line="240" w:lineRule="atLeast"/>
              <w:jc w:val="center"/>
              <w:rPr>
                <w:rFonts w:ascii="Times New Roman" w:hAnsi="Times New Roman" w:cs="Times New Roman"/>
              </w:rPr>
            </w:pPr>
          </w:p>
        </w:tc>
        <w:tc>
          <w:tcPr>
            <w:tcW w:w="1204" w:type="dxa"/>
            <w:tcBorders>
              <w:bottom w:val="single" w:sz="4" w:space="0" w:color="auto"/>
            </w:tcBorders>
          </w:tcPr>
          <w:p w14:paraId="5A60F3C9" w14:textId="2E46196A" w:rsidR="000418EA"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2025</w:t>
            </w:r>
          </w:p>
        </w:tc>
        <w:tc>
          <w:tcPr>
            <w:tcW w:w="238" w:type="dxa"/>
          </w:tcPr>
          <w:p w14:paraId="54755271" w14:textId="77777777" w:rsidR="000418EA" w:rsidRPr="00E30298" w:rsidRDefault="000418EA" w:rsidP="00E30298">
            <w:pPr>
              <w:spacing w:line="240" w:lineRule="atLeast"/>
              <w:jc w:val="center"/>
              <w:rPr>
                <w:rFonts w:ascii="Times New Roman" w:hAnsi="Times New Roman" w:cs="Times New Roman"/>
              </w:rPr>
            </w:pPr>
          </w:p>
        </w:tc>
        <w:tc>
          <w:tcPr>
            <w:tcW w:w="1202" w:type="dxa"/>
            <w:tcBorders>
              <w:bottom w:val="single" w:sz="4" w:space="0" w:color="auto"/>
            </w:tcBorders>
          </w:tcPr>
          <w:p w14:paraId="33E8A386" w14:textId="2DD4AA14" w:rsidR="000418EA"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2024</w:t>
            </w:r>
          </w:p>
        </w:tc>
        <w:tc>
          <w:tcPr>
            <w:tcW w:w="238" w:type="dxa"/>
          </w:tcPr>
          <w:p w14:paraId="7ED629C9" w14:textId="77777777" w:rsidR="000418EA" w:rsidRPr="00E30298" w:rsidRDefault="000418EA" w:rsidP="00E30298">
            <w:pPr>
              <w:spacing w:line="240" w:lineRule="atLeast"/>
              <w:jc w:val="center"/>
              <w:rPr>
                <w:rFonts w:ascii="Times New Roman" w:hAnsi="Times New Roman" w:cs="Times New Roman"/>
              </w:rPr>
            </w:pPr>
          </w:p>
        </w:tc>
        <w:tc>
          <w:tcPr>
            <w:tcW w:w="1112" w:type="dxa"/>
            <w:tcBorders>
              <w:bottom w:val="single" w:sz="4" w:space="0" w:color="auto"/>
            </w:tcBorders>
          </w:tcPr>
          <w:p w14:paraId="790E099D" w14:textId="7372C634" w:rsidR="000418EA"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2025</w:t>
            </w:r>
          </w:p>
        </w:tc>
        <w:tc>
          <w:tcPr>
            <w:tcW w:w="236" w:type="dxa"/>
          </w:tcPr>
          <w:p w14:paraId="2A93C725" w14:textId="77777777" w:rsidR="000418EA" w:rsidRPr="00E30298" w:rsidRDefault="000418EA" w:rsidP="00E30298">
            <w:pPr>
              <w:spacing w:line="240" w:lineRule="atLeast"/>
              <w:jc w:val="center"/>
              <w:rPr>
                <w:rFonts w:ascii="Times New Roman" w:hAnsi="Times New Roman" w:cs="Times New Roman"/>
              </w:rPr>
            </w:pPr>
          </w:p>
        </w:tc>
        <w:tc>
          <w:tcPr>
            <w:tcW w:w="1114" w:type="dxa"/>
            <w:tcBorders>
              <w:bottom w:val="single" w:sz="4" w:space="0" w:color="auto"/>
            </w:tcBorders>
          </w:tcPr>
          <w:p w14:paraId="024B9AB5" w14:textId="1C08BD8E" w:rsidR="000418EA"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2024</w:t>
            </w:r>
          </w:p>
        </w:tc>
      </w:tr>
      <w:tr w:rsidR="00AE64C7" w:rsidRPr="00E30298" w14:paraId="596DACAE" w14:textId="77777777" w:rsidTr="00FE71C5">
        <w:tc>
          <w:tcPr>
            <w:tcW w:w="3798" w:type="dxa"/>
          </w:tcPr>
          <w:p w14:paraId="62E7FCE5" w14:textId="77777777" w:rsidR="00AE64C7" w:rsidRPr="00E30298" w:rsidRDefault="00AE64C7" w:rsidP="00E30298">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Salaries</w:t>
            </w:r>
          </w:p>
        </w:tc>
        <w:tc>
          <w:tcPr>
            <w:tcW w:w="236" w:type="dxa"/>
          </w:tcPr>
          <w:p w14:paraId="78DDC99C" w14:textId="77777777" w:rsidR="00AE64C7" w:rsidRPr="00E30298" w:rsidRDefault="00AE64C7" w:rsidP="00E30298">
            <w:pPr>
              <w:spacing w:line="240" w:lineRule="atLeast"/>
              <w:jc w:val="center"/>
              <w:rPr>
                <w:rFonts w:ascii="Times New Roman" w:hAnsi="Times New Roman" w:cs="Times New Roman"/>
              </w:rPr>
            </w:pPr>
          </w:p>
        </w:tc>
        <w:tc>
          <w:tcPr>
            <w:tcW w:w="1204" w:type="dxa"/>
          </w:tcPr>
          <w:p w14:paraId="6F8C5F81" w14:textId="71AB1B3A"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24,753</w:t>
            </w:r>
          </w:p>
        </w:tc>
        <w:tc>
          <w:tcPr>
            <w:tcW w:w="238" w:type="dxa"/>
          </w:tcPr>
          <w:p w14:paraId="7738BF30" w14:textId="77777777" w:rsidR="00AE64C7" w:rsidRPr="00E30298" w:rsidRDefault="00AE64C7" w:rsidP="00E30298">
            <w:pPr>
              <w:spacing w:line="240" w:lineRule="atLeast"/>
              <w:ind w:left="-40" w:right="176"/>
              <w:jc w:val="right"/>
              <w:rPr>
                <w:rFonts w:ascii="Times New Roman" w:hAnsi="Times New Roman" w:cs="Times New Roman"/>
              </w:rPr>
            </w:pPr>
          </w:p>
        </w:tc>
        <w:tc>
          <w:tcPr>
            <w:tcW w:w="1202" w:type="dxa"/>
          </w:tcPr>
          <w:p w14:paraId="570B80DC" w14:textId="2DB2C0DD" w:rsidR="00AE64C7" w:rsidRPr="00E30298" w:rsidRDefault="00AE64C7" w:rsidP="00E30298">
            <w:pPr>
              <w:spacing w:line="240" w:lineRule="atLeast"/>
              <w:ind w:left="-40" w:right="176"/>
              <w:jc w:val="right"/>
              <w:rPr>
                <w:rFonts w:ascii="Times New Roman" w:hAnsi="Times New Roman" w:cs="Times New Roman"/>
                <w:cs/>
              </w:rPr>
            </w:pPr>
            <w:r w:rsidRPr="00E30298">
              <w:rPr>
                <w:rFonts w:ascii="Times New Roman" w:hAnsi="Times New Roman" w:cs="Times New Roman"/>
              </w:rPr>
              <w:t>24,179</w:t>
            </w:r>
          </w:p>
        </w:tc>
        <w:tc>
          <w:tcPr>
            <w:tcW w:w="238" w:type="dxa"/>
          </w:tcPr>
          <w:p w14:paraId="6F5B4B77" w14:textId="77777777" w:rsidR="00AE64C7" w:rsidRPr="00E30298" w:rsidRDefault="00AE64C7" w:rsidP="00E30298">
            <w:pPr>
              <w:spacing w:line="240" w:lineRule="atLeast"/>
              <w:ind w:left="-40" w:right="176"/>
              <w:jc w:val="right"/>
              <w:rPr>
                <w:rFonts w:ascii="Times New Roman" w:hAnsi="Times New Roman" w:cs="Times New Roman"/>
              </w:rPr>
            </w:pPr>
          </w:p>
        </w:tc>
        <w:tc>
          <w:tcPr>
            <w:tcW w:w="1112" w:type="dxa"/>
          </w:tcPr>
          <w:p w14:paraId="1C6B0261" w14:textId="4AC6EF3B" w:rsidR="00AE64C7" w:rsidRPr="00E30298" w:rsidRDefault="00AE64C7" w:rsidP="00E30298">
            <w:pPr>
              <w:spacing w:line="240" w:lineRule="atLeast"/>
              <w:ind w:left="-40" w:right="176"/>
              <w:jc w:val="right"/>
              <w:rPr>
                <w:rFonts w:ascii="Times New Roman" w:hAnsi="Times New Roman" w:cs="Times New Roman"/>
                <w:cs/>
              </w:rPr>
            </w:pPr>
            <w:r w:rsidRPr="00E30298">
              <w:rPr>
                <w:rFonts w:ascii="Times New Roman" w:hAnsi="Times New Roman" w:cs="Times New Roman"/>
              </w:rPr>
              <w:t>24,753</w:t>
            </w:r>
          </w:p>
        </w:tc>
        <w:tc>
          <w:tcPr>
            <w:tcW w:w="236" w:type="dxa"/>
          </w:tcPr>
          <w:p w14:paraId="5046F750" w14:textId="77777777" w:rsidR="00AE64C7" w:rsidRPr="00E30298" w:rsidRDefault="00AE64C7" w:rsidP="00E30298">
            <w:pPr>
              <w:spacing w:line="240" w:lineRule="atLeast"/>
              <w:ind w:left="-40" w:right="176"/>
              <w:jc w:val="right"/>
              <w:rPr>
                <w:rFonts w:ascii="Times New Roman" w:hAnsi="Times New Roman" w:cs="Times New Roman"/>
              </w:rPr>
            </w:pPr>
          </w:p>
        </w:tc>
        <w:tc>
          <w:tcPr>
            <w:tcW w:w="1114" w:type="dxa"/>
          </w:tcPr>
          <w:p w14:paraId="4D8A9B1E" w14:textId="0532F10F" w:rsidR="00AE64C7" w:rsidRPr="00E30298" w:rsidRDefault="00AE64C7" w:rsidP="00E30298">
            <w:pPr>
              <w:spacing w:line="240" w:lineRule="atLeast"/>
              <w:ind w:left="-40" w:right="176"/>
              <w:jc w:val="right"/>
              <w:rPr>
                <w:rFonts w:ascii="Times New Roman" w:hAnsi="Times New Roman" w:cs="Times New Roman"/>
                <w:cs/>
              </w:rPr>
            </w:pPr>
            <w:r w:rsidRPr="00E30298">
              <w:rPr>
                <w:rFonts w:ascii="Times New Roman" w:hAnsi="Times New Roman" w:cs="Times New Roman"/>
              </w:rPr>
              <w:t>24,179</w:t>
            </w:r>
          </w:p>
        </w:tc>
      </w:tr>
      <w:tr w:rsidR="00AE64C7" w:rsidRPr="00E30298" w14:paraId="5B5F51D3" w14:textId="77777777" w:rsidTr="00FE71C5">
        <w:tc>
          <w:tcPr>
            <w:tcW w:w="3798" w:type="dxa"/>
          </w:tcPr>
          <w:p w14:paraId="31294F59" w14:textId="2E8274FA" w:rsidR="00AE64C7" w:rsidRPr="00E30298" w:rsidRDefault="00AE64C7" w:rsidP="00E30298">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Bonus</w:t>
            </w:r>
          </w:p>
        </w:tc>
        <w:tc>
          <w:tcPr>
            <w:tcW w:w="236" w:type="dxa"/>
          </w:tcPr>
          <w:p w14:paraId="18D5D7C9" w14:textId="77777777" w:rsidR="00AE64C7" w:rsidRPr="00E30298" w:rsidRDefault="00AE64C7" w:rsidP="00E30298">
            <w:pPr>
              <w:spacing w:line="240" w:lineRule="atLeast"/>
              <w:jc w:val="center"/>
              <w:rPr>
                <w:rFonts w:ascii="Times New Roman" w:hAnsi="Times New Roman" w:cs="Times New Roman"/>
              </w:rPr>
            </w:pPr>
          </w:p>
        </w:tc>
        <w:tc>
          <w:tcPr>
            <w:tcW w:w="1204" w:type="dxa"/>
          </w:tcPr>
          <w:p w14:paraId="5EC3F450" w14:textId="16E3F33A"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5,900</w:t>
            </w:r>
          </w:p>
        </w:tc>
        <w:tc>
          <w:tcPr>
            <w:tcW w:w="238" w:type="dxa"/>
          </w:tcPr>
          <w:p w14:paraId="1E80870B" w14:textId="77777777" w:rsidR="00AE64C7" w:rsidRPr="00E30298" w:rsidRDefault="00AE64C7" w:rsidP="00E30298">
            <w:pPr>
              <w:spacing w:line="240" w:lineRule="atLeast"/>
              <w:ind w:left="-40" w:right="176"/>
              <w:jc w:val="right"/>
              <w:rPr>
                <w:rFonts w:ascii="Times New Roman" w:hAnsi="Times New Roman" w:cs="Times New Roman"/>
              </w:rPr>
            </w:pPr>
          </w:p>
        </w:tc>
        <w:tc>
          <w:tcPr>
            <w:tcW w:w="1202" w:type="dxa"/>
          </w:tcPr>
          <w:p w14:paraId="43C96CA4" w14:textId="628E84C2"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5,707</w:t>
            </w:r>
          </w:p>
        </w:tc>
        <w:tc>
          <w:tcPr>
            <w:tcW w:w="238" w:type="dxa"/>
          </w:tcPr>
          <w:p w14:paraId="21599989" w14:textId="77777777" w:rsidR="00AE64C7" w:rsidRPr="00E30298" w:rsidRDefault="00AE64C7" w:rsidP="00E30298">
            <w:pPr>
              <w:spacing w:line="240" w:lineRule="atLeast"/>
              <w:ind w:left="-40" w:right="176"/>
              <w:jc w:val="right"/>
              <w:rPr>
                <w:rFonts w:ascii="Times New Roman" w:hAnsi="Times New Roman" w:cs="Times New Roman"/>
              </w:rPr>
            </w:pPr>
          </w:p>
        </w:tc>
        <w:tc>
          <w:tcPr>
            <w:tcW w:w="1112" w:type="dxa"/>
          </w:tcPr>
          <w:p w14:paraId="0563DAF7" w14:textId="4CD48CDA"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5,900</w:t>
            </w:r>
          </w:p>
        </w:tc>
        <w:tc>
          <w:tcPr>
            <w:tcW w:w="236" w:type="dxa"/>
          </w:tcPr>
          <w:p w14:paraId="62D3E010" w14:textId="77777777" w:rsidR="00AE64C7" w:rsidRPr="00E30298" w:rsidRDefault="00AE64C7" w:rsidP="00E30298">
            <w:pPr>
              <w:spacing w:line="240" w:lineRule="atLeast"/>
              <w:ind w:left="-40" w:right="176"/>
              <w:jc w:val="right"/>
              <w:rPr>
                <w:rFonts w:ascii="Times New Roman" w:hAnsi="Times New Roman" w:cs="Times New Roman"/>
              </w:rPr>
            </w:pPr>
          </w:p>
        </w:tc>
        <w:tc>
          <w:tcPr>
            <w:tcW w:w="1114" w:type="dxa"/>
          </w:tcPr>
          <w:p w14:paraId="7547B7B3" w14:textId="28C3E9C5"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5,707</w:t>
            </w:r>
          </w:p>
        </w:tc>
      </w:tr>
      <w:tr w:rsidR="00AE64C7" w:rsidRPr="00E30298" w14:paraId="270B79B7" w14:textId="77777777" w:rsidTr="00FE71C5">
        <w:tc>
          <w:tcPr>
            <w:tcW w:w="3798" w:type="dxa"/>
          </w:tcPr>
          <w:p w14:paraId="1C6D6004" w14:textId="79BAAAC0" w:rsidR="00AE64C7" w:rsidRPr="00E30298" w:rsidRDefault="00AE64C7" w:rsidP="00E30298">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Employee retirement benefits</w:t>
            </w:r>
          </w:p>
        </w:tc>
        <w:tc>
          <w:tcPr>
            <w:tcW w:w="236" w:type="dxa"/>
          </w:tcPr>
          <w:p w14:paraId="2B0932ED" w14:textId="77777777" w:rsidR="00AE64C7" w:rsidRPr="00E30298" w:rsidRDefault="00AE64C7" w:rsidP="00E30298">
            <w:pPr>
              <w:spacing w:line="240" w:lineRule="atLeast"/>
              <w:jc w:val="center"/>
              <w:rPr>
                <w:rFonts w:ascii="Times New Roman" w:hAnsi="Times New Roman" w:cs="Times New Roman"/>
              </w:rPr>
            </w:pPr>
          </w:p>
        </w:tc>
        <w:tc>
          <w:tcPr>
            <w:tcW w:w="1204" w:type="dxa"/>
          </w:tcPr>
          <w:p w14:paraId="1AF36DCA" w14:textId="0309D472"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367</w:t>
            </w:r>
          </w:p>
        </w:tc>
        <w:tc>
          <w:tcPr>
            <w:tcW w:w="238" w:type="dxa"/>
          </w:tcPr>
          <w:p w14:paraId="07C7A0FF" w14:textId="77777777" w:rsidR="00AE64C7" w:rsidRPr="00E30298" w:rsidRDefault="00AE64C7" w:rsidP="00E30298">
            <w:pPr>
              <w:spacing w:line="240" w:lineRule="atLeast"/>
              <w:ind w:left="-40" w:right="176"/>
              <w:jc w:val="right"/>
              <w:rPr>
                <w:rFonts w:ascii="Times New Roman" w:hAnsi="Times New Roman" w:cs="Times New Roman"/>
              </w:rPr>
            </w:pPr>
          </w:p>
        </w:tc>
        <w:tc>
          <w:tcPr>
            <w:tcW w:w="1202" w:type="dxa"/>
          </w:tcPr>
          <w:p w14:paraId="10781C79" w14:textId="4A13D9CF"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4,521</w:t>
            </w:r>
          </w:p>
        </w:tc>
        <w:tc>
          <w:tcPr>
            <w:tcW w:w="238" w:type="dxa"/>
          </w:tcPr>
          <w:p w14:paraId="6AE90C85" w14:textId="77777777" w:rsidR="00AE64C7" w:rsidRPr="00E30298" w:rsidRDefault="00AE64C7" w:rsidP="00E30298">
            <w:pPr>
              <w:spacing w:line="240" w:lineRule="atLeast"/>
              <w:ind w:left="-40" w:right="176"/>
              <w:jc w:val="right"/>
              <w:rPr>
                <w:rFonts w:ascii="Times New Roman" w:hAnsi="Times New Roman" w:cs="Times New Roman"/>
              </w:rPr>
            </w:pPr>
          </w:p>
        </w:tc>
        <w:tc>
          <w:tcPr>
            <w:tcW w:w="1112" w:type="dxa"/>
          </w:tcPr>
          <w:p w14:paraId="09923DDC" w14:textId="38AE7618"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367</w:t>
            </w:r>
          </w:p>
        </w:tc>
        <w:tc>
          <w:tcPr>
            <w:tcW w:w="236" w:type="dxa"/>
          </w:tcPr>
          <w:p w14:paraId="4A5BD7FE" w14:textId="77777777" w:rsidR="00AE64C7" w:rsidRPr="00E30298" w:rsidRDefault="00AE64C7" w:rsidP="00E30298">
            <w:pPr>
              <w:spacing w:line="240" w:lineRule="atLeast"/>
              <w:ind w:left="-40" w:right="176"/>
              <w:jc w:val="right"/>
              <w:rPr>
                <w:rFonts w:ascii="Times New Roman" w:hAnsi="Times New Roman" w:cs="Times New Roman"/>
              </w:rPr>
            </w:pPr>
          </w:p>
        </w:tc>
        <w:tc>
          <w:tcPr>
            <w:tcW w:w="1114" w:type="dxa"/>
          </w:tcPr>
          <w:p w14:paraId="407A1885" w14:textId="3CBA3AC0"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4,521</w:t>
            </w:r>
          </w:p>
        </w:tc>
      </w:tr>
      <w:tr w:rsidR="00AE64C7" w:rsidRPr="00E30298" w14:paraId="19A38958" w14:textId="77777777" w:rsidTr="00FE71C5">
        <w:tc>
          <w:tcPr>
            <w:tcW w:w="3798" w:type="dxa"/>
          </w:tcPr>
          <w:p w14:paraId="7E491B52" w14:textId="77777777" w:rsidR="00AE64C7" w:rsidRPr="00E30298" w:rsidRDefault="00AE64C7" w:rsidP="00E30298">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Meeting allowances</w:t>
            </w:r>
          </w:p>
        </w:tc>
        <w:tc>
          <w:tcPr>
            <w:tcW w:w="236" w:type="dxa"/>
          </w:tcPr>
          <w:p w14:paraId="55AA21AF" w14:textId="77777777" w:rsidR="00AE64C7" w:rsidRPr="00E30298" w:rsidRDefault="00AE64C7" w:rsidP="00E30298">
            <w:pPr>
              <w:spacing w:line="240" w:lineRule="atLeast"/>
              <w:jc w:val="center"/>
              <w:rPr>
                <w:rFonts w:ascii="Times New Roman" w:hAnsi="Times New Roman" w:cs="Times New Roman"/>
              </w:rPr>
            </w:pPr>
          </w:p>
        </w:tc>
        <w:tc>
          <w:tcPr>
            <w:tcW w:w="1204" w:type="dxa"/>
          </w:tcPr>
          <w:p w14:paraId="7ADB0B04" w14:textId="096C6B72"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1,500</w:t>
            </w:r>
          </w:p>
        </w:tc>
        <w:tc>
          <w:tcPr>
            <w:tcW w:w="238" w:type="dxa"/>
          </w:tcPr>
          <w:p w14:paraId="40428D7E" w14:textId="77777777" w:rsidR="00AE64C7" w:rsidRPr="00E30298" w:rsidRDefault="00AE64C7" w:rsidP="00E30298">
            <w:pPr>
              <w:spacing w:line="240" w:lineRule="atLeast"/>
              <w:ind w:left="-40" w:right="176"/>
              <w:jc w:val="right"/>
              <w:rPr>
                <w:rFonts w:ascii="Times New Roman" w:hAnsi="Times New Roman" w:cs="Times New Roman"/>
              </w:rPr>
            </w:pPr>
          </w:p>
        </w:tc>
        <w:tc>
          <w:tcPr>
            <w:tcW w:w="1202" w:type="dxa"/>
          </w:tcPr>
          <w:p w14:paraId="543AEA1F" w14:textId="36BCFFF7"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1,500</w:t>
            </w:r>
          </w:p>
        </w:tc>
        <w:tc>
          <w:tcPr>
            <w:tcW w:w="238" w:type="dxa"/>
          </w:tcPr>
          <w:p w14:paraId="73348ECF" w14:textId="77777777" w:rsidR="00AE64C7" w:rsidRPr="00E30298" w:rsidRDefault="00AE64C7" w:rsidP="00E30298">
            <w:pPr>
              <w:spacing w:line="240" w:lineRule="atLeast"/>
              <w:ind w:left="-40" w:right="176"/>
              <w:jc w:val="right"/>
              <w:rPr>
                <w:rFonts w:ascii="Times New Roman" w:hAnsi="Times New Roman" w:cs="Times New Roman"/>
              </w:rPr>
            </w:pPr>
          </w:p>
        </w:tc>
        <w:tc>
          <w:tcPr>
            <w:tcW w:w="1112" w:type="dxa"/>
          </w:tcPr>
          <w:p w14:paraId="42579C73" w14:textId="112C6442"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1,500</w:t>
            </w:r>
          </w:p>
        </w:tc>
        <w:tc>
          <w:tcPr>
            <w:tcW w:w="236" w:type="dxa"/>
          </w:tcPr>
          <w:p w14:paraId="3619CE5B" w14:textId="77777777" w:rsidR="00AE64C7" w:rsidRPr="00E30298" w:rsidRDefault="00AE64C7" w:rsidP="00E30298">
            <w:pPr>
              <w:spacing w:line="240" w:lineRule="atLeast"/>
              <w:ind w:left="-40" w:right="176"/>
              <w:jc w:val="right"/>
              <w:rPr>
                <w:rFonts w:ascii="Times New Roman" w:hAnsi="Times New Roman" w:cs="Times New Roman"/>
              </w:rPr>
            </w:pPr>
          </w:p>
        </w:tc>
        <w:tc>
          <w:tcPr>
            <w:tcW w:w="1114" w:type="dxa"/>
          </w:tcPr>
          <w:p w14:paraId="170E4616" w14:textId="17CEC091"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1,500</w:t>
            </w:r>
          </w:p>
        </w:tc>
      </w:tr>
      <w:tr w:rsidR="00AE64C7" w:rsidRPr="00E30298" w14:paraId="3F716F7D" w14:textId="77777777" w:rsidTr="00FE71C5">
        <w:tc>
          <w:tcPr>
            <w:tcW w:w="3798" w:type="dxa"/>
          </w:tcPr>
          <w:p w14:paraId="31D8B628" w14:textId="6D996C52" w:rsidR="00AE64C7" w:rsidRPr="00E30298" w:rsidRDefault="00AE64C7" w:rsidP="00E30298">
            <w:pPr>
              <w:tabs>
                <w:tab w:val="left" w:pos="540"/>
              </w:tabs>
              <w:spacing w:line="240" w:lineRule="atLeast"/>
              <w:ind w:left="-40" w:right="-109"/>
              <w:rPr>
                <w:rFonts w:ascii="Times New Roman" w:hAnsi="Times New Roman" w:cs="Times New Roman"/>
              </w:rPr>
            </w:pPr>
            <w:r w:rsidRPr="00E30298">
              <w:rPr>
                <w:rFonts w:ascii="Times New Roman" w:hAnsi="Times New Roman" w:cs="Times New Roman"/>
              </w:rPr>
              <w:t>Contribution to the Unique Group’s provident fund</w:t>
            </w:r>
          </w:p>
        </w:tc>
        <w:tc>
          <w:tcPr>
            <w:tcW w:w="236" w:type="dxa"/>
          </w:tcPr>
          <w:p w14:paraId="61D0F76B" w14:textId="77777777" w:rsidR="00AE64C7" w:rsidRPr="00E30298" w:rsidRDefault="00AE64C7" w:rsidP="00E30298">
            <w:pPr>
              <w:spacing w:line="240" w:lineRule="atLeast"/>
              <w:jc w:val="center"/>
              <w:rPr>
                <w:rFonts w:ascii="Times New Roman" w:hAnsi="Times New Roman" w:cs="Times New Roman"/>
              </w:rPr>
            </w:pPr>
          </w:p>
        </w:tc>
        <w:tc>
          <w:tcPr>
            <w:tcW w:w="1204" w:type="dxa"/>
          </w:tcPr>
          <w:p w14:paraId="28B0AA60" w14:textId="5E50F796"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382</w:t>
            </w:r>
          </w:p>
        </w:tc>
        <w:tc>
          <w:tcPr>
            <w:tcW w:w="238" w:type="dxa"/>
          </w:tcPr>
          <w:p w14:paraId="1C84EAEF" w14:textId="77777777" w:rsidR="00AE64C7" w:rsidRPr="00E30298" w:rsidRDefault="00AE64C7" w:rsidP="00E30298">
            <w:pPr>
              <w:spacing w:line="240" w:lineRule="atLeast"/>
              <w:ind w:left="-40" w:right="176"/>
              <w:jc w:val="right"/>
              <w:rPr>
                <w:rFonts w:ascii="Times New Roman" w:hAnsi="Times New Roman" w:cs="Times New Roman"/>
              </w:rPr>
            </w:pPr>
          </w:p>
        </w:tc>
        <w:tc>
          <w:tcPr>
            <w:tcW w:w="1202" w:type="dxa"/>
          </w:tcPr>
          <w:p w14:paraId="3235A64C" w14:textId="283C2120"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341</w:t>
            </w:r>
          </w:p>
        </w:tc>
        <w:tc>
          <w:tcPr>
            <w:tcW w:w="238" w:type="dxa"/>
          </w:tcPr>
          <w:p w14:paraId="4F39726C" w14:textId="77777777" w:rsidR="00AE64C7" w:rsidRPr="00E30298" w:rsidRDefault="00AE64C7" w:rsidP="00E30298">
            <w:pPr>
              <w:spacing w:line="240" w:lineRule="atLeast"/>
              <w:ind w:left="-40" w:right="176"/>
              <w:jc w:val="right"/>
              <w:rPr>
                <w:rFonts w:ascii="Times New Roman" w:hAnsi="Times New Roman" w:cs="Times New Roman"/>
              </w:rPr>
            </w:pPr>
          </w:p>
        </w:tc>
        <w:tc>
          <w:tcPr>
            <w:tcW w:w="1112" w:type="dxa"/>
          </w:tcPr>
          <w:p w14:paraId="69E777A4" w14:textId="6F0F0261"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382</w:t>
            </w:r>
          </w:p>
        </w:tc>
        <w:tc>
          <w:tcPr>
            <w:tcW w:w="236" w:type="dxa"/>
          </w:tcPr>
          <w:p w14:paraId="6FE5C9AF" w14:textId="77777777" w:rsidR="00AE64C7" w:rsidRPr="00E30298" w:rsidRDefault="00AE64C7" w:rsidP="00E30298">
            <w:pPr>
              <w:spacing w:line="240" w:lineRule="atLeast"/>
              <w:ind w:left="-40" w:right="176"/>
              <w:jc w:val="right"/>
              <w:rPr>
                <w:rFonts w:ascii="Times New Roman" w:hAnsi="Times New Roman" w:cs="Times New Roman"/>
              </w:rPr>
            </w:pPr>
          </w:p>
        </w:tc>
        <w:tc>
          <w:tcPr>
            <w:tcW w:w="1114" w:type="dxa"/>
          </w:tcPr>
          <w:p w14:paraId="5D77291F" w14:textId="271D29EE" w:rsidR="00AE64C7" w:rsidRPr="00E30298" w:rsidRDefault="00AE64C7" w:rsidP="00E30298">
            <w:pPr>
              <w:spacing w:line="240" w:lineRule="atLeast"/>
              <w:ind w:left="-40" w:right="176"/>
              <w:jc w:val="right"/>
              <w:rPr>
                <w:rFonts w:ascii="Times New Roman" w:hAnsi="Times New Roman" w:cs="Times New Roman"/>
              </w:rPr>
            </w:pPr>
            <w:r w:rsidRPr="00E30298">
              <w:rPr>
                <w:rFonts w:ascii="Times New Roman" w:hAnsi="Times New Roman" w:cs="Times New Roman"/>
              </w:rPr>
              <w:t>341</w:t>
            </w:r>
          </w:p>
        </w:tc>
      </w:tr>
      <w:tr w:rsidR="00AE64C7" w:rsidRPr="00E30298" w14:paraId="2513B4EE" w14:textId="77777777" w:rsidTr="00FE71C5">
        <w:tc>
          <w:tcPr>
            <w:tcW w:w="3798" w:type="dxa"/>
          </w:tcPr>
          <w:p w14:paraId="7DCEF775" w14:textId="77777777" w:rsidR="00AE64C7" w:rsidRPr="00E30298" w:rsidRDefault="00AE64C7" w:rsidP="00E30298">
            <w:pPr>
              <w:tabs>
                <w:tab w:val="left" w:pos="540"/>
              </w:tabs>
              <w:spacing w:line="240" w:lineRule="atLeast"/>
              <w:ind w:left="-40" w:right="71"/>
              <w:rPr>
                <w:rFonts w:ascii="Times New Roman" w:hAnsi="Times New Roman" w:cs="Times New Roman"/>
                <w:cs/>
              </w:rPr>
            </w:pPr>
            <w:r w:rsidRPr="00E30298">
              <w:rPr>
                <w:rFonts w:ascii="Times New Roman" w:hAnsi="Times New Roman" w:cs="Times New Roman"/>
              </w:rPr>
              <w:t>Others</w:t>
            </w:r>
          </w:p>
        </w:tc>
        <w:tc>
          <w:tcPr>
            <w:tcW w:w="236" w:type="dxa"/>
          </w:tcPr>
          <w:p w14:paraId="07F836AC" w14:textId="77777777" w:rsidR="00AE64C7" w:rsidRPr="00E30298" w:rsidRDefault="00AE64C7" w:rsidP="00E30298">
            <w:pPr>
              <w:spacing w:line="240" w:lineRule="atLeast"/>
              <w:jc w:val="center"/>
              <w:rPr>
                <w:rFonts w:ascii="Times New Roman" w:hAnsi="Times New Roman" w:cs="Times New Roman"/>
              </w:rPr>
            </w:pPr>
          </w:p>
        </w:tc>
        <w:tc>
          <w:tcPr>
            <w:tcW w:w="1204" w:type="dxa"/>
            <w:tcBorders>
              <w:bottom w:val="single" w:sz="4" w:space="0" w:color="auto"/>
            </w:tcBorders>
          </w:tcPr>
          <w:p w14:paraId="58561F01" w14:textId="315ECD42" w:rsidR="00AE64C7" w:rsidRPr="00E30298" w:rsidRDefault="00AE64C7" w:rsidP="00E30298">
            <w:pPr>
              <w:spacing w:line="240" w:lineRule="atLeast"/>
              <w:ind w:left="-40" w:right="176"/>
              <w:jc w:val="right"/>
              <w:rPr>
                <w:rFonts w:ascii="Times New Roman" w:hAnsi="Times New Roman" w:cs="Times New Roman"/>
                <w:cs/>
              </w:rPr>
            </w:pPr>
            <w:r w:rsidRPr="00E30298">
              <w:rPr>
                <w:rFonts w:ascii="Times New Roman" w:hAnsi="Times New Roman" w:cs="Times New Roman"/>
              </w:rPr>
              <w:t>5,517</w:t>
            </w:r>
          </w:p>
        </w:tc>
        <w:tc>
          <w:tcPr>
            <w:tcW w:w="238" w:type="dxa"/>
          </w:tcPr>
          <w:p w14:paraId="7AF03DE1" w14:textId="77777777" w:rsidR="00AE64C7" w:rsidRPr="00E30298" w:rsidRDefault="00AE64C7" w:rsidP="00E30298">
            <w:pPr>
              <w:spacing w:line="240" w:lineRule="atLeast"/>
              <w:ind w:left="-40" w:right="176"/>
              <w:jc w:val="right"/>
              <w:rPr>
                <w:rFonts w:ascii="Times New Roman" w:hAnsi="Times New Roman" w:cs="Times New Roman"/>
              </w:rPr>
            </w:pPr>
          </w:p>
        </w:tc>
        <w:tc>
          <w:tcPr>
            <w:tcW w:w="1202" w:type="dxa"/>
            <w:tcBorders>
              <w:bottom w:val="single" w:sz="4" w:space="0" w:color="auto"/>
            </w:tcBorders>
          </w:tcPr>
          <w:p w14:paraId="6D82DCBE" w14:textId="26066A08" w:rsidR="00AE64C7" w:rsidRPr="00E30298" w:rsidRDefault="00AE64C7" w:rsidP="00E30298">
            <w:pPr>
              <w:spacing w:line="240" w:lineRule="atLeast"/>
              <w:ind w:left="-40" w:right="176"/>
              <w:jc w:val="right"/>
              <w:rPr>
                <w:rFonts w:ascii="Times New Roman" w:hAnsi="Times New Roman" w:cs="Times New Roman"/>
                <w:cs/>
              </w:rPr>
            </w:pPr>
            <w:r w:rsidRPr="00E30298">
              <w:rPr>
                <w:rFonts w:ascii="Times New Roman" w:hAnsi="Times New Roman" w:cs="Times New Roman"/>
              </w:rPr>
              <w:t>5,517</w:t>
            </w:r>
          </w:p>
        </w:tc>
        <w:tc>
          <w:tcPr>
            <w:tcW w:w="238" w:type="dxa"/>
          </w:tcPr>
          <w:p w14:paraId="505B568A" w14:textId="77777777" w:rsidR="00AE64C7" w:rsidRPr="00E30298" w:rsidRDefault="00AE64C7" w:rsidP="00E30298">
            <w:pPr>
              <w:spacing w:line="240" w:lineRule="atLeast"/>
              <w:ind w:left="-40" w:right="176"/>
              <w:jc w:val="right"/>
              <w:rPr>
                <w:rFonts w:ascii="Times New Roman" w:hAnsi="Times New Roman" w:cs="Times New Roman"/>
              </w:rPr>
            </w:pPr>
          </w:p>
        </w:tc>
        <w:tc>
          <w:tcPr>
            <w:tcW w:w="1112" w:type="dxa"/>
            <w:tcBorders>
              <w:bottom w:val="single" w:sz="4" w:space="0" w:color="auto"/>
            </w:tcBorders>
          </w:tcPr>
          <w:p w14:paraId="5B13CD2A" w14:textId="2DDB2B3D" w:rsidR="00AE64C7" w:rsidRPr="00E30298" w:rsidRDefault="00AE64C7" w:rsidP="00E30298">
            <w:pPr>
              <w:spacing w:line="240" w:lineRule="atLeast"/>
              <w:ind w:left="-40" w:right="176"/>
              <w:jc w:val="right"/>
              <w:rPr>
                <w:rFonts w:ascii="Times New Roman" w:hAnsi="Times New Roman" w:cs="Times New Roman"/>
                <w:cs/>
              </w:rPr>
            </w:pPr>
            <w:r w:rsidRPr="00E30298">
              <w:rPr>
                <w:rFonts w:ascii="Times New Roman" w:hAnsi="Times New Roman" w:cs="Times New Roman"/>
              </w:rPr>
              <w:t>5,517</w:t>
            </w:r>
          </w:p>
        </w:tc>
        <w:tc>
          <w:tcPr>
            <w:tcW w:w="236" w:type="dxa"/>
          </w:tcPr>
          <w:p w14:paraId="21B2A6B7" w14:textId="77777777" w:rsidR="00AE64C7" w:rsidRPr="00E30298" w:rsidRDefault="00AE64C7" w:rsidP="00E30298">
            <w:pPr>
              <w:spacing w:line="240" w:lineRule="atLeast"/>
              <w:ind w:left="-40" w:right="176"/>
              <w:jc w:val="right"/>
              <w:rPr>
                <w:rFonts w:ascii="Times New Roman" w:hAnsi="Times New Roman" w:cs="Times New Roman"/>
              </w:rPr>
            </w:pPr>
          </w:p>
        </w:tc>
        <w:tc>
          <w:tcPr>
            <w:tcW w:w="1114" w:type="dxa"/>
            <w:tcBorders>
              <w:bottom w:val="single" w:sz="4" w:space="0" w:color="auto"/>
            </w:tcBorders>
          </w:tcPr>
          <w:p w14:paraId="5DB287E1" w14:textId="7FD72A8B" w:rsidR="00AE64C7" w:rsidRPr="00E30298" w:rsidRDefault="00AE64C7" w:rsidP="00E30298">
            <w:pPr>
              <w:spacing w:line="240" w:lineRule="atLeast"/>
              <w:ind w:left="-40" w:right="176"/>
              <w:jc w:val="right"/>
              <w:rPr>
                <w:rFonts w:ascii="Times New Roman" w:hAnsi="Times New Roman" w:cs="Times New Roman"/>
                <w:cs/>
              </w:rPr>
            </w:pPr>
            <w:r w:rsidRPr="00E30298">
              <w:rPr>
                <w:rFonts w:ascii="Times New Roman" w:hAnsi="Times New Roman" w:cs="Times New Roman"/>
              </w:rPr>
              <w:t>5,517</w:t>
            </w:r>
          </w:p>
        </w:tc>
      </w:tr>
      <w:tr w:rsidR="00C902C6" w:rsidRPr="00E30298" w14:paraId="3EC07204" w14:textId="77777777" w:rsidTr="00FE71C5">
        <w:tc>
          <w:tcPr>
            <w:tcW w:w="3798" w:type="dxa"/>
          </w:tcPr>
          <w:p w14:paraId="0010E169" w14:textId="77777777" w:rsidR="00C902C6" w:rsidRPr="00E30298" w:rsidRDefault="00C902C6" w:rsidP="00E30298">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Total</w:t>
            </w:r>
          </w:p>
        </w:tc>
        <w:tc>
          <w:tcPr>
            <w:tcW w:w="236" w:type="dxa"/>
          </w:tcPr>
          <w:p w14:paraId="22A42F8B" w14:textId="77777777" w:rsidR="00C902C6" w:rsidRPr="00E30298" w:rsidRDefault="00C902C6" w:rsidP="00E30298">
            <w:pPr>
              <w:spacing w:line="240" w:lineRule="atLeast"/>
              <w:jc w:val="center"/>
              <w:rPr>
                <w:rFonts w:ascii="Times New Roman" w:hAnsi="Times New Roman" w:cs="Times New Roman"/>
              </w:rPr>
            </w:pPr>
          </w:p>
        </w:tc>
        <w:tc>
          <w:tcPr>
            <w:tcW w:w="1204" w:type="dxa"/>
            <w:tcBorders>
              <w:top w:val="single" w:sz="4" w:space="0" w:color="auto"/>
              <w:bottom w:val="double" w:sz="4" w:space="0" w:color="auto"/>
            </w:tcBorders>
          </w:tcPr>
          <w:p w14:paraId="0FC0BC65" w14:textId="6FD6478F" w:rsidR="00C902C6" w:rsidRPr="00E30298" w:rsidRDefault="00AE64C7" w:rsidP="00E30298">
            <w:pPr>
              <w:spacing w:line="240" w:lineRule="atLeast"/>
              <w:ind w:left="-40" w:right="176"/>
              <w:jc w:val="right"/>
              <w:rPr>
                <w:rFonts w:ascii="Times New Roman" w:hAnsi="Times New Roman" w:cs="Times New Roman"/>
                <w:cs/>
              </w:rPr>
            </w:pPr>
            <w:r w:rsidRPr="00E30298">
              <w:rPr>
                <w:rFonts w:ascii="Times New Roman" w:hAnsi="Times New Roman" w:cs="Times New Roman"/>
              </w:rPr>
              <w:t>38,419</w:t>
            </w:r>
          </w:p>
        </w:tc>
        <w:tc>
          <w:tcPr>
            <w:tcW w:w="238" w:type="dxa"/>
          </w:tcPr>
          <w:p w14:paraId="70082815" w14:textId="77777777" w:rsidR="00C902C6" w:rsidRPr="00E30298" w:rsidRDefault="00C902C6" w:rsidP="00E30298">
            <w:pPr>
              <w:spacing w:line="240" w:lineRule="atLeast"/>
              <w:ind w:left="-40" w:right="176"/>
              <w:jc w:val="right"/>
              <w:rPr>
                <w:rFonts w:ascii="Times New Roman" w:hAnsi="Times New Roman" w:cs="Times New Roman"/>
              </w:rPr>
            </w:pPr>
          </w:p>
        </w:tc>
        <w:tc>
          <w:tcPr>
            <w:tcW w:w="1202" w:type="dxa"/>
            <w:tcBorders>
              <w:top w:val="single" w:sz="4" w:space="0" w:color="auto"/>
              <w:bottom w:val="double" w:sz="4" w:space="0" w:color="auto"/>
            </w:tcBorders>
          </w:tcPr>
          <w:p w14:paraId="03F6B315" w14:textId="2D71BF72" w:rsidR="00C902C6" w:rsidRPr="00E30298" w:rsidRDefault="00C902C6" w:rsidP="00E30298">
            <w:pPr>
              <w:spacing w:line="240" w:lineRule="atLeast"/>
              <w:ind w:left="-40" w:right="176"/>
              <w:jc w:val="right"/>
              <w:rPr>
                <w:rFonts w:ascii="Times New Roman" w:hAnsi="Times New Roman" w:cs="Times New Roman"/>
                <w:cs/>
              </w:rPr>
            </w:pPr>
            <w:r w:rsidRPr="00E30298">
              <w:rPr>
                <w:rFonts w:ascii="Times New Roman" w:hAnsi="Times New Roman" w:cs="Times New Roman"/>
              </w:rPr>
              <w:t>41,765</w:t>
            </w:r>
          </w:p>
        </w:tc>
        <w:tc>
          <w:tcPr>
            <w:tcW w:w="238" w:type="dxa"/>
          </w:tcPr>
          <w:p w14:paraId="2A40CD13" w14:textId="77777777" w:rsidR="00C902C6" w:rsidRPr="00E30298" w:rsidRDefault="00C902C6" w:rsidP="00E30298">
            <w:pPr>
              <w:spacing w:line="240" w:lineRule="atLeast"/>
              <w:ind w:left="-40" w:right="176"/>
              <w:jc w:val="right"/>
              <w:rPr>
                <w:rFonts w:ascii="Times New Roman" w:hAnsi="Times New Roman" w:cs="Times New Roman"/>
              </w:rPr>
            </w:pPr>
          </w:p>
        </w:tc>
        <w:tc>
          <w:tcPr>
            <w:tcW w:w="1112" w:type="dxa"/>
            <w:tcBorders>
              <w:top w:val="single" w:sz="4" w:space="0" w:color="auto"/>
              <w:bottom w:val="double" w:sz="4" w:space="0" w:color="auto"/>
            </w:tcBorders>
          </w:tcPr>
          <w:p w14:paraId="13081E55" w14:textId="13B5422D" w:rsidR="00C902C6" w:rsidRPr="00E30298" w:rsidRDefault="00AE64C7" w:rsidP="00E30298">
            <w:pPr>
              <w:spacing w:line="240" w:lineRule="atLeast"/>
              <w:ind w:left="-40" w:right="176"/>
              <w:jc w:val="right"/>
              <w:rPr>
                <w:rFonts w:ascii="Times New Roman" w:hAnsi="Times New Roman" w:cs="Times New Roman"/>
                <w:cs/>
              </w:rPr>
            </w:pPr>
            <w:r w:rsidRPr="00E30298">
              <w:rPr>
                <w:rFonts w:ascii="Times New Roman" w:hAnsi="Times New Roman" w:cs="Times New Roman"/>
              </w:rPr>
              <w:t>38,419</w:t>
            </w:r>
          </w:p>
        </w:tc>
        <w:tc>
          <w:tcPr>
            <w:tcW w:w="236" w:type="dxa"/>
          </w:tcPr>
          <w:p w14:paraId="398060D8" w14:textId="77777777" w:rsidR="00C902C6" w:rsidRPr="00E30298" w:rsidRDefault="00C902C6" w:rsidP="00E30298">
            <w:pPr>
              <w:spacing w:line="240" w:lineRule="atLeast"/>
              <w:ind w:left="-40" w:right="176"/>
              <w:jc w:val="right"/>
              <w:rPr>
                <w:rFonts w:ascii="Times New Roman" w:hAnsi="Times New Roman" w:cs="Times New Roman"/>
              </w:rPr>
            </w:pPr>
          </w:p>
        </w:tc>
        <w:tc>
          <w:tcPr>
            <w:tcW w:w="1114" w:type="dxa"/>
            <w:tcBorders>
              <w:top w:val="single" w:sz="4" w:space="0" w:color="auto"/>
              <w:bottom w:val="double" w:sz="4" w:space="0" w:color="auto"/>
            </w:tcBorders>
          </w:tcPr>
          <w:p w14:paraId="0D1020A1" w14:textId="0AAAF07C" w:rsidR="00C902C6" w:rsidRPr="00E30298" w:rsidRDefault="00C902C6" w:rsidP="00E30298">
            <w:pPr>
              <w:spacing w:line="240" w:lineRule="atLeast"/>
              <w:ind w:left="-40" w:right="176"/>
              <w:jc w:val="right"/>
              <w:rPr>
                <w:rFonts w:ascii="Times New Roman" w:hAnsi="Times New Roman" w:cs="Times New Roman"/>
                <w:cs/>
              </w:rPr>
            </w:pPr>
            <w:r w:rsidRPr="00E30298">
              <w:rPr>
                <w:rFonts w:ascii="Times New Roman" w:hAnsi="Times New Roman" w:cs="Times New Roman"/>
              </w:rPr>
              <w:t>41,765</w:t>
            </w:r>
          </w:p>
        </w:tc>
      </w:tr>
    </w:tbl>
    <w:p w14:paraId="3AD81A31" w14:textId="77777777" w:rsidR="00DE21D5" w:rsidRPr="00E30298" w:rsidRDefault="00DE21D5" w:rsidP="00E30298">
      <w:pPr>
        <w:pStyle w:val="BodyText3"/>
        <w:spacing w:line="240" w:lineRule="atLeast"/>
        <w:jc w:val="both"/>
        <w:rPr>
          <w:rFonts w:ascii="Times New Roman" w:hAnsi="Times New Roman" w:cs="Times New Roman"/>
          <w:color w:val="000000"/>
          <w:sz w:val="18"/>
          <w:szCs w:val="18"/>
        </w:rPr>
      </w:pPr>
    </w:p>
    <w:p w14:paraId="55AF33A6" w14:textId="7C06005C" w:rsidR="007549F7" w:rsidRPr="00E30298" w:rsidRDefault="007549F7" w:rsidP="00E30298">
      <w:pPr>
        <w:pStyle w:val="BodyText3"/>
        <w:spacing w:line="240" w:lineRule="atLeast"/>
        <w:jc w:val="both"/>
        <w:rPr>
          <w:rFonts w:ascii="Times New Roman" w:hAnsi="Times New Roman" w:cs="Times New Roman"/>
          <w:color w:val="000000"/>
          <w:sz w:val="18"/>
          <w:szCs w:val="18"/>
        </w:rPr>
      </w:pPr>
      <w:r w:rsidRPr="00E30298">
        <w:rPr>
          <w:rFonts w:ascii="Times New Roman" w:hAnsi="Times New Roman" w:cs="Times New Roman"/>
          <w:color w:val="000000"/>
          <w:sz w:val="18"/>
          <w:szCs w:val="18"/>
        </w:rPr>
        <w:t xml:space="preserve">Balances with related parties as at December 31, </w:t>
      </w:r>
      <w:r w:rsidR="00482D77" w:rsidRPr="00E30298">
        <w:rPr>
          <w:rFonts w:ascii="Times New Roman" w:hAnsi="Times New Roman" w:cs="Times New Roman"/>
          <w:color w:val="000000"/>
          <w:sz w:val="18"/>
          <w:szCs w:val="18"/>
        </w:rPr>
        <w:t>2025</w:t>
      </w:r>
      <w:r w:rsidRPr="00E30298">
        <w:rPr>
          <w:rFonts w:ascii="Times New Roman" w:hAnsi="Times New Roman" w:cs="Times New Roman"/>
          <w:color w:val="000000"/>
          <w:sz w:val="18"/>
          <w:szCs w:val="18"/>
        </w:rPr>
        <w:t xml:space="preserve"> and </w:t>
      </w:r>
      <w:r w:rsidR="00482D77" w:rsidRPr="00E30298">
        <w:rPr>
          <w:rFonts w:ascii="Times New Roman" w:hAnsi="Times New Roman" w:cs="Times New Roman"/>
          <w:color w:val="000000"/>
          <w:sz w:val="18"/>
          <w:szCs w:val="18"/>
        </w:rPr>
        <w:t>2024</w:t>
      </w:r>
      <w:r w:rsidRPr="00E30298">
        <w:rPr>
          <w:rFonts w:ascii="Times New Roman" w:hAnsi="Times New Roman" w:cs="Times New Roman"/>
          <w:color w:val="000000"/>
          <w:sz w:val="18"/>
          <w:szCs w:val="18"/>
        </w:rPr>
        <w:t xml:space="preserve"> </w:t>
      </w:r>
      <w:r w:rsidR="00C71AF6" w:rsidRPr="00E30298">
        <w:rPr>
          <w:rFonts w:ascii="Times New Roman" w:hAnsi="Times New Roman" w:cs="Times New Roman"/>
          <w:color w:val="000000"/>
          <w:sz w:val="18"/>
          <w:szCs w:val="18"/>
          <w:lang w:val="en-US"/>
        </w:rPr>
        <w:t>were</w:t>
      </w:r>
      <w:r w:rsidRPr="00E30298">
        <w:rPr>
          <w:rFonts w:ascii="Times New Roman" w:hAnsi="Times New Roman" w:cs="Times New Roman"/>
          <w:color w:val="000000"/>
          <w:sz w:val="18"/>
          <w:szCs w:val="18"/>
        </w:rPr>
        <w:t xml:space="preserve"> as follows:</w:t>
      </w:r>
    </w:p>
    <w:p w14:paraId="63D380CC" w14:textId="77777777" w:rsidR="00977852" w:rsidRPr="00E30298" w:rsidRDefault="00977852" w:rsidP="00E30298">
      <w:pPr>
        <w:pStyle w:val="BodyText3"/>
        <w:spacing w:line="240" w:lineRule="atLeast"/>
        <w:jc w:val="both"/>
        <w:rPr>
          <w:rFonts w:ascii="Times New Roman" w:hAnsi="Times New Roman" w:cs="Times New Roman"/>
          <w:color w:val="000000"/>
          <w:sz w:val="18"/>
          <w:szCs w:val="18"/>
        </w:rPr>
      </w:pPr>
    </w:p>
    <w:tbl>
      <w:tblPr>
        <w:tblW w:w="9473" w:type="dxa"/>
        <w:tblLook w:val="0000" w:firstRow="0" w:lastRow="0" w:firstColumn="0" w:lastColumn="0" w:noHBand="0" w:noVBand="0"/>
      </w:tblPr>
      <w:tblGrid>
        <w:gridCol w:w="3794"/>
        <w:gridCol w:w="1387"/>
        <w:gridCol w:w="269"/>
        <w:gridCol w:w="1159"/>
        <w:gridCol w:w="238"/>
        <w:gridCol w:w="1108"/>
        <w:gridCol w:w="253"/>
        <w:gridCol w:w="1265"/>
      </w:tblGrid>
      <w:tr w:rsidR="00977852" w:rsidRPr="00E30298" w14:paraId="348C5488" w14:textId="77777777" w:rsidTr="001C10CE">
        <w:trPr>
          <w:cantSplit/>
        </w:trPr>
        <w:tc>
          <w:tcPr>
            <w:tcW w:w="3794" w:type="dxa"/>
          </w:tcPr>
          <w:p w14:paraId="5442E4FE" w14:textId="77777777" w:rsidR="00977852" w:rsidRPr="00E30298" w:rsidRDefault="00977852" w:rsidP="00E30298">
            <w:pPr>
              <w:tabs>
                <w:tab w:val="left" w:pos="540"/>
              </w:tabs>
              <w:spacing w:line="240" w:lineRule="atLeast"/>
              <w:jc w:val="both"/>
              <w:rPr>
                <w:rFonts w:ascii="Times New Roman" w:hAnsi="Times New Roman" w:cs="Times New Roman"/>
              </w:rPr>
            </w:pPr>
          </w:p>
        </w:tc>
        <w:tc>
          <w:tcPr>
            <w:tcW w:w="5679" w:type="dxa"/>
            <w:gridSpan w:val="7"/>
            <w:tcBorders>
              <w:bottom w:val="single" w:sz="4" w:space="0" w:color="auto"/>
            </w:tcBorders>
          </w:tcPr>
          <w:p w14:paraId="2557CE26" w14:textId="77777777" w:rsidR="00977852" w:rsidRPr="00E30298" w:rsidRDefault="00977852" w:rsidP="00E30298">
            <w:pPr>
              <w:tabs>
                <w:tab w:val="left" w:pos="540"/>
              </w:tabs>
              <w:spacing w:line="240" w:lineRule="atLeast"/>
              <w:jc w:val="center"/>
              <w:rPr>
                <w:rFonts w:ascii="Times New Roman" w:hAnsi="Times New Roman" w:cs="Times New Roman"/>
              </w:rPr>
            </w:pPr>
            <w:r w:rsidRPr="00E30298">
              <w:rPr>
                <w:rFonts w:ascii="Times New Roman" w:hAnsi="Times New Roman" w:cs="Times New Roman"/>
              </w:rPr>
              <w:t>Consolidated Financial Statements (In Thousand Baht)</w:t>
            </w:r>
          </w:p>
        </w:tc>
      </w:tr>
      <w:tr w:rsidR="00977852" w:rsidRPr="00E30298" w14:paraId="2A8D9D86" w14:textId="77777777" w:rsidTr="001C10CE">
        <w:tc>
          <w:tcPr>
            <w:tcW w:w="3794" w:type="dxa"/>
          </w:tcPr>
          <w:p w14:paraId="0693BF40" w14:textId="77777777" w:rsidR="00977852" w:rsidRPr="00E30298" w:rsidRDefault="00977852" w:rsidP="00E30298">
            <w:pPr>
              <w:tabs>
                <w:tab w:val="left" w:pos="540"/>
              </w:tabs>
              <w:spacing w:line="240" w:lineRule="atLeast"/>
              <w:jc w:val="both"/>
              <w:rPr>
                <w:rFonts w:ascii="Times New Roman" w:hAnsi="Times New Roman" w:cs="Times New Roman"/>
              </w:rPr>
            </w:pPr>
          </w:p>
        </w:tc>
        <w:tc>
          <w:tcPr>
            <w:tcW w:w="1387" w:type="dxa"/>
          </w:tcPr>
          <w:p w14:paraId="6D1CA58E"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Balance as at</w:t>
            </w:r>
          </w:p>
        </w:tc>
        <w:tc>
          <w:tcPr>
            <w:tcW w:w="269" w:type="dxa"/>
          </w:tcPr>
          <w:p w14:paraId="7F083856"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159" w:type="dxa"/>
          </w:tcPr>
          <w:p w14:paraId="79662FE7"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238" w:type="dxa"/>
          </w:tcPr>
          <w:p w14:paraId="6048AA13"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108" w:type="dxa"/>
          </w:tcPr>
          <w:p w14:paraId="5EB1902A"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253" w:type="dxa"/>
          </w:tcPr>
          <w:p w14:paraId="5CF47F5C"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65" w:type="dxa"/>
          </w:tcPr>
          <w:p w14:paraId="2AC6E00A"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Balance as at</w:t>
            </w:r>
          </w:p>
        </w:tc>
      </w:tr>
      <w:tr w:rsidR="00977852" w:rsidRPr="00E30298" w14:paraId="2F22B2BE" w14:textId="77777777" w:rsidTr="001C10CE">
        <w:tc>
          <w:tcPr>
            <w:tcW w:w="3794" w:type="dxa"/>
          </w:tcPr>
          <w:p w14:paraId="15E0F8DF" w14:textId="77777777" w:rsidR="00977852" w:rsidRPr="00E30298" w:rsidRDefault="00977852" w:rsidP="00E30298">
            <w:pPr>
              <w:tabs>
                <w:tab w:val="left" w:pos="540"/>
              </w:tabs>
              <w:spacing w:line="240" w:lineRule="atLeast"/>
              <w:jc w:val="both"/>
              <w:rPr>
                <w:rFonts w:ascii="Times New Roman" w:hAnsi="Times New Roman" w:cs="Times New Roman"/>
              </w:rPr>
            </w:pPr>
          </w:p>
        </w:tc>
        <w:tc>
          <w:tcPr>
            <w:tcW w:w="1387" w:type="dxa"/>
          </w:tcPr>
          <w:p w14:paraId="72B838A8"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December 31,</w:t>
            </w:r>
          </w:p>
        </w:tc>
        <w:tc>
          <w:tcPr>
            <w:tcW w:w="269" w:type="dxa"/>
          </w:tcPr>
          <w:p w14:paraId="20628755"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159" w:type="dxa"/>
          </w:tcPr>
          <w:p w14:paraId="7EEE9CEB"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238" w:type="dxa"/>
          </w:tcPr>
          <w:p w14:paraId="2306E9CB"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108" w:type="dxa"/>
          </w:tcPr>
          <w:p w14:paraId="5B43E57D"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253" w:type="dxa"/>
          </w:tcPr>
          <w:p w14:paraId="56C7D6F5"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65" w:type="dxa"/>
          </w:tcPr>
          <w:p w14:paraId="4B8E5A15" w14:textId="68FBF644"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December 31,</w:t>
            </w:r>
          </w:p>
        </w:tc>
      </w:tr>
      <w:tr w:rsidR="00977852" w:rsidRPr="00E30298" w14:paraId="1F31B039" w14:textId="77777777" w:rsidTr="001C10CE">
        <w:tc>
          <w:tcPr>
            <w:tcW w:w="3794" w:type="dxa"/>
          </w:tcPr>
          <w:p w14:paraId="612FF811" w14:textId="77777777" w:rsidR="00977852" w:rsidRPr="00E30298" w:rsidRDefault="00977852" w:rsidP="00E30298">
            <w:pPr>
              <w:tabs>
                <w:tab w:val="left" w:pos="540"/>
              </w:tabs>
              <w:spacing w:line="240" w:lineRule="atLeast"/>
              <w:jc w:val="both"/>
              <w:rPr>
                <w:rFonts w:ascii="Times New Roman" w:hAnsi="Times New Roman" w:cs="Times New Roman"/>
              </w:rPr>
            </w:pPr>
          </w:p>
        </w:tc>
        <w:tc>
          <w:tcPr>
            <w:tcW w:w="1387" w:type="dxa"/>
            <w:tcBorders>
              <w:bottom w:val="single" w:sz="4" w:space="0" w:color="auto"/>
            </w:tcBorders>
          </w:tcPr>
          <w:p w14:paraId="084C843D" w14:textId="3AFBE16D" w:rsidR="00977852" w:rsidRPr="00E30298" w:rsidRDefault="00482D77"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2024</w:t>
            </w:r>
          </w:p>
        </w:tc>
        <w:tc>
          <w:tcPr>
            <w:tcW w:w="269" w:type="dxa"/>
          </w:tcPr>
          <w:p w14:paraId="7A79C663"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159" w:type="dxa"/>
            <w:tcBorders>
              <w:bottom w:val="single" w:sz="4" w:space="0" w:color="auto"/>
            </w:tcBorders>
          </w:tcPr>
          <w:p w14:paraId="2CBCC6F1"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Increase</w:t>
            </w:r>
          </w:p>
        </w:tc>
        <w:tc>
          <w:tcPr>
            <w:tcW w:w="238" w:type="dxa"/>
          </w:tcPr>
          <w:p w14:paraId="6128D282"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108" w:type="dxa"/>
            <w:tcBorders>
              <w:bottom w:val="single" w:sz="4" w:space="0" w:color="auto"/>
            </w:tcBorders>
          </w:tcPr>
          <w:p w14:paraId="76209F96"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Decrease</w:t>
            </w:r>
          </w:p>
        </w:tc>
        <w:tc>
          <w:tcPr>
            <w:tcW w:w="253" w:type="dxa"/>
          </w:tcPr>
          <w:p w14:paraId="5C973FF1"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65" w:type="dxa"/>
            <w:tcBorders>
              <w:bottom w:val="single" w:sz="4" w:space="0" w:color="auto"/>
            </w:tcBorders>
          </w:tcPr>
          <w:p w14:paraId="317CE388" w14:textId="07CD5DD9" w:rsidR="00977852" w:rsidRPr="00E30298" w:rsidRDefault="00482D77"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2025</w:t>
            </w:r>
          </w:p>
        </w:tc>
      </w:tr>
      <w:tr w:rsidR="0019672B" w:rsidRPr="00E30298" w14:paraId="4DE92C15" w14:textId="77777777" w:rsidTr="001C10CE">
        <w:tc>
          <w:tcPr>
            <w:tcW w:w="3794" w:type="dxa"/>
          </w:tcPr>
          <w:p w14:paraId="446F978F" w14:textId="77777777" w:rsidR="0019672B" w:rsidRPr="00E30298" w:rsidRDefault="0019672B" w:rsidP="00E30298">
            <w:pPr>
              <w:tabs>
                <w:tab w:val="left" w:pos="612"/>
              </w:tabs>
              <w:spacing w:line="240" w:lineRule="atLeast"/>
              <w:ind w:right="72"/>
              <w:rPr>
                <w:rFonts w:ascii="Times New Roman" w:hAnsi="Times New Roman" w:cs="Times New Roman"/>
                <w:b/>
                <w:bCs/>
              </w:rPr>
            </w:pPr>
          </w:p>
        </w:tc>
        <w:tc>
          <w:tcPr>
            <w:tcW w:w="1387" w:type="dxa"/>
          </w:tcPr>
          <w:p w14:paraId="08163334" w14:textId="77777777" w:rsidR="0019672B" w:rsidRPr="00E30298" w:rsidRDefault="0019672B" w:rsidP="00E30298">
            <w:pPr>
              <w:tabs>
                <w:tab w:val="left" w:pos="612"/>
              </w:tabs>
              <w:spacing w:line="240" w:lineRule="atLeast"/>
              <w:ind w:right="72"/>
              <w:rPr>
                <w:rFonts w:ascii="Times New Roman" w:hAnsi="Times New Roman" w:cs="Times New Roman"/>
                <w:b/>
                <w:bCs/>
              </w:rPr>
            </w:pPr>
          </w:p>
        </w:tc>
        <w:tc>
          <w:tcPr>
            <w:tcW w:w="269" w:type="dxa"/>
          </w:tcPr>
          <w:p w14:paraId="56B6F4BB" w14:textId="77777777" w:rsidR="0019672B" w:rsidRPr="00E30298" w:rsidRDefault="0019672B" w:rsidP="00E30298">
            <w:pPr>
              <w:tabs>
                <w:tab w:val="left" w:pos="612"/>
              </w:tabs>
              <w:spacing w:line="240" w:lineRule="atLeast"/>
              <w:ind w:right="72"/>
              <w:rPr>
                <w:rFonts w:ascii="Times New Roman" w:hAnsi="Times New Roman" w:cs="Times New Roman"/>
                <w:b/>
                <w:bCs/>
              </w:rPr>
            </w:pPr>
          </w:p>
        </w:tc>
        <w:tc>
          <w:tcPr>
            <w:tcW w:w="1159" w:type="dxa"/>
          </w:tcPr>
          <w:p w14:paraId="43D79588" w14:textId="77777777" w:rsidR="0019672B" w:rsidRPr="00E30298" w:rsidRDefault="0019672B" w:rsidP="00E30298">
            <w:pPr>
              <w:tabs>
                <w:tab w:val="left" w:pos="612"/>
              </w:tabs>
              <w:spacing w:line="240" w:lineRule="atLeast"/>
              <w:ind w:right="72"/>
              <w:jc w:val="right"/>
              <w:rPr>
                <w:rFonts w:ascii="Times New Roman" w:hAnsi="Times New Roman" w:cs="Times New Roman"/>
              </w:rPr>
            </w:pPr>
          </w:p>
        </w:tc>
        <w:tc>
          <w:tcPr>
            <w:tcW w:w="238" w:type="dxa"/>
          </w:tcPr>
          <w:p w14:paraId="409055F4" w14:textId="77777777" w:rsidR="0019672B" w:rsidRPr="00E30298" w:rsidRDefault="0019672B" w:rsidP="00E30298">
            <w:pPr>
              <w:tabs>
                <w:tab w:val="left" w:pos="612"/>
              </w:tabs>
              <w:spacing w:line="240" w:lineRule="atLeast"/>
              <w:ind w:right="72"/>
              <w:jc w:val="right"/>
              <w:rPr>
                <w:rFonts w:ascii="Times New Roman" w:hAnsi="Times New Roman" w:cs="Times New Roman"/>
              </w:rPr>
            </w:pPr>
          </w:p>
        </w:tc>
        <w:tc>
          <w:tcPr>
            <w:tcW w:w="1108" w:type="dxa"/>
          </w:tcPr>
          <w:p w14:paraId="7C3E396B" w14:textId="77777777" w:rsidR="0019672B" w:rsidRPr="00E30298" w:rsidRDefault="0019672B" w:rsidP="00E30298">
            <w:pPr>
              <w:tabs>
                <w:tab w:val="left" w:pos="630"/>
              </w:tabs>
              <w:spacing w:line="240" w:lineRule="atLeast"/>
              <w:ind w:right="72"/>
              <w:jc w:val="right"/>
              <w:rPr>
                <w:rFonts w:ascii="Times New Roman" w:hAnsi="Times New Roman" w:cs="Times New Roman"/>
                <w:cs/>
              </w:rPr>
            </w:pPr>
          </w:p>
        </w:tc>
        <w:tc>
          <w:tcPr>
            <w:tcW w:w="253" w:type="dxa"/>
          </w:tcPr>
          <w:p w14:paraId="7A2DBE85" w14:textId="77777777" w:rsidR="0019672B" w:rsidRPr="00E30298" w:rsidRDefault="0019672B" w:rsidP="00E30298">
            <w:pPr>
              <w:tabs>
                <w:tab w:val="left" w:pos="612"/>
              </w:tabs>
              <w:spacing w:line="240" w:lineRule="atLeast"/>
              <w:ind w:right="72"/>
              <w:jc w:val="right"/>
              <w:rPr>
                <w:rFonts w:ascii="Times New Roman" w:hAnsi="Times New Roman" w:cs="Times New Roman"/>
              </w:rPr>
            </w:pPr>
          </w:p>
        </w:tc>
        <w:tc>
          <w:tcPr>
            <w:tcW w:w="1265" w:type="dxa"/>
          </w:tcPr>
          <w:p w14:paraId="47F2EFDF" w14:textId="77777777" w:rsidR="0019672B" w:rsidRPr="00E30298" w:rsidRDefault="0019672B" w:rsidP="00E30298">
            <w:pPr>
              <w:tabs>
                <w:tab w:val="left" w:pos="630"/>
              </w:tabs>
              <w:spacing w:line="240" w:lineRule="atLeast"/>
              <w:ind w:right="72"/>
              <w:jc w:val="right"/>
              <w:rPr>
                <w:rFonts w:ascii="Times New Roman" w:hAnsi="Times New Roman" w:cs="Times New Roman"/>
                <w:cs/>
              </w:rPr>
            </w:pPr>
          </w:p>
        </w:tc>
      </w:tr>
      <w:tr w:rsidR="0019672B" w:rsidRPr="00E30298" w14:paraId="7594984B" w14:textId="77777777" w:rsidTr="001C10CE">
        <w:tc>
          <w:tcPr>
            <w:tcW w:w="3794" w:type="dxa"/>
          </w:tcPr>
          <w:p w14:paraId="054CF4F4" w14:textId="312BACF8" w:rsidR="0019672B" w:rsidRPr="00E30298" w:rsidRDefault="0019672B" w:rsidP="00E30298">
            <w:pPr>
              <w:tabs>
                <w:tab w:val="left" w:pos="540"/>
              </w:tabs>
              <w:spacing w:line="240" w:lineRule="atLeast"/>
              <w:ind w:right="-108"/>
              <w:jc w:val="both"/>
              <w:rPr>
                <w:rFonts w:ascii="Times New Roman" w:hAnsi="Times New Roman" w:cs="Times New Roman"/>
                <w:b/>
                <w:bCs/>
              </w:rPr>
            </w:pPr>
            <w:r w:rsidRPr="00E30298">
              <w:rPr>
                <w:rFonts w:ascii="Times New Roman" w:hAnsi="Times New Roman" w:cs="Times New Roman"/>
                <w:b/>
                <w:bCs/>
              </w:rPr>
              <w:t>Other current receivable</w:t>
            </w:r>
            <w:r w:rsidR="00BC40D1" w:rsidRPr="00E30298">
              <w:rPr>
                <w:rFonts w:ascii="Times New Roman" w:hAnsi="Times New Roman" w:cs="Times New Roman"/>
                <w:b/>
                <w:bCs/>
              </w:rPr>
              <w:t>s</w:t>
            </w:r>
          </w:p>
        </w:tc>
        <w:tc>
          <w:tcPr>
            <w:tcW w:w="1387" w:type="dxa"/>
          </w:tcPr>
          <w:p w14:paraId="745DE784" w14:textId="77777777" w:rsidR="0019672B" w:rsidRPr="00E30298" w:rsidRDefault="0019672B" w:rsidP="00E30298">
            <w:pPr>
              <w:tabs>
                <w:tab w:val="left" w:pos="630"/>
              </w:tabs>
              <w:spacing w:line="240" w:lineRule="atLeast"/>
              <w:jc w:val="right"/>
              <w:rPr>
                <w:rFonts w:ascii="Times New Roman" w:hAnsi="Times New Roman" w:cs="Times New Roman"/>
                <w:cs/>
              </w:rPr>
            </w:pPr>
          </w:p>
        </w:tc>
        <w:tc>
          <w:tcPr>
            <w:tcW w:w="269" w:type="dxa"/>
          </w:tcPr>
          <w:p w14:paraId="5187999B" w14:textId="77777777" w:rsidR="0019672B" w:rsidRPr="00E30298" w:rsidRDefault="0019672B" w:rsidP="00E30298">
            <w:pPr>
              <w:spacing w:line="240" w:lineRule="atLeast"/>
              <w:jc w:val="both"/>
              <w:rPr>
                <w:rFonts w:ascii="Times New Roman" w:hAnsi="Times New Roman" w:cs="Times New Roman"/>
              </w:rPr>
            </w:pPr>
          </w:p>
        </w:tc>
        <w:tc>
          <w:tcPr>
            <w:tcW w:w="1159" w:type="dxa"/>
          </w:tcPr>
          <w:p w14:paraId="5A1CA374" w14:textId="77777777" w:rsidR="0019672B" w:rsidRPr="00E30298" w:rsidRDefault="0019672B" w:rsidP="00E30298">
            <w:pPr>
              <w:spacing w:line="240" w:lineRule="atLeast"/>
              <w:jc w:val="both"/>
              <w:rPr>
                <w:rFonts w:ascii="Times New Roman" w:hAnsi="Times New Roman" w:cs="Times New Roman"/>
              </w:rPr>
            </w:pPr>
          </w:p>
        </w:tc>
        <w:tc>
          <w:tcPr>
            <w:tcW w:w="238" w:type="dxa"/>
          </w:tcPr>
          <w:p w14:paraId="17B7724F" w14:textId="77777777" w:rsidR="0019672B" w:rsidRPr="00E30298" w:rsidRDefault="0019672B" w:rsidP="00E30298">
            <w:pPr>
              <w:spacing w:line="240" w:lineRule="atLeast"/>
              <w:jc w:val="both"/>
              <w:rPr>
                <w:rFonts w:ascii="Times New Roman" w:hAnsi="Times New Roman" w:cs="Times New Roman"/>
              </w:rPr>
            </w:pPr>
          </w:p>
        </w:tc>
        <w:tc>
          <w:tcPr>
            <w:tcW w:w="1108" w:type="dxa"/>
            <w:vAlign w:val="center"/>
          </w:tcPr>
          <w:p w14:paraId="73A8FA04" w14:textId="77777777" w:rsidR="0019672B" w:rsidRPr="00E30298" w:rsidRDefault="0019672B" w:rsidP="00E30298">
            <w:pPr>
              <w:tabs>
                <w:tab w:val="left" w:pos="630"/>
              </w:tabs>
              <w:spacing w:line="240" w:lineRule="atLeast"/>
              <w:jc w:val="right"/>
              <w:rPr>
                <w:rFonts w:ascii="Times New Roman" w:hAnsi="Times New Roman" w:cs="Times New Roman"/>
                <w:cs/>
              </w:rPr>
            </w:pPr>
          </w:p>
        </w:tc>
        <w:tc>
          <w:tcPr>
            <w:tcW w:w="253" w:type="dxa"/>
          </w:tcPr>
          <w:p w14:paraId="348C69EF" w14:textId="77777777" w:rsidR="0019672B" w:rsidRPr="00E30298" w:rsidRDefault="0019672B" w:rsidP="00E30298">
            <w:pPr>
              <w:spacing w:line="240" w:lineRule="atLeast"/>
              <w:jc w:val="both"/>
              <w:rPr>
                <w:rFonts w:ascii="Times New Roman" w:hAnsi="Times New Roman" w:cs="Times New Roman"/>
              </w:rPr>
            </w:pPr>
          </w:p>
        </w:tc>
        <w:tc>
          <w:tcPr>
            <w:tcW w:w="1265" w:type="dxa"/>
          </w:tcPr>
          <w:p w14:paraId="09C8C0AE" w14:textId="77777777" w:rsidR="0019672B" w:rsidRPr="00E30298" w:rsidRDefault="0019672B" w:rsidP="00E30298">
            <w:pPr>
              <w:tabs>
                <w:tab w:val="left" w:pos="630"/>
              </w:tabs>
              <w:spacing w:line="240" w:lineRule="atLeast"/>
              <w:jc w:val="right"/>
              <w:rPr>
                <w:rFonts w:ascii="Times New Roman" w:hAnsi="Times New Roman" w:cs="Times New Roman"/>
                <w:cs/>
              </w:rPr>
            </w:pPr>
          </w:p>
        </w:tc>
      </w:tr>
      <w:tr w:rsidR="0056131B" w:rsidRPr="00E30298" w14:paraId="5E2EA48E" w14:textId="77777777" w:rsidTr="001C10CE">
        <w:tc>
          <w:tcPr>
            <w:tcW w:w="3794" w:type="dxa"/>
          </w:tcPr>
          <w:p w14:paraId="60A36137" w14:textId="53BD87BA" w:rsidR="0056131B" w:rsidRPr="00E30298" w:rsidRDefault="0056131B" w:rsidP="0056131B">
            <w:pPr>
              <w:spacing w:line="240" w:lineRule="atLeast"/>
              <w:jc w:val="both"/>
              <w:rPr>
                <w:rFonts w:ascii="Times New Roman" w:hAnsi="Times New Roman" w:cs="Times New Roman"/>
              </w:rPr>
            </w:pPr>
            <w:r w:rsidRPr="00E30298">
              <w:rPr>
                <w:rFonts w:ascii="Times New Roman" w:hAnsi="Times New Roman" w:cs="Times New Roman"/>
              </w:rPr>
              <w:t>Related companies</w:t>
            </w:r>
          </w:p>
        </w:tc>
        <w:tc>
          <w:tcPr>
            <w:tcW w:w="1387" w:type="dxa"/>
            <w:tcBorders>
              <w:bottom w:val="double" w:sz="4" w:space="0" w:color="auto"/>
            </w:tcBorders>
          </w:tcPr>
          <w:p w14:paraId="76D57170" w14:textId="7B9AE9C1" w:rsidR="0056131B" w:rsidRPr="00763300" w:rsidRDefault="0056131B" w:rsidP="0056131B">
            <w:pPr>
              <w:tabs>
                <w:tab w:val="left" w:pos="630"/>
              </w:tabs>
              <w:spacing w:line="240" w:lineRule="atLeast"/>
              <w:ind w:right="72"/>
              <w:jc w:val="right"/>
              <w:rPr>
                <w:rFonts w:ascii="Times New Roman" w:hAnsi="Times New Roman" w:cs="Times New Roman"/>
              </w:rPr>
            </w:pPr>
            <w:r w:rsidRPr="00763300">
              <w:rPr>
                <w:rFonts w:ascii="Times New Roman" w:hAnsi="Times New Roman" w:cs="Times New Roman"/>
              </w:rPr>
              <w:t>11,589</w:t>
            </w:r>
          </w:p>
        </w:tc>
        <w:tc>
          <w:tcPr>
            <w:tcW w:w="269" w:type="dxa"/>
          </w:tcPr>
          <w:p w14:paraId="756DDC8E" w14:textId="77777777" w:rsidR="0056131B" w:rsidRPr="00763300" w:rsidRDefault="0056131B" w:rsidP="0056131B">
            <w:pPr>
              <w:spacing w:line="240" w:lineRule="atLeast"/>
              <w:jc w:val="both"/>
              <w:rPr>
                <w:rFonts w:ascii="Times New Roman" w:hAnsi="Times New Roman" w:cs="Times New Roman"/>
              </w:rPr>
            </w:pPr>
          </w:p>
        </w:tc>
        <w:tc>
          <w:tcPr>
            <w:tcW w:w="1159" w:type="dxa"/>
            <w:tcBorders>
              <w:bottom w:val="double" w:sz="4" w:space="0" w:color="auto"/>
            </w:tcBorders>
          </w:tcPr>
          <w:p w14:paraId="12B331FE" w14:textId="1A267348" w:rsidR="0056131B" w:rsidRPr="00763300" w:rsidRDefault="0056131B" w:rsidP="0056131B">
            <w:pPr>
              <w:tabs>
                <w:tab w:val="left" w:pos="630"/>
              </w:tabs>
              <w:spacing w:line="240" w:lineRule="atLeast"/>
              <w:ind w:right="72"/>
              <w:jc w:val="right"/>
              <w:rPr>
                <w:rFonts w:ascii="Times New Roman" w:hAnsi="Times New Roman" w:cs="Times New Roman"/>
              </w:rPr>
            </w:pPr>
            <w:r w:rsidRPr="00763300">
              <w:rPr>
                <w:rFonts w:ascii="Times New Roman" w:hAnsi="Times New Roman" w:cs="Times New Roman"/>
              </w:rPr>
              <w:t>2,823</w:t>
            </w:r>
          </w:p>
        </w:tc>
        <w:tc>
          <w:tcPr>
            <w:tcW w:w="238" w:type="dxa"/>
          </w:tcPr>
          <w:p w14:paraId="7F91A13B" w14:textId="77777777" w:rsidR="0056131B" w:rsidRPr="00763300" w:rsidRDefault="0056131B" w:rsidP="0056131B">
            <w:pPr>
              <w:tabs>
                <w:tab w:val="left" w:pos="630"/>
                <w:tab w:val="left" w:pos="720"/>
              </w:tabs>
              <w:spacing w:line="240" w:lineRule="atLeast"/>
              <w:ind w:left="-108" w:right="-108"/>
              <w:jc w:val="center"/>
              <w:rPr>
                <w:rFonts w:ascii="Times New Roman" w:hAnsi="Times New Roman" w:cs="Times New Roman"/>
              </w:rPr>
            </w:pPr>
          </w:p>
        </w:tc>
        <w:tc>
          <w:tcPr>
            <w:tcW w:w="1108" w:type="dxa"/>
            <w:tcBorders>
              <w:bottom w:val="double" w:sz="4" w:space="0" w:color="auto"/>
            </w:tcBorders>
          </w:tcPr>
          <w:p w14:paraId="10E34AF9" w14:textId="762C06AD" w:rsidR="0056131B" w:rsidRPr="00763300"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c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53" w:type="dxa"/>
          </w:tcPr>
          <w:p w14:paraId="7ABFF3B7" w14:textId="77777777" w:rsidR="0056131B" w:rsidRPr="00763300" w:rsidRDefault="0056131B" w:rsidP="0056131B">
            <w:pPr>
              <w:tabs>
                <w:tab w:val="left" w:pos="630"/>
                <w:tab w:val="left" w:pos="720"/>
              </w:tabs>
              <w:spacing w:line="240" w:lineRule="atLeast"/>
              <w:ind w:left="-108" w:right="-108"/>
              <w:jc w:val="center"/>
              <w:rPr>
                <w:rFonts w:ascii="Times New Roman" w:hAnsi="Times New Roman" w:cs="Times New Roman"/>
              </w:rPr>
            </w:pPr>
          </w:p>
        </w:tc>
        <w:tc>
          <w:tcPr>
            <w:tcW w:w="1265" w:type="dxa"/>
            <w:tcBorders>
              <w:bottom w:val="double" w:sz="4" w:space="0" w:color="auto"/>
            </w:tcBorders>
          </w:tcPr>
          <w:p w14:paraId="30F5BBB4" w14:textId="1BA5A76E" w:rsidR="0056131B" w:rsidRPr="00763300" w:rsidRDefault="0056131B" w:rsidP="0056131B">
            <w:pPr>
              <w:tabs>
                <w:tab w:val="left" w:pos="630"/>
              </w:tabs>
              <w:spacing w:line="240" w:lineRule="atLeast"/>
              <w:ind w:right="72"/>
              <w:jc w:val="right"/>
              <w:rPr>
                <w:rFonts w:ascii="Times New Roman" w:hAnsi="Times New Roman" w:cs="Times New Roman"/>
              </w:rPr>
            </w:pPr>
            <w:r w:rsidRPr="00763300">
              <w:rPr>
                <w:rFonts w:ascii="Times New Roman" w:hAnsi="Times New Roman" w:cs="Times New Roman"/>
              </w:rPr>
              <w:t>14,412</w:t>
            </w:r>
          </w:p>
        </w:tc>
      </w:tr>
      <w:tr w:rsidR="0056131B" w:rsidRPr="00E30298" w14:paraId="0CC507DE" w14:textId="77777777" w:rsidTr="001C10CE">
        <w:tc>
          <w:tcPr>
            <w:tcW w:w="3794" w:type="dxa"/>
          </w:tcPr>
          <w:p w14:paraId="3E6BD652" w14:textId="77777777" w:rsidR="0056131B" w:rsidRPr="00E30298" w:rsidRDefault="0056131B" w:rsidP="0056131B">
            <w:pPr>
              <w:tabs>
                <w:tab w:val="left" w:pos="612"/>
              </w:tabs>
              <w:spacing w:line="240" w:lineRule="atLeast"/>
              <w:ind w:right="72"/>
              <w:rPr>
                <w:rFonts w:ascii="Times New Roman" w:hAnsi="Times New Roman" w:cs="Times New Roman"/>
                <w:b/>
                <w:bCs/>
              </w:rPr>
            </w:pPr>
          </w:p>
        </w:tc>
        <w:tc>
          <w:tcPr>
            <w:tcW w:w="1387" w:type="dxa"/>
          </w:tcPr>
          <w:p w14:paraId="4A09CF7F" w14:textId="77777777" w:rsidR="0056131B" w:rsidRPr="00763300" w:rsidRDefault="0056131B" w:rsidP="0056131B">
            <w:pPr>
              <w:tabs>
                <w:tab w:val="left" w:pos="612"/>
              </w:tabs>
              <w:spacing w:line="240" w:lineRule="atLeast"/>
              <w:ind w:right="72"/>
              <w:rPr>
                <w:rFonts w:ascii="Times New Roman" w:hAnsi="Times New Roman" w:cs="Times New Roman"/>
                <w:b/>
                <w:bCs/>
              </w:rPr>
            </w:pPr>
          </w:p>
        </w:tc>
        <w:tc>
          <w:tcPr>
            <w:tcW w:w="269" w:type="dxa"/>
          </w:tcPr>
          <w:p w14:paraId="756A0E74" w14:textId="77777777" w:rsidR="0056131B" w:rsidRPr="00763300" w:rsidRDefault="0056131B" w:rsidP="0056131B">
            <w:pPr>
              <w:tabs>
                <w:tab w:val="left" w:pos="612"/>
              </w:tabs>
              <w:spacing w:line="240" w:lineRule="atLeast"/>
              <w:ind w:right="72"/>
              <w:rPr>
                <w:rFonts w:ascii="Times New Roman" w:hAnsi="Times New Roman" w:cs="Times New Roman"/>
                <w:b/>
                <w:bCs/>
              </w:rPr>
            </w:pPr>
          </w:p>
        </w:tc>
        <w:tc>
          <w:tcPr>
            <w:tcW w:w="1159" w:type="dxa"/>
          </w:tcPr>
          <w:p w14:paraId="00B977BF" w14:textId="77777777" w:rsidR="0056131B" w:rsidRPr="00763300" w:rsidRDefault="0056131B" w:rsidP="0056131B">
            <w:pPr>
              <w:tabs>
                <w:tab w:val="left" w:pos="612"/>
              </w:tabs>
              <w:spacing w:line="240" w:lineRule="atLeast"/>
              <w:ind w:right="72"/>
              <w:jc w:val="right"/>
              <w:rPr>
                <w:rFonts w:ascii="Times New Roman" w:hAnsi="Times New Roman" w:cs="Times New Roman"/>
              </w:rPr>
            </w:pPr>
          </w:p>
        </w:tc>
        <w:tc>
          <w:tcPr>
            <w:tcW w:w="238" w:type="dxa"/>
          </w:tcPr>
          <w:p w14:paraId="66339AC0" w14:textId="77777777" w:rsidR="0056131B" w:rsidRPr="00763300" w:rsidRDefault="0056131B" w:rsidP="0056131B">
            <w:pPr>
              <w:tabs>
                <w:tab w:val="left" w:pos="612"/>
              </w:tabs>
              <w:spacing w:line="240" w:lineRule="atLeast"/>
              <w:ind w:right="72"/>
              <w:jc w:val="right"/>
              <w:rPr>
                <w:rFonts w:ascii="Times New Roman" w:hAnsi="Times New Roman" w:cs="Times New Roman"/>
              </w:rPr>
            </w:pPr>
          </w:p>
        </w:tc>
        <w:tc>
          <w:tcPr>
            <w:tcW w:w="1108" w:type="dxa"/>
          </w:tcPr>
          <w:p w14:paraId="64C492B6" w14:textId="77777777" w:rsidR="0056131B" w:rsidRPr="00763300" w:rsidRDefault="0056131B" w:rsidP="0056131B">
            <w:pPr>
              <w:tabs>
                <w:tab w:val="left" w:pos="630"/>
              </w:tabs>
              <w:spacing w:line="240" w:lineRule="atLeast"/>
              <w:ind w:right="72"/>
              <w:jc w:val="right"/>
              <w:rPr>
                <w:rFonts w:ascii="Times New Roman" w:hAnsi="Times New Roman" w:cs="Times New Roman"/>
                <w:cs/>
              </w:rPr>
            </w:pPr>
          </w:p>
        </w:tc>
        <w:tc>
          <w:tcPr>
            <w:tcW w:w="253" w:type="dxa"/>
          </w:tcPr>
          <w:p w14:paraId="643D490D" w14:textId="77777777" w:rsidR="0056131B" w:rsidRPr="00763300" w:rsidRDefault="0056131B" w:rsidP="0056131B">
            <w:pPr>
              <w:tabs>
                <w:tab w:val="left" w:pos="612"/>
              </w:tabs>
              <w:spacing w:line="240" w:lineRule="atLeast"/>
              <w:ind w:right="72"/>
              <w:jc w:val="right"/>
              <w:rPr>
                <w:rFonts w:ascii="Times New Roman" w:hAnsi="Times New Roman" w:cs="Times New Roman"/>
              </w:rPr>
            </w:pPr>
          </w:p>
        </w:tc>
        <w:tc>
          <w:tcPr>
            <w:tcW w:w="1265" w:type="dxa"/>
          </w:tcPr>
          <w:p w14:paraId="1E285802" w14:textId="77777777" w:rsidR="0056131B" w:rsidRPr="00763300" w:rsidRDefault="0056131B" w:rsidP="0056131B">
            <w:pPr>
              <w:tabs>
                <w:tab w:val="left" w:pos="630"/>
              </w:tabs>
              <w:spacing w:line="240" w:lineRule="atLeast"/>
              <w:ind w:right="72"/>
              <w:jc w:val="right"/>
              <w:rPr>
                <w:rFonts w:ascii="Times New Roman" w:hAnsi="Times New Roman" w:cs="Times New Roman"/>
                <w:cs/>
              </w:rPr>
            </w:pPr>
          </w:p>
        </w:tc>
      </w:tr>
      <w:tr w:rsidR="0056131B" w:rsidRPr="00E30298" w14:paraId="72641C04" w14:textId="77777777" w:rsidTr="001C10CE">
        <w:tc>
          <w:tcPr>
            <w:tcW w:w="3794" w:type="dxa"/>
          </w:tcPr>
          <w:p w14:paraId="7DCB7988" w14:textId="77777777" w:rsidR="0056131B" w:rsidRPr="00E30298" w:rsidRDefault="0056131B" w:rsidP="0056131B">
            <w:pPr>
              <w:tabs>
                <w:tab w:val="left" w:pos="540"/>
              </w:tabs>
              <w:spacing w:line="240" w:lineRule="atLeast"/>
              <w:jc w:val="both"/>
              <w:rPr>
                <w:rFonts w:ascii="Times New Roman" w:hAnsi="Times New Roman" w:cs="Times New Roman"/>
              </w:rPr>
            </w:pPr>
            <w:r w:rsidRPr="00E30298">
              <w:rPr>
                <w:rFonts w:ascii="Times New Roman" w:hAnsi="Times New Roman" w:cs="Times New Roman"/>
                <w:b/>
                <w:bCs/>
              </w:rPr>
              <w:t>Prepaid expenses</w:t>
            </w:r>
          </w:p>
        </w:tc>
        <w:tc>
          <w:tcPr>
            <w:tcW w:w="1387" w:type="dxa"/>
          </w:tcPr>
          <w:p w14:paraId="020244DB" w14:textId="77777777" w:rsidR="0056131B" w:rsidRPr="00763300" w:rsidRDefault="0056131B" w:rsidP="0056131B">
            <w:pPr>
              <w:spacing w:line="240" w:lineRule="atLeast"/>
              <w:ind w:right="-115"/>
              <w:jc w:val="both"/>
              <w:rPr>
                <w:rFonts w:ascii="Times New Roman" w:hAnsi="Times New Roman" w:cs="Times New Roman"/>
              </w:rPr>
            </w:pPr>
          </w:p>
        </w:tc>
        <w:tc>
          <w:tcPr>
            <w:tcW w:w="269" w:type="dxa"/>
          </w:tcPr>
          <w:p w14:paraId="2C182F25" w14:textId="77777777" w:rsidR="0056131B" w:rsidRPr="00763300" w:rsidRDefault="0056131B" w:rsidP="0056131B">
            <w:pPr>
              <w:tabs>
                <w:tab w:val="left" w:pos="612"/>
              </w:tabs>
              <w:spacing w:line="240" w:lineRule="atLeast"/>
              <w:ind w:right="72"/>
              <w:rPr>
                <w:rFonts w:ascii="Times New Roman" w:hAnsi="Times New Roman" w:cs="Times New Roman"/>
                <w:b/>
                <w:bCs/>
              </w:rPr>
            </w:pPr>
          </w:p>
        </w:tc>
        <w:tc>
          <w:tcPr>
            <w:tcW w:w="1159" w:type="dxa"/>
          </w:tcPr>
          <w:p w14:paraId="36D57104" w14:textId="77777777" w:rsidR="0056131B" w:rsidRPr="00763300" w:rsidRDefault="0056131B" w:rsidP="0056131B">
            <w:pPr>
              <w:tabs>
                <w:tab w:val="left" w:pos="612"/>
              </w:tabs>
              <w:spacing w:line="240" w:lineRule="atLeast"/>
              <w:ind w:right="72"/>
              <w:jc w:val="right"/>
              <w:rPr>
                <w:rFonts w:ascii="Times New Roman" w:hAnsi="Times New Roman" w:cs="Times New Roman"/>
              </w:rPr>
            </w:pPr>
          </w:p>
        </w:tc>
        <w:tc>
          <w:tcPr>
            <w:tcW w:w="238" w:type="dxa"/>
          </w:tcPr>
          <w:p w14:paraId="355D7760" w14:textId="77777777" w:rsidR="0056131B" w:rsidRPr="00763300" w:rsidRDefault="0056131B" w:rsidP="0056131B">
            <w:pPr>
              <w:tabs>
                <w:tab w:val="left" w:pos="612"/>
              </w:tabs>
              <w:spacing w:line="240" w:lineRule="atLeast"/>
              <w:ind w:right="72"/>
              <w:jc w:val="right"/>
              <w:rPr>
                <w:rFonts w:ascii="Times New Roman" w:hAnsi="Times New Roman" w:cs="Times New Roman"/>
              </w:rPr>
            </w:pPr>
          </w:p>
        </w:tc>
        <w:tc>
          <w:tcPr>
            <w:tcW w:w="1108" w:type="dxa"/>
          </w:tcPr>
          <w:p w14:paraId="5DB97E4E" w14:textId="77777777" w:rsidR="0056131B" w:rsidRPr="00763300" w:rsidRDefault="0056131B" w:rsidP="0056131B">
            <w:pPr>
              <w:tabs>
                <w:tab w:val="left" w:pos="630"/>
              </w:tabs>
              <w:spacing w:line="240" w:lineRule="atLeast"/>
              <w:ind w:right="72"/>
              <w:jc w:val="right"/>
              <w:rPr>
                <w:rFonts w:ascii="Times New Roman" w:hAnsi="Times New Roman" w:cs="Times New Roman"/>
                <w:cs/>
              </w:rPr>
            </w:pPr>
          </w:p>
        </w:tc>
        <w:tc>
          <w:tcPr>
            <w:tcW w:w="253" w:type="dxa"/>
          </w:tcPr>
          <w:p w14:paraId="302F6DC6" w14:textId="77777777" w:rsidR="0056131B" w:rsidRPr="00763300" w:rsidRDefault="0056131B" w:rsidP="0056131B">
            <w:pPr>
              <w:tabs>
                <w:tab w:val="left" w:pos="612"/>
              </w:tabs>
              <w:spacing w:line="240" w:lineRule="atLeast"/>
              <w:ind w:right="72"/>
              <w:jc w:val="right"/>
              <w:rPr>
                <w:rFonts w:ascii="Times New Roman" w:hAnsi="Times New Roman" w:cs="Times New Roman"/>
              </w:rPr>
            </w:pPr>
          </w:p>
        </w:tc>
        <w:tc>
          <w:tcPr>
            <w:tcW w:w="1265" w:type="dxa"/>
          </w:tcPr>
          <w:p w14:paraId="26930CF0" w14:textId="77777777" w:rsidR="0056131B" w:rsidRPr="00763300" w:rsidRDefault="0056131B" w:rsidP="0056131B">
            <w:pPr>
              <w:tabs>
                <w:tab w:val="left" w:pos="630"/>
              </w:tabs>
              <w:spacing w:line="240" w:lineRule="atLeast"/>
              <w:ind w:right="72"/>
              <w:jc w:val="right"/>
              <w:rPr>
                <w:rFonts w:ascii="Times New Roman" w:hAnsi="Times New Roman" w:cs="Times New Roman"/>
                <w:cs/>
              </w:rPr>
            </w:pPr>
          </w:p>
        </w:tc>
      </w:tr>
      <w:tr w:rsidR="0056131B" w:rsidRPr="00E30298" w14:paraId="467AD61A" w14:textId="77777777" w:rsidTr="001C10CE">
        <w:tc>
          <w:tcPr>
            <w:tcW w:w="3794" w:type="dxa"/>
          </w:tcPr>
          <w:p w14:paraId="0593B493" w14:textId="77777777" w:rsidR="0056131B" w:rsidRPr="00E30298" w:rsidRDefault="0056131B" w:rsidP="0056131B">
            <w:pPr>
              <w:tabs>
                <w:tab w:val="left" w:pos="540"/>
              </w:tabs>
              <w:spacing w:line="240" w:lineRule="atLeast"/>
              <w:jc w:val="both"/>
              <w:rPr>
                <w:rFonts w:ascii="Times New Roman" w:hAnsi="Times New Roman" w:cs="Times New Roman"/>
              </w:rPr>
            </w:pPr>
            <w:r w:rsidRPr="00E30298">
              <w:rPr>
                <w:rFonts w:ascii="Times New Roman" w:hAnsi="Times New Roman" w:cs="Times New Roman"/>
              </w:rPr>
              <w:t>Related company</w:t>
            </w:r>
          </w:p>
        </w:tc>
        <w:tc>
          <w:tcPr>
            <w:tcW w:w="1387" w:type="dxa"/>
            <w:tcBorders>
              <w:bottom w:val="double" w:sz="4" w:space="0" w:color="auto"/>
            </w:tcBorders>
          </w:tcPr>
          <w:p w14:paraId="0E832D45" w14:textId="751E3571" w:rsidR="0056131B" w:rsidRPr="00763300" w:rsidRDefault="0056131B" w:rsidP="0056131B">
            <w:pPr>
              <w:tabs>
                <w:tab w:val="left" w:pos="252"/>
              </w:tabs>
              <w:spacing w:line="240" w:lineRule="atLeast"/>
              <w:ind w:right="72"/>
              <w:jc w:val="right"/>
              <w:rPr>
                <w:rFonts w:ascii="Times New Roman" w:eastAsia="MS Mincho" w:hAnsi="Times New Roman" w:cs="Times New Roman"/>
                <w:cs/>
                <w:lang w:val="en-GB"/>
              </w:rPr>
            </w:pPr>
            <w:r w:rsidRPr="00763300">
              <w:rPr>
                <w:rFonts w:ascii="Times New Roman" w:hAnsi="Times New Roman" w:cs="Times New Roman"/>
              </w:rPr>
              <w:t>5,719</w:t>
            </w:r>
          </w:p>
        </w:tc>
        <w:tc>
          <w:tcPr>
            <w:tcW w:w="269" w:type="dxa"/>
          </w:tcPr>
          <w:p w14:paraId="596C5694" w14:textId="77777777" w:rsidR="0056131B" w:rsidRPr="00763300" w:rsidRDefault="0056131B" w:rsidP="0056131B">
            <w:pPr>
              <w:tabs>
                <w:tab w:val="left" w:pos="612"/>
              </w:tabs>
              <w:spacing w:line="240" w:lineRule="atLeast"/>
              <w:ind w:right="72"/>
              <w:rPr>
                <w:rFonts w:ascii="Times New Roman" w:hAnsi="Times New Roman" w:cs="Times New Roman"/>
                <w:b/>
                <w:bCs/>
              </w:rPr>
            </w:pPr>
          </w:p>
        </w:tc>
        <w:tc>
          <w:tcPr>
            <w:tcW w:w="1159" w:type="dxa"/>
            <w:tcBorders>
              <w:bottom w:val="double" w:sz="4" w:space="0" w:color="auto"/>
            </w:tcBorders>
          </w:tcPr>
          <w:p w14:paraId="2C42538B" w14:textId="708ABFD6" w:rsidR="0056131B" w:rsidRPr="00763300" w:rsidRDefault="0056131B" w:rsidP="0056131B">
            <w:pPr>
              <w:tabs>
                <w:tab w:val="left" w:pos="252"/>
              </w:tabs>
              <w:spacing w:line="240" w:lineRule="atLeast"/>
              <w:ind w:right="72"/>
              <w:jc w:val="right"/>
              <w:rPr>
                <w:rFonts w:ascii="Times New Roman" w:hAnsi="Times New Roman" w:cs="Times New Roman"/>
              </w:rPr>
            </w:pPr>
            <w:r w:rsidRPr="00763300">
              <w:rPr>
                <w:rFonts w:ascii="Times New Roman" w:hAnsi="Times New Roman" w:cs="Times New Roman"/>
              </w:rPr>
              <w:t>17,788</w:t>
            </w:r>
          </w:p>
        </w:tc>
        <w:tc>
          <w:tcPr>
            <w:tcW w:w="238" w:type="dxa"/>
          </w:tcPr>
          <w:p w14:paraId="078BC4EE" w14:textId="77777777" w:rsidR="0056131B" w:rsidRPr="00763300" w:rsidRDefault="0056131B" w:rsidP="0056131B">
            <w:pPr>
              <w:tabs>
                <w:tab w:val="left" w:pos="252"/>
              </w:tabs>
              <w:spacing w:line="240" w:lineRule="atLeast"/>
              <w:ind w:right="72"/>
              <w:rPr>
                <w:rFonts w:ascii="Times New Roman" w:hAnsi="Times New Roman" w:cs="Times New Roman"/>
              </w:rPr>
            </w:pPr>
          </w:p>
        </w:tc>
        <w:tc>
          <w:tcPr>
            <w:tcW w:w="1108" w:type="dxa"/>
            <w:tcBorders>
              <w:bottom w:val="double" w:sz="4" w:space="0" w:color="auto"/>
            </w:tcBorders>
          </w:tcPr>
          <w:p w14:paraId="180E923D" w14:textId="2EF74595" w:rsidR="0056131B" w:rsidRPr="00763300" w:rsidRDefault="0056131B" w:rsidP="0056131B">
            <w:pPr>
              <w:tabs>
                <w:tab w:val="left" w:pos="252"/>
              </w:tabs>
              <w:spacing w:line="240" w:lineRule="atLeast"/>
              <w:ind w:right="72"/>
              <w:jc w:val="right"/>
              <w:rPr>
                <w:rFonts w:ascii="Times New Roman" w:hAnsi="Times New Roman" w:cs="Times New Roman"/>
              </w:rPr>
            </w:pPr>
            <w:r w:rsidRPr="00763300">
              <w:rPr>
                <w:rFonts w:ascii="Times New Roman" w:hAnsi="Times New Roman" w:cs="Times New Roman"/>
              </w:rPr>
              <w:t>21,709</w:t>
            </w:r>
          </w:p>
        </w:tc>
        <w:tc>
          <w:tcPr>
            <w:tcW w:w="253" w:type="dxa"/>
          </w:tcPr>
          <w:p w14:paraId="020CF559" w14:textId="77777777" w:rsidR="0056131B" w:rsidRPr="00763300" w:rsidRDefault="0056131B" w:rsidP="0056131B">
            <w:pPr>
              <w:tabs>
                <w:tab w:val="left" w:pos="252"/>
              </w:tabs>
              <w:spacing w:line="240" w:lineRule="atLeast"/>
              <w:ind w:right="72"/>
              <w:rPr>
                <w:rFonts w:ascii="Times New Roman" w:hAnsi="Times New Roman" w:cs="Times New Roman"/>
              </w:rPr>
            </w:pPr>
          </w:p>
        </w:tc>
        <w:tc>
          <w:tcPr>
            <w:tcW w:w="1265" w:type="dxa"/>
            <w:tcBorders>
              <w:bottom w:val="double" w:sz="4" w:space="0" w:color="auto"/>
            </w:tcBorders>
          </w:tcPr>
          <w:p w14:paraId="462CF9E0" w14:textId="4F6E663F" w:rsidR="0056131B" w:rsidRPr="00763300" w:rsidRDefault="0056131B" w:rsidP="0056131B">
            <w:pPr>
              <w:tabs>
                <w:tab w:val="left" w:pos="252"/>
              </w:tabs>
              <w:spacing w:line="240" w:lineRule="atLeast"/>
              <w:ind w:right="72"/>
              <w:jc w:val="right"/>
              <w:rPr>
                <w:rFonts w:ascii="Times New Roman" w:hAnsi="Times New Roman" w:cs="Times New Roman"/>
              </w:rPr>
            </w:pPr>
            <w:r w:rsidRPr="00763300">
              <w:rPr>
                <w:rFonts w:ascii="Times New Roman" w:hAnsi="Times New Roman" w:cs="Times New Roman"/>
              </w:rPr>
              <w:t>1,798</w:t>
            </w:r>
          </w:p>
        </w:tc>
      </w:tr>
      <w:tr w:rsidR="0056131B" w:rsidRPr="00E30298" w14:paraId="616EF770" w14:textId="77777777" w:rsidTr="001C10CE">
        <w:tc>
          <w:tcPr>
            <w:tcW w:w="3794" w:type="dxa"/>
          </w:tcPr>
          <w:p w14:paraId="7174781D" w14:textId="77777777" w:rsidR="0056131B" w:rsidRPr="00E30298" w:rsidRDefault="0056131B" w:rsidP="0056131B">
            <w:pPr>
              <w:tabs>
                <w:tab w:val="left" w:pos="612"/>
              </w:tabs>
              <w:spacing w:line="240" w:lineRule="atLeast"/>
              <w:ind w:right="72"/>
              <w:rPr>
                <w:rFonts w:ascii="Times New Roman" w:hAnsi="Times New Roman" w:cs="Times New Roman"/>
                <w:b/>
                <w:bCs/>
              </w:rPr>
            </w:pPr>
          </w:p>
        </w:tc>
        <w:tc>
          <w:tcPr>
            <w:tcW w:w="1387" w:type="dxa"/>
            <w:tcBorders>
              <w:top w:val="double" w:sz="4" w:space="0" w:color="auto"/>
            </w:tcBorders>
          </w:tcPr>
          <w:p w14:paraId="1C30D41E" w14:textId="77777777" w:rsidR="0056131B" w:rsidRPr="00763300" w:rsidRDefault="0056131B" w:rsidP="0056131B">
            <w:pPr>
              <w:tabs>
                <w:tab w:val="left" w:pos="612"/>
              </w:tabs>
              <w:spacing w:line="240" w:lineRule="atLeast"/>
              <w:ind w:right="72"/>
              <w:rPr>
                <w:rFonts w:ascii="Times New Roman" w:hAnsi="Times New Roman" w:cs="Times New Roman"/>
                <w:b/>
                <w:bCs/>
              </w:rPr>
            </w:pPr>
          </w:p>
        </w:tc>
        <w:tc>
          <w:tcPr>
            <w:tcW w:w="269" w:type="dxa"/>
          </w:tcPr>
          <w:p w14:paraId="184645D0" w14:textId="77777777" w:rsidR="0056131B" w:rsidRPr="00763300" w:rsidRDefault="0056131B" w:rsidP="0056131B">
            <w:pPr>
              <w:tabs>
                <w:tab w:val="left" w:pos="612"/>
              </w:tabs>
              <w:spacing w:line="240" w:lineRule="atLeast"/>
              <w:ind w:right="72"/>
              <w:rPr>
                <w:rFonts w:ascii="Times New Roman" w:hAnsi="Times New Roman" w:cs="Times New Roman"/>
                <w:b/>
                <w:bCs/>
              </w:rPr>
            </w:pPr>
          </w:p>
        </w:tc>
        <w:tc>
          <w:tcPr>
            <w:tcW w:w="1159" w:type="dxa"/>
            <w:tcBorders>
              <w:top w:val="double" w:sz="4" w:space="0" w:color="auto"/>
            </w:tcBorders>
          </w:tcPr>
          <w:p w14:paraId="5AF0F7E8" w14:textId="77777777" w:rsidR="0056131B" w:rsidRPr="00763300" w:rsidRDefault="0056131B" w:rsidP="0056131B">
            <w:pPr>
              <w:tabs>
                <w:tab w:val="left" w:pos="612"/>
              </w:tabs>
              <w:spacing w:line="240" w:lineRule="atLeast"/>
              <w:ind w:right="72"/>
              <w:jc w:val="right"/>
              <w:rPr>
                <w:rFonts w:ascii="Times New Roman" w:hAnsi="Times New Roman" w:cs="Times New Roman"/>
              </w:rPr>
            </w:pPr>
          </w:p>
        </w:tc>
        <w:tc>
          <w:tcPr>
            <w:tcW w:w="238" w:type="dxa"/>
          </w:tcPr>
          <w:p w14:paraId="696353B9" w14:textId="77777777" w:rsidR="0056131B" w:rsidRPr="00763300" w:rsidRDefault="0056131B" w:rsidP="0056131B">
            <w:pPr>
              <w:tabs>
                <w:tab w:val="left" w:pos="612"/>
              </w:tabs>
              <w:spacing w:line="240" w:lineRule="atLeast"/>
              <w:ind w:right="72"/>
              <w:jc w:val="right"/>
              <w:rPr>
                <w:rFonts w:ascii="Times New Roman" w:hAnsi="Times New Roman" w:cs="Times New Roman"/>
              </w:rPr>
            </w:pPr>
          </w:p>
        </w:tc>
        <w:tc>
          <w:tcPr>
            <w:tcW w:w="1108" w:type="dxa"/>
            <w:tcBorders>
              <w:top w:val="double" w:sz="4" w:space="0" w:color="auto"/>
            </w:tcBorders>
          </w:tcPr>
          <w:p w14:paraId="228FD53F" w14:textId="77777777" w:rsidR="0056131B" w:rsidRPr="00763300" w:rsidRDefault="0056131B" w:rsidP="0056131B">
            <w:pPr>
              <w:tabs>
                <w:tab w:val="left" w:pos="630"/>
              </w:tabs>
              <w:spacing w:line="240" w:lineRule="atLeast"/>
              <w:ind w:right="72"/>
              <w:jc w:val="right"/>
              <w:rPr>
                <w:rFonts w:ascii="Times New Roman" w:hAnsi="Times New Roman" w:cs="Times New Roman"/>
                <w:cs/>
              </w:rPr>
            </w:pPr>
          </w:p>
        </w:tc>
        <w:tc>
          <w:tcPr>
            <w:tcW w:w="253" w:type="dxa"/>
          </w:tcPr>
          <w:p w14:paraId="02F4A117" w14:textId="77777777" w:rsidR="0056131B" w:rsidRPr="00763300" w:rsidRDefault="0056131B" w:rsidP="0056131B">
            <w:pPr>
              <w:tabs>
                <w:tab w:val="left" w:pos="612"/>
              </w:tabs>
              <w:spacing w:line="240" w:lineRule="atLeast"/>
              <w:ind w:right="72"/>
              <w:jc w:val="right"/>
              <w:rPr>
                <w:rFonts w:ascii="Times New Roman" w:hAnsi="Times New Roman" w:cs="Times New Roman"/>
              </w:rPr>
            </w:pPr>
          </w:p>
        </w:tc>
        <w:tc>
          <w:tcPr>
            <w:tcW w:w="1265" w:type="dxa"/>
            <w:tcBorders>
              <w:top w:val="double" w:sz="4" w:space="0" w:color="auto"/>
            </w:tcBorders>
          </w:tcPr>
          <w:p w14:paraId="7DD4A29A" w14:textId="77777777" w:rsidR="0056131B" w:rsidRPr="00763300" w:rsidRDefault="0056131B" w:rsidP="0056131B">
            <w:pPr>
              <w:tabs>
                <w:tab w:val="left" w:pos="630"/>
              </w:tabs>
              <w:spacing w:line="240" w:lineRule="atLeast"/>
              <w:ind w:right="72"/>
              <w:jc w:val="right"/>
              <w:rPr>
                <w:rFonts w:ascii="Times New Roman" w:hAnsi="Times New Roman" w:cs="Times New Roman"/>
                <w:cs/>
              </w:rPr>
            </w:pPr>
          </w:p>
        </w:tc>
      </w:tr>
      <w:tr w:rsidR="0056131B" w:rsidRPr="00E30298" w14:paraId="02AFCC1E" w14:textId="77777777" w:rsidTr="002B2376">
        <w:tc>
          <w:tcPr>
            <w:tcW w:w="3794" w:type="dxa"/>
          </w:tcPr>
          <w:p w14:paraId="79178071" w14:textId="290CD498" w:rsidR="0056131B" w:rsidRPr="00E30298" w:rsidRDefault="0056131B" w:rsidP="0056131B">
            <w:pPr>
              <w:tabs>
                <w:tab w:val="left" w:pos="612"/>
              </w:tabs>
              <w:spacing w:line="240" w:lineRule="atLeast"/>
              <w:ind w:right="72"/>
              <w:rPr>
                <w:rFonts w:ascii="Times New Roman" w:hAnsi="Times New Roman" w:cs="Times New Roman"/>
                <w:b/>
                <w:bCs/>
              </w:rPr>
            </w:pPr>
            <w:r w:rsidRPr="00E30298">
              <w:rPr>
                <w:rFonts w:ascii="Times New Roman" w:hAnsi="Times New Roman" w:cs="Times New Roman"/>
                <w:b/>
                <w:bCs/>
              </w:rPr>
              <w:t>Trade payables</w:t>
            </w:r>
          </w:p>
        </w:tc>
        <w:tc>
          <w:tcPr>
            <w:tcW w:w="1387" w:type="dxa"/>
          </w:tcPr>
          <w:p w14:paraId="15A75974" w14:textId="77777777" w:rsidR="0056131B" w:rsidRPr="00763300" w:rsidRDefault="0056131B" w:rsidP="0056131B">
            <w:pPr>
              <w:tabs>
                <w:tab w:val="left" w:pos="630"/>
              </w:tabs>
              <w:spacing w:line="240" w:lineRule="atLeast"/>
              <w:jc w:val="right"/>
              <w:rPr>
                <w:rFonts w:ascii="Times New Roman" w:hAnsi="Times New Roman" w:cs="Times New Roman"/>
                <w:cs/>
              </w:rPr>
            </w:pPr>
          </w:p>
        </w:tc>
        <w:tc>
          <w:tcPr>
            <w:tcW w:w="269" w:type="dxa"/>
          </w:tcPr>
          <w:p w14:paraId="501F67EB" w14:textId="77777777" w:rsidR="0056131B" w:rsidRPr="00763300" w:rsidRDefault="0056131B" w:rsidP="0056131B">
            <w:pPr>
              <w:tabs>
                <w:tab w:val="left" w:pos="612"/>
              </w:tabs>
              <w:spacing w:line="240" w:lineRule="atLeast"/>
              <w:ind w:right="72"/>
              <w:jc w:val="right"/>
              <w:rPr>
                <w:rFonts w:ascii="Times New Roman" w:hAnsi="Times New Roman" w:cs="Times New Roman"/>
              </w:rPr>
            </w:pPr>
          </w:p>
        </w:tc>
        <w:tc>
          <w:tcPr>
            <w:tcW w:w="1159" w:type="dxa"/>
          </w:tcPr>
          <w:p w14:paraId="5FE285B9" w14:textId="233AC506" w:rsidR="0056131B" w:rsidRPr="00763300" w:rsidRDefault="0056131B" w:rsidP="0056131B">
            <w:pPr>
              <w:tabs>
                <w:tab w:val="left" w:pos="612"/>
              </w:tabs>
              <w:spacing w:line="240" w:lineRule="atLeast"/>
              <w:ind w:right="72"/>
              <w:jc w:val="right"/>
              <w:rPr>
                <w:rFonts w:ascii="Times New Roman" w:hAnsi="Times New Roman" w:cs="Times New Roman"/>
              </w:rPr>
            </w:pPr>
          </w:p>
        </w:tc>
        <w:tc>
          <w:tcPr>
            <w:tcW w:w="238" w:type="dxa"/>
          </w:tcPr>
          <w:p w14:paraId="103104DE" w14:textId="77777777" w:rsidR="0056131B" w:rsidRPr="00763300" w:rsidRDefault="0056131B" w:rsidP="0056131B">
            <w:pPr>
              <w:tabs>
                <w:tab w:val="left" w:pos="612"/>
              </w:tabs>
              <w:spacing w:line="240" w:lineRule="atLeast"/>
              <w:ind w:right="72"/>
              <w:jc w:val="right"/>
              <w:rPr>
                <w:rFonts w:ascii="Times New Roman" w:hAnsi="Times New Roman" w:cs="Times New Roman"/>
              </w:rPr>
            </w:pPr>
          </w:p>
        </w:tc>
        <w:tc>
          <w:tcPr>
            <w:tcW w:w="1108" w:type="dxa"/>
            <w:vAlign w:val="center"/>
          </w:tcPr>
          <w:p w14:paraId="43947963" w14:textId="33C4E2BA" w:rsidR="0056131B" w:rsidRPr="00763300" w:rsidRDefault="0056131B" w:rsidP="0056131B">
            <w:pPr>
              <w:tabs>
                <w:tab w:val="left" w:pos="630"/>
              </w:tabs>
              <w:spacing w:line="240" w:lineRule="atLeast"/>
              <w:ind w:right="72"/>
              <w:jc w:val="right"/>
              <w:rPr>
                <w:rFonts w:ascii="Times New Roman" w:hAnsi="Times New Roman" w:cs="Times New Roman"/>
                <w:cs/>
              </w:rPr>
            </w:pPr>
          </w:p>
        </w:tc>
        <w:tc>
          <w:tcPr>
            <w:tcW w:w="253" w:type="dxa"/>
          </w:tcPr>
          <w:p w14:paraId="3201A268" w14:textId="77777777" w:rsidR="0056131B" w:rsidRPr="00763300" w:rsidRDefault="0056131B" w:rsidP="0056131B">
            <w:pPr>
              <w:tabs>
                <w:tab w:val="left" w:pos="612"/>
              </w:tabs>
              <w:spacing w:line="240" w:lineRule="atLeast"/>
              <w:ind w:right="72"/>
              <w:jc w:val="right"/>
              <w:rPr>
                <w:rFonts w:ascii="Times New Roman" w:hAnsi="Times New Roman" w:cs="Times New Roman"/>
              </w:rPr>
            </w:pPr>
          </w:p>
        </w:tc>
        <w:tc>
          <w:tcPr>
            <w:tcW w:w="1265" w:type="dxa"/>
          </w:tcPr>
          <w:p w14:paraId="03C048A6" w14:textId="09B65AC5" w:rsidR="0056131B" w:rsidRPr="00763300" w:rsidRDefault="0056131B" w:rsidP="0056131B">
            <w:pPr>
              <w:tabs>
                <w:tab w:val="left" w:pos="630"/>
              </w:tabs>
              <w:spacing w:line="240" w:lineRule="atLeast"/>
              <w:ind w:right="72"/>
              <w:jc w:val="right"/>
              <w:rPr>
                <w:rFonts w:ascii="Times New Roman" w:hAnsi="Times New Roman" w:cs="Times New Roman"/>
                <w:cs/>
              </w:rPr>
            </w:pPr>
          </w:p>
        </w:tc>
      </w:tr>
      <w:tr w:rsidR="0056131B" w:rsidRPr="00E30298" w14:paraId="68125463" w14:textId="77777777" w:rsidTr="001C10CE">
        <w:tc>
          <w:tcPr>
            <w:tcW w:w="3794" w:type="dxa"/>
          </w:tcPr>
          <w:p w14:paraId="2D365D23" w14:textId="781F7EFE" w:rsidR="0056131B" w:rsidRPr="00E30298" w:rsidRDefault="0056131B" w:rsidP="0056131B">
            <w:pPr>
              <w:spacing w:line="240" w:lineRule="atLeast"/>
              <w:jc w:val="both"/>
              <w:rPr>
                <w:rFonts w:ascii="Times New Roman" w:hAnsi="Times New Roman" w:cs="Times New Roman"/>
              </w:rPr>
            </w:pPr>
            <w:r w:rsidRPr="00E30298">
              <w:rPr>
                <w:rFonts w:ascii="Times New Roman" w:hAnsi="Times New Roman" w:cs="Times New Roman"/>
              </w:rPr>
              <w:t>Related companies</w:t>
            </w:r>
          </w:p>
        </w:tc>
        <w:tc>
          <w:tcPr>
            <w:tcW w:w="1387" w:type="dxa"/>
            <w:tcBorders>
              <w:bottom w:val="double" w:sz="4" w:space="0" w:color="auto"/>
            </w:tcBorders>
          </w:tcPr>
          <w:p w14:paraId="199FD113" w14:textId="31A83D94" w:rsidR="0056131B" w:rsidRPr="00763300" w:rsidRDefault="0056131B" w:rsidP="0056131B">
            <w:pPr>
              <w:tabs>
                <w:tab w:val="left" w:pos="252"/>
              </w:tabs>
              <w:spacing w:line="240" w:lineRule="atLeast"/>
              <w:ind w:right="72"/>
              <w:jc w:val="right"/>
              <w:rPr>
                <w:rFonts w:ascii="Times New Roman" w:hAnsi="Times New Roman" w:cs="Times New Roman"/>
                <w:cs/>
              </w:rPr>
            </w:pPr>
            <w:r w:rsidRPr="00763300">
              <w:rPr>
                <w:rFonts w:ascii="Times New Roman" w:hAnsi="Times New Roman" w:cs="Times New Roman"/>
              </w:rPr>
              <w:t>16,712</w:t>
            </w:r>
          </w:p>
        </w:tc>
        <w:tc>
          <w:tcPr>
            <w:tcW w:w="269" w:type="dxa"/>
          </w:tcPr>
          <w:p w14:paraId="232489B7" w14:textId="77777777" w:rsidR="0056131B" w:rsidRPr="00763300" w:rsidRDefault="0056131B" w:rsidP="0056131B">
            <w:pPr>
              <w:tabs>
                <w:tab w:val="left" w:pos="252"/>
                <w:tab w:val="left" w:pos="720"/>
              </w:tabs>
              <w:spacing w:line="240" w:lineRule="atLeast"/>
              <w:ind w:left="-108" w:right="-108"/>
              <w:jc w:val="center"/>
              <w:rPr>
                <w:rFonts w:ascii="Times New Roman" w:eastAsia="MS Mincho" w:hAnsi="Times New Roman" w:cs="Times New Roman"/>
                <w:cs/>
                <w:lang w:val="en-GB"/>
              </w:rPr>
            </w:pPr>
          </w:p>
        </w:tc>
        <w:tc>
          <w:tcPr>
            <w:tcW w:w="1159" w:type="dxa"/>
            <w:tcBorders>
              <w:bottom w:val="double" w:sz="4" w:space="0" w:color="auto"/>
            </w:tcBorders>
          </w:tcPr>
          <w:p w14:paraId="4BC3F3B7" w14:textId="6AE97F69" w:rsidR="0056131B" w:rsidRPr="00763300" w:rsidRDefault="0056131B" w:rsidP="0056131B">
            <w:pPr>
              <w:tabs>
                <w:tab w:val="left" w:pos="252"/>
              </w:tabs>
              <w:spacing w:line="240" w:lineRule="atLeast"/>
              <w:ind w:right="72"/>
              <w:jc w:val="right"/>
              <w:rPr>
                <w:rFonts w:ascii="Times New Roman" w:hAnsi="Times New Roman" w:cs="Times New Roman"/>
                <w:cs/>
              </w:rPr>
            </w:pPr>
            <w:r w:rsidRPr="00763300">
              <w:rPr>
                <w:rFonts w:ascii="Times New Roman" w:hAnsi="Times New Roman" w:cs="Times New Roman"/>
              </w:rPr>
              <w:t>112,481</w:t>
            </w:r>
          </w:p>
        </w:tc>
        <w:tc>
          <w:tcPr>
            <w:tcW w:w="238" w:type="dxa"/>
          </w:tcPr>
          <w:p w14:paraId="3769A333" w14:textId="77777777" w:rsidR="0056131B" w:rsidRPr="00763300" w:rsidRDefault="0056131B" w:rsidP="0056131B">
            <w:pPr>
              <w:tabs>
                <w:tab w:val="left" w:pos="252"/>
              </w:tabs>
              <w:spacing w:line="240" w:lineRule="atLeast"/>
              <w:ind w:right="72"/>
              <w:jc w:val="right"/>
              <w:rPr>
                <w:rFonts w:ascii="Times New Roman" w:hAnsi="Times New Roman" w:cs="Times New Roman"/>
              </w:rPr>
            </w:pPr>
          </w:p>
        </w:tc>
        <w:tc>
          <w:tcPr>
            <w:tcW w:w="1108" w:type="dxa"/>
            <w:tcBorders>
              <w:bottom w:val="double" w:sz="4" w:space="0" w:color="auto"/>
            </w:tcBorders>
            <w:vAlign w:val="center"/>
          </w:tcPr>
          <w:p w14:paraId="6AA6AEB2" w14:textId="3C703518" w:rsidR="0056131B" w:rsidRPr="00763300" w:rsidRDefault="0056131B" w:rsidP="0056131B">
            <w:pPr>
              <w:tabs>
                <w:tab w:val="left" w:pos="252"/>
              </w:tabs>
              <w:spacing w:line="240" w:lineRule="atLeast"/>
              <w:ind w:right="72"/>
              <w:jc w:val="right"/>
              <w:rPr>
                <w:rFonts w:ascii="Times New Roman" w:hAnsi="Times New Roman" w:cs="Times New Roman"/>
              </w:rPr>
            </w:pPr>
            <w:r w:rsidRPr="00763300">
              <w:rPr>
                <w:rFonts w:ascii="Times New Roman" w:hAnsi="Times New Roman" w:cs="Times New Roman"/>
              </w:rPr>
              <w:t>129,193</w:t>
            </w:r>
          </w:p>
        </w:tc>
        <w:tc>
          <w:tcPr>
            <w:tcW w:w="253" w:type="dxa"/>
          </w:tcPr>
          <w:p w14:paraId="1788D455" w14:textId="77777777" w:rsidR="0056131B" w:rsidRPr="00763300" w:rsidRDefault="0056131B" w:rsidP="0056131B">
            <w:pPr>
              <w:tabs>
                <w:tab w:val="left" w:pos="252"/>
              </w:tabs>
              <w:spacing w:line="240" w:lineRule="atLeast"/>
              <w:ind w:right="72"/>
              <w:jc w:val="right"/>
              <w:rPr>
                <w:rFonts w:ascii="Times New Roman" w:hAnsi="Times New Roman" w:cs="Times New Roman"/>
              </w:rPr>
            </w:pPr>
          </w:p>
        </w:tc>
        <w:tc>
          <w:tcPr>
            <w:tcW w:w="1265" w:type="dxa"/>
            <w:tcBorders>
              <w:bottom w:val="double" w:sz="4" w:space="0" w:color="auto"/>
            </w:tcBorders>
          </w:tcPr>
          <w:p w14:paraId="77468968" w14:textId="07DD8907" w:rsidR="0056131B" w:rsidRPr="00763300"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c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r>
      <w:tr w:rsidR="0056131B" w:rsidRPr="00E30298" w14:paraId="62011A17" w14:textId="77777777" w:rsidTr="001C10CE">
        <w:tc>
          <w:tcPr>
            <w:tcW w:w="3794" w:type="dxa"/>
          </w:tcPr>
          <w:p w14:paraId="4164AE4D" w14:textId="77777777" w:rsidR="0056131B" w:rsidRPr="00E30298" w:rsidRDefault="0056131B" w:rsidP="0056131B">
            <w:pPr>
              <w:spacing w:line="240" w:lineRule="atLeast"/>
              <w:rPr>
                <w:rFonts w:ascii="Times New Roman" w:hAnsi="Times New Roman" w:cs="Times New Roman"/>
                <w:b/>
                <w:bCs/>
              </w:rPr>
            </w:pPr>
          </w:p>
        </w:tc>
        <w:tc>
          <w:tcPr>
            <w:tcW w:w="1387" w:type="dxa"/>
          </w:tcPr>
          <w:p w14:paraId="4E7F84FB" w14:textId="77777777" w:rsidR="0056131B" w:rsidRPr="00763300" w:rsidRDefault="0056131B" w:rsidP="0056131B">
            <w:pPr>
              <w:tabs>
                <w:tab w:val="left" w:pos="612"/>
              </w:tabs>
              <w:spacing w:line="240" w:lineRule="atLeast"/>
              <w:ind w:right="72"/>
              <w:rPr>
                <w:rFonts w:ascii="Times New Roman" w:hAnsi="Times New Roman" w:cs="Times New Roman"/>
                <w:b/>
                <w:bCs/>
              </w:rPr>
            </w:pPr>
          </w:p>
        </w:tc>
        <w:tc>
          <w:tcPr>
            <w:tcW w:w="269" w:type="dxa"/>
          </w:tcPr>
          <w:p w14:paraId="0D1D7631" w14:textId="77777777" w:rsidR="0056131B" w:rsidRPr="00763300" w:rsidRDefault="0056131B" w:rsidP="0056131B">
            <w:pPr>
              <w:tabs>
                <w:tab w:val="left" w:pos="612"/>
              </w:tabs>
              <w:spacing w:line="240" w:lineRule="atLeast"/>
              <w:ind w:right="72"/>
              <w:rPr>
                <w:rFonts w:ascii="Times New Roman" w:hAnsi="Times New Roman" w:cs="Times New Roman"/>
                <w:b/>
                <w:bCs/>
              </w:rPr>
            </w:pPr>
          </w:p>
        </w:tc>
        <w:tc>
          <w:tcPr>
            <w:tcW w:w="1159" w:type="dxa"/>
          </w:tcPr>
          <w:p w14:paraId="3E4BE395" w14:textId="77777777" w:rsidR="0056131B" w:rsidRPr="00763300" w:rsidRDefault="0056131B" w:rsidP="0056131B">
            <w:pPr>
              <w:tabs>
                <w:tab w:val="left" w:pos="630"/>
              </w:tabs>
              <w:spacing w:line="240" w:lineRule="atLeast"/>
              <w:ind w:right="72"/>
              <w:jc w:val="right"/>
              <w:rPr>
                <w:rFonts w:ascii="Times New Roman" w:hAnsi="Times New Roman" w:cs="Times New Roman"/>
              </w:rPr>
            </w:pPr>
          </w:p>
        </w:tc>
        <w:tc>
          <w:tcPr>
            <w:tcW w:w="238" w:type="dxa"/>
          </w:tcPr>
          <w:p w14:paraId="0066A44C" w14:textId="77777777" w:rsidR="0056131B" w:rsidRPr="00763300" w:rsidRDefault="0056131B" w:rsidP="0056131B">
            <w:pPr>
              <w:tabs>
                <w:tab w:val="left" w:pos="630"/>
              </w:tabs>
              <w:spacing w:line="240" w:lineRule="atLeast"/>
              <w:ind w:right="72"/>
              <w:jc w:val="right"/>
              <w:rPr>
                <w:rFonts w:ascii="Times New Roman" w:hAnsi="Times New Roman" w:cs="Times New Roman"/>
              </w:rPr>
            </w:pPr>
          </w:p>
        </w:tc>
        <w:tc>
          <w:tcPr>
            <w:tcW w:w="1108" w:type="dxa"/>
          </w:tcPr>
          <w:p w14:paraId="7CB9B0ED" w14:textId="77777777" w:rsidR="0056131B" w:rsidRPr="00763300" w:rsidRDefault="0056131B" w:rsidP="0056131B">
            <w:pPr>
              <w:tabs>
                <w:tab w:val="left" w:pos="630"/>
              </w:tabs>
              <w:spacing w:line="240" w:lineRule="atLeast"/>
              <w:ind w:right="72"/>
              <w:jc w:val="right"/>
              <w:rPr>
                <w:rFonts w:ascii="Times New Roman" w:hAnsi="Times New Roman" w:cs="Times New Roman"/>
                <w:cs/>
              </w:rPr>
            </w:pPr>
          </w:p>
        </w:tc>
        <w:tc>
          <w:tcPr>
            <w:tcW w:w="253" w:type="dxa"/>
          </w:tcPr>
          <w:p w14:paraId="7AC57293" w14:textId="77777777" w:rsidR="0056131B" w:rsidRPr="00763300" w:rsidRDefault="0056131B" w:rsidP="0056131B">
            <w:pPr>
              <w:tabs>
                <w:tab w:val="left" w:pos="630"/>
              </w:tabs>
              <w:spacing w:line="240" w:lineRule="atLeast"/>
              <w:ind w:right="72"/>
              <w:jc w:val="right"/>
              <w:rPr>
                <w:rFonts w:ascii="Times New Roman" w:hAnsi="Times New Roman" w:cs="Times New Roman"/>
              </w:rPr>
            </w:pPr>
          </w:p>
        </w:tc>
        <w:tc>
          <w:tcPr>
            <w:tcW w:w="1265" w:type="dxa"/>
          </w:tcPr>
          <w:p w14:paraId="03C97102" w14:textId="77777777" w:rsidR="0056131B" w:rsidRPr="00763300" w:rsidRDefault="0056131B" w:rsidP="0056131B">
            <w:pPr>
              <w:tabs>
                <w:tab w:val="left" w:pos="630"/>
              </w:tabs>
              <w:spacing w:line="240" w:lineRule="atLeast"/>
              <w:ind w:right="72"/>
              <w:jc w:val="right"/>
              <w:rPr>
                <w:rFonts w:ascii="Times New Roman" w:hAnsi="Times New Roman" w:cs="Times New Roman"/>
                <w:cs/>
              </w:rPr>
            </w:pPr>
          </w:p>
        </w:tc>
      </w:tr>
      <w:tr w:rsidR="0056131B" w:rsidRPr="00E30298" w14:paraId="4C6208D6" w14:textId="77777777" w:rsidTr="001C10CE">
        <w:tc>
          <w:tcPr>
            <w:tcW w:w="3794" w:type="dxa"/>
          </w:tcPr>
          <w:p w14:paraId="5F52BF51" w14:textId="77777777" w:rsidR="0056131B" w:rsidRPr="00E30298" w:rsidRDefault="0056131B" w:rsidP="0056131B">
            <w:pPr>
              <w:tabs>
                <w:tab w:val="left" w:pos="540"/>
              </w:tabs>
              <w:spacing w:line="240" w:lineRule="atLeast"/>
              <w:jc w:val="both"/>
              <w:rPr>
                <w:rFonts w:ascii="Times New Roman" w:hAnsi="Times New Roman" w:cs="Times New Roman"/>
              </w:rPr>
            </w:pPr>
            <w:r w:rsidRPr="00E30298">
              <w:rPr>
                <w:rFonts w:ascii="Times New Roman" w:hAnsi="Times New Roman" w:cs="Times New Roman"/>
                <w:b/>
                <w:bCs/>
              </w:rPr>
              <w:t>Advances received from</w:t>
            </w:r>
          </w:p>
        </w:tc>
        <w:tc>
          <w:tcPr>
            <w:tcW w:w="1387" w:type="dxa"/>
          </w:tcPr>
          <w:p w14:paraId="048273E6" w14:textId="77777777" w:rsidR="0056131B" w:rsidRPr="00763300" w:rsidRDefault="0056131B" w:rsidP="0056131B">
            <w:pPr>
              <w:tabs>
                <w:tab w:val="left" w:pos="630"/>
              </w:tabs>
              <w:spacing w:line="240" w:lineRule="atLeast"/>
              <w:jc w:val="right"/>
              <w:rPr>
                <w:rFonts w:ascii="Times New Roman" w:hAnsi="Times New Roman" w:cs="Times New Roman"/>
                <w:cs/>
              </w:rPr>
            </w:pPr>
          </w:p>
        </w:tc>
        <w:tc>
          <w:tcPr>
            <w:tcW w:w="269" w:type="dxa"/>
          </w:tcPr>
          <w:p w14:paraId="1BA5007E" w14:textId="77777777" w:rsidR="0056131B" w:rsidRPr="00763300" w:rsidRDefault="0056131B" w:rsidP="0056131B">
            <w:pPr>
              <w:tabs>
                <w:tab w:val="left" w:pos="612"/>
              </w:tabs>
              <w:spacing w:line="240" w:lineRule="atLeast"/>
              <w:ind w:right="72"/>
              <w:jc w:val="right"/>
              <w:rPr>
                <w:rFonts w:ascii="Times New Roman" w:hAnsi="Times New Roman" w:cs="Times New Roman"/>
              </w:rPr>
            </w:pPr>
          </w:p>
        </w:tc>
        <w:tc>
          <w:tcPr>
            <w:tcW w:w="1159" w:type="dxa"/>
          </w:tcPr>
          <w:p w14:paraId="2410B59F" w14:textId="77777777" w:rsidR="0056131B" w:rsidRPr="00763300" w:rsidRDefault="0056131B" w:rsidP="0056131B">
            <w:pPr>
              <w:tabs>
                <w:tab w:val="left" w:pos="630"/>
              </w:tabs>
              <w:spacing w:line="240" w:lineRule="atLeast"/>
              <w:ind w:right="72"/>
              <w:jc w:val="right"/>
              <w:rPr>
                <w:rFonts w:ascii="Times New Roman" w:hAnsi="Times New Roman" w:cs="Times New Roman"/>
              </w:rPr>
            </w:pPr>
          </w:p>
        </w:tc>
        <w:tc>
          <w:tcPr>
            <w:tcW w:w="238" w:type="dxa"/>
          </w:tcPr>
          <w:p w14:paraId="3014520E" w14:textId="77777777" w:rsidR="0056131B" w:rsidRPr="00763300" w:rsidRDefault="0056131B" w:rsidP="0056131B">
            <w:pPr>
              <w:tabs>
                <w:tab w:val="left" w:pos="630"/>
              </w:tabs>
              <w:spacing w:line="240" w:lineRule="atLeast"/>
              <w:ind w:right="72"/>
              <w:jc w:val="right"/>
              <w:rPr>
                <w:rFonts w:ascii="Times New Roman" w:hAnsi="Times New Roman" w:cs="Times New Roman"/>
              </w:rPr>
            </w:pPr>
          </w:p>
        </w:tc>
        <w:tc>
          <w:tcPr>
            <w:tcW w:w="1108" w:type="dxa"/>
          </w:tcPr>
          <w:p w14:paraId="169CACE5" w14:textId="77777777" w:rsidR="0056131B" w:rsidRPr="00763300" w:rsidRDefault="0056131B" w:rsidP="0056131B">
            <w:pPr>
              <w:tabs>
                <w:tab w:val="left" w:pos="630"/>
              </w:tabs>
              <w:spacing w:line="240" w:lineRule="atLeast"/>
              <w:ind w:right="72"/>
              <w:jc w:val="right"/>
              <w:rPr>
                <w:rFonts w:ascii="Times New Roman" w:hAnsi="Times New Roman" w:cs="Times New Roman"/>
                <w:cs/>
              </w:rPr>
            </w:pPr>
          </w:p>
        </w:tc>
        <w:tc>
          <w:tcPr>
            <w:tcW w:w="253" w:type="dxa"/>
          </w:tcPr>
          <w:p w14:paraId="13A17D73" w14:textId="77777777" w:rsidR="0056131B" w:rsidRPr="00763300" w:rsidRDefault="0056131B" w:rsidP="0056131B">
            <w:pPr>
              <w:tabs>
                <w:tab w:val="left" w:pos="630"/>
              </w:tabs>
              <w:spacing w:line="240" w:lineRule="atLeast"/>
              <w:ind w:right="72"/>
              <w:jc w:val="right"/>
              <w:rPr>
                <w:rFonts w:ascii="Times New Roman" w:hAnsi="Times New Roman" w:cs="Times New Roman"/>
              </w:rPr>
            </w:pPr>
          </w:p>
        </w:tc>
        <w:tc>
          <w:tcPr>
            <w:tcW w:w="1265" w:type="dxa"/>
          </w:tcPr>
          <w:p w14:paraId="3556575B" w14:textId="77777777" w:rsidR="0056131B" w:rsidRPr="00763300" w:rsidRDefault="0056131B" w:rsidP="0056131B">
            <w:pPr>
              <w:tabs>
                <w:tab w:val="left" w:pos="630"/>
              </w:tabs>
              <w:spacing w:line="240" w:lineRule="atLeast"/>
              <w:ind w:right="72"/>
              <w:jc w:val="right"/>
              <w:rPr>
                <w:rFonts w:ascii="Times New Roman" w:hAnsi="Times New Roman" w:cs="Times New Roman"/>
                <w:cs/>
              </w:rPr>
            </w:pPr>
          </w:p>
        </w:tc>
      </w:tr>
      <w:tr w:rsidR="0056131B" w:rsidRPr="00E30298" w14:paraId="02694755" w14:textId="77777777" w:rsidTr="005A3C50">
        <w:tc>
          <w:tcPr>
            <w:tcW w:w="3794" w:type="dxa"/>
          </w:tcPr>
          <w:p w14:paraId="67F9DE38" w14:textId="77777777" w:rsidR="0056131B" w:rsidRPr="00E30298" w:rsidRDefault="0056131B" w:rsidP="0056131B">
            <w:pPr>
              <w:spacing w:line="240" w:lineRule="atLeast"/>
              <w:jc w:val="both"/>
              <w:rPr>
                <w:rFonts w:ascii="Times New Roman" w:hAnsi="Times New Roman" w:cs="Times New Roman"/>
              </w:rPr>
            </w:pPr>
            <w:r w:rsidRPr="00E30298">
              <w:rPr>
                <w:rFonts w:ascii="Times New Roman" w:hAnsi="Times New Roman" w:cs="Times New Roman"/>
              </w:rPr>
              <w:t>Related company</w:t>
            </w:r>
          </w:p>
        </w:tc>
        <w:tc>
          <w:tcPr>
            <w:tcW w:w="1387" w:type="dxa"/>
            <w:tcBorders>
              <w:bottom w:val="double" w:sz="4" w:space="0" w:color="auto"/>
            </w:tcBorders>
          </w:tcPr>
          <w:p w14:paraId="77CEFA6F" w14:textId="5C5F3AA1" w:rsidR="0056131B" w:rsidRPr="00763300" w:rsidRDefault="0056131B" w:rsidP="0056131B">
            <w:pPr>
              <w:tabs>
                <w:tab w:val="left" w:pos="252"/>
              </w:tabs>
              <w:spacing w:line="240" w:lineRule="atLeast"/>
              <w:ind w:right="72"/>
              <w:jc w:val="right"/>
              <w:rPr>
                <w:rFonts w:ascii="Times New Roman" w:eastAsia="MS Mincho" w:hAnsi="Times New Roman" w:cs="Times New Roman"/>
                <w:cs/>
                <w:lang w:val="en-GB"/>
              </w:rPr>
            </w:pPr>
            <w:r w:rsidRPr="00763300">
              <w:rPr>
                <w:rFonts w:ascii="Times New Roman" w:hAnsi="Times New Roman" w:cs="Times New Roman"/>
              </w:rPr>
              <w:t>18,742</w:t>
            </w:r>
          </w:p>
        </w:tc>
        <w:tc>
          <w:tcPr>
            <w:tcW w:w="269" w:type="dxa"/>
          </w:tcPr>
          <w:p w14:paraId="5A6A6A56" w14:textId="77777777" w:rsidR="0056131B" w:rsidRPr="00763300" w:rsidRDefault="0056131B" w:rsidP="0056131B">
            <w:pPr>
              <w:tabs>
                <w:tab w:val="left" w:pos="252"/>
                <w:tab w:val="left" w:pos="720"/>
              </w:tabs>
              <w:spacing w:line="240" w:lineRule="atLeast"/>
              <w:ind w:left="-108" w:right="-108"/>
              <w:jc w:val="center"/>
              <w:rPr>
                <w:rFonts w:ascii="Times New Roman" w:eastAsia="MS Mincho" w:hAnsi="Times New Roman" w:cs="Times New Roman"/>
                <w:cs/>
                <w:lang w:val="en-GB"/>
              </w:rPr>
            </w:pPr>
          </w:p>
        </w:tc>
        <w:tc>
          <w:tcPr>
            <w:tcW w:w="1159" w:type="dxa"/>
            <w:tcBorders>
              <w:bottom w:val="double" w:sz="4" w:space="0" w:color="auto"/>
            </w:tcBorders>
          </w:tcPr>
          <w:p w14:paraId="3F7E4261" w14:textId="24C4B268" w:rsidR="0056131B" w:rsidRPr="00763300"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38" w:type="dxa"/>
          </w:tcPr>
          <w:p w14:paraId="69C5549C" w14:textId="77777777" w:rsidR="0056131B" w:rsidRPr="00763300" w:rsidRDefault="0056131B" w:rsidP="0056131B">
            <w:pPr>
              <w:tabs>
                <w:tab w:val="left" w:pos="252"/>
              </w:tabs>
              <w:spacing w:line="240" w:lineRule="atLeast"/>
              <w:jc w:val="both"/>
              <w:rPr>
                <w:rFonts w:ascii="Times New Roman" w:hAnsi="Times New Roman" w:cs="Times New Roman"/>
              </w:rPr>
            </w:pPr>
          </w:p>
        </w:tc>
        <w:tc>
          <w:tcPr>
            <w:tcW w:w="1108" w:type="dxa"/>
            <w:tcBorders>
              <w:bottom w:val="double" w:sz="4" w:space="0" w:color="auto"/>
            </w:tcBorders>
          </w:tcPr>
          <w:p w14:paraId="524BC88D" w14:textId="6410A741" w:rsidR="0056131B" w:rsidRPr="0056131B"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cs/>
                <w:lang w:val="en-US" w:eastAsia="en-U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53" w:type="dxa"/>
          </w:tcPr>
          <w:p w14:paraId="4059A7EF" w14:textId="77777777" w:rsidR="0056131B" w:rsidRPr="00763300" w:rsidRDefault="0056131B" w:rsidP="0056131B">
            <w:pPr>
              <w:tabs>
                <w:tab w:val="left" w:pos="252"/>
              </w:tabs>
              <w:spacing w:line="240" w:lineRule="atLeast"/>
              <w:jc w:val="both"/>
              <w:rPr>
                <w:rFonts w:ascii="Times New Roman" w:hAnsi="Times New Roman" w:cs="Times New Roman"/>
              </w:rPr>
            </w:pPr>
          </w:p>
        </w:tc>
        <w:tc>
          <w:tcPr>
            <w:tcW w:w="1265" w:type="dxa"/>
            <w:tcBorders>
              <w:bottom w:val="double" w:sz="4" w:space="0" w:color="auto"/>
            </w:tcBorders>
          </w:tcPr>
          <w:p w14:paraId="4A8C4614" w14:textId="10D1C306" w:rsidR="0056131B" w:rsidRPr="00763300" w:rsidRDefault="0056131B" w:rsidP="0056131B">
            <w:pPr>
              <w:tabs>
                <w:tab w:val="left" w:pos="252"/>
              </w:tabs>
              <w:spacing w:line="240" w:lineRule="atLeast"/>
              <w:ind w:right="72"/>
              <w:jc w:val="right"/>
              <w:rPr>
                <w:rFonts w:ascii="Times New Roman" w:hAnsi="Times New Roman" w:cs="Times New Roman"/>
              </w:rPr>
            </w:pPr>
            <w:r w:rsidRPr="00763300">
              <w:rPr>
                <w:rFonts w:ascii="Times New Roman" w:hAnsi="Times New Roman" w:cs="Times New Roman"/>
              </w:rPr>
              <w:t>18,742</w:t>
            </w:r>
          </w:p>
        </w:tc>
      </w:tr>
      <w:tr w:rsidR="0056131B" w:rsidRPr="00E30298" w14:paraId="489CE9B4" w14:textId="77777777" w:rsidTr="001C10CE">
        <w:tc>
          <w:tcPr>
            <w:tcW w:w="3794" w:type="dxa"/>
          </w:tcPr>
          <w:p w14:paraId="1BE24818" w14:textId="77777777" w:rsidR="0056131B" w:rsidRPr="00E30298" w:rsidRDefault="0056131B" w:rsidP="0056131B">
            <w:pPr>
              <w:tabs>
                <w:tab w:val="left" w:pos="612"/>
              </w:tabs>
              <w:spacing w:line="240" w:lineRule="atLeast"/>
              <w:ind w:right="72"/>
              <w:rPr>
                <w:rFonts w:ascii="Times New Roman" w:hAnsi="Times New Roman" w:cs="Times New Roman"/>
                <w:b/>
                <w:bCs/>
              </w:rPr>
            </w:pPr>
          </w:p>
        </w:tc>
        <w:tc>
          <w:tcPr>
            <w:tcW w:w="1387" w:type="dxa"/>
          </w:tcPr>
          <w:p w14:paraId="52F48DBF" w14:textId="77777777" w:rsidR="0056131B" w:rsidRPr="00763300" w:rsidRDefault="0056131B" w:rsidP="0056131B">
            <w:pPr>
              <w:tabs>
                <w:tab w:val="left" w:pos="612"/>
              </w:tabs>
              <w:spacing w:line="240" w:lineRule="atLeast"/>
              <w:ind w:right="72"/>
              <w:rPr>
                <w:rFonts w:ascii="Times New Roman" w:hAnsi="Times New Roman" w:cs="Times New Roman"/>
                <w:b/>
                <w:bCs/>
                <w:cs/>
              </w:rPr>
            </w:pPr>
          </w:p>
        </w:tc>
        <w:tc>
          <w:tcPr>
            <w:tcW w:w="269" w:type="dxa"/>
          </w:tcPr>
          <w:p w14:paraId="0AEEBEBE" w14:textId="77777777" w:rsidR="0056131B" w:rsidRPr="00763300" w:rsidRDefault="0056131B" w:rsidP="0056131B">
            <w:pPr>
              <w:tabs>
                <w:tab w:val="left" w:pos="612"/>
              </w:tabs>
              <w:spacing w:line="240" w:lineRule="atLeast"/>
              <w:ind w:right="72"/>
              <w:rPr>
                <w:rFonts w:ascii="Times New Roman" w:hAnsi="Times New Roman" w:cs="Times New Roman"/>
                <w:b/>
                <w:bCs/>
              </w:rPr>
            </w:pPr>
          </w:p>
        </w:tc>
        <w:tc>
          <w:tcPr>
            <w:tcW w:w="1159" w:type="dxa"/>
          </w:tcPr>
          <w:p w14:paraId="04183726" w14:textId="77777777" w:rsidR="0056131B" w:rsidRPr="00763300" w:rsidRDefault="0056131B" w:rsidP="0056131B">
            <w:pPr>
              <w:tabs>
                <w:tab w:val="left" w:pos="252"/>
              </w:tabs>
              <w:spacing w:line="240" w:lineRule="atLeast"/>
              <w:ind w:right="72"/>
              <w:jc w:val="right"/>
              <w:rPr>
                <w:rFonts w:ascii="Times New Roman" w:hAnsi="Times New Roman" w:cs="Times New Roman"/>
              </w:rPr>
            </w:pPr>
          </w:p>
        </w:tc>
        <w:tc>
          <w:tcPr>
            <w:tcW w:w="238" w:type="dxa"/>
          </w:tcPr>
          <w:p w14:paraId="30086228" w14:textId="77777777" w:rsidR="0056131B" w:rsidRPr="00763300" w:rsidRDefault="0056131B" w:rsidP="0056131B">
            <w:pPr>
              <w:tabs>
                <w:tab w:val="left" w:pos="252"/>
              </w:tabs>
              <w:spacing w:line="240" w:lineRule="atLeast"/>
              <w:ind w:right="72"/>
              <w:jc w:val="right"/>
              <w:rPr>
                <w:rFonts w:ascii="Times New Roman" w:hAnsi="Times New Roman" w:cs="Times New Roman"/>
              </w:rPr>
            </w:pPr>
          </w:p>
        </w:tc>
        <w:tc>
          <w:tcPr>
            <w:tcW w:w="1108" w:type="dxa"/>
          </w:tcPr>
          <w:p w14:paraId="4CAA5898" w14:textId="77777777" w:rsidR="0056131B" w:rsidRPr="00763300" w:rsidRDefault="0056131B" w:rsidP="0056131B">
            <w:pPr>
              <w:tabs>
                <w:tab w:val="left" w:pos="252"/>
              </w:tabs>
              <w:spacing w:line="240" w:lineRule="atLeast"/>
              <w:ind w:right="72"/>
              <w:jc w:val="right"/>
              <w:rPr>
                <w:rFonts w:ascii="Times New Roman" w:hAnsi="Times New Roman" w:cs="Times New Roman"/>
                <w:cs/>
              </w:rPr>
            </w:pPr>
          </w:p>
        </w:tc>
        <w:tc>
          <w:tcPr>
            <w:tcW w:w="253" w:type="dxa"/>
          </w:tcPr>
          <w:p w14:paraId="3E15A4AC" w14:textId="77777777" w:rsidR="0056131B" w:rsidRPr="00763300" w:rsidRDefault="0056131B" w:rsidP="0056131B">
            <w:pPr>
              <w:tabs>
                <w:tab w:val="left" w:pos="252"/>
              </w:tabs>
              <w:spacing w:line="240" w:lineRule="atLeast"/>
              <w:ind w:right="72"/>
              <w:jc w:val="right"/>
              <w:rPr>
                <w:rFonts w:ascii="Times New Roman" w:hAnsi="Times New Roman" w:cs="Times New Roman"/>
              </w:rPr>
            </w:pPr>
          </w:p>
        </w:tc>
        <w:tc>
          <w:tcPr>
            <w:tcW w:w="1265" w:type="dxa"/>
          </w:tcPr>
          <w:p w14:paraId="5F5B3213" w14:textId="77777777" w:rsidR="0056131B" w:rsidRPr="00763300" w:rsidRDefault="0056131B" w:rsidP="0056131B">
            <w:pPr>
              <w:tabs>
                <w:tab w:val="left" w:pos="252"/>
              </w:tabs>
              <w:spacing w:line="240" w:lineRule="atLeast"/>
              <w:ind w:right="72"/>
              <w:jc w:val="right"/>
              <w:rPr>
                <w:rFonts w:ascii="Times New Roman" w:hAnsi="Times New Roman" w:cs="Times New Roman"/>
                <w:cs/>
              </w:rPr>
            </w:pPr>
          </w:p>
        </w:tc>
      </w:tr>
      <w:tr w:rsidR="0056131B" w:rsidRPr="00E30298" w14:paraId="3689CF59" w14:textId="77777777" w:rsidTr="001C10CE">
        <w:tc>
          <w:tcPr>
            <w:tcW w:w="3794" w:type="dxa"/>
          </w:tcPr>
          <w:p w14:paraId="46BE8052"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r w:rsidRPr="00E30298">
              <w:rPr>
                <w:rFonts w:ascii="Times New Roman" w:hAnsi="Times New Roman" w:cs="Times New Roman"/>
                <w:b/>
                <w:bCs/>
              </w:rPr>
              <w:t xml:space="preserve">Accrued expense (included in </w:t>
            </w:r>
          </w:p>
        </w:tc>
        <w:tc>
          <w:tcPr>
            <w:tcW w:w="1387" w:type="dxa"/>
          </w:tcPr>
          <w:p w14:paraId="154DB324" w14:textId="77777777" w:rsidR="0056131B" w:rsidRPr="00763300" w:rsidRDefault="0056131B" w:rsidP="0056131B">
            <w:pPr>
              <w:tabs>
                <w:tab w:val="left" w:pos="252"/>
              </w:tabs>
              <w:spacing w:line="240" w:lineRule="atLeast"/>
              <w:ind w:right="72"/>
              <w:jc w:val="right"/>
              <w:rPr>
                <w:rFonts w:ascii="Times New Roman" w:eastAsia="MS Mincho" w:hAnsi="Times New Roman" w:cs="Times New Roman"/>
                <w:cs/>
                <w:lang w:val="en-GB"/>
              </w:rPr>
            </w:pPr>
          </w:p>
        </w:tc>
        <w:tc>
          <w:tcPr>
            <w:tcW w:w="269" w:type="dxa"/>
          </w:tcPr>
          <w:p w14:paraId="60DE2E63" w14:textId="77777777" w:rsidR="0056131B" w:rsidRPr="00763300" w:rsidRDefault="0056131B" w:rsidP="0056131B">
            <w:pPr>
              <w:spacing w:line="240" w:lineRule="atLeast"/>
              <w:jc w:val="both"/>
              <w:rPr>
                <w:rFonts w:ascii="Times New Roman" w:hAnsi="Times New Roman" w:cs="Times New Roman"/>
              </w:rPr>
            </w:pPr>
          </w:p>
        </w:tc>
        <w:tc>
          <w:tcPr>
            <w:tcW w:w="1159" w:type="dxa"/>
          </w:tcPr>
          <w:p w14:paraId="46A682A7" w14:textId="77777777" w:rsidR="0056131B" w:rsidRPr="00763300" w:rsidRDefault="0056131B" w:rsidP="0056131B">
            <w:pPr>
              <w:tabs>
                <w:tab w:val="left" w:pos="252"/>
              </w:tabs>
              <w:spacing w:line="240" w:lineRule="atLeast"/>
              <w:ind w:right="72"/>
              <w:jc w:val="right"/>
              <w:rPr>
                <w:rFonts w:ascii="Times New Roman" w:hAnsi="Times New Roman" w:cs="Times New Roman"/>
              </w:rPr>
            </w:pPr>
          </w:p>
        </w:tc>
        <w:tc>
          <w:tcPr>
            <w:tcW w:w="238" w:type="dxa"/>
          </w:tcPr>
          <w:p w14:paraId="7CEF0FB7" w14:textId="77777777" w:rsidR="0056131B" w:rsidRPr="00763300" w:rsidRDefault="0056131B" w:rsidP="0056131B">
            <w:pPr>
              <w:tabs>
                <w:tab w:val="left" w:pos="252"/>
              </w:tabs>
              <w:spacing w:line="240" w:lineRule="atLeast"/>
              <w:ind w:right="72"/>
              <w:jc w:val="right"/>
              <w:rPr>
                <w:rFonts w:ascii="Times New Roman" w:hAnsi="Times New Roman" w:cs="Times New Roman"/>
              </w:rPr>
            </w:pPr>
          </w:p>
        </w:tc>
        <w:tc>
          <w:tcPr>
            <w:tcW w:w="1108" w:type="dxa"/>
          </w:tcPr>
          <w:p w14:paraId="7A3AD185" w14:textId="77777777" w:rsidR="0056131B" w:rsidRPr="00763300" w:rsidRDefault="0056131B" w:rsidP="0056131B">
            <w:pPr>
              <w:tabs>
                <w:tab w:val="left" w:pos="252"/>
              </w:tabs>
              <w:spacing w:line="240" w:lineRule="atLeast"/>
              <w:ind w:right="72"/>
              <w:jc w:val="right"/>
              <w:rPr>
                <w:rFonts w:ascii="Times New Roman" w:hAnsi="Times New Roman" w:cs="Times New Roman"/>
                <w:cs/>
              </w:rPr>
            </w:pPr>
          </w:p>
        </w:tc>
        <w:tc>
          <w:tcPr>
            <w:tcW w:w="253" w:type="dxa"/>
          </w:tcPr>
          <w:p w14:paraId="3D84C6D7" w14:textId="77777777" w:rsidR="0056131B" w:rsidRPr="00763300" w:rsidRDefault="0056131B" w:rsidP="0056131B">
            <w:pPr>
              <w:tabs>
                <w:tab w:val="left" w:pos="252"/>
              </w:tabs>
              <w:spacing w:line="240" w:lineRule="atLeast"/>
              <w:ind w:right="72"/>
              <w:jc w:val="right"/>
              <w:rPr>
                <w:rFonts w:ascii="Times New Roman" w:hAnsi="Times New Roman" w:cs="Times New Roman"/>
              </w:rPr>
            </w:pPr>
          </w:p>
        </w:tc>
        <w:tc>
          <w:tcPr>
            <w:tcW w:w="1265" w:type="dxa"/>
          </w:tcPr>
          <w:p w14:paraId="29CCF2C2" w14:textId="77777777" w:rsidR="0056131B" w:rsidRPr="00763300" w:rsidRDefault="0056131B" w:rsidP="0056131B">
            <w:pPr>
              <w:tabs>
                <w:tab w:val="left" w:pos="252"/>
              </w:tabs>
              <w:spacing w:line="240" w:lineRule="atLeast"/>
              <w:ind w:right="72"/>
              <w:jc w:val="right"/>
              <w:rPr>
                <w:rFonts w:ascii="Times New Roman" w:hAnsi="Times New Roman" w:cs="Times New Roman"/>
                <w:cs/>
              </w:rPr>
            </w:pPr>
          </w:p>
        </w:tc>
      </w:tr>
      <w:tr w:rsidR="0056131B" w:rsidRPr="00E30298" w14:paraId="1E804250" w14:textId="77777777" w:rsidTr="001C10CE">
        <w:tc>
          <w:tcPr>
            <w:tcW w:w="3794" w:type="dxa"/>
          </w:tcPr>
          <w:p w14:paraId="5FE45F20"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r w:rsidRPr="00E30298">
              <w:rPr>
                <w:rFonts w:ascii="Times New Roman" w:hAnsi="Times New Roman" w:cs="Times New Roman"/>
                <w:b/>
                <w:bCs/>
              </w:rPr>
              <w:t>other current liabilities)</w:t>
            </w:r>
          </w:p>
        </w:tc>
        <w:tc>
          <w:tcPr>
            <w:tcW w:w="1387" w:type="dxa"/>
          </w:tcPr>
          <w:p w14:paraId="572227A4" w14:textId="77777777" w:rsidR="0056131B" w:rsidRPr="00763300" w:rsidRDefault="0056131B" w:rsidP="0056131B">
            <w:pPr>
              <w:tabs>
                <w:tab w:val="left" w:pos="252"/>
              </w:tabs>
              <w:spacing w:line="240" w:lineRule="atLeast"/>
              <w:ind w:right="72"/>
              <w:jc w:val="right"/>
              <w:rPr>
                <w:rFonts w:ascii="Times New Roman" w:eastAsia="MS Mincho" w:hAnsi="Times New Roman" w:cs="Times New Roman"/>
                <w:cs/>
                <w:lang w:val="en-GB"/>
              </w:rPr>
            </w:pPr>
          </w:p>
        </w:tc>
        <w:tc>
          <w:tcPr>
            <w:tcW w:w="269" w:type="dxa"/>
          </w:tcPr>
          <w:p w14:paraId="54579053" w14:textId="77777777" w:rsidR="0056131B" w:rsidRPr="00763300" w:rsidRDefault="0056131B" w:rsidP="0056131B">
            <w:pPr>
              <w:spacing w:line="240" w:lineRule="atLeast"/>
              <w:jc w:val="both"/>
              <w:rPr>
                <w:rFonts w:ascii="Times New Roman" w:hAnsi="Times New Roman" w:cs="Times New Roman"/>
              </w:rPr>
            </w:pPr>
          </w:p>
        </w:tc>
        <w:tc>
          <w:tcPr>
            <w:tcW w:w="1159" w:type="dxa"/>
          </w:tcPr>
          <w:p w14:paraId="3E48A083" w14:textId="77777777" w:rsidR="0056131B" w:rsidRPr="00763300" w:rsidRDefault="0056131B" w:rsidP="0056131B">
            <w:pPr>
              <w:tabs>
                <w:tab w:val="left" w:pos="252"/>
              </w:tabs>
              <w:spacing w:line="240" w:lineRule="atLeast"/>
              <w:ind w:right="72"/>
              <w:jc w:val="right"/>
              <w:rPr>
                <w:rFonts w:ascii="Times New Roman" w:hAnsi="Times New Roman" w:cs="Times New Roman"/>
              </w:rPr>
            </w:pPr>
          </w:p>
        </w:tc>
        <w:tc>
          <w:tcPr>
            <w:tcW w:w="238" w:type="dxa"/>
          </w:tcPr>
          <w:p w14:paraId="03428BB3" w14:textId="77777777" w:rsidR="0056131B" w:rsidRPr="00763300" w:rsidRDefault="0056131B" w:rsidP="0056131B">
            <w:pPr>
              <w:tabs>
                <w:tab w:val="left" w:pos="252"/>
              </w:tabs>
              <w:spacing w:line="240" w:lineRule="atLeast"/>
              <w:ind w:right="72"/>
              <w:jc w:val="right"/>
              <w:rPr>
                <w:rFonts w:ascii="Times New Roman" w:hAnsi="Times New Roman" w:cs="Times New Roman"/>
              </w:rPr>
            </w:pPr>
          </w:p>
        </w:tc>
        <w:tc>
          <w:tcPr>
            <w:tcW w:w="1108" w:type="dxa"/>
            <w:vAlign w:val="center"/>
          </w:tcPr>
          <w:p w14:paraId="2AF5F7CB" w14:textId="77777777" w:rsidR="0056131B" w:rsidRPr="00763300" w:rsidRDefault="0056131B" w:rsidP="0056131B">
            <w:pPr>
              <w:tabs>
                <w:tab w:val="left" w:pos="252"/>
              </w:tabs>
              <w:spacing w:line="240" w:lineRule="atLeast"/>
              <w:ind w:right="72"/>
              <w:jc w:val="right"/>
              <w:rPr>
                <w:rFonts w:ascii="Times New Roman" w:hAnsi="Times New Roman" w:cs="Times New Roman"/>
                <w:cs/>
              </w:rPr>
            </w:pPr>
          </w:p>
        </w:tc>
        <w:tc>
          <w:tcPr>
            <w:tcW w:w="253" w:type="dxa"/>
          </w:tcPr>
          <w:p w14:paraId="392FEF34" w14:textId="77777777" w:rsidR="0056131B" w:rsidRPr="00763300" w:rsidRDefault="0056131B" w:rsidP="0056131B">
            <w:pPr>
              <w:tabs>
                <w:tab w:val="left" w:pos="252"/>
              </w:tabs>
              <w:spacing w:line="240" w:lineRule="atLeast"/>
              <w:ind w:right="72"/>
              <w:jc w:val="right"/>
              <w:rPr>
                <w:rFonts w:ascii="Times New Roman" w:hAnsi="Times New Roman" w:cs="Times New Roman"/>
              </w:rPr>
            </w:pPr>
          </w:p>
        </w:tc>
        <w:tc>
          <w:tcPr>
            <w:tcW w:w="1265" w:type="dxa"/>
          </w:tcPr>
          <w:p w14:paraId="7EF8812B" w14:textId="77777777" w:rsidR="0056131B" w:rsidRPr="00763300" w:rsidRDefault="0056131B" w:rsidP="0056131B">
            <w:pPr>
              <w:tabs>
                <w:tab w:val="left" w:pos="252"/>
              </w:tabs>
              <w:spacing w:line="240" w:lineRule="atLeast"/>
              <w:ind w:right="72"/>
              <w:jc w:val="right"/>
              <w:rPr>
                <w:rFonts w:ascii="Times New Roman" w:hAnsi="Times New Roman" w:cs="Times New Roman"/>
                <w:cs/>
              </w:rPr>
            </w:pPr>
          </w:p>
        </w:tc>
      </w:tr>
      <w:tr w:rsidR="0056131B" w:rsidRPr="00E30298" w14:paraId="4FA16DC4" w14:textId="77777777" w:rsidTr="001C10CE">
        <w:tc>
          <w:tcPr>
            <w:tcW w:w="3794" w:type="dxa"/>
          </w:tcPr>
          <w:p w14:paraId="397CBBEC" w14:textId="495D5375" w:rsidR="0056131B" w:rsidRPr="00E30298" w:rsidRDefault="0056131B" w:rsidP="0056131B">
            <w:pPr>
              <w:spacing w:line="240" w:lineRule="atLeast"/>
              <w:jc w:val="both"/>
              <w:rPr>
                <w:rFonts w:ascii="Times New Roman" w:hAnsi="Times New Roman" w:cs="Times New Roman"/>
              </w:rPr>
            </w:pPr>
            <w:r w:rsidRPr="00E30298">
              <w:rPr>
                <w:rFonts w:ascii="Times New Roman" w:hAnsi="Times New Roman" w:cs="Times New Roman"/>
              </w:rPr>
              <w:t>Related company</w:t>
            </w:r>
          </w:p>
        </w:tc>
        <w:tc>
          <w:tcPr>
            <w:tcW w:w="1387" w:type="dxa"/>
            <w:tcBorders>
              <w:bottom w:val="double" w:sz="4" w:space="0" w:color="auto"/>
            </w:tcBorders>
          </w:tcPr>
          <w:p w14:paraId="014223CE" w14:textId="11CD0693" w:rsidR="0056131B" w:rsidRPr="00763300" w:rsidRDefault="0056131B" w:rsidP="0056131B">
            <w:pPr>
              <w:tabs>
                <w:tab w:val="left" w:pos="252"/>
              </w:tabs>
              <w:spacing w:line="240" w:lineRule="atLeast"/>
              <w:ind w:right="72"/>
              <w:jc w:val="right"/>
              <w:rPr>
                <w:rFonts w:ascii="Times New Roman" w:eastAsia="MS Mincho" w:hAnsi="Times New Roman" w:cs="Times New Roman"/>
                <w:cs/>
                <w:lang w:val="en-GB"/>
              </w:rPr>
            </w:pPr>
            <w:r w:rsidRPr="00763300">
              <w:rPr>
                <w:rFonts w:ascii="Times New Roman" w:hAnsi="Times New Roman" w:cs="Times New Roman"/>
              </w:rPr>
              <w:t>1,325</w:t>
            </w:r>
          </w:p>
        </w:tc>
        <w:tc>
          <w:tcPr>
            <w:tcW w:w="269" w:type="dxa"/>
          </w:tcPr>
          <w:p w14:paraId="61644BDC" w14:textId="77777777" w:rsidR="0056131B" w:rsidRPr="00763300" w:rsidRDefault="0056131B" w:rsidP="0056131B">
            <w:pPr>
              <w:spacing w:line="240" w:lineRule="atLeast"/>
              <w:jc w:val="both"/>
              <w:rPr>
                <w:rFonts w:ascii="Times New Roman" w:eastAsia="MS Mincho" w:hAnsi="Times New Roman" w:cs="Times New Roman"/>
                <w:lang w:val="en-GB"/>
              </w:rPr>
            </w:pPr>
          </w:p>
        </w:tc>
        <w:tc>
          <w:tcPr>
            <w:tcW w:w="1159" w:type="dxa"/>
            <w:tcBorders>
              <w:bottom w:val="double" w:sz="4" w:space="0" w:color="auto"/>
            </w:tcBorders>
          </w:tcPr>
          <w:p w14:paraId="5FBF0F56" w14:textId="52238096" w:rsidR="0056131B" w:rsidRPr="00763300" w:rsidRDefault="0056131B" w:rsidP="0056131B">
            <w:pPr>
              <w:tabs>
                <w:tab w:val="left" w:pos="252"/>
              </w:tabs>
              <w:spacing w:line="240" w:lineRule="atLeast"/>
              <w:ind w:right="72"/>
              <w:jc w:val="right"/>
              <w:rPr>
                <w:rFonts w:ascii="Times New Roman" w:hAnsi="Times New Roman" w:cs="Times New Roman"/>
                <w:cs/>
              </w:rPr>
            </w:pPr>
            <w:r w:rsidRPr="00763300">
              <w:rPr>
                <w:rFonts w:ascii="Times New Roman" w:hAnsi="Times New Roman" w:cs="Times New Roman"/>
              </w:rPr>
              <w:t>11,214</w:t>
            </w:r>
          </w:p>
        </w:tc>
        <w:tc>
          <w:tcPr>
            <w:tcW w:w="238" w:type="dxa"/>
          </w:tcPr>
          <w:p w14:paraId="3FBC486F" w14:textId="77777777" w:rsidR="0056131B" w:rsidRPr="00763300" w:rsidRDefault="0056131B" w:rsidP="0056131B">
            <w:pPr>
              <w:tabs>
                <w:tab w:val="left" w:pos="252"/>
              </w:tabs>
              <w:spacing w:line="240" w:lineRule="atLeast"/>
              <w:ind w:right="72"/>
              <w:jc w:val="right"/>
              <w:rPr>
                <w:rFonts w:ascii="Times New Roman" w:hAnsi="Times New Roman" w:cs="Times New Roman"/>
              </w:rPr>
            </w:pPr>
          </w:p>
        </w:tc>
        <w:tc>
          <w:tcPr>
            <w:tcW w:w="1108" w:type="dxa"/>
            <w:tcBorders>
              <w:bottom w:val="double" w:sz="4" w:space="0" w:color="auto"/>
            </w:tcBorders>
            <w:vAlign w:val="center"/>
          </w:tcPr>
          <w:p w14:paraId="35339D45" w14:textId="1DF824F7" w:rsidR="0056131B" w:rsidRPr="00763300" w:rsidRDefault="0056131B" w:rsidP="0056131B">
            <w:pPr>
              <w:tabs>
                <w:tab w:val="left" w:pos="252"/>
              </w:tabs>
              <w:spacing w:line="240" w:lineRule="atLeast"/>
              <w:ind w:right="72"/>
              <w:jc w:val="right"/>
              <w:rPr>
                <w:rFonts w:ascii="Times New Roman" w:hAnsi="Times New Roman" w:cs="Times New Roman"/>
                <w:cs/>
              </w:rPr>
            </w:pPr>
            <w:r w:rsidRPr="00763300">
              <w:rPr>
                <w:rFonts w:ascii="Times New Roman" w:hAnsi="Times New Roman" w:cs="Times New Roman"/>
              </w:rPr>
              <w:t>12,042</w:t>
            </w:r>
          </w:p>
        </w:tc>
        <w:tc>
          <w:tcPr>
            <w:tcW w:w="253" w:type="dxa"/>
          </w:tcPr>
          <w:p w14:paraId="18253CD5" w14:textId="77777777" w:rsidR="0056131B" w:rsidRPr="00763300" w:rsidRDefault="0056131B" w:rsidP="0056131B">
            <w:pPr>
              <w:tabs>
                <w:tab w:val="left" w:pos="252"/>
              </w:tabs>
              <w:spacing w:line="240" w:lineRule="atLeast"/>
              <w:ind w:right="72"/>
              <w:jc w:val="right"/>
              <w:rPr>
                <w:rFonts w:ascii="Times New Roman" w:hAnsi="Times New Roman" w:cs="Times New Roman"/>
              </w:rPr>
            </w:pPr>
          </w:p>
        </w:tc>
        <w:tc>
          <w:tcPr>
            <w:tcW w:w="1265" w:type="dxa"/>
            <w:tcBorders>
              <w:bottom w:val="double" w:sz="4" w:space="0" w:color="auto"/>
            </w:tcBorders>
          </w:tcPr>
          <w:p w14:paraId="679B65E8" w14:textId="36FBA69D" w:rsidR="0056131B" w:rsidRPr="00763300" w:rsidRDefault="0056131B" w:rsidP="0056131B">
            <w:pPr>
              <w:tabs>
                <w:tab w:val="left" w:pos="252"/>
              </w:tabs>
              <w:spacing w:line="240" w:lineRule="atLeast"/>
              <w:ind w:right="72"/>
              <w:jc w:val="right"/>
              <w:rPr>
                <w:rFonts w:ascii="Times New Roman" w:hAnsi="Times New Roman" w:cs="Times New Roman"/>
                <w:cs/>
              </w:rPr>
            </w:pPr>
            <w:r w:rsidRPr="00763300">
              <w:rPr>
                <w:rFonts w:ascii="Times New Roman" w:hAnsi="Times New Roman" w:cs="Times New Roman"/>
              </w:rPr>
              <w:t>497</w:t>
            </w:r>
          </w:p>
        </w:tc>
      </w:tr>
    </w:tbl>
    <w:p w14:paraId="4485BC7F" w14:textId="77777777" w:rsidR="00977852" w:rsidRPr="00E30298" w:rsidRDefault="00977852" w:rsidP="00E30298">
      <w:pPr>
        <w:spacing w:line="240" w:lineRule="atLeast"/>
        <w:rPr>
          <w:rFonts w:ascii="Times New Roman" w:hAnsi="Times New Roman" w:cs="Times New Roman"/>
        </w:rPr>
      </w:pPr>
      <w:bookmarkStart w:id="5" w:name="_Hlk130887735"/>
    </w:p>
    <w:p w14:paraId="602841C2" w14:textId="77777777" w:rsidR="006B4D34" w:rsidRPr="00E30298" w:rsidRDefault="006B4D34" w:rsidP="00E30298">
      <w:pPr>
        <w:spacing w:line="240" w:lineRule="atLeast"/>
        <w:rPr>
          <w:rFonts w:ascii="Times New Roman" w:hAnsi="Times New Roman" w:cs="Times New Roman"/>
        </w:rPr>
      </w:pPr>
    </w:p>
    <w:tbl>
      <w:tblPr>
        <w:tblW w:w="9631" w:type="dxa"/>
        <w:tblLayout w:type="fixed"/>
        <w:tblLook w:val="0000" w:firstRow="0" w:lastRow="0" w:firstColumn="0" w:lastColumn="0" w:noHBand="0" w:noVBand="0"/>
      </w:tblPr>
      <w:tblGrid>
        <w:gridCol w:w="3652"/>
        <w:gridCol w:w="1493"/>
        <w:gridCol w:w="270"/>
        <w:gridCol w:w="1214"/>
        <w:gridCol w:w="284"/>
        <w:gridCol w:w="1171"/>
        <w:gridCol w:w="270"/>
        <w:gridCol w:w="1277"/>
      </w:tblGrid>
      <w:tr w:rsidR="00977852" w:rsidRPr="00E30298" w14:paraId="39CCB138" w14:textId="77777777" w:rsidTr="001C10CE">
        <w:trPr>
          <w:cantSplit/>
        </w:trPr>
        <w:tc>
          <w:tcPr>
            <w:tcW w:w="3652" w:type="dxa"/>
          </w:tcPr>
          <w:p w14:paraId="599D2249" w14:textId="77777777" w:rsidR="00977852" w:rsidRPr="00E30298" w:rsidRDefault="00977852"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br w:type="page"/>
            </w:r>
            <w:r w:rsidRPr="00E30298">
              <w:rPr>
                <w:rFonts w:ascii="Times New Roman" w:hAnsi="Times New Roman" w:cs="Times New Roman"/>
              </w:rPr>
              <w:br w:type="page"/>
            </w:r>
            <w:r w:rsidRPr="00E30298">
              <w:rPr>
                <w:rFonts w:ascii="Times New Roman" w:hAnsi="Times New Roman" w:cs="Times New Roman"/>
              </w:rPr>
              <w:br w:type="page"/>
            </w:r>
          </w:p>
        </w:tc>
        <w:tc>
          <w:tcPr>
            <w:tcW w:w="5979" w:type="dxa"/>
            <w:gridSpan w:val="7"/>
            <w:tcBorders>
              <w:bottom w:val="single" w:sz="4" w:space="0" w:color="auto"/>
            </w:tcBorders>
          </w:tcPr>
          <w:p w14:paraId="7C3935AA" w14:textId="77777777" w:rsidR="00977852" w:rsidRPr="00E30298" w:rsidRDefault="00977852" w:rsidP="00E30298">
            <w:pPr>
              <w:tabs>
                <w:tab w:val="left" w:pos="540"/>
              </w:tabs>
              <w:spacing w:line="240" w:lineRule="atLeast"/>
              <w:jc w:val="center"/>
              <w:rPr>
                <w:rFonts w:ascii="Times New Roman" w:hAnsi="Times New Roman" w:cs="Times New Roman"/>
              </w:rPr>
            </w:pPr>
            <w:r w:rsidRPr="00E30298">
              <w:rPr>
                <w:rFonts w:ascii="Times New Roman" w:hAnsi="Times New Roman" w:cs="Times New Roman"/>
              </w:rPr>
              <w:t>Separate Financial Statements (In Thousand Baht)</w:t>
            </w:r>
          </w:p>
        </w:tc>
      </w:tr>
      <w:tr w:rsidR="00977852" w:rsidRPr="00E30298" w14:paraId="5FE8BEC9" w14:textId="77777777" w:rsidTr="001C10CE">
        <w:tc>
          <w:tcPr>
            <w:tcW w:w="3652" w:type="dxa"/>
          </w:tcPr>
          <w:p w14:paraId="7CB791EC" w14:textId="77777777" w:rsidR="00977852" w:rsidRPr="00E30298" w:rsidRDefault="00977852" w:rsidP="00E30298">
            <w:pPr>
              <w:tabs>
                <w:tab w:val="left" w:pos="540"/>
              </w:tabs>
              <w:spacing w:line="240" w:lineRule="atLeast"/>
              <w:jc w:val="both"/>
              <w:rPr>
                <w:rFonts w:ascii="Times New Roman" w:hAnsi="Times New Roman" w:cs="Times New Roman"/>
              </w:rPr>
            </w:pPr>
          </w:p>
        </w:tc>
        <w:tc>
          <w:tcPr>
            <w:tcW w:w="1493" w:type="dxa"/>
          </w:tcPr>
          <w:p w14:paraId="2966101C"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Balance as at</w:t>
            </w:r>
          </w:p>
        </w:tc>
        <w:tc>
          <w:tcPr>
            <w:tcW w:w="270" w:type="dxa"/>
          </w:tcPr>
          <w:p w14:paraId="4B84C1EF"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14" w:type="dxa"/>
          </w:tcPr>
          <w:p w14:paraId="3F10DDC4"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284" w:type="dxa"/>
          </w:tcPr>
          <w:p w14:paraId="05189048"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171" w:type="dxa"/>
          </w:tcPr>
          <w:p w14:paraId="1A63D919"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270" w:type="dxa"/>
          </w:tcPr>
          <w:p w14:paraId="038C5DBE"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77" w:type="dxa"/>
          </w:tcPr>
          <w:p w14:paraId="3AF4E457"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Balance as at</w:t>
            </w:r>
          </w:p>
        </w:tc>
      </w:tr>
      <w:tr w:rsidR="00977852" w:rsidRPr="00E30298" w14:paraId="4196EE4A" w14:textId="77777777" w:rsidTr="001C10CE">
        <w:tc>
          <w:tcPr>
            <w:tcW w:w="3652" w:type="dxa"/>
          </w:tcPr>
          <w:p w14:paraId="7EEC1569" w14:textId="77777777" w:rsidR="00977852" w:rsidRPr="00E30298" w:rsidRDefault="00977852" w:rsidP="00E30298">
            <w:pPr>
              <w:tabs>
                <w:tab w:val="left" w:pos="540"/>
              </w:tabs>
              <w:spacing w:line="240" w:lineRule="atLeast"/>
              <w:jc w:val="both"/>
              <w:rPr>
                <w:rFonts w:ascii="Times New Roman" w:hAnsi="Times New Roman" w:cs="Times New Roman"/>
              </w:rPr>
            </w:pPr>
          </w:p>
        </w:tc>
        <w:tc>
          <w:tcPr>
            <w:tcW w:w="1493" w:type="dxa"/>
          </w:tcPr>
          <w:p w14:paraId="41FE48AB"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December 31,</w:t>
            </w:r>
          </w:p>
        </w:tc>
        <w:tc>
          <w:tcPr>
            <w:tcW w:w="270" w:type="dxa"/>
          </w:tcPr>
          <w:p w14:paraId="533694C6"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14" w:type="dxa"/>
          </w:tcPr>
          <w:p w14:paraId="6FF642CC"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284" w:type="dxa"/>
          </w:tcPr>
          <w:p w14:paraId="556D8844"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171" w:type="dxa"/>
          </w:tcPr>
          <w:p w14:paraId="661171CA"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270" w:type="dxa"/>
          </w:tcPr>
          <w:p w14:paraId="46475176"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77" w:type="dxa"/>
          </w:tcPr>
          <w:p w14:paraId="390CF81B" w14:textId="2320E8EC"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December 31,</w:t>
            </w:r>
          </w:p>
        </w:tc>
      </w:tr>
      <w:tr w:rsidR="00977852" w:rsidRPr="00E30298" w14:paraId="0578442F" w14:textId="77777777" w:rsidTr="001C10CE">
        <w:tc>
          <w:tcPr>
            <w:tcW w:w="3652" w:type="dxa"/>
          </w:tcPr>
          <w:p w14:paraId="5640557D" w14:textId="77777777" w:rsidR="00977852" w:rsidRPr="00E30298" w:rsidRDefault="00977852" w:rsidP="00E30298">
            <w:pPr>
              <w:tabs>
                <w:tab w:val="left" w:pos="540"/>
              </w:tabs>
              <w:spacing w:line="240" w:lineRule="atLeast"/>
              <w:jc w:val="both"/>
              <w:rPr>
                <w:rFonts w:ascii="Times New Roman" w:hAnsi="Times New Roman" w:cs="Times New Roman"/>
              </w:rPr>
            </w:pPr>
          </w:p>
        </w:tc>
        <w:tc>
          <w:tcPr>
            <w:tcW w:w="1493" w:type="dxa"/>
            <w:tcBorders>
              <w:bottom w:val="single" w:sz="4" w:space="0" w:color="auto"/>
            </w:tcBorders>
          </w:tcPr>
          <w:p w14:paraId="7D1C769F" w14:textId="6D1C7BA9" w:rsidR="00977852" w:rsidRPr="00E30298" w:rsidRDefault="00482D77"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2024</w:t>
            </w:r>
          </w:p>
        </w:tc>
        <w:tc>
          <w:tcPr>
            <w:tcW w:w="270" w:type="dxa"/>
          </w:tcPr>
          <w:p w14:paraId="47FFA646"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14" w:type="dxa"/>
            <w:tcBorders>
              <w:bottom w:val="single" w:sz="4" w:space="0" w:color="auto"/>
            </w:tcBorders>
          </w:tcPr>
          <w:p w14:paraId="359AB6A7"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Increase</w:t>
            </w:r>
          </w:p>
        </w:tc>
        <w:tc>
          <w:tcPr>
            <w:tcW w:w="284" w:type="dxa"/>
          </w:tcPr>
          <w:p w14:paraId="0B5DFBBD"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171" w:type="dxa"/>
            <w:tcBorders>
              <w:bottom w:val="single" w:sz="4" w:space="0" w:color="auto"/>
            </w:tcBorders>
          </w:tcPr>
          <w:p w14:paraId="2F8F37AF"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Decrease</w:t>
            </w:r>
          </w:p>
        </w:tc>
        <w:tc>
          <w:tcPr>
            <w:tcW w:w="270" w:type="dxa"/>
          </w:tcPr>
          <w:p w14:paraId="24580CFE"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77" w:type="dxa"/>
            <w:tcBorders>
              <w:bottom w:val="single" w:sz="4" w:space="0" w:color="auto"/>
            </w:tcBorders>
          </w:tcPr>
          <w:p w14:paraId="60F72CA3" w14:textId="4FF3F9EF" w:rsidR="00977852" w:rsidRPr="00E30298" w:rsidRDefault="00482D77"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2025</w:t>
            </w:r>
          </w:p>
        </w:tc>
      </w:tr>
      <w:tr w:rsidR="00977852" w:rsidRPr="00E30298" w14:paraId="25A25DA5" w14:textId="77777777" w:rsidTr="001C10CE">
        <w:tc>
          <w:tcPr>
            <w:tcW w:w="3652" w:type="dxa"/>
          </w:tcPr>
          <w:p w14:paraId="71DC5FD1" w14:textId="77777777" w:rsidR="00977852" w:rsidRPr="00E30298" w:rsidRDefault="00977852" w:rsidP="00E30298">
            <w:pPr>
              <w:tabs>
                <w:tab w:val="left" w:pos="540"/>
              </w:tabs>
              <w:spacing w:line="240" w:lineRule="atLeast"/>
              <w:ind w:right="-108"/>
              <w:jc w:val="both"/>
              <w:rPr>
                <w:rFonts w:ascii="Times New Roman" w:hAnsi="Times New Roman" w:cs="Times New Roman"/>
                <w:b/>
                <w:bCs/>
              </w:rPr>
            </w:pPr>
          </w:p>
        </w:tc>
        <w:tc>
          <w:tcPr>
            <w:tcW w:w="1493" w:type="dxa"/>
          </w:tcPr>
          <w:p w14:paraId="2E54BD3A" w14:textId="77777777" w:rsidR="00977852" w:rsidRPr="00E30298" w:rsidRDefault="00977852" w:rsidP="00E30298">
            <w:pPr>
              <w:tabs>
                <w:tab w:val="left" w:pos="630"/>
              </w:tabs>
              <w:spacing w:line="240" w:lineRule="atLeast"/>
              <w:jc w:val="right"/>
              <w:rPr>
                <w:rFonts w:ascii="Times New Roman" w:hAnsi="Times New Roman" w:cs="Times New Roman"/>
                <w:cs/>
              </w:rPr>
            </w:pPr>
          </w:p>
        </w:tc>
        <w:tc>
          <w:tcPr>
            <w:tcW w:w="270" w:type="dxa"/>
          </w:tcPr>
          <w:p w14:paraId="03EC2DEB" w14:textId="77777777" w:rsidR="00977852" w:rsidRPr="00E30298" w:rsidRDefault="00977852" w:rsidP="00E30298">
            <w:pPr>
              <w:spacing w:line="240" w:lineRule="atLeast"/>
              <w:jc w:val="both"/>
              <w:rPr>
                <w:rFonts w:ascii="Times New Roman" w:hAnsi="Times New Roman" w:cs="Times New Roman"/>
              </w:rPr>
            </w:pPr>
          </w:p>
        </w:tc>
        <w:tc>
          <w:tcPr>
            <w:tcW w:w="1214" w:type="dxa"/>
          </w:tcPr>
          <w:p w14:paraId="16AA4DAA" w14:textId="77777777" w:rsidR="00977852" w:rsidRPr="00E30298" w:rsidRDefault="00977852" w:rsidP="00E30298">
            <w:pPr>
              <w:spacing w:line="240" w:lineRule="atLeast"/>
              <w:jc w:val="both"/>
              <w:rPr>
                <w:rFonts w:ascii="Times New Roman" w:hAnsi="Times New Roman" w:cs="Times New Roman"/>
              </w:rPr>
            </w:pPr>
          </w:p>
        </w:tc>
        <w:tc>
          <w:tcPr>
            <w:tcW w:w="284" w:type="dxa"/>
          </w:tcPr>
          <w:p w14:paraId="1E723C91" w14:textId="77777777" w:rsidR="00977852" w:rsidRPr="00E30298" w:rsidRDefault="00977852" w:rsidP="00E30298">
            <w:pPr>
              <w:spacing w:line="240" w:lineRule="atLeast"/>
              <w:jc w:val="both"/>
              <w:rPr>
                <w:rFonts w:ascii="Times New Roman" w:hAnsi="Times New Roman" w:cs="Times New Roman"/>
              </w:rPr>
            </w:pPr>
          </w:p>
        </w:tc>
        <w:tc>
          <w:tcPr>
            <w:tcW w:w="1171" w:type="dxa"/>
            <w:vAlign w:val="center"/>
          </w:tcPr>
          <w:p w14:paraId="1F8A36EF" w14:textId="77777777" w:rsidR="00977852" w:rsidRPr="00E30298" w:rsidRDefault="00977852" w:rsidP="00E30298">
            <w:pPr>
              <w:tabs>
                <w:tab w:val="left" w:pos="630"/>
              </w:tabs>
              <w:spacing w:line="240" w:lineRule="atLeast"/>
              <w:jc w:val="right"/>
              <w:rPr>
                <w:rFonts w:ascii="Times New Roman" w:hAnsi="Times New Roman" w:cs="Times New Roman"/>
                <w:cs/>
              </w:rPr>
            </w:pPr>
          </w:p>
        </w:tc>
        <w:tc>
          <w:tcPr>
            <w:tcW w:w="270" w:type="dxa"/>
          </w:tcPr>
          <w:p w14:paraId="146A2167" w14:textId="77777777" w:rsidR="00977852" w:rsidRPr="00E30298" w:rsidRDefault="00977852" w:rsidP="00E30298">
            <w:pPr>
              <w:spacing w:line="240" w:lineRule="atLeast"/>
              <w:jc w:val="both"/>
              <w:rPr>
                <w:rFonts w:ascii="Times New Roman" w:hAnsi="Times New Roman" w:cs="Times New Roman"/>
              </w:rPr>
            </w:pPr>
          </w:p>
        </w:tc>
        <w:tc>
          <w:tcPr>
            <w:tcW w:w="1277" w:type="dxa"/>
          </w:tcPr>
          <w:p w14:paraId="46903732" w14:textId="77777777" w:rsidR="00977852" w:rsidRPr="00E30298" w:rsidRDefault="00977852" w:rsidP="00E30298">
            <w:pPr>
              <w:tabs>
                <w:tab w:val="left" w:pos="630"/>
              </w:tabs>
              <w:spacing w:line="240" w:lineRule="atLeast"/>
              <w:jc w:val="right"/>
              <w:rPr>
                <w:rFonts w:ascii="Times New Roman" w:hAnsi="Times New Roman" w:cs="Times New Roman"/>
                <w:cs/>
              </w:rPr>
            </w:pPr>
          </w:p>
        </w:tc>
      </w:tr>
      <w:bookmarkEnd w:id="5"/>
      <w:tr w:rsidR="00C71AF6" w:rsidRPr="00E30298" w14:paraId="3A234DA1" w14:textId="77777777" w:rsidTr="001C10CE">
        <w:tc>
          <w:tcPr>
            <w:tcW w:w="3652" w:type="dxa"/>
          </w:tcPr>
          <w:p w14:paraId="20AC3191" w14:textId="77777777" w:rsidR="00C71AF6" w:rsidRPr="00E30298" w:rsidRDefault="00C71AF6" w:rsidP="00E30298">
            <w:pPr>
              <w:tabs>
                <w:tab w:val="left" w:pos="540"/>
              </w:tabs>
              <w:spacing w:line="240" w:lineRule="atLeast"/>
              <w:ind w:right="-108"/>
              <w:jc w:val="both"/>
              <w:rPr>
                <w:rFonts w:ascii="Times New Roman" w:hAnsi="Times New Roman" w:cs="Times New Roman"/>
                <w:b/>
                <w:bCs/>
              </w:rPr>
            </w:pPr>
            <w:r w:rsidRPr="00E30298">
              <w:rPr>
                <w:rFonts w:ascii="Times New Roman" w:hAnsi="Times New Roman" w:cs="Times New Roman"/>
                <w:b/>
                <w:bCs/>
              </w:rPr>
              <w:t>Other current receivables</w:t>
            </w:r>
          </w:p>
        </w:tc>
        <w:tc>
          <w:tcPr>
            <w:tcW w:w="1493" w:type="dxa"/>
          </w:tcPr>
          <w:p w14:paraId="08F65827" w14:textId="77777777" w:rsidR="00C71AF6" w:rsidRPr="00E30298" w:rsidRDefault="00C71AF6" w:rsidP="00E30298">
            <w:pPr>
              <w:tabs>
                <w:tab w:val="left" w:pos="630"/>
              </w:tabs>
              <w:spacing w:line="240" w:lineRule="atLeast"/>
              <w:jc w:val="right"/>
              <w:rPr>
                <w:rFonts w:ascii="Times New Roman" w:hAnsi="Times New Roman" w:cs="Times New Roman"/>
                <w:cs/>
              </w:rPr>
            </w:pPr>
          </w:p>
        </w:tc>
        <w:tc>
          <w:tcPr>
            <w:tcW w:w="270" w:type="dxa"/>
          </w:tcPr>
          <w:p w14:paraId="6DA086CA" w14:textId="77777777" w:rsidR="00C71AF6" w:rsidRPr="00E30298" w:rsidRDefault="00C71AF6" w:rsidP="00E30298">
            <w:pPr>
              <w:spacing w:line="240" w:lineRule="atLeast"/>
              <w:jc w:val="both"/>
              <w:rPr>
                <w:rFonts w:ascii="Times New Roman" w:hAnsi="Times New Roman" w:cs="Times New Roman"/>
              </w:rPr>
            </w:pPr>
          </w:p>
        </w:tc>
        <w:tc>
          <w:tcPr>
            <w:tcW w:w="1214" w:type="dxa"/>
          </w:tcPr>
          <w:p w14:paraId="425FDD2F" w14:textId="77777777" w:rsidR="00C71AF6" w:rsidRPr="00E30298" w:rsidRDefault="00C71AF6" w:rsidP="00E30298">
            <w:pPr>
              <w:spacing w:line="240" w:lineRule="atLeast"/>
              <w:jc w:val="both"/>
              <w:rPr>
                <w:rFonts w:ascii="Times New Roman" w:hAnsi="Times New Roman" w:cs="Times New Roman"/>
              </w:rPr>
            </w:pPr>
          </w:p>
        </w:tc>
        <w:tc>
          <w:tcPr>
            <w:tcW w:w="284" w:type="dxa"/>
          </w:tcPr>
          <w:p w14:paraId="72B519D4" w14:textId="77777777" w:rsidR="00C71AF6" w:rsidRPr="00E30298" w:rsidRDefault="00C71AF6" w:rsidP="00E30298">
            <w:pPr>
              <w:spacing w:line="240" w:lineRule="atLeast"/>
              <w:jc w:val="both"/>
              <w:rPr>
                <w:rFonts w:ascii="Times New Roman" w:hAnsi="Times New Roman" w:cs="Times New Roman"/>
              </w:rPr>
            </w:pPr>
          </w:p>
        </w:tc>
        <w:tc>
          <w:tcPr>
            <w:tcW w:w="1171" w:type="dxa"/>
            <w:vAlign w:val="center"/>
          </w:tcPr>
          <w:p w14:paraId="28ACDE57" w14:textId="77777777" w:rsidR="00C71AF6" w:rsidRPr="00E30298" w:rsidRDefault="00C71AF6" w:rsidP="00E30298">
            <w:pPr>
              <w:tabs>
                <w:tab w:val="left" w:pos="630"/>
              </w:tabs>
              <w:spacing w:line="240" w:lineRule="atLeast"/>
              <w:jc w:val="right"/>
              <w:rPr>
                <w:rFonts w:ascii="Times New Roman" w:hAnsi="Times New Roman" w:cs="Times New Roman"/>
                <w:cs/>
              </w:rPr>
            </w:pPr>
          </w:p>
        </w:tc>
        <w:tc>
          <w:tcPr>
            <w:tcW w:w="270" w:type="dxa"/>
          </w:tcPr>
          <w:p w14:paraId="0ADA810E" w14:textId="77777777" w:rsidR="00C71AF6" w:rsidRPr="00E30298" w:rsidRDefault="00C71AF6" w:rsidP="00E30298">
            <w:pPr>
              <w:spacing w:line="240" w:lineRule="atLeast"/>
              <w:jc w:val="both"/>
              <w:rPr>
                <w:rFonts w:ascii="Times New Roman" w:hAnsi="Times New Roman" w:cs="Times New Roman"/>
              </w:rPr>
            </w:pPr>
          </w:p>
        </w:tc>
        <w:tc>
          <w:tcPr>
            <w:tcW w:w="1277" w:type="dxa"/>
          </w:tcPr>
          <w:p w14:paraId="7B95BA91" w14:textId="77777777" w:rsidR="00C71AF6" w:rsidRPr="00E30298" w:rsidRDefault="00C71AF6" w:rsidP="00E30298">
            <w:pPr>
              <w:tabs>
                <w:tab w:val="left" w:pos="630"/>
              </w:tabs>
              <w:spacing w:line="240" w:lineRule="atLeast"/>
              <w:jc w:val="right"/>
              <w:rPr>
                <w:rFonts w:ascii="Times New Roman" w:hAnsi="Times New Roman" w:cs="Times New Roman"/>
                <w:cs/>
              </w:rPr>
            </w:pPr>
          </w:p>
        </w:tc>
      </w:tr>
      <w:tr w:rsidR="00763300" w:rsidRPr="00E30298" w14:paraId="155E5918" w14:textId="77777777" w:rsidTr="001C10CE">
        <w:tc>
          <w:tcPr>
            <w:tcW w:w="3652" w:type="dxa"/>
          </w:tcPr>
          <w:p w14:paraId="7765E430" w14:textId="77777777" w:rsidR="00763300" w:rsidRPr="00E30298" w:rsidRDefault="00763300" w:rsidP="00763300">
            <w:pPr>
              <w:tabs>
                <w:tab w:val="left" w:pos="612"/>
              </w:tabs>
              <w:spacing w:line="240" w:lineRule="atLeast"/>
              <w:ind w:right="72"/>
              <w:rPr>
                <w:rFonts w:ascii="Times New Roman" w:hAnsi="Times New Roman" w:cs="Times New Roman"/>
              </w:rPr>
            </w:pPr>
            <w:r w:rsidRPr="00E30298">
              <w:rPr>
                <w:rFonts w:ascii="Times New Roman" w:hAnsi="Times New Roman" w:cs="Times New Roman"/>
              </w:rPr>
              <w:t>Subsidiaries</w:t>
            </w:r>
          </w:p>
        </w:tc>
        <w:tc>
          <w:tcPr>
            <w:tcW w:w="1493" w:type="dxa"/>
          </w:tcPr>
          <w:p w14:paraId="1AF00950" w14:textId="5D2B1B38" w:rsidR="00763300" w:rsidRPr="00763300" w:rsidRDefault="00763300" w:rsidP="00763300">
            <w:pPr>
              <w:tabs>
                <w:tab w:val="left" w:pos="612"/>
              </w:tabs>
              <w:spacing w:line="240" w:lineRule="atLeast"/>
              <w:ind w:right="72"/>
              <w:jc w:val="right"/>
              <w:rPr>
                <w:rFonts w:ascii="Times New Roman" w:eastAsia="MS Mincho" w:hAnsi="Times New Roman" w:cs="Times New Roman"/>
                <w:lang w:val="en-GB"/>
              </w:rPr>
            </w:pPr>
            <w:r w:rsidRPr="00763300">
              <w:rPr>
                <w:rFonts w:ascii="Times New Roman" w:eastAsia="MS Mincho" w:hAnsi="Times New Roman" w:cs="Times New Roman"/>
                <w:lang w:val="en-GB"/>
              </w:rPr>
              <w:t>645,580</w:t>
            </w:r>
          </w:p>
        </w:tc>
        <w:tc>
          <w:tcPr>
            <w:tcW w:w="270" w:type="dxa"/>
          </w:tcPr>
          <w:p w14:paraId="05A20FEB" w14:textId="77777777" w:rsidR="00763300" w:rsidRPr="00763300" w:rsidRDefault="00763300" w:rsidP="00763300">
            <w:pPr>
              <w:tabs>
                <w:tab w:val="left" w:pos="630"/>
                <w:tab w:val="left" w:pos="720"/>
              </w:tabs>
              <w:spacing w:line="240" w:lineRule="atLeast"/>
              <w:ind w:right="72"/>
              <w:jc w:val="right"/>
              <w:rPr>
                <w:rFonts w:ascii="Times New Roman" w:eastAsia="MS Mincho" w:hAnsi="Times New Roman" w:cs="Times New Roman"/>
                <w:lang w:val="en-GB"/>
              </w:rPr>
            </w:pPr>
          </w:p>
        </w:tc>
        <w:tc>
          <w:tcPr>
            <w:tcW w:w="1214" w:type="dxa"/>
          </w:tcPr>
          <w:p w14:paraId="35495348" w14:textId="7593DC36" w:rsidR="00763300" w:rsidRPr="00763300" w:rsidRDefault="00763300" w:rsidP="00763300">
            <w:pPr>
              <w:tabs>
                <w:tab w:val="left" w:pos="612"/>
              </w:tabs>
              <w:spacing w:line="240" w:lineRule="atLeast"/>
              <w:ind w:right="72"/>
              <w:jc w:val="right"/>
              <w:rPr>
                <w:rFonts w:ascii="Times New Roman" w:eastAsia="MS Mincho" w:hAnsi="Times New Roman" w:cs="Times New Roman"/>
                <w:lang w:val="en-GB"/>
              </w:rPr>
            </w:pPr>
            <w:r w:rsidRPr="00763300">
              <w:rPr>
                <w:rFonts w:ascii="Times New Roman" w:eastAsia="MS Mincho" w:hAnsi="Times New Roman" w:cs="Times New Roman"/>
                <w:lang w:val="en-GB"/>
              </w:rPr>
              <w:t>218,403</w:t>
            </w:r>
          </w:p>
        </w:tc>
        <w:tc>
          <w:tcPr>
            <w:tcW w:w="284" w:type="dxa"/>
          </w:tcPr>
          <w:p w14:paraId="590CD1BD" w14:textId="77777777" w:rsidR="00763300" w:rsidRPr="00763300" w:rsidRDefault="00763300" w:rsidP="00763300">
            <w:pPr>
              <w:tabs>
                <w:tab w:val="left" w:pos="612"/>
              </w:tabs>
              <w:spacing w:line="240" w:lineRule="atLeast"/>
              <w:ind w:right="72"/>
              <w:jc w:val="right"/>
              <w:rPr>
                <w:rFonts w:ascii="Times New Roman" w:eastAsia="MS Mincho" w:hAnsi="Times New Roman" w:cs="Times New Roman"/>
                <w:lang w:val="en-GB"/>
              </w:rPr>
            </w:pPr>
          </w:p>
        </w:tc>
        <w:tc>
          <w:tcPr>
            <w:tcW w:w="1171" w:type="dxa"/>
          </w:tcPr>
          <w:p w14:paraId="5BD71EAB" w14:textId="4473FFD9" w:rsidR="00763300" w:rsidRPr="00763300" w:rsidRDefault="00763300" w:rsidP="00763300">
            <w:pPr>
              <w:tabs>
                <w:tab w:val="left" w:pos="612"/>
              </w:tabs>
              <w:spacing w:line="240" w:lineRule="atLeast"/>
              <w:ind w:right="72"/>
              <w:jc w:val="right"/>
              <w:rPr>
                <w:rFonts w:ascii="Times New Roman" w:eastAsia="MS Mincho" w:hAnsi="Times New Roman" w:cs="Times New Roman"/>
                <w:lang w:val="en-GB"/>
              </w:rPr>
            </w:pPr>
            <w:r w:rsidRPr="00763300">
              <w:rPr>
                <w:rFonts w:ascii="Times New Roman" w:eastAsia="MS Mincho" w:hAnsi="Times New Roman" w:cs="Times New Roman"/>
                <w:lang w:val="en-GB"/>
              </w:rPr>
              <w:t>54,100</w:t>
            </w:r>
          </w:p>
        </w:tc>
        <w:tc>
          <w:tcPr>
            <w:tcW w:w="270" w:type="dxa"/>
          </w:tcPr>
          <w:p w14:paraId="66C06C3F" w14:textId="77777777" w:rsidR="00763300" w:rsidRPr="00763300" w:rsidRDefault="00763300" w:rsidP="00763300">
            <w:pPr>
              <w:tabs>
                <w:tab w:val="left" w:pos="612"/>
              </w:tabs>
              <w:spacing w:line="240" w:lineRule="atLeast"/>
              <w:ind w:right="72"/>
              <w:jc w:val="right"/>
              <w:rPr>
                <w:rFonts w:ascii="Times New Roman" w:eastAsia="MS Mincho" w:hAnsi="Times New Roman" w:cs="Times New Roman"/>
                <w:lang w:val="en-GB"/>
              </w:rPr>
            </w:pPr>
          </w:p>
        </w:tc>
        <w:tc>
          <w:tcPr>
            <w:tcW w:w="1277" w:type="dxa"/>
          </w:tcPr>
          <w:p w14:paraId="7F059CD3" w14:textId="312B07F7" w:rsidR="00763300" w:rsidRPr="00763300" w:rsidRDefault="00763300" w:rsidP="00763300">
            <w:pPr>
              <w:tabs>
                <w:tab w:val="left" w:pos="612"/>
              </w:tabs>
              <w:spacing w:line="240" w:lineRule="atLeast"/>
              <w:ind w:right="72"/>
              <w:jc w:val="right"/>
              <w:rPr>
                <w:rFonts w:ascii="Times New Roman" w:eastAsia="MS Mincho" w:hAnsi="Times New Roman" w:cs="Times New Roman"/>
                <w:lang w:val="en-GB"/>
              </w:rPr>
            </w:pPr>
            <w:r w:rsidRPr="00763300">
              <w:rPr>
                <w:rFonts w:ascii="Times New Roman" w:eastAsia="MS Mincho" w:hAnsi="Times New Roman" w:cs="Times New Roman"/>
                <w:lang w:val="en-GB"/>
              </w:rPr>
              <w:t>809,883</w:t>
            </w:r>
          </w:p>
        </w:tc>
      </w:tr>
      <w:tr w:rsidR="0056131B" w:rsidRPr="00E30298" w14:paraId="6DC291BC" w14:textId="77777777" w:rsidTr="001C10CE">
        <w:tc>
          <w:tcPr>
            <w:tcW w:w="3652" w:type="dxa"/>
          </w:tcPr>
          <w:p w14:paraId="5F8CACBB" w14:textId="169FE98C" w:rsidR="0056131B" w:rsidRPr="00E30298" w:rsidRDefault="0056131B" w:rsidP="0056131B">
            <w:pPr>
              <w:tabs>
                <w:tab w:val="left" w:pos="540"/>
              </w:tabs>
              <w:spacing w:line="240" w:lineRule="atLeast"/>
              <w:rPr>
                <w:rFonts w:ascii="Times New Roman" w:hAnsi="Times New Roman" w:cs="Times New Roman"/>
              </w:rPr>
            </w:pPr>
            <w:r w:rsidRPr="00E30298">
              <w:rPr>
                <w:rFonts w:ascii="Times New Roman" w:hAnsi="Times New Roman" w:cs="Times New Roman"/>
              </w:rPr>
              <w:t>Related companies</w:t>
            </w:r>
          </w:p>
        </w:tc>
        <w:tc>
          <w:tcPr>
            <w:tcW w:w="1493" w:type="dxa"/>
            <w:tcBorders>
              <w:bottom w:val="single" w:sz="4" w:space="0" w:color="auto"/>
            </w:tcBorders>
          </w:tcPr>
          <w:p w14:paraId="32CB78EC" w14:textId="3830F0F6" w:rsidR="0056131B" w:rsidRPr="00763300" w:rsidRDefault="0056131B" w:rsidP="0056131B">
            <w:pPr>
              <w:tabs>
                <w:tab w:val="left" w:pos="612"/>
              </w:tabs>
              <w:spacing w:line="240" w:lineRule="atLeast"/>
              <w:ind w:right="72"/>
              <w:jc w:val="right"/>
              <w:rPr>
                <w:rFonts w:ascii="Times New Roman" w:eastAsia="MS Mincho" w:hAnsi="Times New Roman" w:cs="Times New Roman"/>
                <w:lang w:val="en-GB"/>
              </w:rPr>
            </w:pPr>
            <w:r w:rsidRPr="00763300">
              <w:rPr>
                <w:rFonts w:ascii="Times New Roman" w:eastAsia="MS Mincho" w:hAnsi="Times New Roman" w:cs="Times New Roman"/>
                <w:lang w:val="en-GB"/>
              </w:rPr>
              <w:t>2,865</w:t>
            </w:r>
          </w:p>
        </w:tc>
        <w:tc>
          <w:tcPr>
            <w:tcW w:w="270" w:type="dxa"/>
          </w:tcPr>
          <w:p w14:paraId="42EABA4B" w14:textId="77777777" w:rsidR="0056131B" w:rsidRPr="00763300" w:rsidRDefault="0056131B" w:rsidP="0056131B">
            <w:pPr>
              <w:tabs>
                <w:tab w:val="left" w:pos="630"/>
                <w:tab w:val="left" w:pos="720"/>
              </w:tabs>
              <w:spacing w:line="240" w:lineRule="atLeast"/>
              <w:ind w:right="72"/>
              <w:jc w:val="right"/>
              <w:rPr>
                <w:rFonts w:ascii="Times New Roman" w:eastAsia="MS Mincho" w:hAnsi="Times New Roman" w:cs="Times New Roman"/>
                <w:lang w:val="en-GB"/>
              </w:rPr>
            </w:pPr>
          </w:p>
        </w:tc>
        <w:tc>
          <w:tcPr>
            <w:tcW w:w="1214" w:type="dxa"/>
            <w:tcBorders>
              <w:bottom w:val="single" w:sz="4" w:space="0" w:color="auto"/>
            </w:tcBorders>
          </w:tcPr>
          <w:p w14:paraId="41F9B0CE" w14:textId="5ADD6A4B" w:rsidR="0056131B" w:rsidRPr="00763300" w:rsidRDefault="0056131B" w:rsidP="0056131B">
            <w:pPr>
              <w:tabs>
                <w:tab w:val="left" w:pos="612"/>
              </w:tabs>
              <w:spacing w:line="240" w:lineRule="atLeast"/>
              <w:ind w:right="72"/>
              <w:jc w:val="right"/>
              <w:rPr>
                <w:rFonts w:ascii="Times New Roman" w:eastAsia="MS Mincho" w:hAnsi="Times New Roman" w:cs="Times New Roman"/>
                <w:lang w:val="en-GB"/>
              </w:rPr>
            </w:pPr>
            <w:r w:rsidRPr="00763300">
              <w:rPr>
                <w:rFonts w:ascii="Times New Roman" w:eastAsia="MS Mincho" w:hAnsi="Times New Roman" w:cs="Times New Roman"/>
                <w:lang w:val="en-GB"/>
              </w:rPr>
              <w:t>1,946</w:t>
            </w:r>
          </w:p>
        </w:tc>
        <w:tc>
          <w:tcPr>
            <w:tcW w:w="284" w:type="dxa"/>
          </w:tcPr>
          <w:p w14:paraId="23009558" w14:textId="77777777" w:rsidR="0056131B" w:rsidRPr="00763300" w:rsidRDefault="0056131B" w:rsidP="0056131B">
            <w:pPr>
              <w:tabs>
                <w:tab w:val="left" w:pos="612"/>
              </w:tabs>
              <w:spacing w:line="240" w:lineRule="atLeast"/>
              <w:ind w:right="72"/>
              <w:jc w:val="right"/>
              <w:rPr>
                <w:rFonts w:ascii="Times New Roman" w:eastAsia="MS Mincho" w:hAnsi="Times New Roman" w:cs="Times New Roman"/>
                <w:lang w:val="en-GB"/>
              </w:rPr>
            </w:pPr>
          </w:p>
        </w:tc>
        <w:tc>
          <w:tcPr>
            <w:tcW w:w="1171" w:type="dxa"/>
            <w:tcBorders>
              <w:bottom w:val="single" w:sz="4" w:space="0" w:color="auto"/>
            </w:tcBorders>
          </w:tcPr>
          <w:p w14:paraId="686E27E2" w14:textId="2460E511" w:rsidR="0056131B" w:rsidRPr="00763300"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lang w:val="en-U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70" w:type="dxa"/>
          </w:tcPr>
          <w:p w14:paraId="64FCFDEA" w14:textId="77777777" w:rsidR="0056131B" w:rsidRPr="00763300" w:rsidRDefault="0056131B" w:rsidP="0056131B">
            <w:pPr>
              <w:tabs>
                <w:tab w:val="left" w:pos="612"/>
              </w:tabs>
              <w:spacing w:line="240" w:lineRule="atLeast"/>
              <w:ind w:right="72"/>
              <w:jc w:val="right"/>
              <w:rPr>
                <w:rFonts w:ascii="Times New Roman" w:eastAsia="MS Mincho" w:hAnsi="Times New Roman" w:cs="Times New Roman"/>
                <w:lang w:val="en-GB"/>
              </w:rPr>
            </w:pPr>
          </w:p>
        </w:tc>
        <w:tc>
          <w:tcPr>
            <w:tcW w:w="1277" w:type="dxa"/>
            <w:tcBorders>
              <w:bottom w:val="single" w:sz="4" w:space="0" w:color="auto"/>
            </w:tcBorders>
          </w:tcPr>
          <w:p w14:paraId="58A5DAAA" w14:textId="7B4397BC" w:rsidR="0056131B" w:rsidRPr="00763300" w:rsidRDefault="0056131B" w:rsidP="0056131B">
            <w:pPr>
              <w:tabs>
                <w:tab w:val="left" w:pos="612"/>
              </w:tabs>
              <w:spacing w:line="240" w:lineRule="atLeast"/>
              <w:ind w:right="72"/>
              <w:jc w:val="right"/>
              <w:rPr>
                <w:rFonts w:ascii="Times New Roman" w:eastAsia="MS Mincho" w:hAnsi="Times New Roman" w:cs="Times New Roman"/>
                <w:lang w:val="en-GB"/>
              </w:rPr>
            </w:pPr>
            <w:r w:rsidRPr="00763300">
              <w:rPr>
                <w:rFonts w:ascii="Times New Roman" w:eastAsia="MS Mincho" w:hAnsi="Times New Roman" w:cs="Times New Roman"/>
                <w:lang w:val="en-GB"/>
              </w:rPr>
              <w:t>4,811</w:t>
            </w:r>
          </w:p>
        </w:tc>
      </w:tr>
      <w:tr w:rsidR="0056131B" w:rsidRPr="00E30298" w14:paraId="77D6CD65" w14:textId="77777777" w:rsidTr="001C10CE">
        <w:tc>
          <w:tcPr>
            <w:tcW w:w="3652" w:type="dxa"/>
          </w:tcPr>
          <w:p w14:paraId="5C5DBB4D" w14:textId="77777777" w:rsidR="0056131B" w:rsidRPr="00E30298" w:rsidRDefault="0056131B" w:rsidP="0056131B">
            <w:pPr>
              <w:tabs>
                <w:tab w:val="left" w:pos="540"/>
              </w:tabs>
              <w:spacing w:line="240" w:lineRule="atLeast"/>
              <w:jc w:val="both"/>
              <w:rPr>
                <w:rFonts w:ascii="Times New Roman" w:hAnsi="Times New Roman" w:cs="Times New Roman"/>
              </w:rPr>
            </w:pPr>
            <w:r w:rsidRPr="00E30298">
              <w:rPr>
                <w:rFonts w:ascii="Times New Roman" w:hAnsi="Times New Roman" w:cs="Times New Roman"/>
              </w:rPr>
              <w:t>Total</w:t>
            </w:r>
          </w:p>
        </w:tc>
        <w:tc>
          <w:tcPr>
            <w:tcW w:w="1493" w:type="dxa"/>
            <w:tcBorders>
              <w:top w:val="single" w:sz="4" w:space="0" w:color="auto"/>
              <w:bottom w:val="double" w:sz="4" w:space="0" w:color="auto"/>
            </w:tcBorders>
          </w:tcPr>
          <w:p w14:paraId="12E7694B" w14:textId="2CFECD06" w:rsidR="0056131B" w:rsidRPr="00763300" w:rsidRDefault="0056131B" w:rsidP="0056131B">
            <w:pPr>
              <w:tabs>
                <w:tab w:val="left" w:pos="612"/>
              </w:tabs>
              <w:spacing w:line="240" w:lineRule="atLeast"/>
              <w:ind w:right="72"/>
              <w:jc w:val="right"/>
              <w:rPr>
                <w:rFonts w:ascii="Times New Roman" w:eastAsia="MS Mincho" w:hAnsi="Times New Roman" w:cs="Times New Roman"/>
                <w:lang w:val="en-GB"/>
              </w:rPr>
            </w:pPr>
            <w:r w:rsidRPr="00763300">
              <w:rPr>
                <w:rFonts w:ascii="Times New Roman" w:eastAsia="MS Mincho" w:hAnsi="Times New Roman" w:cs="Times New Roman"/>
                <w:lang w:val="en-GB"/>
              </w:rPr>
              <w:t>648,445</w:t>
            </w:r>
          </w:p>
        </w:tc>
        <w:tc>
          <w:tcPr>
            <w:tcW w:w="270" w:type="dxa"/>
          </w:tcPr>
          <w:p w14:paraId="52BF2070" w14:textId="77777777" w:rsidR="0056131B" w:rsidRPr="00763300" w:rsidRDefault="0056131B" w:rsidP="0056131B">
            <w:pPr>
              <w:tabs>
                <w:tab w:val="left" w:pos="630"/>
                <w:tab w:val="left" w:pos="720"/>
              </w:tabs>
              <w:spacing w:line="240" w:lineRule="atLeast"/>
              <w:ind w:left="-108" w:right="-108"/>
              <w:jc w:val="center"/>
              <w:rPr>
                <w:rFonts w:ascii="Times New Roman" w:eastAsia="MS Mincho" w:hAnsi="Times New Roman" w:cs="Times New Roman"/>
                <w:lang w:val="en-GB"/>
              </w:rPr>
            </w:pPr>
          </w:p>
        </w:tc>
        <w:tc>
          <w:tcPr>
            <w:tcW w:w="1214" w:type="dxa"/>
            <w:tcBorders>
              <w:top w:val="single" w:sz="4" w:space="0" w:color="auto"/>
              <w:bottom w:val="double" w:sz="4" w:space="0" w:color="auto"/>
            </w:tcBorders>
          </w:tcPr>
          <w:p w14:paraId="094C3964" w14:textId="6B20F4FD" w:rsidR="0056131B" w:rsidRPr="00763300" w:rsidRDefault="0056131B" w:rsidP="0056131B">
            <w:pPr>
              <w:tabs>
                <w:tab w:val="left" w:pos="612"/>
              </w:tabs>
              <w:spacing w:line="240" w:lineRule="atLeast"/>
              <w:ind w:right="72"/>
              <w:jc w:val="right"/>
              <w:rPr>
                <w:rFonts w:ascii="Times New Roman" w:eastAsia="MS Mincho" w:hAnsi="Times New Roman" w:cs="Times New Roman"/>
                <w:lang w:val="en-GB"/>
              </w:rPr>
            </w:pPr>
            <w:r w:rsidRPr="00763300">
              <w:rPr>
                <w:rFonts w:ascii="Times New Roman" w:eastAsia="MS Mincho" w:hAnsi="Times New Roman" w:cs="Times New Roman"/>
                <w:lang w:val="en-GB"/>
              </w:rPr>
              <w:t>220,349</w:t>
            </w:r>
          </w:p>
        </w:tc>
        <w:tc>
          <w:tcPr>
            <w:tcW w:w="284" w:type="dxa"/>
          </w:tcPr>
          <w:p w14:paraId="4C42567E" w14:textId="77777777" w:rsidR="0056131B" w:rsidRPr="00763300" w:rsidRDefault="0056131B" w:rsidP="0056131B">
            <w:pPr>
              <w:tabs>
                <w:tab w:val="left" w:pos="612"/>
                <w:tab w:val="left" w:pos="720"/>
              </w:tabs>
              <w:spacing w:line="240" w:lineRule="atLeast"/>
              <w:ind w:left="-108" w:right="72"/>
              <w:jc w:val="center"/>
              <w:rPr>
                <w:rFonts w:ascii="Times New Roman" w:eastAsia="MS Mincho" w:hAnsi="Times New Roman" w:cs="Times New Roman"/>
                <w:lang w:val="en-GB"/>
              </w:rPr>
            </w:pPr>
          </w:p>
        </w:tc>
        <w:tc>
          <w:tcPr>
            <w:tcW w:w="1171" w:type="dxa"/>
            <w:tcBorders>
              <w:top w:val="single" w:sz="4" w:space="0" w:color="auto"/>
              <w:bottom w:val="double" w:sz="4" w:space="0" w:color="auto"/>
            </w:tcBorders>
          </w:tcPr>
          <w:p w14:paraId="27FCFD36" w14:textId="6A638B1D" w:rsidR="0056131B" w:rsidRPr="00763300" w:rsidRDefault="0056131B" w:rsidP="0056131B">
            <w:pPr>
              <w:tabs>
                <w:tab w:val="left" w:pos="612"/>
              </w:tabs>
              <w:spacing w:line="240" w:lineRule="atLeast"/>
              <w:ind w:right="72"/>
              <w:jc w:val="right"/>
              <w:rPr>
                <w:rFonts w:ascii="Times New Roman" w:eastAsia="MS Mincho" w:hAnsi="Times New Roman" w:cs="Times New Roman"/>
                <w:lang w:val="en-GB"/>
              </w:rPr>
            </w:pPr>
            <w:r w:rsidRPr="00763300">
              <w:rPr>
                <w:rFonts w:ascii="Times New Roman" w:eastAsia="MS Mincho" w:hAnsi="Times New Roman" w:cs="Times New Roman"/>
                <w:lang w:val="en-GB"/>
              </w:rPr>
              <w:t>54,100</w:t>
            </w:r>
          </w:p>
        </w:tc>
        <w:tc>
          <w:tcPr>
            <w:tcW w:w="270" w:type="dxa"/>
          </w:tcPr>
          <w:p w14:paraId="2F8AC780" w14:textId="77777777" w:rsidR="0056131B" w:rsidRPr="00763300" w:rsidRDefault="0056131B" w:rsidP="0056131B">
            <w:pPr>
              <w:tabs>
                <w:tab w:val="left" w:pos="612"/>
                <w:tab w:val="left" w:pos="720"/>
              </w:tabs>
              <w:spacing w:line="240" w:lineRule="atLeast"/>
              <w:ind w:left="-108" w:right="72"/>
              <w:jc w:val="center"/>
              <w:rPr>
                <w:rFonts w:ascii="Times New Roman" w:eastAsia="MS Mincho" w:hAnsi="Times New Roman" w:cs="Times New Roman"/>
                <w:lang w:val="en-GB"/>
              </w:rPr>
            </w:pPr>
          </w:p>
        </w:tc>
        <w:tc>
          <w:tcPr>
            <w:tcW w:w="1277" w:type="dxa"/>
            <w:tcBorders>
              <w:top w:val="single" w:sz="4" w:space="0" w:color="auto"/>
              <w:bottom w:val="double" w:sz="4" w:space="0" w:color="auto"/>
            </w:tcBorders>
          </w:tcPr>
          <w:p w14:paraId="7A144CE4" w14:textId="07DCC575" w:rsidR="0056131B" w:rsidRPr="00763300" w:rsidRDefault="0056131B" w:rsidP="0056131B">
            <w:pPr>
              <w:tabs>
                <w:tab w:val="left" w:pos="612"/>
              </w:tabs>
              <w:spacing w:line="240" w:lineRule="atLeast"/>
              <w:ind w:right="72"/>
              <w:jc w:val="right"/>
              <w:rPr>
                <w:rFonts w:ascii="Times New Roman" w:eastAsia="MS Mincho" w:hAnsi="Times New Roman" w:cs="Times New Roman"/>
                <w:cs/>
                <w:lang w:val="en-GB"/>
              </w:rPr>
            </w:pPr>
            <w:r w:rsidRPr="00763300">
              <w:rPr>
                <w:rFonts w:ascii="Times New Roman" w:eastAsia="MS Mincho" w:hAnsi="Times New Roman" w:cs="Times New Roman"/>
                <w:lang w:val="en-GB"/>
              </w:rPr>
              <w:t>814,694</w:t>
            </w:r>
          </w:p>
        </w:tc>
      </w:tr>
      <w:tr w:rsidR="0056131B" w:rsidRPr="00E30298" w14:paraId="0D2DAC4A" w14:textId="77777777" w:rsidTr="001C10CE">
        <w:tc>
          <w:tcPr>
            <w:tcW w:w="3652" w:type="dxa"/>
          </w:tcPr>
          <w:p w14:paraId="0692A497"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1493" w:type="dxa"/>
          </w:tcPr>
          <w:p w14:paraId="42C0E2F0" w14:textId="77777777" w:rsidR="0056131B" w:rsidRPr="00E30298" w:rsidRDefault="0056131B" w:rsidP="0056131B">
            <w:pPr>
              <w:tabs>
                <w:tab w:val="left" w:pos="540"/>
              </w:tabs>
              <w:spacing w:line="240" w:lineRule="atLeast"/>
              <w:ind w:right="-108"/>
              <w:jc w:val="both"/>
              <w:rPr>
                <w:rFonts w:ascii="Times New Roman" w:hAnsi="Times New Roman" w:cs="Times New Roman"/>
                <w:b/>
                <w:bCs/>
                <w:cs/>
              </w:rPr>
            </w:pPr>
          </w:p>
        </w:tc>
        <w:tc>
          <w:tcPr>
            <w:tcW w:w="270" w:type="dxa"/>
          </w:tcPr>
          <w:p w14:paraId="7CCEDFDC"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1214" w:type="dxa"/>
          </w:tcPr>
          <w:p w14:paraId="276EF07C"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284" w:type="dxa"/>
          </w:tcPr>
          <w:p w14:paraId="660C9EBC"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1171" w:type="dxa"/>
            <w:vAlign w:val="center"/>
          </w:tcPr>
          <w:p w14:paraId="0D327C66" w14:textId="77777777" w:rsidR="0056131B" w:rsidRPr="00E30298" w:rsidRDefault="0056131B" w:rsidP="0056131B">
            <w:pPr>
              <w:tabs>
                <w:tab w:val="left" w:pos="540"/>
              </w:tabs>
              <w:spacing w:line="240" w:lineRule="atLeast"/>
              <w:ind w:right="-108"/>
              <w:jc w:val="both"/>
              <w:rPr>
                <w:rFonts w:ascii="Times New Roman" w:hAnsi="Times New Roman" w:cs="Times New Roman"/>
                <w:b/>
                <w:bCs/>
                <w:cs/>
              </w:rPr>
            </w:pPr>
          </w:p>
        </w:tc>
        <w:tc>
          <w:tcPr>
            <w:tcW w:w="270" w:type="dxa"/>
          </w:tcPr>
          <w:p w14:paraId="64DB1052"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1277" w:type="dxa"/>
          </w:tcPr>
          <w:p w14:paraId="430E0DA1" w14:textId="77777777" w:rsidR="0056131B" w:rsidRPr="00E30298" w:rsidRDefault="0056131B" w:rsidP="0056131B">
            <w:pPr>
              <w:tabs>
                <w:tab w:val="left" w:pos="540"/>
              </w:tabs>
              <w:spacing w:line="240" w:lineRule="atLeast"/>
              <w:ind w:right="-108"/>
              <w:jc w:val="both"/>
              <w:rPr>
                <w:rFonts w:ascii="Times New Roman" w:hAnsi="Times New Roman" w:cs="Times New Roman"/>
                <w:b/>
                <w:bCs/>
                <w:cs/>
              </w:rPr>
            </w:pPr>
          </w:p>
        </w:tc>
      </w:tr>
      <w:tr w:rsidR="0056131B" w:rsidRPr="00E30298" w14:paraId="7CCFBDD3" w14:textId="77777777" w:rsidTr="001C10CE">
        <w:tc>
          <w:tcPr>
            <w:tcW w:w="3652" w:type="dxa"/>
          </w:tcPr>
          <w:p w14:paraId="2C373B58" w14:textId="77777777" w:rsidR="0056131B" w:rsidRPr="00E30298" w:rsidRDefault="0056131B" w:rsidP="0056131B">
            <w:pPr>
              <w:tabs>
                <w:tab w:val="left" w:pos="612"/>
              </w:tabs>
              <w:spacing w:line="240" w:lineRule="atLeast"/>
              <w:ind w:right="72"/>
              <w:rPr>
                <w:rFonts w:ascii="Times New Roman" w:hAnsi="Times New Roman" w:cs="Times New Roman"/>
                <w:b/>
                <w:bCs/>
              </w:rPr>
            </w:pPr>
            <w:r w:rsidRPr="00E30298">
              <w:rPr>
                <w:rFonts w:ascii="Times New Roman" w:hAnsi="Times New Roman" w:cs="Times New Roman"/>
                <w:b/>
                <w:bCs/>
              </w:rPr>
              <w:t>Advance payments to</w:t>
            </w:r>
          </w:p>
        </w:tc>
        <w:tc>
          <w:tcPr>
            <w:tcW w:w="1493" w:type="dxa"/>
          </w:tcPr>
          <w:p w14:paraId="5DEC7C1A" w14:textId="77777777" w:rsidR="0056131B" w:rsidRPr="00E30298" w:rsidRDefault="0056131B" w:rsidP="0056131B">
            <w:pPr>
              <w:tabs>
                <w:tab w:val="left" w:pos="630"/>
              </w:tabs>
              <w:spacing w:line="240" w:lineRule="atLeast"/>
              <w:ind w:right="72"/>
              <w:jc w:val="right"/>
              <w:rPr>
                <w:rFonts w:ascii="Times New Roman" w:hAnsi="Times New Roman" w:cs="Times New Roman"/>
                <w:cs/>
              </w:rPr>
            </w:pPr>
          </w:p>
        </w:tc>
        <w:tc>
          <w:tcPr>
            <w:tcW w:w="270" w:type="dxa"/>
          </w:tcPr>
          <w:p w14:paraId="5461E92E" w14:textId="77777777" w:rsidR="0056131B" w:rsidRPr="00E30298" w:rsidRDefault="0056131B" w:rsidP="0056131B">
            <w:pPr>
              <w:tabs>
                <w:tab w:val="left" w:pos="612"/>
              </w:tabs>
              <w:spacing w:line="240" w:lineRule="atLeast"/>
              <w:ind w:right="72"/>
              <w:jc w:val="right"/>
              <w:rPr>
                <w:rFonts w:ascii="Times New Roman" w:hAnsi="Times New Roman" w:cs="Times New Roman"/>
              </w:rPr>
            </w:pPr>
          </w:p>
        </w:tc>
        <w:tc>
          <w:tcPr>
            <w:tcW w:w="1214" w:type="dxa"/>
          </w:tcPr>
          <w:p w14:paraId="4B3B6D97" w14:textId="77777777" w:rsidR="0056131B" w:rsidRPr="00E30298" w:rsidRDefault="0056131B" w:rsidP="0056131B">
            <w:pPr>
              <w:tabs>
                <w:tab w:val="left" w:pos="612"/>
              </w:tabs>
              <w:spacing w:line="240" w:lineRule="atLeast"/>
              <w:ind w:right="72"/>
              <w:jc w:val="right"/>
              <w:rPr>
                <w:rFonts w:ascii="Times New Roman" w:hAnsi="Times New Roman" w:cs="Times New Roman"/>
              </w:rPr>
            </w:pPr>
          </w:p>
        </w:tc>
        <w:tc>
          <w:tcPr>
            <w:tcW w:w="284" w:type="dxa"/>
          </w:tcPr>
          <w:p w14:paraId="41E81891" w14:textId="77777777" w:rsidR="0056131B" w:rsidRPr="00E30298" w:rsidRDefault="0056131B" w:rsidP="0056131B">
            <w:pPr>
              <w:tabs>
                <w:tab w:val="left" w:pos="612"/>
              </w:tabs>
              <w:spacing w:line="240" w:lineRule="atLeast"/>
              <w:ind w:right="72"/>
              <w:jc w:val="right"/>
              <w:rPr>
                <w:rFonts w:ascii="Times New Roman" w:hAnsi="Times New Roman" w:cs="Times New Roman"/>
              </w:rPr>
            </w:pPr>
          </w:p>
        </w:tc>
        <w:tc>
          <w:tcPr>
            <w:tcW w:w="1171" w:type="dxa"/>
            <w:vAlign w:val="center"/>
          </w:tcPr>
          <w:p w14:paraId="00033CEF" w14:textId="77777777" w:rsidR="0056131B" w:rsidRPr="00E30298" w:rsidRDefault="0056131B" w:rsidP="0056131B">
            <w:pPr>
              <w:tabs>
                <w:tab w:val="left" w:pos="630"/>
              </w:tabs>
              <w:spacing w:line="240" w:lineRule="atLeast"/>
              <w:ind w:right="72"/>
              <w:jc w:val="right"/>
              <w:rPr>
                <w:rFonts w:ascii="Times New Roman" w:hAnsi="Times New Roman" w:cs="Times New Roman"/>
                <w:cs/>
              </w:rPr>
            </w:pPr>
          </w:p>
        </w:tc>
        <w:tc>
          <w:tcPr>
            <w:tcW w:w="270" w:type="dxa"/>
          </w:tcPr>
          <w:p w14:paraId="17455087" w14:textId="77777777" w:rsidR="0056131B" w:rsidRPr="00E30298" w:rsidRDefault="0056131B" w:rsidP="0056131B">
            <w:pPr>
              <w:tabs>
                <w:tab w:val="left" w:pos="612"/>
              </w:tabs>
              <w:spacing w:line="240" w:lineRule="atLeast"/>
              <w:ind w:right="72"/>
              <w:jc w:val="right"/>
              <w:rPr>
                <w:rFonts w:ascii="Times New Roman" w:hAnsi="Times New Roman" w:cs="Times New Roman"/>
              </w:rPr>
            </w:pPr>
          </w:p>
        </w:tc>
        <w:tc>
          <w:tcPr>
            <w:tcW w:w="1277" w:type="dxa"/>
          </w:tcPr>
          <w:p w14:paraId="592F0B42" w14:textId="77777777" w:rsidR="0056131B" w:rsidRPr="00E30298" w:rsidRDefault="0056131B" w:rsidP="0056131B">
            <w:pPr>
              <w:tabs>
                <w:tab w:val="left" w:pos="630"/>
              </w:tabs>
              <w:spacing w:line="240" w:lineRule="atLeast"/>
              <w:ind w:right="72"/>
              <w:jc w:val="right"/>
              <w:rPr>
                <w:rFonts w:ascii="Times New Roman" w:hAnsi="Times New Roman" w:cs="Times New Roman"/>
                <w:cs/>
              </w:rPr>
            </w:pPr>
          </w:p>
        </w:tc>
      </w:tr>
      <w:tr w:rsidR="0056131B" w:rsidRPr="00E30298" w14:paraId="119639B5" w14:textId="77777777" w:rsidTr="001C10CE">
        <w:tc>
          <w:tcPr>
            <w:tcW w:w="3652" w:type="dxa"/>
          </w:tcPr>
          <w:p w14:paraId="48B23DE4" w14:textId="77777777" w:rsidR="0056131B" w:rsidRPr="00E30298" w:rsidRDefault="0056131B" w:rsidP="0056131B">
            <w:pPr>
              <w:tabs>
                <w:tab w:val="left" w:pos="540"/>
              </w:tabs>
              <w:spacing w:line="240" w:lineRule="atLeast"/>
              <w:jc w:val="both"/>
              <w:rPr>
                <w:rFonts w:ascii="Times New Roman" w:hAnsi="Times New Roman" w:cs="Times New Roman"/>
              </w:rPr>
            </w:pPr>
            <w:r w:rsidRPr="00E30298">
              <w:rPr>
                <w:rFonts w:ascii="Times New Roman" w:hAnsi="Times New Roman" w:cs="Times New Roman"/>
              </w:rPr>
              <w:t>Subsidiaries</w:t>
            </w:r>
          </w:p>
        </w:tc>
        <w:tc>
          <w:tcPr>
            <w:tcW w:w="1493" w:type="dxa"/>
            <w:tcBorders>
              <w:bottom w:val="double" w:sz="4" w:space="0" w:color="auto"/>
            </w:tcBorders>
          </w:tcPr>
          <w:p w14:paraId="78FD1F94" w14:textId="5990590E"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r w:rsidRPr="00E30298">
              <w:rPr>
                <w:rFonts w:ascii="Times New Roman" w:eastAsia="MS Mincho" w:hAnsi="Times New Roman" w:cs="Times New Roman"/>
                <w:lang w:val="en-GB"/>
              </w:rPr>
              <w:t>569,745</w:t>
            </w:r>
          </w:p>
        </w:tc>
        <w:tc>
          <w:tcPr>
            <w:tcW w:w="270" w:type="dxa"/>
          </w:tcPr>
          <w:p w14:paraId="21B1631C" w14:textId="77777777" w:rsidR="0056131B" w:rsidRPr="00E30298" w:rsidRDefault="0056131B" w:rsidP="0056131B">
            <w:pPr>
              <w:tabs>
                <w:tab w:val="left" w:pos="630"/>
                <w:tab w:val="left" w:pos="720"/>
              </w:tabs>
              <w:spacing w:line="240" w:lineRule="atLeast"/>
              <w:ind w:right="72"/>
              <w:jc w:val="right"/>
              <w:rPr>
                <w:rFonts w:ascii="Times New Roman" w:eastAsia="MS Mincho" w:hAnsi="Times New Roman" w:cs="Times New Roman"/>
                <w:lang w:val="en-GB"/>
              </w:rPr>
            </w:pPr>
          </w:p>
        </w:tc>
        <w:tc>
          <w:tcPr>
            <w:tcW w:w="1214" w:type="dxa"/>
            <w:tcBorders>
              <w:bottom w:val="double" w:sz="4" w:space="0" w:color="auto"/>
            </w:tcBorders>
          </w:tcPr>
          <w:p w14:paraId="2D33E3D8" w14:textId="6708A6CC"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r w:rsidRPr="002A5287">
              <w:rPr>
                <w:rFonts w:ascii="Times New Roman" w:eastAsia="MS Mincho" w:hAnsi="Times New Roman" w:cs="Times New Roman"/>
                <w:lang w:val="en-GB"/>
              </w:rPr>
              <w:t>121,655</w:t>
            </w:r>
          </w:p>
        </w:tc>
        <w:tc>
          <w:tcPr>
            <w:tcW w:w="284" w:type="dxa"/>
          </w:tcPr>
          <w:p w14:paraId="3AB89190" w14:textId="77777777" w:rsidR="0056131B" w:rsidRPr="00E30298" w:rsidRDefault="0056131B" w:rsidP="0056131B">
            <w:pPr>
              <w:tabs>
                <w:tab w:val="left" w:pos="612"/>
                <w:tab w:val="left" w:pos="720"/>
              </w:tabs>
              <w:spacing w:line="240" w:lineRule="atLeast"/>
              <w:ind w:right="72"/>
              <w:jc w:val="right"/>
              <w:rPr>
                <w:rFonts w:ascii="Times New Roman" w:eastAsia="MS Mincho" w:hAnsi="Times New Roman" w:cs="Times New Roman"/>
                <w:lang w:val="en-GB"/>
              </w:rPr>
            </w:pPr>
          </w:p>
        </w:tc>
        <w:tc>
          <w:tcPr>
            <w:tcW w:w="1171" w:type="dxa"/>
            <w:tcBorders>
              <w:bottom w:val="double" w:sz="4" w:space="0" w:color="auto"/>
            </w:tcBorders>
          </w:tcPr>
          <w:p w14:paraId="55B50EB6" w14:textId="51F3BC6C"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r w:rsidRPr="002A5287">
              <w:rPr>
                <w:rFonts w:ascii="Times New Roman" w:eastAsia="MS Mincho" w:hAnsi="Times New Roman" w:cs="Times New Roman"/>
                <w:lang w:val="en-GB"/>
              </w:rPr>
              <w:t>174,351</w:t>
            </w:r>
          </w:p>
        </w:tc>
        <w:tc>
          <w:tcPr>
            <w:tcW w:w="270" w:type="dxa"/>
          </w:tcPr>
          <w:p w14:paraId="1E024E4F" w14:textId="77777777"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p>
        </w:tc>
        <w:tc>
          <w:tcPr>
            <w:tcW w:w="1277" w:type="dxa"/>
            <w:tcBorders>
              <w:bottom w:val="double" w:sz="4" w:space="0" w:color="auto"/>
            </w:tcBorders>
          </w:tcPr>
          <w:p w14:paraId="5982FFA5" w14:textId="0E904CAF" w:rsidR="0056131B" w:rsidRPr="00E30298" w:rsidRDefault="0056131B" w:rsidP="0056131B">
            <w:pPr>
              <w:tabs>
                <w:tab w:val="left" w:pos="612"/>
                <w:tab w:val="left" w:pos="819"/>
              </w:tabs>
              <w:spacing w:line="240" w:lineRule="atLeast"/>
              <w:ind w:right="72"/>
              <w:jc w:val="right"/>
              <w:rPr>
                <w:rFonts w:ascii="Times New Roman" w:eastAsia="MS Mincho" w:hAnsi="Times New Roman" w:cs="Times New Roman"/>
                <w:lang w:val="en-GB"/>
              </w:rPr>
            </w:pPr>
            <w:r w:rsidRPr="002A5287">
              <w:rPr>
                <w:rFonts w:ascii="Times New Roman" w:eastAsia="MS Mincho" w:hAnsi="Times New Roman" w:cs="Times New Roman"/>
                <w:lang w:val="en-GB"/>
              </w:rPr>
              <w:t>517,049</w:t>
            </w:r>
          </w:p>
        </w:tc>
      </w:tr>
      <w:tr w:rsidR="0056131B" w:rsidRPr="00E30298" w14:paraId="6917593B" w14:textId="77777777" w:rsidTr="001C10CE">
        <w:tc>
          <w:tcPr>
            <w:tcW w:w="3652" w:type="dxa"/>
          </w:tcPr>
          <w:p w14:paraId="4B308349"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1493" w:type="dxa"/>
          </w:tcPr>
          <w:p w14:paraId="1F2959A5"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270" w:type="dxa"/>
          </w:tcPr>
          <w:p w14:paraId="1060C56B"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1214" w:type="dxa"/>
          </w:tcPr>
          <w:p w14:paraId="6B824F5E" w14:textId="77777777" w:rsidR="0056131B" w:rsidRPr="00E30298" w:rsidRDefault="0056131B" w:rsidP="0056131B">
            <w:pPr>
              <w:tabs>
                <w:tab w:val="left" w:pos="540"/>
              </w:tabs>
              <w:spacing w:line="240" w:lineRule="atLeast"/>
              <w:ind w:right="-108"/>
              <w:jc w:val="both"/>
              <w:rPr>
                <w:rFonts w:ascii="Times New Roman" w:hAnsi="Times New Roman" w:cs="Times New Roman"/>
                <w:b/>
                <w:bCs/>
                <w:cs/>
              </w:rPr>
            </w:pPr>
          </w:p>
        </w:tc>
        <w:tc>
          <w:tcPr>
            <w:tcW w:w="284" w:type="dxa"/>
          </w:tcPr>
          <w:p w14:paraId="012BBD84"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1171" w:type="dxa"/>
          </w:tcPr>
          <w:p w14:paraId="061227E1" w14:textId="77777777" w:rsidR="0056131B" w:rsidRPr="00E30298" w:rsidRDefault="0056131B" w:rsidP="0056131B">
            <w:pPr>
              <w:tabs>
                <w:tab w:val="left" w:pos="540"/>
              </w:tabs>
              <w:spacing w:line="240" w:lineRule="atLeast"/>
              <w:ind w:right="-108"/>
              <w:jc w:val="both"/>
              <w:rPr>
                <w:rFonts w:ascii="Times New Roman" w:hAnsi="Times New Roman" w:cs="Times New Roman"/>
                <w:b/>
                <w:bCs/>
                <w:cs/>
              </w:rPr>
            </w:pPr>
          </w:p>
        </w:tc>
        <w:tc>
          <w:tcPr>
            <w:tcW w:w="270" w:type="dxa"/>
          </w:tcPr>
          <w:p w14:paraId="01909BB0"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1277" w:type="dxa"/>
          </w:tcPr>
          <w:p w14:paraId="23B16FB6" w14:textId="77777777" w:rsidR="0056131B" w:rsidRPr="00E30298" w:rsidRDefault="0056131B" w:rsidP="0056131B">
            <w:pPr>
              <w:tabs>
                <w:tab w:val="left" w:pos="540"/>
              </w:tabs>
              <w:spacing w:line="240" w:lineRule="atLeast"/>
              <w:ind w:right="-108"/>
              <w:jc w:val="both"/>
              <w:rPr>
                <w:rFonts w:ascii="Times New Roman" w:hAnsi="Times New Roman" w:cs="Times New Roman"/>
                <w:b/>
                <w:bCs/>
                <w:cs/>
              </w:rPr>
            </w:pPr>
          </w:p>
        </w:tc>
      </w:tr>
      <w:tr w:rsidR="0056131B" w:rsidRPr="00E30298" w14:paraId="391AE927" w14:textId="77777777" w:rsidTr="001C10CE">
        <w:tc>
          <w:tcPr>
            <w:tcW w:w="3652" w:type="dxa"/>
          </w:tcPr>
          <w:p w14:paraId="3FC72495" w14:textId="77777777" w:rsidR="0056131B" w:rsidRPr="00E30298" w:rsidRDefault="0056131B" w:rsidP="0056131B">
            <w:pPr>
              <w:tabs>
                <w:tab w:val="left" w:pos="540"/>
              </w:tabs>
              <w:spacing w:line="240" w:lineRule="atLeast"/>
              <w:jc w:val="both"/>
              <w:rPr>
                <w:rFonts w:ascii="Times New Roman" w:hAnsi="Times New Roman" w:cs="Times New Roman"/>
              </w:rPr>
            </w:pPr>
            <w:r w:rsidRPr="00E30298">
              <w:rPr>
                <w:rFonts w:ascii="Times New Roman" w:hAnsi="Times New Roman" w:cs="Times New Roman"/>
                <w:b/>
                <w:bCs/>
              </w:rPr>
              <w:t>Prepaid expenses</w:t>
            </w:r>
          </w:p>
        </w:tc>
        <w:tc>
          <w:tcPr>
            <w:tcW w:w="1493" w:type="dxa"/>
          </w:tcPr>
          <w:p w14:paraId="55D338C0" w14:textId="77777777"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p>
        </w:tc>
        <w:tc>
          <w:tcPr>
            <w:tcW w:w="270" w:type="dxa"/>
          </w:tcPr>
          <w:p w14:paraId="233508AD" w14:textId="77777777" w:rsidR="0056131B" w:rsidRPr="00E30298" w:rsidRDefault="0056131B" w:rsidP="0056131B">
            <w:pPr>
              <w:tabs>
                <w:tab w:val="left" w:pos="630"/>
                <w:tab w:val="left" w:pos="720"/>
              </w:tabs>
              <w:spacing w:line="240" w:lineRule="atLeast"/>
              <w:ind w:right="72"/>
              <w:jc w:val="right"/>
              <w:rPr>
                <w:rFonts w:ascii="Times New Roman" w:hAnsi="Times New Roman" w:cs="Times New Roman"/>
              </w:rPr>
            </w:pPr>
          </w:p>
        </w:tc>
        <w:tc>
          <w:tcPr>
            <w:tcW w:w="1214" w:type="dxa"/>
          </w:tcPr>
          <w:p w14:paraId="449A900B" w14:textId="77777777"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p>
        </w:tc>
        <w:tc>
          <w:tcPr>
            <w:tcW w:w="284" w:type="dxa"/>
          </w:tcPr>
          <w:p w14:paraId="7894BC80" w14:textId="77777777" w:rsidR="0056131B" w:rsidRPr="00E30298" w:rsidRDefault="0056131B" w:rsidP="0056131B">
            <w:pPr>
              <w:tabs>
                <w:tab w:val="left" w:pos="612"/>
                <w:tab w:val="left" w:pos="720"/>
              </w:tabs>
              <w:spacing w:line="240" w:lineRule="atLeast"/>
              <w:ind w:right="72"/>
              <w:jc w:val="right"/>
              <w:rPr>
                <w:rFonts w:ascii="Times New Roman" w:eastAsia="MS Mincho" w:hAnsi="Times New Roman" w:cs="Times New Roman"/>
                <w:lang w:val="en-GB"/>
              </w:rPr>
            </w:pPr>
          </w:p>
        </w:tc>
        <w:tc>
          <w:tcPr>
            <w:tcW w:w="1171" w:type="dxa"/>
          </w:tcPr>
          <w:p w14:paraId="7D1077C7" w14:textId="77777777" w:rsidR="0056131B" w:rsidRPr="00E30298" w:rsidRDefault="0056131B" w:rsidP="0056131B">
            <w:pPr>
              <w:tabs>
                <w:tab w:val="left" w:pos="612"/>
                <w:tab w:val="left" w:pos="720"/>
              </w:tabs>
              <w:spacing w:line="240" w:lineRule="atLeast"/>
              <w:ind w:right="72"/>
              <w:jc w:val="right"/>
              <w:rPr>
                <w:rFonts w:ascii="Times New Roman" w:eastAsia="MS Mincho" w:hAnsi="Times New Roman" w:cs="Times New Roman"/>
                <w:lang w:val="en-GB"/>
              </w:rPr>
            </w:pPr>
          </w:p>
        </w:tc>
        <w:tc>
          <w:tcPr>
            <w:tcW w:w="270" w:type="dxa"/>
          </w:tcPr>
          <w:p w14:paraId="7BD0021A" w14:textId="77777777"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p>
        </w:tc>
        <w:tc>
          <w:tcPr>
            <w:tcW w:w="1277" w:type="dxa"/>
          </w:tcPr>
          <w:p w14:paraId="75EDA68A" w14:textId="77777777"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p>
        </w:tc>
      </w:tr>
      <w:tr w:rsidR="0056131B" w:rsidRPr="00E30298" w14:paraId="10E1123A" w14:textId="77777777" w:rsidTr="001C10CE">
        <w:tc>
          <w:tcPr>
            <w:tcW w:w="3652" w:type="dxa"/>
          </w:tcPr>
          <w:p w14:paraId="586F6218" w14:textId="77777777" w:rsidR="0056131B" w:rsidRPr="00E30298" w:rsidRDefault="0056131B" w:rsidP="0056131B">
            <w:pPr>
              <w:tabs>
                <w:tab w:val="left" w:pos="540"/>
              </w:tabs>
              <w:spacing w:line="240" w:lineRule="atLeast"/>
              <w:jc w:val="both"/>
              <w:rPr>
                <w:rFonts w:ascii="Times New Roman" w:hAnsi="Times New Roman" w:cs="Times New Roman"/>
              </w:rPr>
            </w:pPr>
            <w:r w:rsidRPr="00E30298">
              <w:rPr>
                <w:rFonts w:ascii="Times New Roman" w:hAnsi="Times New Roman" w:cs="Times New Roman"/>
              </w:rPr>
              <w:t>Related company</w:t>
            </w:r>
          </w:p>
        </w:tc>
        <w:tc>
          <w:tcPr>
            <w:tcW w:w="1493" w:type="dxa"/>
            <w:tcBorders>
              <w:bottom w:val="double" w:sz="4" w:space="0" w:color="auto"/>
            </w:tcBorders>
          </w:tcPr>
          <w:p w14:paraId="44132642" w14:textId="7286C16A"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r w:rsidRPr="00E30298">
              <w:rPr>
                <w:rFonts w:ascii="Times New Roman" w:eastAsia="MS Mincho" w:hAnsi="Times New Roman" w:cs="Times New Roman"/>
                <w:lang w:val="en-GB"/>
              </w:rPr>
              <w:t>5,719</w:t>
            </w:r>
          </w:p>
        </w:tc>
        <w:tc>
          <w:tcPr>
            <w:tcW w:w="270" w:type="dxa"/>
          </w:tcPr>
          <w:p w14:paraId="2DAF8F44" w14:textId="77777777" w:rsidR="0056131B" w:rsidRPr="00E30298" w:rsidRDefault="0056131B" w:rsidP="0056131B">
            <w:pPr>
              <w:tabs>
                <w:tab w:val="left" w:pos="630"/>
                <w:tab w:val="left" w:pos="720"/>
              </w:tabs>
              <w:spacing w:line="240" w:lineRule="atLeast"/>
              <w:ind w:right="72"/>
              <w:jc w:val="right"/>
              <w:rPr>
                <w:rFonts w:ascii="Times New Roman" w:eastAsia="MS Mincho" w:hAnsi="Times New Roman" w:cs="Times New Roman"/>
                <w:lang w:val="en-GB"/>
              </w:rPr>
            </w:pPr>
          </w:p>
        </w:tc>
        <w:tc>
          <w:tcPr>
            <w:tcW w:w="1214" w:type="dxa"/>
            <w:tcBorders>
              <w:bottom w:val="double" w:sz="4" w:space="0" w:color="auto"/>
            </w:tcBorders>
          </w:tcPr>
          <w:p w14:paraId="4317DCA6" w14:textId="74890CEA"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r w:rsidRPr="002A5287">
              <w:rPr>
                <w:rFonts w:ascii="Times New Roman" w:eastAsia="MS Mincho" w:hAnsi="Times New Roman" w:cs="Times New Roman"/>
                <w:lang w:val="en-GB"/>
              </w:rPr>
              <w:t>17,788</w:t>
            </w:r>
          </w:p>
        </w:tc>
        <w:tc>
          <w:tcPr>
            <w:tcW w:w="284" w:type="dxa"/>
          </w:tcPr>
          <w:p w14:paraId="0578A7F2" w14:textId="77777777" w:rsidR="0056131B" w:rsidRPr="00E30298" w:rsidRDefault="0056131B" w:rsidP="0056131B">
            <w:pPr>
              <w:tabs>
                <w:tab w:val="left" w:pos="612"/>
                <w:tab w:val="left" w:pos="720"/>
              </w:tabs>
              <w:spacing w:line="240" w:lineRule="atLeast"/>
              <w:ind w:right="72"/>
              <w:jc w:val="right"/>
              <w:rPr>
                <w:rFonts w:ascii="Times New Roman" w:eastAsia="MS Mincho" w:hAnsi="Times New Roman" w:cs="Times New Roman"/>
                <w:lang w:val="en-GB"/>
              </w:rPr>
            </w:pPr>
          </w:p>
        </w:tc>
        <w:tc>
          <w:tcPr>
            <w:tcW w:w="1171" w:type="dxa"/>
            <w:tcBorders>
              <w:bottom w:val="double" w:sz="4" w:space="0" w:color="auto"/>
            </w:tcBorders>
          </w:tcPr>
          <w:p w14:paraId="00CFA803" w14:textId="48C156CE"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r w:rsidRPr="002A5287">
              <w:rPr>
                <w:rFonts w:ascii="Times New Roman" w:eastAsia="MS Mincho" w:hAnsi="Times New Roman" w:cs="Times New Roman"/>
                <w:lang w:val="en-GB"/>
              </w:rPr>
              <w:t>21,709</w:t>
            </w:r>
          </w:p>
        </w:tc>
        <w:tc>
          <w:tcPr>
            <w:tcW w:w="270" w:type="dxa"/>
          </w:tcPr>
          <w:p w14:paraId="396D3E4D" w14:textId="77777777"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p>
        </w:tc>
        <w:tc>
          <w:tcPr>
            <w:tcW w:w="1277" w:type="dxa"/>
            <w:tcBorders>
              <w:bottom w:val="double" w:sz="4" w:space="0" w:color="auto"/>
            </w:tcBorders>
          </w:tcPr>
          <w:p w14:paraId="2EFBE731" w14:textId="3C2C08F5" w:rsidR="0056131B" w:rsidRPr="00E30298" w:rsidRDefault="0056131B" w:rsidP="0056131B">
            <w:pPr>
              <w:tabs>
                <w:tab w:val="left" w:pos="612"/>
                <w:tab w:val="left" w:pos="819"/>
              </w:tabs>
              <w:spacing w:line="240" w:lineRule="atLeast"/>
              <w:ind w:right="72"/>
              <w:jc w:val="right"/>
              <w:rPr>
                <w:rFonts w:ascii="Times New Roman" w:eastAsia="MS Mincho" w:hAnsi="Times New Roman" w:cs="Times New Roman"/>
                <w:lang w:val="en-GB"/>
              </w:rPr>
            </w:pPr>
            <w:r w:rsidRPr="002A5287">
              <w:rPr>
                <w:rFonts w:ascii="Times New Roman" w:eastAsia="MS Mincho" w:hAnsi="Times New Roman" w:cs="Times New Roman"/>
                <w:lang w:val="en-GB"/>
              </w:rPr>
              <w:t>1,798</w:t>
            </w:r>
          </w:p>
        </w:tc>
      </w:tr>
    </w:tbl>
    <w:p w14:paraId="112165E2" w14:textId="77777777" w:rsidR="00977852" w:rsidRPr="00E30298" w:rsidRDefault="00977852" w:rsidP="00E30298">
      <w:pPr>
        <w:spacing w:line="240" w:lineRule="atLeast"/>
        <w:rPr>
          <w:rFonts w:ascii="Times New Roman" w:hAnsi="Times New Roman" w:cs="Times New Roman"/>
        </w:rPr>
      </w:pPr>
    </w:p>
    <w:p w14:paraId="4A4023AC" w14:textId="77777777" w:rsidR="007C1A38" w:rsidRPr="00E30298" w:rsidRDefault="007C1A38" w:rsidP="00E30298">
      <w:pPr>
        <w:spacing w:line="240" w:lineRule="atLeast"/>
        <w:rPr>
          <w:rFonts w:ascii="Times New Roman" w:hAnsi="Times New Roman" w:cs="Times New Roman"/>
        </w:rPr>
      </w:pPr>
    </w:p>
    <w:p w14:paraId="0ECE6F53" w14:textId="77777777" w:rsidR="0057649C" w:rsidRPr="00E30298" w:rsidRDefault="0057649C" w:rsidP="00E30298">
      <w:pPr>
        <w:spacing w:line="240" w:lineRule="atLeast"/>
        <w:rPr>
          <w:rFonts w:ascii="Times New Roman" w:hAnsi="Times New Roman" w:cs="Times New Roman"/>
        </w:rPr>
      </w:pPr>
      <w:r w:rsidRPr="00E30298">
        <w:rPr>
          <w:rFonts w:ascii="Times New Roman" w:hAnsi="Times New Roman" w:cs="Times New Roman"/>
        </w:rPr>
        <w:br w:type="page"/>
      </w:r>
    </w:p>
    <w:tbl>
      <w:tblPr>
        <w:tblW w:w="9631" w:type="dxa"/>
        <w:tblLayout w:type="fixed"/>
        <w:tblLook w:val="0000" w:firstRow="0" w:lastRow="0" w:firstColumn="0" w:lastColumn="0" w:noHBand="0" w:noVBand="0"/>
      </w:tblPr>
      <w:tblGrid>
        <w:gridCol w:w="3652"/>
        <w:gridCol w:w="1493"/>
        <w:gridCol w:w="270"/>
        <w:gridCol w:w="1214"/>
        <w:gridCol w:w="284"/>
        <w:gridCol w:w="1171"/>
        <w:gridCol w:w="270"/>
        <w:gridCol w:w="1277"/>
      </w:tblGrid>
      <w:tr w:rsidR="00977852" w:rsidRPr="00E30298" w14:paraId="3DD756D9" w14:textId="77777777" w:rsidTr="001C10CE">
        <w:trPr>
          <w:cantSplit/>
        </w:trPr>
        <w:tc>
          <w:tcPr>
            <w:tcW w:w="3652" w:type="dxa"/>
          </w:tcPr>
          <w:p w14:paraId="5FF7B8C3" w14:textId="07DEF0F4" w:rsidR="00977852" w:rsidRPr="00E30298" w:rsidRDefault="00977852"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lastRenderedPageBreak/>
              <w:br w:type="page"/>
            </w:r>
            <w:r w:rsidRPr="00E30298">
              <w:rPr>
                <w:rFonts w:ascii="Times New Roman" w:hAnsi="Times New Roman" w:cs="Times New Roman"/>
              </w:rPr>
              <w:br w:type="page"/>
            </w:r>
            <w:r w:rsidRPr="00E30298">
              <w:rPr>
                <w:rFonts w:ascii="Times New Roman" w:hAnsi="Times New Roman" w:cs="Times New Roman"/>
              </w:rPr>
              <w:br w:type="page"/>
            </w:r>
          </w:p>
        </w:tc>
        <w:tc>
          <w:tcPr>
            <w:tcW w:w="5979" w:type="dxa"/>
            <w:gridSpan w:val="7"/>
            <w:tcBorders>
              <w:bottom w:val="single" w:sz="4" w:space="0" w:color="auto"/>
            </w:tcBorders>
          </w:tcPr>
          <w:p w14:paraId="3D77F3F8" w14:textId="77777777" w:rsidR="00977852" w:rsidRPr="00E30298" w:rsidRDefault="00977852" w:rsidP="00E30298">
            <w:pPr>
              <w:tabs>
                <w:tab w:val="left" w:pos="540"/>
              </w:tabs>
              <w:spacing w:line="240" w:lineRule="atLeast"/>
              <w:jc w:val="center"/>
              <w:rPr>
                <w:rFonts w:ascii="Times New Roman" w:hAnsi="Times New Roman" w:cs="Times New Roman"/>
              </w:rPr>
            </w:pPr>
            <w:r w:rsidRPr="00E30298">
              <w:rPr>
                <w:rFonts w:ascii="Times New Roman" w:hAnsi="Times New Roman" w:cs="Times New Roman"/>
              </w:rPr>
              <w:t>Separate Financial Statements (In Thousand Baht)</w:t>
            </w:r>
          </w:p>
        </w:tc>
      </w:tr>
      <w:tr w:rsidR="00977852" w:rsidRPr="00E30298" w14:paraId="1CC7B2D7" w14:textId="77777777" w:rsidTr="001C10CE">
        <w:tc>
          <w:tcPr>
            <w:tcW w:w="3652" w:type="dxa"/>
          </w:tcPr>
          <w:p w14:paraId="092B8FF0" w14:textId="77777777" w:rsidR="00977852" w:rsidRPr="00E30298" w:rsidRDefault="00977852" w:rsidP="00E30298">
            <w:pPr>
              <w:tabs>
                <w:tab w:val="left" w:pos="540"/>
              </w:tabs>
              <w:spacing w:line="240" w:lineRule="atLeast"/>
              <w:jc w:val="both"/>
              <w:rPr>
                <w:rFonts w:ascii="Times New Roman" w:hAnsi="Times New Roman" w:cs="Times New Roman"/>
              </w:rPr>
            </w:pPr>
          </w:p>
        </w:tc>
        <w:tc>
          <w:tcPr>
            <w:tcW w:w="1493" w:type="dxa"/>
          </w:tcPr>
          <w:p w14:paraId="673D9A24"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Balance as at</w:t>
            </w:r>
          </w:p>
        </w:tc>
        <w:tc>
          <w:tcPr>
            <w:tcW w:w="270" w:type="dxa"/>
          </w:tcPr>
          <w:p w14:paraId="414F3A82"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14" w:type="dxa"/>
          </w:tcPr>
          <w:p w14:paraId="1784687E"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284" w:type="dxa"/>
          </w:tcPr>
          <w:p w14:paraId="4DA96664"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171" w:type="dxa"/>
          </w:tcPr>
          <w:p w14:paraId="76C9E224"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270" w:type="dxa"/>
          </w:tcPr>
          <w:p w14:paraId="39F57AC9"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77" w:type="dxa"/>
          </w:tcPr>
          <w:p w14:paraId="197446AA"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Balance as at</w:t>
            </w:r>
          </w:p>
        </w:tc>
      </w:tr>
      <w:tr w:rsidR="00977852" w:rsidRPr="00E30298" w14:paraId="0A7612FE" w14:textId="77777777" w:rsidTr="001C10CE">
        <w:tc>
          <w:tcPr>
            <w:tcW w:w="3652" w:type="dxa"/>
          </w:tcPr>
          <w:p w14:paraId="342495BB" w14:textId="77777777" w:rsidR="00977852" w:rsidRPr="00E30298" w:rsidRDefault="00977852" w:rsidP="00E30298">
            <w:pPr>
              <w:tabs>
                <w:tab w:val="left" w:pos="540"/>
              </w:tabs>
              <w:spacing w:line="240" w:lineRule="atLeast"/>
              <w:jc w:val="both"/>
              <w:rPr>
                <w:rFonts w:ascii="Times New Roman" w:hAnsi="Times New Roman" w:cs="Times New Roman"/>
              </w:rPr>
            </w:pPr>
          </w:p>
        </w:tc>
        <w:tc>
          <w:tcPr>
            <w:tcW w:w="1493" w:type="dxa"/>
          </w:tcPr>
          <w:p w14:paraId="7A91068A"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December 31,</w:t>
            </w:r>
          </w:p>
        </w:tc>
        <w:tc>
          <w:tcPr>
            <w:tcW w:w="270" w:type="dxa"/>
          </w:tcPr>
          <w:p w14:paraId="28B4D3A5"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14" w:type="dxa"/>
          </w:tcPr>
          <w:p w14:paraId="3C282FFE"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284" w:type="dxa"/>
          </w:tcPr>
          <w:p w14:paraId="6CC5EEF3"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171" w:type="dxa"/>
          </w:tcPr>
          <w:p w14:paraId="006CCBA7"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270" w:type="dxa"/>
          </w:tcPr>
          <w:p w14:paraId="68CD8461"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77" w:type="dxa"/>
          </w:tcPr>
          <w:p w14:paraId="2F5C7EB8"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December 31,</w:t>
            </w:r>
          </w:p>
        </w:tc>
      </w:tr>
      <w:tr w:rsidR="00977852" w:rsidRPr="00E30298" w14:paraId="55AC9F56" w14:textId="77777777" w:rsidTr="001C10CE">
        <w:tc>
          <w:tcPr>
            <w:tcW w:w="3652" w:type="dxa"/>
          </w:tcPr>
          <w:p w14:paraId="6EC34BF3" w14:textId="77777777" w:rsidR="00977852" w:rsidRPr="00E30298" w:rsidRDefault="00977852" w:rsidP="00E30298">
            <w:pPr>
              <w:tabs>
                <w:tab w:val="left" w:pos="540"/>
              </w:tabs>
              <w:spacing w:line="240" w:lineRule="atLeast"/>
              <w:jc w:val="both"/>
              <w:rPr>
                <w:rFonts w:ascii="Times New Roman" w:hAnsi="Times New Roman" w:cs="Times New Roman"/>
              </w:rPr>
            </w:pPr>
          </w:p>
        </w:tc>
        <w:tc>
          <w:tcPr>
            <w:tcW w:w="1493" w:type="dxa"/>
            <w:tcBorders>
              <w:bottom w:val="single" w:sz="4" w:space="0" w:color="auto"/>
            </w:tcBorders>
          </w:tcPr>
          <w:p w14:paraId="55459386" w14:textId="1C12616C" w:rsidR="00977852" w:rsidRPr="00E30298" w:rsidRDefault="00482D77"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2024</w:t>
            </w:r>
          </w:p>
        </w:tc>
        <w:tc>
          <w:tcPr>
            <w:tcW w:w="270" w:type="dxa"/>
          </w:tcPr>
          <w:p w14:paraId="69396B65"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14" w:type="dxa"/>
            <w:tcBorders>
              <w:bottom w:val="single" w:sz="4" w:space="0" w:color="auto"/>
            </w:tcBorders>
          </w:tcPr>
          <w:p w14:paraId="5AD9FB39"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Increase</w:t>
            </w:r>
          </w:p>
        </w:tc>
        <w:tc>
          <w:tcPr>
            <w:tcW w:w="284" w:type="dxa"/>
          </w:tcPr>
          <w:p w14:paraId="7787AB5F"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171" w:type="dxa"/>
            <w:tcBorders>
              <w:bottom w:val="single" w:sz="4" w:space="0" w:color="auto"/>
            </w:tcBorders>
          </w:tcPr>
          <w:p w14:paraId="2AC64A68"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Decrease</w:t>
            </w:r>
          </w:p>
        </w:tc>
        <w:tc>
          <w:tcPr>
            <w:tcW w:w="270" w:type="dxa"/>
          </w:tcPr>
          <w:p w14:paraId="14214B08" w14:textId="77777777" w:rsidR="00977852" w:rsidRPr="00E30298" w:rsidRDefault="00977852" w:rsidP="00E30298">
            <w:pPr>
              <w:tabs>
                <w:tab w:val="left" w:pos="540"/>
              </w:tabs>
              <w:spacing w:line="240" w:lineRule="atLeast"/>
              <w:ind w:left="-108" w:right="-108"/>
              <w:jc w:val="center"/>
              <w:rPr>
                <w:rFonts w:ascii="Times New Roman" w:hAnsi="Times New Roman" w:cs="Times New Roman"/>
              </w:rPr>
            </w:pPr>
          </w:p>
        </w:tc>
        <w:tc>
          <w:tcPr>
            <w:tcW w:w="1277" w:type="dxa"/>
            <w:tcBorders>
              <w:bottom w:val="single" w:sz="4" w:space="0" w:color="auto"/>
            </w:tcBorders>
          </w:tcPr>
          <w:p w14:paraId="5C481DD0" w14:textId="61DB09C6" w:rsidR="00977852" w:rsidRPr="00E30298" w:rsidRDefault="00482D77"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2025</w:t>
            </w:r>
          </w:p>
        </w:tc>
      </w:tr>
      <w:tr w:rsidR="00977852" w:rsidRPr="00777CA3" w14:paraId="3FBC1BF5" w14:textId="77777777" w:rsidTr="001C10CE">
        <w:tc>
          <w:tcPr>
            <w:tcW w:w="3652" w:type="dxa"/>
          </w:tcPr>
          <w:p w14:paraId="5A6979DC" w14:textId="77777777" w:rsidR="00977852" w:rsidRPr="00777CA3" w:rsidRDefault="00977852" w:rsidP="00777CA3">
            <w:pPr>
              <w:tabs>
                <w:tab w:val="left" w:pos="540"/>
              </w:tabs>
              <w:spacing w:line="200" w:lineRule="atLeast"/>
              <w:ind w:right="-108"/>
              <w:jc w:val="both"/>
              <w:rPr>
                <w:rFonts w:ascii="Times New Roman" w:hAnsi="Times New Roman" w:cs="Times New Roman"/>
                <w:b/>
                <w:bCs/>
                <w:sz w:val="14"/>
                <w:szCs w:val="14"/>
              </w:rPr>
            </w:pPr>
          </w:p>
        </w:tc>
        <w:tc>
          <w:tcPr>
            <w:tcW w:w="1493" w:type="dxa"/>
          </w:tcPr>
          <w:p w14:paraId="1B74E20A" w14:textId="77777777" w:rsidR="00977852" w:rsidRPr="00777CA3" w:rsidRDefault="00977852" w:rsidP="00777CA3">
            <w:pPr>
              <w:tabs>
                <w:tab w:val="left" w:pos="540"/>
              </w:tabs>
              <w:spacing w:line="200" w:lineRule="atLeast"/>
              <w:ind w:right="-108"/>
              <w:jc w:val="both"/>
              <w:rPr>
                <w:rFonts w:ascii="Times New Roman" w:hAnsi="Times New Roman" w:cs="Times New Roman"/>
                <w:b/>
                <w:bCs/>
                <w:sz w:val="14"/>
                <w:szCs w:val="14"/>
                <w:cs/>
              </w:rPr>
            </w:pPr>
          </w:p>
        </w:tc>
        <w:tc>
          <w:tcPr>
            <w:tcW w:w="270" w:type="dxa"/>
          </w:tcPr>
          <w:p w14:paraId="6E10496F" w14:textId="77777777" w:rsidR="00977852" w:rsidRPr="00777CA3" w:rsidRDefault="00977852" w:rsidP="00777CA3">
            <w:pPr>
              <w:tabs>
                <w:tab w:val="left" w:pos="540"/>
              </w:tabs>
              <w:spacing w:line="200" w:lineRule="atLeast"/>
              <w:ind w:right="-108"/>
              <w:jc w:val="both"/>
              <w:rPr>
                <w:rFonts w:ascii="Times New Roman" w:hAnsi="Times New Roman" w:cs="Times New Roman"/>
                <w:b/>
                <w:bCs/>
                <w:sz w:val="14"/>
                <w:szCs w:val="14"/>
              </w:rPr>
            </w:pPr>
          </w:p>
        </w:tc>
        <w:tc>
          <w:tcPr>
            <w:tcW w:w="1214" w:type="dxa"/>
          </w:tcPr>
          <w:p w14:paraId="01DE232F" w14:textId="77777777" w:rsidR="00977852" w:rsidRPr="00777CA3" w:rsidRDefault="00977852" w:rsidP="00777CA3">
            <w:pPr>
              <w:tabs>
                <w:tab w:val="left" w:pos="540"/>
              </w:tabs>
              <w:spacing w:line="200" w:lineRule="atLeast"/>
              <w:ind w:right="-108"/>
              <w:jc w:val="both"/>
              <w:rPr>
                <w:rFonts w:ascii="Times New Roman" w:hAnsi="Times New Roman" w:cs="Times New Roman"/>
                <w:b/>
                <w:bCs/>
                <w:sz w:val="14"/>
                <w:szCs w:val="14"/>
              </w:rPr>
            </w:pPr>
          </w:p>
        </w:tc>
        <w:tc>
          <w:tcPr>
            <w:tcW w:w="284" w:type="dxa"/>
          </w:tcPr>
          <w:p w14:paraId="41F87F4A" w14:textId="77777777" w:rsidR="00977852" w:rsidRPr="00777CA3" w:rsidRDefault="00977852" w:rsidP="00777CA3">
            <w:pPr>
              <w:tabs>
                <w:tab w:val="left" w:pos="540"/>
              </w:tabs>
              <w:spacing w:line="200" w:lineRule="atLeast"/>
              <w:ind w:right="-108"/>
              <w:jc w:val="both"/>
              <w:rPr>
                <w:rFonts w:ascii="Times New Roman" w:hAnsi="Times New Roman" w:cs="Times New Roman"/>
                <w:b/>
                <w:bCs/>
                <w:sz w:val="14"/>
                <w:szCs w:val="14"/>
              </w:rPr>
            </w:pPr>
          </w:p>
        </w:tc>
        <w:tc>
          <w:tcPr>
            <w:tcW w:w="1171" w:type="dxa"/>
            <w:vAlign w:val="center"/>
          </w:tcPr>
          <w:p w14:paraId="75382315" w14:textId="77777777" w:rsidR="00977852" w:rsidRPr="00777CA3" w:rsidRDefault="00977852" w:rsidP="00777CA3">
            <w:pPr>
              <w:tabs>
                <w:tab w:val="left" w:pos="540"/>
              </w:tabs>
              <w:spacing w:line="200" w:lineRule="atLeast"/>
              <w:ind w:right="-108"/>
              <w:jc w:val="both"/>
              <w:rPr>
                <w:rFonts w:ascii="Times New Roman" w:hAnsi="Times New Roman" w:cs="Times New Roman"/>
                <w:b/>
                <w:bCs/>
                <w:sz w:val="14"/>
                <w:szCs w:val="14"/>
                <w:cs/>
              </w:rPr>
            </w:pPr>
          </w:p>
        </w:tc>
        <w:tc>
          <w:tcPr>
            <w:tcW w:w="270" w:type="dxa"/>
          </w:tcPr>
          <w:p w14:paraId="05A6CE60" w14:textId="77777777" w:rsidR="00977852" w:rsidRPr="00777CA3" w:rsidRDefault="00977852" w:rsidP="00777CA3">
            <w:pPr>
              <w:tabs>
                <w:tab w:val="left" w:pos="540"/>
              </w:tabs>
              <w:spacing w:line="200" w:lineRule="atLeast"/>
              <w:ind w:right="-108"/>
              <w:jc w:val="both"/>
              <w:rPr>
                <w:rFonts w:ascii="Times New Roman" w:hAnsi="Times New Roman" w:cs="Times New Roman"/>
                <w:b/>
                <w:bCs/>
                <w:sz w:val="14"/>
                <w:szCs w:val="14"/>
              </w:rPr>
            </w:pPr>
          </w:p>
        </w:tc>
        <w:tc>
          <w:tcPr>
            <w:tcW w:w="1277" w:type="dxa"/>
          </w:tcPr>
          <w:p w14:paraId="6B47E228" w14:textId="77777777" w:rsidR="00977852" w:rsidRPr="00777CA3" w:rsidRDefault="00977852" w:rsidP="00777CA3">
            <w:pPr>
              <w:tabs>
                <w:tab w:val="left" w:pos="540"/>
              </w:tabs>
              <w:spacing w:line="200" w:lineRule="atLeast"/>
              <w:ind w:right="-108"/>
              <w:jc w:val="both"/>
              <w:rPr>
                <w:rFonts w:ascii="Times New Roman" w:hAnsi="Times New Roman" w:cs="Times New Roman"/>
                <w:b/>
                <w:bCs/>
                <w:sz w:val="14"/>
                <w:szCs w:val="14"/>
                <w:cs/>
              </w:rPr>
            </w:pPr>
          </w:p>
        </w:tc>
      </w:tr>
      <w:tr w:rsidR="00977852" w:rsidRPr="00E30298" w14:paraId="5421E941" w14:textId="77777777" w:rsidTr="001C10CE">
        <w:tc>
          <w:tcPr>
            <w:tcW w:w="3652" w:type="dxa"/>
          </w:tcPr>
          <w:p w14:paraId="66BB2267" w14:textId="77777777" w:rsidR="00977852" w:rsidRPr="00E30298" w:rsidRDefault="00977852" w:rsidP="00E30298">
            <w:pPr>
              <w:tabs>
                <w:tab w:val="left" w:pos="612"/>
              </w:tabs>
              <w:spacing w:line="240" w:lineRule="atLeast"/>
              <w:ind w:right="72"/>
              <w:rPr>
                <w:rFonts w:ascii="Times New Roman" w:hAnsi="Times New Roman" w:cs="Times New Roman"/>
                <w:b/>
                <w:bCs/>
              </w:rPr>
            </w:pPr>
            <w:r w:rsidRPr="00E30298">
              <w:rPr>
                <w:rFonts w:ascii="Times New Roman" w:hAnsi="Times New Roman" w:cs="Times New Roman"/>
                <w:b/>
                <w:bCs/>
              </w:rPr>
              <w:t>Trade payables</w:t>
            </w:r>
          </w:p>
        </w:tc>
        <w:tc>
          <w:tcPr>
            <w:tcW w:w="1493" w:type="dxa"/>
          </w:tcPr>
          <w:p w14:paraId="3423A8E1" w14:textId="77777777" w:rsidR="00977852" w:rsidRPr="00E30298" w:rsidRDefault="00977852" w:rsidP="00E30298">
            <w:pPr>
              <w:tabs>
                <w:tab w:val="left" w:pos="630"/>
              </w:tabs>
              <w:spacing w:line="240" w:lineRule="atLeast"/>
              <w:ind w:right="72"/>
              <w:jc w:val="right"/>
              <w:rPr>
                <w:rFonts w:ascii="Times New Roman" w:hAnsi="Times New Roman" w:cs="Times New Roman"/>
                <w:cs/>
              </w:rPr>
            </w:pPr>
          </w:p>
        </w:tc>
        <w:tc>
          <w:tcPr>
            <w:tcW w:w="270" w:type="dxa"/>
          </w:tcPr>
          <w:p w14:paraId="571282F3" w14:textId="77777777" w:rsidR="00977852" w:rsidRPr="00E30298" w:rsidRDefault="00977852" w:rsidP="00E30298">
            <w:pPr>
              <w:tabs>
                <w:tab w:val="left" w:pos="612"/>
              </w:tabs>
              <w:spacing w:line="240" w:lineRule="atLeast"/>
              <w:ind w:right="72"/>
              <w:jc w:val="right"/>
              <w:rPr>
                <w:rFonts w:ascii="Times New Roman" w:hAnsi="Times New Roman" w:cs="Times New Roman"/>
              </w:rPr>
            </w:pPr>
          </w:p>
        </w:tc>
        <w:tc>
          <w:tcPr>
            <w:tcW w:w="1214" w:type="dxa"/>
          </w:tcPr>
          <w:p w14:paraId="7C367B7E" w14:textId="77777777" w:rsidR="00977852" w:rsidRPr="00E30298" w:rsidRDefault="00977852" w:rsidP="00E30298">
            <w:pPr>
              <w:tabs>
                <w:tab w:val="left" w:pos="612"/>
              </w:tabs>
              <w:spacing w:line="240" w:lineRule="atLeast"/>
              <w:ind w:right="72"/>
              <w:jc w:val="right"/>
              <w:rPr>
                <w:rFonts w:ascii="Times New Roman" w:hAnsi="Times New Roman" w:cs="Times New Roman"/>
              </w:rPr>
            </w:pPr>
          </w:p>
        </w:tc>
        <w:tc>
          <w:tcPr>
            <w:tcW w:w="284" w:type="dxa"/>
          </w:tcPr>
          <w:p w14:paraId="512C7B19" w14:textId="77777777" w:rsidR="00977852" w:rsidRPr="00E30298" w:rsidRDefault="00977852" w:rsidP="00E30298">
            <w:pPr>
              <w:tabs>
                <w:tab w:val="left" w:pos="612"/>
              </w:tabs>
              <w:spacing w:line="240" w:lineRule="atLeast"/>
              <w:ind w:right="72"/>
              <w:jc w:val="right"/>
              <w:rPr>
                <w:rFonts w:ascii="Times New Roman" w:hAnsi="Times New Roman" w:cs="Times New Roman"/>
              </w:rPr>
            </w:pPr>
          </w:p>
        </w:tc>
        <w:tc>
          <w:tcPr>
            <w:tcW w:w="1171" w:type="dxa"/>
            <w:vAlign w:val="center"/>
          </w:tcPr>
          <w:p w14:paraId="327B3E55" w14:textId="77777777" w:rsidR="00977852" w:rsidRPr="00E30298" w:rsidRDefault="00977852" w:rsidP="00E30298">
            <w:pPr>
              <w:tabs>
                <w:tab w:val="left" w:pos="630"/>
              </w:tabs>
              <w:spacing w:line="240" w:lineRule="atLeast"/>
              <w:ind w:right="72"/>
              <w:jc w:val="right"/>
              <w:rPr>
                <w:rFonts w:ascii="Times New Roman" w:hAnsi="Times New Roman" w:cs="Times New Roman"/>
                <w:cs/>
              </w:rPr>
            </w:pPr>
          </w:p>
        </w:tc>
        <w:tc>
          <w:tcPr>
            <w:tcW w:w="270" w:type="dxa"/>
          </w:tcPr>
          <w:p w14:paraId="3D130AF6" w14:textId="77777777" w:rsidR="00977852" w:rsidRPr="00E30298" w:rsidRDefault="00977852" w:rsidP="00E30298">
            <w:pPr>
              <w:tabs>
                <w:tab w:val="left" w:pos="612"/>
              </w:tabs>
              <w:spacing w:line="240" w:lineRule="atLeast"/>
              <w:ind w:right="72"/>
              <w:jc w:val="right"/>
              <w:rPr>
                <w:rFonts w:ascii="Times New Roman" w:hAnsi="Times New Roman" w:cs="Times New Roman"/>
              </w:rPr>
            </w:pPr>
          </w:p>
        </w:tc>
        <w:tc>
          <w:tcPr>
            <w:tcW w:w="1277" w:type="dxa"/>
          </w:tcPr>
          <w:p w14:paraId="1E984F2B" w14:textId="77777777" w:rsidR="00977852" w:rsidRPr="00E30298" w:rsidRDefault="00977852" w:rsidP="00E30298">
            <w:pPr>
              <w:tabs>
                <w:tab w:val="left" w:pos="630"/>
              </w:tabs>
              <w:spacing w:line="240" w:lineRule="atLeast"/>
              <w:ind w:right="72"/>
              <w:jc w:val="right"/>
              <w:rPr>
                <w:rFonts w:ascii="Times New Roman" w:hAnsi="Times New Roman" w:cs="Times New Roman"/>
                <w:cs/>
              </w:rPr>
            </w:pPr>
          </w:p>
        </w:tc>
      </w:tr>
      <w:tr w:rsidR="002A5287" w:rsidRPr="00E30298" w14:paraId="5B6499C0" w14:textId="77777777" w:rsidTr="001C10CE">
        <w:tc>
          <w:tcPr>
            <w:tcW w:w="3652" w:type="dxa"/>
          </w:tcPr>
          <w:p w14:paraId="33FE4B24" w14:textId="77777777" w:rsidR="002A5287" w:rsidRPr="00E30298" w:rsidRDefault="002A5287" w:rsidP="002A5287">
            <w:pPr>
              <w:tabs>
                <w:tab w:val="left" w:pos="540"/>
              </w:tabs>
              <w:spacing w:line="240" w:lineRule="atLeast"/>
              <w:rPr>
                <w:rFonts w:ascii="Times New Roman" w:hAnsi="Times New Roman" w:cs="Times New Roman"/>
              </w:rPr>
            </w:pPr>
            <w:r w:rsidRPr="00E30298">
              <w:rPr>
                <w:rFonts w:ascii="Times New Roman" w:hAnsi="Times New Roman" w:cs="Times New Roman"/>
              </w:rPr>
              <w:t>Subsidiaries</w:t>
            </w:r>
          </w:p>
        </w:tc>
        <w:tc>
          <w:tcPr>
            <w:tcW w:w="1493" w:type="dxa"/>
          </w:tcPr>
          <w:p w14:paraId="3D956677" w14:textId="4A0FAF7F" w:rsidR="002A5287" w:rsidRPr="00E30298" w:rsidRDefault="002A5287" w:rsidP="002A5287">
            <w:pPr>
              <w:tabs>
                <w:tab w:val="left" w:pos="612"/>
              </w:tabs>
              <w:spacing w:line="240" w:lineRule="atLeast"/>
              <w:ind w:left="72" w:right="99"/>
              <w:jc w:val="right"/>
              <w:rPr>
                <w:rFonts w:ascii="Times New Roman" w:eastAsia="MS Mincho" w:hAnsi="Times New Roman" w:cs="Times New Roman"/>
                <w:cs/>
              </w:rPr>
            </w:pPr>
            <w:r w:rsidRPr="00E30298">
              <w:rPr>
                <w:rFonts w:ascii="Times New Roman" w:eastAsia="MS Mincho" w:hAnsi="Times New Roman" w:cs="Times New Roman"/>
                <w:lang w:val="en-GB"/>
              </w:rPr>
              <w:t>7,914,246</w:t>
            </w:r>
          </w:p>
        </w:tc>
        <w:tc>
          <w:tcPr>
            <w:tcW w:w="270" w:type="dxa"/>
          </w:tcPr>
          <w:p w14:paraId="2788BA86" w14:textId="77777777" w:rsidR="002A5287" w:rsidRPr="00E30298" w:rsidRDefault="002A5287" w:rsidP="002A5287">
            <w:pPr>
              <w:tabs>
                <w:tab w:val="left" w:pos="612"/>
              </w:tabs>
              <w:spacing w:line="240" w:lineRule="atLeast"/>
              <w:ind w:right="72"/>
              <w:jc w:val="right"/>
              <w:rPr>
                <w:rFonts w:ascii="Times New Roman" w:eastAsia="MS Mincho" w:hAnsi="Times New Roman" w:cs="Times New Roman"/>
                <w:lang w:val="en-GB"/>
              </w:rPr>
            </w:pPr>
          </w:p>
        </w:tc>
        <w:tc>
          <w:tcPr>
            <w:tcW w:w="1214" w:type="dxa"/>
          </w:tcPr>
          <w:p w14:paraId="4368719C" w14:textId="37BB9E26" w:rsidR="002A5287" w:rsidRPr="00E30298" w:rsidRDefault="002A5287" w:rsidP="002A5287">
            <w:pPr>
              <w:tabs>
                <w:tab w:val="left" w:pos="612"/>
              </w:tabs>
              <w:spacing w:line="240" w:lineRule="atLeast"/>
              <w:ind w:left="72" w:right="99"/>
              <w:jc w:val="right"/>
              <w:rPr>
                <w:rFonts w:ascii="Times New Roman" w:eastAsia="MS Mincho" w:hAnsi="Times New Roman" w:cs="Times New Roman"/>
                <w:lang w:val="en-GB"/>
              </w:rPr>
            </w:pPr>
            <w:r w:rsidRPr="002A5287">
              <w:rPr>
                <w:rFonts w:ascii="Times New Roman" w:eastAsia="MS Mincho" w:hAnsi="Times New Roman" w:cs="Times New Roman"/>
                <w:lang w:val="en-GB"/>
              </w:rPr>
              <w:t>2,534,936</w:t>
            </w:r>
          </w:p>
        </w:tc>
        <w:tc>
          <w:tcPr>
            <w:tcW w:w="284" w:type="dxa"/>
          </w:tcPr>
          <w:p w14:paraId="18DB39BA" w14:textId="77777777" w:rsidR="002A5287" w:rsidRPr="00E30298" w:rsidRDefault="002A5287" w:rsidP="002A5287">
            <w:pPr>
              <w:tabs>
                <w:tab w:val="left" w:pos="612"/>
              </w:tabs>
              <w:spacing w:line="240" w:lineRule="atLeast"/>
              <w:ind w:left="72" w:right="99"/>
              <w:jc w:val="right"/>
              <w:rPr>
                <w:rFonts w:ascii="Times New Roman" w:eastAsia="MS Mincho" w:hAnsi="Times New Roman" w:cs="Times New Roman"/>
                <w:lang w:val="en-GB"/>
              </w:rPr>
            </w:pPr>
          </w:p>
        </w:tc>
        <w:tc>
          <w:tcPr>
            <w:tcW w:w="1171" w:type="dxa"/>
          </w:tcPr>
          <w:p w14:paraId="2D42560F" w14:textId="33AEE655" w:rsidR="002A5287" w:rsidRPr="00E30298" w:rsidRDefault="002A5287" w:rsidP="002A5287">
            <w:pPr>
              <w:tabs>
                <w:tab w:val="left" w:pos="612"/>
              </w:tabs>
              <w:spacing w:line="240" w:lineRule="atLeast"/>
              <w:ind w:left="-57" w:right="99"/>
              <w:jc w:val="right"/>
              <w:rPr>
                <w:rFonts w:ascii="Times New Roman" w:eastAsia="MS Mincho" w:hAnsi="Times New Roman" w:cs="Times New Roman"/>
                <w:lang w:val="en-GB"/>
              </w:rPr>
            </w:pPr>
            <w:r w:rsidRPr="002A5287">
              <w:rPr>
                <w:rFonts w:ascii="Times New Roman" w:eastAsia="MS Mincho" w:hAnsi="Times New Roman" w:cs="Times New Roman"/>
                <w:lang w:val="en-GB"/>
              </w:rPr>
              <w:t>2,421,571</w:t>
            </w:r>
          </w:p>
        </w:tc>
        <w:tc>
          <w:tcPr>
            <w:tcW w:w="270" w:type="dxa"/>
          </w:tcPr>
          <w:p w14:paraId="64EC4DD8" w14:textId="77777777" w:rsidR="002A5287" w:rsidRPr="00E30298" w:rsidRDefault="002A5287" w:rsidP="002A5287">
            <w:pPr>
              <w:tabs>
                <w:tab w:val="left" w:pos="612"/>
              </w:tabs>
              <w:spacing w:line="240" w:lineRule="atLeast"/>
              <w:ind w:left="72" w:right="99"/>
              <w:jc w:val="right"/>
              <w:rPr>
                <w:rFonts w:ascii="Times New Roman" w:eastAsia="MS Mincho" w:hAnsi="Times New Roman" w:cs="Times New Roman"/>
                <w:lang w:val="en-GB"/>
              </w:rPr>
            </w:pPr>
          </w:p>
        </w:tc>
        <w:tc>
          <w:tcPr>
            <w:tcW w:w="1277" w:type="dxa"/>
          </w:tcPr>
          <w:p w14:paraId="587353D9" w14:textId="57C70C24" w:rsidR="002A5287" w:rsidRPr="00E30298" w:rsidRDefault="002A5287" w:rsidP="002A5287">
            <w:pPr>
              <w:tabs>
                <w:tab w:val="left" w:pos="819"/>
              </w:tabs>
              <w:spacing w:line="240" w:lineRule="atLeast"/>
              <w:ind w:right="72"/>
              <w:jc w:val="right"/>
              <w:rPr>
                <w:rFonts w:ascii="Times New Roman" w:eastAsia="MS Mincho" w:hAnsi="Times New Roman" w:cs="Times New Roman"/>
                <w:lang w:val="en-GB"/>
              </w:rPr>
            </w:pPr>
            <w:r w:rsidRPr="002A5287">
              <w:rPr>
                <w:rFonts w:ascii="Times New Roman" w:eastAsia="MS Mincho" w:hAnsi="Times New Roman" w:cs="Times New Roman"/>
                <w:lang w:val="en-GB"/>
              </w:rPr>
              <w:t>8,027,611</w:t>
            </w:r>
          </w:p>
        </w:tc>
      </w:tr>
      <w:tr w:rsidR="0056131B" w:rsidRPr="00E30298" w14:paraId="530FC912" w14:textId="77777777" w:rsidTr="001C10CE">
        <w:tc>
          <w:tcPr>
            <w:tcW w:w="3652" w:type="dxa"/>
          </w:tcPr>
          <w:p w14:paraId="3D6B467F" w14:textId="77777777" w:rsidR="0056131B" w:rsidRPr="00E30298" w:rsidRDefault="0056131B" w:rsidP="0056131B">
            <w:pPr>
              <w:spacing w:line="240" w:lineRule="atLeast"/>
              <w:jc w:val="both"/>
              <w:rPr>
                <w:rFonts w:ascii="Times New Roman" w:hAnsi="Times New Roman" w:cs="Times New Roman"/>
              </w:rPr>
            </w:pPr>
            <w:r w:rsidRPr="00E30298">
              <w:rPr>
                <w:rFonts w:ascii="Times New Roman" w:hAnsi="Times New Roman" w:cs="Times New Roman"/>
              </w:rPr>
              <w:t>Related company</w:t>
            </w:r>
          </w:p>
        </w:tc>
        <w:tc>
          <w:tcPr>
            <w:tcW w:w="1493" w:type="dxa"/>
            <w:tcBorders>
              <w:bottom w:val="single" w:sz="4" w:space="0" w:color="auto"/>
            </w:tcBorders>
          </w:tcPr>
          <w:p w14:paraId="577C579E" w14:textId="7E039D3A" w:rsidR="0056131B" w:rsidRPr="00E30298" w:rsidRDefault="0056131B" w:rsidP="0056131B">
            <w:pPr>
              <w:tabs>
                <w:tab w:val="left" w:pos="252"/>
              </w:tabs>
              <w:spacing w:line="240" w:lineRule="atLeast"/>
              <w:ind w:right="72"/>
              <w:jc w:val="right"/>
              <w:rPr>
                <w:rFonts w:ascii="Times New Roman" w:hAnsi="Times New Roman" w:cs="Times New Roman"/>
                <w:cs/>
              </w:rPr>
            </w:pPr>
            <w:r w:rsidRPr="00E30298">
              <w:rPr>
                <w:rFonts w:ascii="Times New Roman" w:eastAsia="MS Mincho" w:hAnsi="Times New Roman" w:cs="Times New Roman"/>
                <w:lang w:val="en-GB"/>
              </w:rPr>
              <w:t>16,712</w:t>
            </w:r>
          </w:p>
        </w:tc>
        <w:tc>
          <w:tcPr>
            <w:tcW w:w="270" w:type="dxa"/>
          </w:tcPr>
          <w:p w14:paraId="583A2E4D" w14:textId="77777777" w:rsidR="0056131B" w:rsidRPr="00E30298" w:rsidRDefault="0056131B" w:rsidP="0056131B">
            <w:pPr>
              <w:tabs>
                <w:tab w:val="left" w:pos="612"/>
                <w:tab w:val="left" w:pos="819"/>
              </w:tabs>
              <w:spacing w:line="240" w:lineRule="atLeast"/>
              <w:ind w:right="72"/>
              <w:jc w:val="both"/>
              <w:rPr>
                <w:rFonts w:ascii="Times New Roman" w:eastAsia="MS Mincho" w:hAnsi="Times New Roman" w:cs="Times New Roman"/>
                <w:lang w:val="en-GB"/>
              </w:rPr>
            </w:pPr>
          </w:p>
        </w:tc>
        <w:tc>
          <w:tcPr>
            <w:tcW w:w="1214" w:type="dxa"/>
            <w:tcBorders>
              <w:bottom w:val="single" w:sz="4" w:space="0" w:color="auto"/>
            </w:tcBorders>
          </w:tcPr>
          <w:p w14:paraId="4B0F1B03" w14:textId="0A29A2F0" w:rsidR="0056131B" w:rsidRPr="00E30298" w:rsidRDefault="0056131B" w:rsidP="0056131B">
            <w:pPr>
              <w:tabs>
                <w:tab w:val="left" w:pos="612"/>
              </w:tabs>
              <w:spacing w:line="240" w:lineRule="atLeast"/>
              <w:ind w:left="72" w:right="99"/>
              <w:jc w:val="right"/>
              <w:rPr>
                <w:rFonts w:ascii="Times New Roman" w:eastAsia="MS Mincho" w:hAnsi="Times New Roman" w:cs="Times New Roman"/>
                <w:lang w:val="en-GB"/>
              </w:rPr>
            </w:pPr>
            <w:r w:rsidRPr="002A5287">
              <w:rPr>
                <w:rFonts w:ascii="Times New Roman" w:eastAsia="MS Mincho" w:hAnsi="Times New Roman" w:cs="Times New Roman"/>
                <w:lang w:val="en-GB"/>
              </w:rPr>
              <w:t>112,481</w:t>
            </w:r>
          </w:p>
        </w:tc>
        <w:tc>
          <w:tcPr>
            <w:tcW w:w="284" w:type="dxa"/>
          </w:tcPr>
          <w:p w14:paraId="1D8C102B" w14:textId="77777777" w:rsidR="0056131B" w:rsidRPr="00E30298" w:rsidRDefault="0056131B" w:rsidP="0056131B">
            <w:pPr>
              <w:tabs>
                <w:tab w:val="left" w:pos="612"/>
              </w:tabs>
              <w:spacing w:line="240" w:lineRule="atLeast"/>
              <w:ind w:left="72" w:right="99"/>
              <w:jc w:val="right"/>
              <w:rPr>
                <w:rFonts w:ascii="Times New Roman" w:eastAsia="MS Mincho" w:hAnsi="Times New Roman" w:cs="Times New Roman"/>
                <w:lang w:val="en-GB"/>
              </w:rPr>
            </w:pPr>
          </w:p>
        </w:tc>
        <w:tc>
          <w:tcPr>
            <w:tcW w:w="1171" w:type="dxa"/>
            <w:tcBorders>
              <w:bottom w:val="single" w:sz="4" w:space="0" w:color="auto"/>
            </w:tcBorders>
          </w:tcPr>
          <w:p w14:paraId="2154FF70" w14:textId="7A5C8D34" w:rsidR="0056131B" w:rsidRPr="00E30298" w:rsidRDefault="0056131B" w:rsidP="0056131B">
            <w:pPr>
              <w:tabs>
                <w:tab w:val="left" w:pos="612"/>
              </w:tabs>
              <w:spacing w:line="240" w:lineRule="atLeast"/>
              <w:ind w:left="-57" w:right="99"/>
              <w:jc w:val="right"/>
              <w:rPr>
                <w:rFonts w:ascii="Times New Roman" w:eastAsia="MS Mincho" w:hAnsi="Times New Roman" w:cs="Times New Roman"/>
                <w:lang w:val="en-GB"/>
              </w:rPr>
            </w:pPr>
            <w:r w:rsidRPr="002A5287">
              <w:rPr>
                <w:rFonts w:ascii="Times New Roman" w:eastAsia="MS Mincho" w:hAnsi="Times New Roman" w:cs="Times New Roman"/>
                <w:lang w:val="en-GB"/>
              </w:rPr>
              <w:t>129,193</w:t>
            </w:r>
          </w:p>
        </w:tc>
        <w:tc>
          <w:tcPr>
            <w:tcW w:w="270" w:type="dxa"/>
          </w:tcPr>
          <w:p w14:paraId="54D83FE8" w14:textId="77777777" w:rsidR="0056131B" w:rsidRPr="00E30298" w:rsidRDefault="0056131B" w:rsidP="0056131B">
            <w:pPr>
              <w:tabs>
                <w:tab w:val="left" w:pos="612"/>
              </w:tabs>
              <w:spacing w:line="240" w:lineRule="atLeast"/>
              <w:ind w:left="72" w:right="99"/>
              <w:jc w:val="right"/>
              <w:rPr>
                <w:rFonts w:ascii="Times New Roman" w:eastAsia="MS Mincho" w:hAnsi="Times New Roman" w:cs="Times New Roman"/>
                <w:lang w:val="en-GB"/>
              </w:rPr>
            </w:pPr>
          </w:p>
        </w:tc>
        <w:tc>
          <w:tcPr>
            <w:tcW w:w="1277" w:type="dxa"/>
            <w:tcBorders>
              <w:bottom w:val="single" w:sz="4" w:space="0" w:color="auto"/>
            </w:tcBorders>
          </w:tcPr>
          <w:p w14:paraId="0718876B" w14:textId="6EF30924" w:rsidR="0056131B" w:rsidRPr="0056131B"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r>
      <w:tr w:rsidR="0056131B" w:rsidRPr="00E30298" w14:paraId="3881E211" w14:textId="77777777" w:rsidTr="001C10CE">
        <w:tc>
          <w:tcPr>
            <w:tcW w:w="3652" w:type="dxa"/>
          </w:tcPr>
          <w:p w14:paraId="1FA19008" w14:textId="77777777" w:rsidR="0056131B" w:rsidRPr="00E30298" w:rsidRDefault="0056131B" w:rsidP="0056131B">
            <w:pPr>
              <w:tabs>
                <w:tab w:val="left" w:pos="540"/>
              </w:tabs>
              <w:spacing w:line="240" w:lineRule="atLeast"/>
              <w:rPr>
                <w:rFonts w:ascii="Times New Roman" w:hAnsi="Times New Roman" w:cs="Times New Roman"/>
              </w:rPr>
            </w:pPr>
            <w:r w:rsidRPr="00E30298">
              <w:rPr>
                <w:rFonts w:ascii="Times New Roman" w:hAnsi="Times New Roman" w:cs="Times New Roman"/>
              </w:rPr>
              <w:t>Total trade payables</w:t>
            </w:r>
          </w:p>
        </w:tc>
        <w:tc>
          <w:tcPr>
            <w:tcW w:w="1493" w:type="dxa"/>
            <w:tcBorders>
              <w:top w:val="single" w:sz="4" w:space="0" w:color="auto"/>
            </w:tcBorders>
          </w:tcPr>
          <w:p w14:paraId="141F4A3E" w14:textId="6AC9CC7B"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r w:rsidRPr="00E30298">
              <w:rPr>
                <w:rFonts w:ascii="Times New Roman" w:eastAsia="MS Mincho" w:hAnsi="Times New Roman" w:cs="Times New Roman"/>
                <w:lang w:val="en-GB"/>
              </w:rPr>
              <w:t>7,930,958</w:t>
            </w:r>
          </w:p>
        </w:tc>
        <w:tc>
          <w:tcPr>
            <w:tcW w:w="270" w:type="dxa"/>
          </w:tcPr>
          <w:p w14:paraId="0F6FDD01" w14:textId="77777777" w:rsidR="0056131B" w:rsidRPr="00E30298" w:rsidRDefault="0056131B" w:rsidP="0056131B">
            <w:pPr>
              <w:tabs>
                <w:tab w:val="left" w:pos="612"/>
                <w:tab w:val="left" w:pos="819"/>
              </w:tabs>
              <w:spacing w:line="240" w:lineRule="atLeast"/>
              <w:ind w:right="72"/>
              <w:jc w:val="both"/>
              <w:rPr>
                <w:rFonts w:ascii="Times New Roman" w:eastAsia="MS Mincho" w:hAnsi="Times New Roman" w:cs="Times New Roman"/>
                <w:lang w:val="en-GB"/>
              </w:rPr>
            </w:pPr>
          </w:p>
        </w:tc>
        <w:tc>
          <w:tcPr>
            <w:tcW w:w="1214" w:type="dxa"/>
            <w:tcBorders>
              <w:top w:val="single" w:sz="4" w:space="0" w:color="auto"/>
            </w:tcBorders>
          </w:tcPr>
          <w:p w14:paraId="517E36D8" w14:textId="4BA1F0B0" w:rsidR="0056131B" w:rsidRPr="002A5287" w:rsidRDefault="0056131B" w:rsidP="0056131B">
            <w:pPr>
              <w:tabs>
                <w:tab w:val="left" w:pos="612"/>
              </w:tabs>
              <w:spacing w:line="240" w:lineRule="atLeast"/>
              <w:ind w:left="72" w:right="99"/>
              <w:jc w:val="right"/>
              <w:rPr>
                <w:rFonts w:ascii="Times New Roman" w:eastAsia="MS Mincho" w:hAnsi="Times New Roman" w:cs="Times New Roman"/>
                <w:lang w:val="en-GB"/>
              </w:rPr>
            </w:pPr>
            <w:r w:rsidRPr="002A5287">
              <w:rPr>
                <w:rFonts w:ascii="Times New Roman" w:eastAsia="MS Mincho" w:hAnsi="Times New Roman" w:cs="Times New Roman"/>
                <w:lang w:val="en-GB"/>
              </w:rPr>
              <w:t>2,647,417</w:t>
            </w:r>
          </w:p>
        </w:tc>
        <w:tc>
          <w:tcPr>
            <w:tcW w:w="284" w:type="dxa"/>
          </w:tcPr>
          <w:p w14:paraId="720AE13F" w14:textId="77777777" w:rsidR="0056131B" w:rsidRPr="00E30298" w:rsidRDefault="0056131B" w:rsidP="0056131B">
            <w:pPr>
              <w:tabs>
                <w:tab w:val="left" w:pos="612"/>
              </w:tabs>
              <w:spacing w:line="240" w:lineRule="atLeast"/>
              <w:ind w:left="72" w:right="99"/>
              <w:jc w:val="right"/>
              <w:rPr>
                <w:rFonts w:ascii="Times New Roman" w:eastAsia="MS Mincho" w:hAnsi="Times New Roman" w:cs="Times New Roman"/>
                <w:lang w:val="en-GB"/>
              </w:rPr>
            </w:pPr>
          </w:p>
        </w:tc>
        <w:tc>
          <w:tcPr>
            <w:tcW w:w="1171" w:type="dxa"/>
            <w:tcBorders>
              <w:top w:val="single" w:sz="4" w:space="0" w:color="auto"/>
            </w:tcBorders>
          </w:tcPr>
          <w:p w14:paraId="2670137E" w14:textId="1E9B5FE3" w:rsidR="0056131B" w:rsidRPr="00E30298" w:rsidRDefault="0056131B" w:rsidP="0056131B">
            <w:pPr>
              <w:tabs>
                <w:tab w:val="left" w:pos="612"/>
              </w:tabs>
              <w:spacing w:line="240" w:lineRule="atLeast"/>
              <w:ind w:left="-57" w:right="99"/>
              <w:jc w:val="right"/>
              <w:rPr>
                <w:rFonts w:ascii="Times New Roman" w:eastAsia="MS Mincho" w:hAnsi="Times New Roman" w:cs="Times New Roman"/>
                <w:lang w:val="en-GB"/>
              </w:rPr>
            </w:pPr>
            <w:r w:rsidRPr="002A5287">
              <w:rPr>
                <w:rFonts w:ascii="Times New Roman" w:eastAsia="MS Mincho" w:hAnsi="Times New Roman" w:cs="Times New Roman"/>
                <w:lang w:val="en-GB"/>
              </w:rPr>
              <w:t>2,550,764</w:t>
            </w:r>
          </w:p>
        </w:tc>
        <w:tc>
          <w:tcPr>
            <w:tcW w:w="270" w:type="dxa"/>
          </w:tcPr>
          <w:p w14:paraId="34A887F0" w14:textId="77777777" w:rsidR="0056131B" w:rsidRPr="00E30298" w:rsidRDefault="0056131B" w:rsidP="0056131B">
            <w:pPr>
              <w:tabs>
                <w:tab w:val="left" w:pos="612"/>
              </w:tabs>
              <w:spacing w:line="240" w:lineRule="atLeast"/>
              <w:ind w:left="72" w:right="99"/>
              <w:jc w:val="right"/>
              <w:rPr>
                <w:rFonts w:ascii="Times New Roman" w:eastAsia="MS Mincho" w:hAnsi="Times New Roman" w:cs="Times New Roman"/>
                <w:lang w:val="en-GB"/>
              </w:rPr>
            </w:pPr>
          </w:p>
        </w:tc>
        <w:tc>
          <w:tcPr>
            <w:tcW w:w="1277" w:type="dxa"/>
            <w:tcBorders>
              <w:top w:val="single" w:sz="4" w:space="0" w:color="auto"/>
            </w:tcBorders>
          </w:tcPr>
          <w:p w14:paraId="4073E0BF" w14:textId="49BA5A09" w:rsidR="0056131B" w:rsidRPr="00E30298" w:rsidRDefault="0056131B" w:rsidP="0056131B">
            <w:pPr>
              <w:tabs>
                <w:tab w:val="left" w:pos="819"/>
              </w:tabs>
              <w:spacing w:line="240" w:lineRule="atLeast"/>
              <w:ind w:right="72"/>
              <w:jc w:val="right"/>
              <w:rPr>
                <w:rFonts w:ascii="Times New Roman" w:eastAsia="MS Mincho" w:hAnsi="Times New Roman" w:cs="Times New Roman"/>
                <w:lang w:val="en-GB"/>
              </w:rPr>
            </w:pPr>
            <w:r w:rsidRPr="002A5287">
              <w:rPr>
                <w:rFonts w:ascii="Times New Roman" w:eastAsia="MS Mincho" w:hAnsi="Times New Roman" w:cs="Times New Roman"/>
                <w:lang w:val="en-GB"/>
              </w:rPr>
              <w:t>8,027,611</w:t>
            </w:r>
          </w:p>
        </w:tc>
      </w:tr>
      <w:tr w:rsidR="0056131B" w:rsidRPr="00E30298" w14:paraId="10D3D5D7" w14:textId="77777777" w:rsidTr="001C10CE">
        <w:tc>
          <w:tcPr>
            <w:tcW w:w="3652" w:type="dxa"/>
          </w:tcPr>
          <w:p w14:paraId="69CA887B" w14:textId="77777777" w:rsidR="0056131B" w:rsidRPr="00E30298" w:rsidRDefault="0056131B" w:rsidP="0056131B">
            <w:pPr>
              <w:tabs>
                <w:tab w:val="left" w:pos="612"/>
              </w:tabs>
              <w:spacing w:line="240" w:lineRule="atLeast"/>
              <w:ind w:right="72"/>
              <w:rPr>
                <w:rFonts w:ascii="Times New Roman" w:hAnsi="Times New Roman" w:cs="Times New Roman"/>
              </w:rPr>
            </w:pPr>
            <w:r w:rsidRPr="00E30298">
              <w:rPr>
                <w:rFonts w:ascii="Times New Roman" w:hAnsi="Times New Roman" w:cs="Times New Roman"/>
              </w:rPr>
              <w:t>Less: Advances</w:t>
            </w:r>
          </w:p>
        </w:tc>
        <w:tc>
          <w:tcPr>
            <w:tcW w:w="1493" w:type="dxa"/>
            <w:tcBorders>
              <w:bottom w:val="single" w:sz="4" w:space="0" w:color="auto"/>
            </w:tcBorders>
          </w:tcPr>
          <w:p w14:paraId="19E2BC84" w14:textId="27E3F93F" w:rsidR="0056131B" w:rsidRPr="00E30298" w:rsidRDefault="0056131B" w:rsidP="0056131B">
            <w:pPr>
              <w:tabs>
                <w:tab w:val="left" w:pos="612"/>
              </w:tabs>
              <w:spacing w:line="240" w:lineRule="atLeast"/>
              <w:jc w:val="right"/>
              <w:rPr>
                <w:rFonts w:ascii="Times New Roman" w:eastAsia="MS Mincho" w:hAnsi="Times New Roman" w:cs="Times New Roman"/>
                <w:lang w:val="en-GB"/>
              </w:rPr>
            </w:pPr>
            <w:r w:rsidRPr="00E30298">
              <w:rPr>
                <w:rFonts w:ascii="Times New Roman" w:eastAsia="MS Mincho" w:hAnsi="Times New Roman" w:cs="Times New Roman"/>
                <w:lang w:val="en-GB"/>
              </w:rPr>
              <w:t>(6,471,217)</w:t>
            </w:r>
          </w:p>
        </w:tc>
        <w:tc>
          <w:tcPr>
            <w:tcW w:w="270" w:type="dxa"/>
          </w:tcPr>
          <w:p w14:paraId="2A66C1A9" w14:textId="77777777" w:rsidR="0056131B" w:rsidRPr="00E30298" w:rsidRDefault="0056131B" w:rsidP="0056131B">
            <w:pPr>
              <w:tabs>
                <w:tab w:val="left" w:pos="612"/>
              </w:tabs>
              <w:spacing w:line="240" w:lineRule="atLeast"/>
              <w:jc w:val="right"/>
              <w:rPr>
                <w:rFonts w:ascii="Times New Roman" w:eastAsia="MS Mincho" w:hAnsi="Times New Roman" w:cs="Times New Roman"/>
                <w:lang w:val="en-GB"/>
              </w:rPr>
            </w:pPr>
          </w:p>
        </w:tc>
        <w:tc>
          <w:tcPr>
            <w:tcW w:w="1214" w:type="dxa"/>
            <w:tcBorders>
              <w:bottom w:val="single" w:sz="4" w:space="0" w:color="auto"/>
            </w:tcBorders>
          </w:tcPr>
          <w:p w14:paraId="43204297" w14:textId="0D1CEB8E" w:rsidR="0056131B" w:rsidRPr="00E30298" w:rsidRDefault="0056131B" w:rsidP="0056131B">
            <w:pPr>
              <w:tabs>
                <w:tab w:val="left" w:pos="612"/>
              </w:tabs>
              <w:spacing w:line="240" w:lineRule="atLeast"/>
              <w:jc w:val="right"/>
              <w:rPr>
                <w:rFonts w:ascii="Times New Roman" w:eastAsia="MS Mincho" w:hAnsi="Times New Roman" w:cs="Times New Roman"/>
                <w:lang w:val="en-GB"/>
              </w:rPr>
            </w:pPr>
            <w:r w:rsidRPr="002A5287">
              <w:rPr>
                <w:rFonts w:ascii="Times New Roman" w:eastAsia="MS Mincho" w:hAnsi="Times New Roman" w:cs="Times New Roman"/>
                <w:lang w:val="en-GB"/>
              </w:rPr>
              <w:t>(282,282)</w:t>
            </w:r>
          </w:p>
        </w:tc>
        <w:tc>
          <w:tcPr>
            <w:tcW w:w="284" w:type="dxa"/>
          </w:tcPr>
          <w:p w14:paraId="47A77EA9" w14:textId="77777777" w:rsidR="0056131B" w:rsidRPr="00E30298" w:rsidRDefault="0056131B" w:rsidP="0056131B">
            <w:pPr>
              <w:tabs>
                <w:tab w:val="left" w:pos="612"/>
              </w:tabs>
              <w:spacing w:line="240" w:lineRule="atLeast"/>
              <w:jc w:val="right"/>
              <w:rPr>
                <w:rFonts w:ascii="Times New Roman" w:eastAsia="MS Mincho" w:hAnsi="Times New Roman" w:cs="Times New Roman"/>
                <w:lang w:val="en-GB"/>
              </w:rPr>
            </w:pPr>
          </w:p>
        </w:tc>
        <w:tc>
          <w:tcPr>
            <w:tcW w:w="1171" w:type="dxa"/>
            <w:tcBorders>
              <w:bottom w:val="single" w:sz="4" w:space="0" w:color="auto"/>
            </w:tcBorders>
          </w:tcPr>
          <w:p w14:paraId="7FB2F122" w14:textId="298569B9" w:rsidR="0056131B" w:rsidRPr="00E30298" w:rsidRDefault="0056131B" w:rsidP="0056131B">
            <w:pPr>
              <w:tabs>
                <w:tab w:val="left" w:pos="252"/>
              </w:tabs>
              <w:spacing w:line="240" w:lineRule="atLeast"/>
              <w:jc w:val="right"/>
              <w:rPr>
                <w:rFonts w:ascii="Times New Roman" w:eastAsia="MS Mincho" w:hAnsi="Times New Roman" w:cs="Times New Roman"/>
                <w:lang w:val="en-GB"/>
              </w:rPr>
            </w:pPr>
            <w:r w:rsidRPr="002A5287">
              <w:rPr>
                <w:rFonts w:ascii="Times New Roman" w:eastAsia="MS Mincho" w:hAnsi="Times New Roman" w:cs="Times New Roman"/>
                <w:lang w:val="en-GB"/>
              </w:rPr>
              <w:t>(309,133)</w:t>
            </w:r>
          </w:p>
        </w:tc>
        <w:tc>
          <w:tcPr>
            <w:tcW w:w="270" w:type="dxa"/>
          </w:tcPr>
          <w:p w14:paraId="0ED99A18" w14:textId="77777777" w:rsidR="0056131B" w:rsidRPr="00E30298" w:rsidRDefault="0056131B" w:rsidP="0056131B">
            <w:pPr>
              <w:tabs>
                <w:tab w:val="left" w:pos="612"/>
              </w:tabs>
              <w:spacing w:line="240" w:lineRule="atLeast"/>
              <w:jc w:val="right"/>
              <w:rPr>
                <w:rFonts w:ascii="Times New Roman" w:eastAsia="MS Mincho" w:hAnsi="Times New Roman" w:cs="Times New Roman"/>
                <w:lang w:val="en-GB"/>
              </w:rPr>
            </w:pPr>
          </w:p>
        </w:tc>
        <w:tc>
          <w:tcPr>
            <w:tcW w:w="1277" w:type="dxa"/>
            <w:tcBorders>
              <w:bottom w:val="single" w:sz="4" w:space="0" w:color="auto"/>
            </w:tcBorders>
          </w:tcPr>
          <w:p w14:paraId="4CF93E32" w14:textId="7E35AE74" w:rsidR="0056131B" w:rsidRPr="00E30298" w:rsidRDefault="0056131B" w:rsidP="0056131B">
            <w:pPr>
              <w:tabs>
                <w:tab w:val="left" w:pos="819"/>
              </w:tabs>
              <w:spacing w:line="240" w:lineRule="atLeast"/>
              <w:jc w:val="right"/>
              <w:rPr>
                <w:rFonts w:ascii="Times New Roman" w:eastAsia="MS Mincho" w:hAnsi="Times New Roman" w:cs="Times New Roman"/>
                <w:lang w:val="en-GB"/>
              </w:rPr>
            </w:pPr>
            <w:r w:rsidRPr="002A5287">
              <w:rPr>
                <w:rFonts w:ascii="Times New Roman" w:eastAsia="MS Mincho" w:hAnsi="Times New Roman" w:cs="Times New Roman"/>
                <w:lang w:val="en-GB"/>
              </w:rPr>
              <w:t>(6,444,366)</w:t>
            </w:r>
          </w:p>
        </w:tc>
      </w:tr>
      <w:tr w:rsidR="0056131B" w:rsidRPr="00E30298" w14:paraId="30974358" w14:textId="77777777" w:rsidTr="001C10CE">
        <w:tc>
          <w:tcPr>
            <w:tcW w:w="3652" w:type="dxa"/>
          </w:tcPr>
          <w:p w14:paraId="29BF4C22" w14:textId="77777777" w:rsidR="0056131B" w:rsidRPr="00E30298" w:rsidRDefault="0056131B" w:rsidP="0056131B">
            <w:pPr>
              <w:tabs>
                <w:tab w:val="left" w:pos="612"/>
              </w:tabs>
              <w:spacing w:line="240" w:lineRule="atLeast"/>
              <w:ind w:right="72"/>
              <w:rPr>
                <w:rFonts w:ascii="Times New Roman" w:hAnsi="Times New Roman" w:cs="Times New Roman"/>
              </w:rPr>
            </w:pPr>
            <w:r w:rsidRPr="00E30298">
              <w:rPr>
                <w:rFonts w:ascii="Times New Roman" w:hAnsi="Times New Roman" w:cs="Times New Roman"/>
              </w:rPr>
              <w:t>Net</w:t>
            </w:r>
          </w:p>
        </w:tc>
        <w:tc>
          <w:tcPr>
            <w:tcW w:w="1493" w:type="dxa"/>
            <w:tcBorders>
              <w:top w:val="single" w:sz="4" w:space="0" w:color="auto"/>
              <w:bottom w:val="double" w:sz="4" w:space="0" w:color="auto"/>
            </w:tcBorders>
          </w:tcPr>
          <w:p w14:paraId="2AD88294" w14:textId="293C324E"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r w:rsidRPr="00E30298">
              <w:rPr>
                <w:rFonts w:ascii="Times New Roman" w:eastAsia="MS Mincho" w:hAnsi="Times New Roman" w:cs="Times New Roman"/>
                <w:lang w:val="en-GB"/>
              </w:rPr>
              <w:t>1,459,741</w:t>
            </w:r>
          </w:p>
        </w:tc>
        <w:tc>
          <w:tcPr>
            <w:tcW w:w="270" w:type="dxa"/>
          </w:tcPr>
          <w:p w14:paraId="4F163384" w14:textId="77777777" w:rsidR="0056131B" w:rsidRPr="00E30298" w:rsidRDefault="0056131B" w:rsidP="0056131B">
            <w:pPr>
              <w:tabs>
                <w:tab w:val="left" w:pos="612"/>
                <w:tab w:val="left" w:pos="819"/>
              </w:tabs>
              <w:spacing w:line="240" w:lineRule="atLeast"/>
              <w:ind w:right="72"/>
              <w:jc w:val="both"/>
              <w:rPr>
                <w:rFonts w:ascii="Times New Roman" w:eastAsia="MS Mincho" w:hAnsi="Times New Roman" w:cs="Times New Roman"/>
                <w:lang w:val="en-GB"/>
              </w:rPr>
            </w:pPr>
          </w:p>
        </w:tc>
        <w:tc>
          <w:tcPr>
            <w:tcW w:w="1214" w:type="dxa"/>
            <w:tcBorders>
              <w:top w:val="single" w:sz="4" w:space="0" w:color="auto"/>
              <w:bottom w:val="double" w:sz="4" w:space="0" w:color="auto"/>
            </w:tcBorders>
          </w:tcPr>
          <w:p w14:paraId="21C3414C" w14:textId="6C728695" w:rsidR="0056131B" w:rsidRPr="00E30298" w:rsidRDefault="0056131B" w:rsidP="0056131B">
            <w:pPr>
              <w:tabs>
                <w:tab w:val="left" w:pos="612"/>
              </w:tabs>
              <w:spacing w:line="240" w:lineRule="atLeast"/>
              <w:ind w:left="72" w:right="99"/>
              <w:jc w:val="right"/>
              <w:rPr>
                <w:rFonts w:ascii="Times New Roman" w:eastAsia="MS Mincho" w:hAnsi="Times New Roman" w:cs="Times New Roman"/>
                <w:lang w:val="en-GB"/>
              </w:rPr>
            </w:pPr>
            <w:r w:rsidRPr="002A5287">
              <w:rPr>
                <w:rFonts w:ascii="Times New Roman" w:eastAsia="MS Mincho" w:hAnsi="Times New Roman" w:cs="Times New Roman"/>
                <w:lang w:val="en-GB"/>
              </w:rPr>
              <w:t>2,365,135</w:t>
            </w:r>
          </w:p>
        </w:tc>
        <w:tc>
          <w:tcPr>
            <w:tcW w:w="284" w:type="dxa"/>
          </w:tcPr>
          <w:p w14:paraId="5AACBB21" w14:textId="77777777" w:rsidR="0056131B" w:rsidRPr="00E30298" w:rsidRDefault="0056131B" w:rsidP="0056131B">
            <w:pPr>
              <w:tabs>
                <w:tab w:val="left" w:pos="612"/>
              </w:tabs>
              <w:spacing w:line="240" w:lineRule="atLeast"/>
              <w:ind w:left="72" w:right="99"/>
              <w:jc w:val="right"/>
              <w:rPr>
                <w:rFonts w:ascii="Times New Roman" w:eastAsia="MS Mincho" w:hAnsi="Times New Roman" w:cs="Times New Roman"/>
                <w:lang w:val="en-GB"/>
              </w:rPr>
            </w:pPr>
          </w:p>
        </w:tc>
        <w:tc>
          <w:tcPr>
            <w:tcW w:w="1171" w:type="dxa"/>
            <w:tcBorders>
              <w:top w:val="single" w:sz="4" w:space="0" w:color="auto"/>
              <w:bottom w:val="double" w:sz="4" w:space="0" w:color="auto"/>
            </w:tcBorders>
          </w:tcPr>
          <w:p w14:paraId="2F93B582" w14:textId="00A1F872" w:rsidR="0056131B" w:rsidRPr="00E30298" w:rsidRDefault="0056131B" w:rsidP="0056131B">
            <w:pPr>
              <w:tabs>
                <w:tab w:val="left" w:pos="612"/>
              </w:tabs>
              <w:spacing w:line="240" w:lineRule="atLeast"/>
              <w:ind w:left="-57" w:right="99"/>
              <w:jc w:val="right"/>
              <w:rPr>
                <w:rFonts w:ascii="Times New Roman" w:eastAsia="MS Mincho" w:hAnsi="Times New Roman" w:cs="Times New Roman"/>
                <w:lang w:val="en-GB"/>
              </w:rPr>
            </w:pPr>
            <w:r w:rsidRPr="002A5287">
              <w:rPr>
                <w:rFonts w:ascii="Times New Roman" w:eastAsia="MS Mincho" w:hAnsi="Times New Roman" w:cs="Times New Roman"/>
                <w:lang w:val="en-GB"/>
              </w:rPr>
              <w:t>2,241,631</w:t>
            </w:r>
          </w:p>
        </w:tc>
        <w:tc>
          <w:tcPr>
            <w:tcW w:w="270" w:type="dxa"/>
          </w:tcPr>
          <w:p w14:paraId="50A711DE" w14:textId="77777777" w:rsidR="0056131B" w:rsidRPr="00E30298" w:rsidRDefault="0056131B" w:rsidP="0056131B">
            <w:pPr>
              <w:tabs>
                <w:tab w:val="left" w:pos="612"/>
              </w:tabs>
              <w:spacing w:line="240" w:lineRule="atLeast"/>
              <w:ind w:left="72" w:right="99"/>
              <w:jc w:val="right"/>
              <w:rPr>
                <w:rFonts w:ascii="Times New Roman" w:eastAsia="MS Mincho" w:hAnsi="Times New Roman" w:cs="Times New Roman"/>
                <w:lang w:val="en-GB"/>
              </w:rPr>
            </w:pPr>
          </w:p>
        </w:tc>
        <w:tc>
          <w:tcPr>
            <w:tcW w:w="1277" w:type="dxa"/>
            <w:tcBorders>
              <w:top w:val="single" w:sz="4" w:space="0" w:color="auto"/>
              <w:bottom w:val="double" w:sz="4" w:space="0" w:color="auto"/>
            </w:tcBorders>
          </w:tcPr>
          <w:p w14:paraId="34656317" w14:textId="60C4D9B2" w:rsidR="0056131B" w:rsidRPr="00E30298" w:rsidRDefault="0056131B" w:rsidP="0056131B">
            <w:pPr>
              <w:tabs>
                <w:tab w:val="left" w:pos="819"/>
              </w:tabs>
              <w:spacing w:line="240" w:lineRule="atLeast"/>
              <w:ind w:right="72"/>
              <w:jc w:val="right"/>
              <w:rPr>
                <w:rFonts w:ascii="Times New Roman" w:eastAsia="MS Mincho" w:hAnsi="Times New Roman" w:cs="Times New Roman"/>
                <w:lang w:val="en-GB"/>
              </w:rPr>
            </w:pPr>
            <w:r w:rsidRPr="002A5287">
              <w:rPr>
                <w:rFonts w:ascii="Times New Roman" w:eastAsia="MS Mincho" w:hAnsi="Times New Roman" w:cs="Times New Roman"/>
                <w:lang w:val="en-GB"/>
              </w:rPr>
              <w:t>1,583,245</w:t>
            </w:r>
          </w:p>
        </w:tc>
      </w:tr>
      <w:tr w:rsidR="0056131B" w:rsidRPr="00E30298" w14:paraId="6A3D6D0A" w14:textId="77777777" w:rsidTr="001C10CE">
        <w:tc>
          <w:tcPr>
            <w:tcW w:w="3652" w:type="dxa"/>
          </w:tcPr>
          <w:p w14:paraId="35FF6694" w14:textId="77777777" w:rsidR="0056131B" w:rsidRPr="00E30298" w:rsidRDefault="0056131B" w:rsidP="0056131B">
            <w:pPr>
              <w:tabs>
                <w:tab w:val="left" w:pos="540"/>
              </w:tabs>
              <w:spacing w:line="240" w:lineRule="atLeast"/>
              <w:ind w:right="-108"/>
              <w:rPr>
                <w:rFonts w:ascii="Times New Roman" w:hAnsi="Times New Roman" w:cs="Times New Roman"/>
                <w:b/>
                <w:bCs/>
              </w:rPr>
            </w:pPr>
          </w:p>
        </w:tc>
        <w:tc>
          <w:tcPr>
            <w:tcW w:w="1493" w:type="dxa"/>
            <w:tcBorders>
              <w:top w:val="double" w:sz="4" w:space="0" w:color="auto"/>
            </w:tcBorders>
          </w:tcPr>
          <w:p w14:paraId="220F0CEA" w14:textId="77777777" w:rsidR="0056131B" w:rsidRPr="00E30298" w:rsidRDefault="0056131B" w:rsidP="0056131B">
            <w:pPr>
              <w:tabs>
                <w:tab w:val="left" w:pos="630"/>
              </w:tabs>
              <w:spacing w:line="240" w:lineRule="atLeast"/>
              <w:jc w:val="right"/>
              <w:rPr>
                <w:rFonts w:ascii="Times New Roman" w:hAnsi="Times New Roman" w:cs="Times New Roman"/>
                <w:cs/>
              </w:rPr>
            </w:pPr>
          </w:p>
        </w:tc>
        <w:tc>
          <w:tcPr>
            <w:tcW w:w="270" w:type="dxa"/>
          </w:tcPr>
          <w:p w14:paraId="366F3BFC" w14:textId="77777777" w:rsidR="0056131B" w:rsidRPr="00E30298" w:rsidRDefault="0056131B" w:rsidP="0056131B">
            <w:pPr>
              <w:spacing w:line="240" w:lineRule="atLeast"/>
              <w:jc w:val="both"/>
              <w:rPr>
                <w:rFonts w:ascii="Times New Roman" w:hAnsi="Times New Roman" w:cs="Times New Roman"/>
              </w:rPr>
            </w:pPr>
          </w:p>
        </w:tc>
        <w:tc>
          <w:tcPr>
            <w:tcW w:w="1214" w:type="dxa"/>
            <w:tcBorders>
              <w:top w:val="double" w:sz="4" w:space="0" w:color="auto"/>
            </w:tcBorders>
          </w:tcPr>
          <w:p w14:paraId="645CF741" w14:textId="77777777" w:rsidR="0056131B" w:rsidRPr="00E30298" w:rsidRDefault="0056131B" w:rsidP="0056131B">
            <w:pPr>
              <w:tabs>
                <w:tab w:val="left" w:pos="612"/>
              </w:tabs>
              <w:spacing w:line="240" w:lineRule="atLeast"/>
              <w:ind w:left="72" w:right="99"/>
              <w:jc w:val="right"/>
              <w:rPr>
                <w:rFonts w:ascii="Times New Roman" w:eastAsia="MS Mincho" w:hAnsi="Times New Roman" w:cs="Times New Roman"/>
                <w:lang w:val="en-GB"/>
              </w:rPr>
            </w:pPr>
          </w:p>
        </w:tc>
        <w:tc>
          <w:tcPr>
            <w:tcW w:w="284" w:type="dxa"/>
          </w:tcPr>
          <w:p w14:paraId="5D86681B" w14:textId="77777777" w:rsidR="0056131B" w:rsidRPr="00E30298" w:rsidRDefault="0056131B" w:rsidP="0056131B">
            <w:pPr>
              <w:tabs>
                <w:tab w:val="left" w:pos="612"/>
              </w:tabs>
              <w:spacing w:line="240" w:lineRule="atLeast"/>
              <w:ind w:left="72" w:right="99"/>
              <w:jc w:val="right"/>
              <w:rPr>
                <w:rFonts w:ascii="Times New Roman" w:eastAsia="MS Mincho" w:hAnsi="Times New Roman" w:cs="Times New Roman"/>
                <w:lang w:val="en-GB"/>
              </w:rPr>
            </w:pPr>
          </w:p>
        </w:tc>
        <w:tc>
          <w:tcPr>
            <w:tcW w:w="1171" w:type="dxa"/>
            <w:tcBorders>
              <w:top w:val="double" w:sz="4" w:space="0" w:color="auto"/>
            </w:tcBorders>
          </w:tcPr>
          <w:p w14:paraId="0854B871" w14:textId="77777777" w:rsidR="0056131B" w:rsidRPr="00E30298" w:rsidRDefault="0056131B" w:rsidP="0056131B">
            <w:pPr>
              <w:tabs>
                <w:tab w:val="left" w:pos="612"/>
              </w:tabs>
              <w:spacing w:line="240" w:lineRule="atLeast"/>
              <w:ind w:left="-57" w:right="99"/>
              <w:jc w:val="right"/>
              <w:rPr>
                <w:rFonts w:ascii="Times New Roman" w:eastAsia="MS Mincho" w:hAnsi="Times New Roman" w:cs="Times New Roman"/>
                <w:cs/>
                <w:lang w:val="en-GB"/>
              </w:rPr>
            </w:pPr>
          </w:p>
        </w:tc>
        <w:tc>
          <w:tcPr>
            <w:tcW w:w="270" w:type="dxa"/>
          </w:tcPr>
          <w:p w14:paraId="3534785B" w14:textId="77777777" w:rsidR="0056131B" w:rsidRPr="00E30298" w:rsidRDefault="0056131B" w:rsidP="0056131B">
            <w:pPr>
              <w:tabs>
                <w:tab w:val="left" w:pos="612"/>
              </w:tabs>
              <w:spacing w:line="240" w:lineRule="atLeast"/>
              <w:ind w:left="72" w:right="99"/>
              <w:jc w:val="right"/>
              <w:rPr>
                <w:rFonts w:ascii="Times New Roman" w:eastAsia="MS Mincho" w:hAnsi="Times New Roman" w:cs="Times New Roman"/>
                <w:lang w:val="en-GB"/>
              </w:rPr>
            </w:pPr>
          </w:p>
        </w:tc>
        <w:tc>
          <w:tcPr>
            <w:tcW w:w="1277" w:type="dxa"/>
            <w:tcBorders>
              <w:top w:val="double" w:sz="4" w:space="0" w:color="auto"/>
            </w:tcBorders>
          </w:tcPr>
          <w:p w14:paraId="38FA0277" w14:textId="77777777" w:rsidR="0056131B" w:rsidRPr="00E30298" w:rsidRDefault="0056131B" w:rsidP="0056131B">
            <w:pPr>
              <w:tabs>
                <w:tab w:val="left" w:pos="819"/>
              </w:tabs>
              <w:spacing w:line="240" w:lineRule="atLeast"/>
              <w:ind w:right="72"/>
              <w:jc w:val="right"/>
              <w:rPr>
                <w:rFonts w:ascii="Times New Roman" w:eastAsia="MS Mincho" w:hAnsi="Times New Roman" w:cs="Times New Roman"/>
                <w:cs/>
                <w:lang w:val="en-GB"/>
              </w:rPr>
            </w:pPr>
          </w:p>
        </w:tc>
      </w:tr>
      <w:tr w:rsidR="0056131B" w:rsidRPr="00E30298" w14:paraId="4444A7A9" w14:textId="77777777" w:rsidTr="001C10CE">
        <w:tc>
          <w:tcPr>
            <w:tcW w:w="3652" w:type="dxa"/>
          </w:tcPr>
          <w:p w14:paraId="518D025B" w14:textId="77777777" w:rsidR="0056131B" w:rsidRPr="00E30298" w:rsidRDefault="0056131B" w:rsidP="0056131B">
            <w:pPr>
              <w:tabs>
                <w:tab w:val="left" w:pos="540"/>
              </w:tabs>
              <w:spacing w:line="240" w:lineRule="atLeast"/>
              <w:ind w:right="-108"/>
              <w:rPr>
                <w:rFonts w:ascii="Times New Roman" w:hAnsi="Times New Roman" w:cs="Times New Roman"/>
                <w:b/>
                <w:bCs/>
              </w:rPr>
            </w:pPr>
            <w:r w:rsidRPr="00E30298">
              <w:rPr>
                <w:rFonts w:ascii="Times New Roman" w:hAnsi="Times New Roman" w:cs="Times New Roman"/>
                <w:b/>
                <w:bCs/>
              </w:rPr>
              <w:t>Other current payables</w:t>
            </w:r>
          </w:p>
        </w:tc>
        <w:tc>
          <w:tcPr>
            <w:tcW w:w="1493" w:type="dxa"/>
          </w:tcPr>
          <w:p w14:paraId="29A04237" w14:textId="77777777" w:rsidR="0056131B" w:rsidRPr="00E30298" w:rsidRDefault="0056131B" w:rsidP="0056131B">
            <w:pPr>
              <w:tabs>
                <w:tab w:val="left" w:pos="630"/>
              </w:tabs>
              <w:spacing w:line="240" w:lineRule="atLeast"/>
              <w:jc w:val="right"/>
              <w:rPr>
                <w:rFonts w:ascii="Times New Roman" w:hAnsi="Times New Roman" w:cs="Times New Roman"/>
                <w:cs/>
              </w:rPr>
            </w:pPr>
          </w:p>
        </w:tc>
        <w:tc>
          <w:tcPr>
            <w:tcW w:w="270" w:type="dxa"/>
          </w:tcPr>
          <w:p w14:paraId="0418F3B4" w14:textId="77777777" w:rsidR="0056131B" w:rsidRPr="00E30298" w:rsidRDefault="0056131B" w:rsidP="0056131B">
            <w:pPr>
              <w:spacing w:line="240" w:lineRule="atLeast"/>
              <w:jc w:val="both"/>
              <w:rPr>
                <w:rFonts w:ascii="Times New Roman" w:hAnsi="Times New Roman" w:cs="Times New Roman"/>
              </w:rPr>
            </w:pPr>
          </w:p>
        </w:tc>
        <w:tc>
          <w:tcPr>
            <w:tcW w:w="1214" w:type="dxa"/>
          </w:tcPr>
          <w:p w14:paraId="4C49EAF3" w14:textId="77777777" w:rsidR="0056131B" w:rsidRPr="00E30298" w:rsidRDefault="0056131B" w:rsidP="0056131B">
            <w:pPr>
              <w:tabs>
                <w:tab w:val="left" w:pos="612"/>
              </w:tabs>
              <w:spacing w:line="240" w:lineRule="atLeast"/>
              <w:ind w:left="72" w:right="99"/>
              <w:jc w:val="right"/>
              <w:rPr>
                <w:rFonts w:ascii="Times New Roman" w:eastAsia="MS Mincho" w:hAnsi="Times New Roman" w:cs="Times New Roman"/>
                <w:lang w:val="en-GB"/>
              </w:rPr>
            </w:pPr>
          </w:p>
        </w:tc>
        <w:tc>
          <w:tcPr>
            <w:tcW w:w="284" w:type="dxa"/>
          </w:tcPr>
          <w:p w14:paraId="4AC74CB6" w14:textId="77777777" w:rsidR="0056131B" w:rsidRPr="00E30298" w:rsidRDefault="0056131B" w:rsidP="0056131B">
            <w:pPr>
              <w:tabs>
                <w:tab w:val="left" w:pos="612"/>
              </w:tabs>
              <w:spacing w:line="240" w:lineRule="atLeast"/>
              <w:ind w:left="72" w:right="99"/>
              <w:jc w:val="right"/>
              <w:rPr>
                <w:rFonts w:ascii="Times New Roman" w:eastAsia="MS Mincho" w:hAnsi="Times New Roman" w:cs="Times New Roman"/>
                <w:lang w:val="en-GB"/>
              </w:rPr>
            </w:pPr>
          </w:p>
        </w:tc>
        <w:tc>
          <w:tcPr>
            <w:tcW w:w="1171" w:type="dxa"/>
          </w:tcPr>
          <w:p w14:paraId="5AD6B330" w14:textId="77777777" w:rsidR="0056131B" w:rsidRPr="00E30298" w:rsidRDefault="0056131B" w:rsidP="0056131B">
            <w:pPr>
              <w:tabs>
                <w:tab w:val="left" w:pos="612"/>
              </w:tabs>
              <w:spacing w:line="240" w:lineRule="atLeast"/>
              <w:ind w:left="-57" w:right="99"/>
              <w:jc w:val="right"/>
              <w:rPr>
                <w:rFonts w:ascii="Times New Roman" w:eastAsia="MS Mincho" w:hAnsi="Times New Roman" w:cs="Times New Roman"/>
                <w:cs/>
                <w:lang w:val="en-GB"/>
              </w:rPr>
            </w:pPr>
          </w:p>
        </w:tc>
        <w:tc>
          <w:tcPr>
            <w:tcW w:w="270" w:type="dxa"/>
          </w:tcPr>
          <w:p w14:paraId="79A526CE" w14:textId="77777777" w:rsidR="0056131B" w:rsidRPr="00E30298" w:rsidRDefault="0056131B" w:rsidP="0056131B">
            <w:pPr>
              <w:tabs>
                <w:tab w:val="left" w:pos="612"/>
              </w:tabs>
              <w:spacing w:line="240" w:lineRule="atLeast"/>
              <w:ind w:left="72" w:right="99"/>
              <w:jc w:val="right"/>
              <w:rPr>
                <w:rFonts w:ascii="Times New Roman" w:eastAsia="MS Mincho" w:hAnsi="Times New Roman" w:cs="Times New Roman"/>
                <w:lang w:val="en-GB"/>
              </w:rPr>
            </w:pPr>
          </w:p>
        </w:tc>
        <w:tc>
          <w:tcPr>
            <w:tcW w:w="1277" w:type="dxa"/>
          </w:tcPr>
          <w:p w14:paraId="4FCE9C07" w14:textId="77777777" w:rsidR="0056131B" w:rsidRPr="00E30298" w:rsidRDefault="0056131B" w:rsidP="0056131B">
            <w:pPr>
              <w:tabs>
                <w:tab w:val="left" w:pos="819"/>
              </w:tabs>
              <w:spacing w:line="240" w:lineRule="atLeast"/>
              <w:ind w:right="72"/>
              <w:jc w:val="right"/>
              <w:rPr>
                <w:rFonts w:ascii="Times New Roman" w:eastAsia="MS Mincho" w:hAnsi="Times New Roman" w:cs="Times New Roman"/>
                <w:cs/>
                <w:lang w:val="en-GB"/>
              </w:rPr>
            </w:pPr>
          </w:p>
        </w:tc>
      </w:tr>
      <w:tr w:rsidR="0056131B" w:rsidRPr="00E30298" w14:paraId="6EA975F2" w14:textId="77777777" w:rsidTr="001C10CE">
        <w:tc>
          <w:tcPr>
            <w:tcW w:w="3652" w:type="dxa"/>
          </w:tcPr>
          <w:p w14:paraId="18E0E68C" w14:textId="77777777" w:rsidR="0056131B" w:rsidRPr="00E30298" w:rsidRDefault="0056131B" w:rsidP="0056131B">
            <w:pPr>
              <w:tabs>
                <w:tab w:val="left" w:pos="540"/>
              </w:tabs>
              <w:spacing w:line="240" w:lineRule="atLeast"/>
              <w:rPr>
                <w:rFonts w:ascii="Times New Roman" w:hAnsi="Times New Roman" w:cs="Times New Roman"/>
              </w:rPr>
            </w:pPr>
            <w:r w:rsidRPr="00E30298">
              <w:rPr>
                <w:rFonts w:ascii="Times New Roman" w:hAnsi="Times New Roman" w:cs="Times New Roman"/>
              </w:rPr>
              <w:t>Subsidiaries</w:t>
            </w:r>
          </w:p>
        </w:tc>
        <w:tc>
          <w:tcPr>
            <w:tcW w:w="1493" w:type="dxa"/>
            <w:tcBorders>
              <w:bottom w:val="double" w:sz="4" w:space="0" w:color="auto"/>
            </w:tcBorders>
          </w:tcPr>
          <w:p w14:paraId="06F94EC5" w14:textId="3314DD25"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r w:rsidRPr="00E30298">
              <w:rPr>
                <w:rFonts w:ascii="Times New Roman" w:eastAsia="MS Mincho" w:hAnsi="Times New Roman" w:cs="Times New Roman"/>
                <w:lang w:val="en-GB"/>
              </w:rPr>
              <w:t>117,853</w:t>
            </w:r>
          </w:p>
        </w:tc>
        <w:tc>
          <w:tcPr>
            <w:tcW w:w="270" w:type="dxa"/>
          </w:tcPr>
          <w:p w14:paraId="254FA11A" w14:textId="77777777" w:rsidR="0056131B" w:rsidRPr="00E30298" w:rsidRDefault="0056131B" w:rsidP="0056131B">
            <w:pPr>
              <w:tabs>
                <w:tab w:val="left" w:pos="612"/>
                <w:tab w:val="left" w:pos="720"/>
              </w:tabs>
              <w:spacing w:line="240" w:lineRule="atLeast"/>
              <w:ind w:right="72"/>
              <w:jc w:val="right"/>
              <w:rPr>
                <w:rFonts w:ascii="Times New Roman" w:hAnsi="Times New Roman" w:cs="Times New Roman"/>
              </w:rPr>
            </w:pPr>
          </w:p>
        </w:tc>
        <w:tc>
          <w:tcPr>
            <w:tcW w:w="1214" w:type="dxa"/>
            <w:tcBorders>
              <w:bottom w:val="double" w:sz="4" w:space="0" w:color="auto"/>
            </w:tcBorders>
          </w:tcPr>
          <w:p w14:paraId="7AE42B7F" w14:textId="557189A6"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r w:rsidRPr="00791B1F">
              <w:rPr>
                <w:rFonts w:ascii="Times New Roman" w:eastAsia="MS Mincho" w:hAnsi="Times New Roman" w:cs="Times New Roman"/>
                <w:lang w:val="en-GB"/>
              </w:rPr>
              <w:t>33,820</w:t>
            </w:r>
          </w:p>
        </w:tc>
        <w:tc>
          <w:tcPr>
            <w:tcW w:w="284" w:type="dxa"/>
          </w:tcPr>
          <w:p w14:paraId="1E65AB2A" w14:textId="77777777"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p>
        </w:tc>
        <w:tc>
          <w:tcPr>
            <w:tcW w:w="1171" w:type="dxa"/>
            <w:tcBorders>
              <w:bottom w:val="double" w:sz="4" w:space="0" w:color="auto"/>
            </w:tcBorders>
          </w:tcPr>
          <w:p w14:paraId="3D641FD5" w14:textId="271EB1FB"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r w:rsidRPr="00791B1F">
              <w:rPr>
                <w:rFonts w:ascii="Times New Roman" w:eastAsia="MS Mincho" w:hAnsi="Times New Roman" w:cs="Times New Roman"/>
                <w:lang w:val="en-GB"/>
              </w:rPr>
              <w:t>14,01</w:t>
            </w:r>
            <w:r w:rsidR="00E608C0">
              <w:rPr>
                <w:rFonts w:ascii="Times New Roman" w:eastAsia="MS Mincho" w:hAnsi="Times New Roman" w:cs="Times New Roman"/>
                <w:lang w:val="en-GB"/>
              </w:rPr>
              <w:t>1</w:t>
            </w:r>
          </w:p>
        </w:tc>
        <w:tc>
          <w:tcPr>
            <w:tcW w:w="270" w:type="dxa"/>
          </w:tcPr>
          <w:p w14:paraId="45260359" w14:textId="77777777"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p>
        </w:tc>
        <w:tc>
          <w:tcPr>
            <w:tcW w:w="1277" w:type="dxa"/>
            <w:tcBorders>
              <w:bottom w:val="double" w:sz="4" w:space="0" w:color="auto"/>
            </w:tcBorders>
          </w:tcPr>
          <w:p w14:paraId="5E5B466C" w14:textId="32616C75" w:rsidR="0056131B" w:rsidRPr="00E30298" w:rsidRDefault="0056131B" w:rsidP="0056131B">
            <w:pPr>
              <w:tabs>
                <w:tab w:val="left" w:pos="819"/>
              </w:tabs>
              <w:spacing w:line="240" w:lineRule="atLeast"/>
              <w:ind w:right="72"/>
              <w:jc w:val="right"/>
              <w:rPr>
                <w:rFonts w:ascii="Times New Roman" w:eastAsia="MS Mincho" w:hAnsi="Times New Roman" w:cs="Times New Roman"/>
                <w:lang w:val="en-GB"/>
              </w:rPr>
            </w:pPr>
            <w:r w:rsidRPr="00791B1F">
              <w:rPr>
                <w:rFonts w:ascii="Times New Roman" w:eastAsia="MS Mincho" w:hAnsi="Times New Roman" w:cs="Times New Roman"/>
                <w:lang w:val="en-GB"/>
              </w:rPr>
              <w:t>137,662</w:t>
            </w:r>
          </w:p>
        </w:tc>
      </w:tr>
      <w:tr w:rsidR="0056131B" w:rsidRPr="00E30298" w14:paraId="28E812C6" w14:textId="77777777" w:rsidTr="001C10CE">
        <w:tc>
          <w:tcPr>
            <w:tcW w:w="3652" w:type="dxa"/>
          </w:tcPr>
          <w:p w14:paraId="761EC783" w14:textId="77777777" w:rsidR="0056131B" w:rsidRPr="00E30298" w:rsidRDefault="0056131B" w:rsidP="0056131B">
            <w:pPr>
              <w:tabs>
                <w:tab w:val="left" w:pos="540"/>
              </w:tabs>
              <w:spacing w:line="240" w:lineRule="atLeast"/>
              <w:jc w:val="both"/>
              <w:rPr>
                <w:rFonts w:ascii="Times New Roman" w:hAnsi="Times New Roman" w:cs="Times New Roman"/>
                <w:b/>
                <w:bCs/>
              </w:rPr>
            </w:pPr>
          </w:p>
        </w:tc>
        <w:tc>
          <w:tcPr>
            <w:tcW w:w="1493" w:type="dxa"/>
            <w:tcBorders>
              <w:top w:val="double" w:sz="4" w:space="0" w:color="auto"/>
            </w:tcBorders>
          </w:tcPr>
          <w:p w14:paraId="15D8DD82" w14:textId="77777777" w:rsidR="0056131B" w:rsidRPr="00E30298" w:rsidRDefault="0056131B" w:rsidP="0056131B">
            <w:pPr>
              <w:tabs>
                <w:tab w:val="left" w:pos="630"/>
              </w:tabs>
              <w:spacing w:line="240" w:lineRule="atLeast"/>
              <w:ind w:right="72"/>
              <w:jc w:val="right"/>
              <w:rPr>
                <w:rFonts w:ascii="Times New Roman" w:hAnsi="Times New Roman" w:cs="Times New Roman"/>
              </w:rPr>
            </w:pPr>
          </w:p>
        </w:tc>
        <w:tc>
          <w:tcPr>
            <w:tcW w:w="270" w:type="dxa"/>
          </w:tcPr>
          <w:p w14:paraId="3BB693E0" w14:textId="77777777" w:rsidR="0056131B" w:rsidRPr="00E30298" w:rsidRDefault="0056131B" w:rsidP="0056131B">
            <w:pPr>
              <w:spacing w:line="240" w:lineRule="atLeast"/>
              <w:jc w:val="both"/>
              <w:rPr>
                <w:rFonts w:ascii="Times New Roman" w:hAnsi="Times New Roman" w:cs="Times New Roman"/>
              </w:rPr>
            </w:pPr>
          </w:p>
        </w:tc>
        <w:tc>
          <w:tcPr>
            <w:tcW w:w="1214" w:type="dxa"/>
            <w:tcBorders>
              <w:top w:val="double" w:sz="4" w:space="0" w:color="auto"/>
            </w:tcBorders>
          </w:tcPr>
          <w:p w14:paraId="6653D56F" w14:textId="77777777" w:rsidR="0056131B" w:rsidRPr="00E30298" w:rsidRDefault="0056131B" w:rsidP="0056131B">
            <w:pPr>
              <w:tabs>
                <w:tab w:val="left" w:pos="630"/>
              </w:tabs>
              <w:spacing w:line="240" w:lineRule="atLeast"/>
              <w:ind w:right="72"/>
              <w:jc w:val="right"/>
              <w:rPr>
                <w:rFonts w:ascii="Times New Roman" w:hAnsi="Times New Roman" w:cs="Times New Roman"/>
                <w:cs/>
              </w:rPr>
            </w:pPr>
          </w:p>
        </w:tc>
        <w:tc>
          <w:tcPr>
            <w:tcW w:w="284" w:type="dxa"/>
          </w:tcPr>
          <w:p w14:paraId="392FF418" w14:textId="77777777" w:rsidR="0056131B" w:rsidRPr="00E30298" w:rsidRDefault="0056131B" w:rsidP="0056131B">
            <w:pPr>
              <w:spacing w:line="240" w:lineRule="atLeast"/>
              <w:jc w:val="both"/>
              <w:rPr>
                <w:rFonts w:ascii="Times New Roman" w:hAnsi="Times New Roman" w:cs="Times New Roman"/>
              </w:rPr>
            </w:pPr>
          </w:p>
        </w:tc>
        <w:tc>
          <w:tcPr>
            <w:tcW w:w="1171" w:type="dxa"/>
            <w:tcBorders>
              <w:top w:val="double" w:sz="4" w:space="0" w:color="auto"/>
            </w:tcBorders>
          </w:tcPr>
          <w:p w14:paraId="7FB3FE5A" w14:textId="77777777" w:rsidR="0056131B" w:rsidRPr="00E30298" w:rsidRDefault="0056131B" w:rsidP="0056131B">
            <w:pPr>
              <w:tabs>
                <w:tab w:val="left" w:pos="630"/>
              </w:tabs>
              <w:spacing w:line="240" w:lineRule="atLeast"/>
              <w:ind w:right="72"/>
              <w:jc w:val="right"/>
              <w:rPr>
                <w:rFonts w:ascii="Times New Roman" w:hAnsi="Times New Roman" w:cs="Times New Roman"/>
                <w:cs/>
              </w:rPr>
            </w:pPr>
          </w:p>
        </w:tc>
        <w:tc>
          <w:tcPr>
            <w:tcW w:w="270" w:type="dxa"/>
          </w:tcPr>
          <w:p w14:paraId="3731C765" w14:textId="77777777" w:rsidR="0056131B" w:rsidRPr="00E30298" w:rsidRDefault="0056131B" w:rsidP="0056131B">
            <w:pPr>
              <w:spacing w:line="240" w:lineRule="atLeast"/>
              <w:jc w:val="both"/>
              <w:rPr>
                <w:rFonts w:ascii="Times New Roman" w:hAnsi="Times New Roman" w:cs="Times New Roman"/>
              </w:rPr>
            </w:pPr>
          </w:p>
        </w:tc>
        <w:tc>
          <w:tcPr>
            <w:tcW w:w="1277" w:type="dxa"/>
            <w:tcBorders>
              <w:top w:val="double" w:sz="4" w:space="0" w:color="auto"/>
            </w:tcBorders>
          </w:tcPr>
          <w:p w14:paraId="0BBB3B8C" w14:textId="77777777" w:rsidR="0056131B" w:rsidRPr="00E30298" w:rsidRDefault="0056131B" w:rsidP="0056131B">
            <w:pPr>
              <w:tabs>
                <w:tab w:val="left" w:pos="630"/>
              </w:tabs>
              <w:spacing w:line="240" w:lineRule="atLeast"/>
              <w:ind w:right="72"/>
              <w:jc w:val="right"/>
              <w:rPr>
                <w:rFonts w:ascii="Times New Roman" w:hAnsi="Times New Roman" w:cs="Times New Roman"/>
                <w:cs/>
              </w:rPr>
            </w:pPr>
          </w:p>
        </w:tc>
      </w:tr>
      <w:tr w:rsidR="0056131B" w:rsidRPr="00E30298" w14:paraId="220218CA" w14:textId="77777777" w:rsidTr="001C10CE">
        <w:tc>
          <w:tcPr>
            <w:tcW w:w="3652" w:type="dxa"/>
          </w:tcPr>
          <w:p w14:paraId="6A24F026" w14:textId="77777777" w:rsidR="0056131B" w:rsidRPr="00E30298" w:rsidRDefault="0056131B" w:rsidP="0056131B">
            <w:pPr>
              <w:tabs>
                <w:tab w:val="left" w:pos="540"/>
              </w:tabs>
              <w:spacing w:line="240" w:lineRule="atLeast"/>
              <w:jc w:val="both"/>
              <w:rPr>
                <w:rFonts w:ascii="Times New Roman" w:hAnsi="Times New Roman" w:cs="Times New Roman"/>
              </w:rPr>
            </w:pPr>
            <w:r w:rsidRPr="00E30298">
              <w:rPr>
                <w:rFonts w:ascii="Times New Roman" w:hAnsi="Times New Roman" w:cs="Times New Roman"/>
                <w:b/>
                <w:bCs/>
              </w:rPr>
              <w:t>Advances received from</w:t>
            </w:r>
          </w:p>
        </w:tc>
        <w:tc>
          <w:tcPr>
            <w:tcW w:w="1493" w:type="dxa"/>
          </w:tcPr>
          <w:p w14:paraId="261DC0D1" w14:textId="77777777" w:rsidR="0056131B" w:rsidRPr="00E30298" w:rsidRDefault="0056131B" w:rsidP="0056131B">
            <w:pPr>
              <w:tabs>
                <w:tab w:val="left" w:pos="630"/>
              </w:tabs>
              <w:spacing w:line="240" w:lineRule="atLeast"/>
              <w:ind w:right="72"/>
              <w:jc w:val="right"/>
              <w:rPr>
                <w:rFonts w:ascii="Times New Roman" w:hAnsi="Times New Roman" w:cs="Times New Roman"/>
              </w:rPr>
            </w:pPr>
          </w:p>
        </w:tc>
        <w:tc>
          <w:tcPr>
            <w:tcW w:w="270" w:type="dxa"/>
          </w:tcPr>
          <w:p w14:paraId="5E7AD1B0" w14:textId="77777777" w:rsidR="0056131B" w:rsidRPr="00E30298" w:rsidRDefault="0056131B" w:rsidP="0056131B">
            <w:pPr>
              <w:spacing w:line="240" w:lineRule="atLeast"/>
              <w:jc w:val="both"/>
              <w:rPr>
                <w:rFonts w:ascii="Times New Roman" w:hAnsi="Times New Roman" w:cs="Times New Roman"/>
              </w:rPr>
            </w:pPr>
          </w:p>
        </w:tc>
        <w:tc>
          <w:tcPr>
            <w:tcW w:w="1214" w:type="dxa"/>
          </w:tcPr>
          <w:p w14:paraId="28CB3CE2" w14:textId="77777777" w:rsidR="0056131B" w:rsidRPr="00E30298" w:rsidRDefault="0056131B" w:rsidP="0056131B">
            <w:pPr>
              <w:tabs>
                <w:tab w:val="left" w:pos="630"/>
              </w:tabs>
              <w:spacing w:line="240" w:lineRule="atLeast"/>
              <w:ind w:right="72"/>
              <w:jc w:val="right"/>
              <w:rPr>
                <w:rFonts w:ascii="Times New Roman" w:hAnsi="Times New Roman" w:cs="Times New Roman"/>
                <w:cs/>
              </w:rPr>
            </w:pPr>
          </w:p>
        </w:tc>
        <w:tc>
          <w:tcPr>
            <w:tcW w:w="284" w:type="dxa"/>
          </w:tcPr>
          <w:p w14:paraId="17EB6BD1" w14:textId="77777777" w:rsidR="0056131B" w:rsidRPr="00E30298" w:rsidRDefault="0056131B" w:rsidP="0056131B">
            <w:pPr>
              <w:spacing w:line="240" w:lineRule="atLeast"/>
              <w:jc w:val="both"/>
              <w:rPr>
                <w:rFonts w:ascii="Times New Roman" w:hAnsi="Times New Roman" w:cs="Times New Roman"/>
              </w:rPr>
            </w:pPr>
          </w:p>
        </w:tc>
        <w:tc>
          <w:tcPr>
            <w:tcW w:w="1171" w:type="dxa"/>
          </w:tcPr>
          <w:p w14:paraId="3D93EFDE" w14:textId="77777777" w:rsidR="0056131B" w:rsidRPr="00E30298" w:rsidRDefault="0056131B" w:rsidP="0056131B">
            <w:pPr>
              <w:tabs>
                <w:tab w:val="left" w:pos="630"/>
              </w:tabs>
              <w:spacing w:line="240" w:lineRule="atLeast"/>
              <w:ind w:right="72"/>
              <w:jc w:val="right"/>
              <w:rPr>
                <w:rFonts w:ascii="Times New Roman" w:hAnsi="Times New Roman" w:cs="Times New Roman"/>
                <w:cs/>
              </w:rPr>
            </w:pPr>
          </w:p>
        </w:tc>
        <w:tc>
          <w:tcPr>
            <w:tcW w:w="270" w:type="dxa"/>
          </w:tcPr>
          <w:p w14:paraId="6F65E14D" w14:textId="77777777" w:rsidR="0056131B" w:rsidRPr="00E30298" w:rsidRDefault="0056131B" w:rsidP="0056131B">
            <w:pPr>
              <w:spacing w:line="240" w:lineRule="atLeast"/>
              <w:jc w:val="both"/>
              <w:rPr>
                <w:rFonts w:ascii="Times New Roman" w:hAnsi="Times New Roman" w:cs="Times New Roman"/>
              </w:rPr>
            </w:pPr>
          </w:p>
        </w:tc>
        <w:tc>
          <w:tcPr>
            <w:tcW w:w="1277" w:type="dxa"/>
          </w:tcPr>
          <w:p w14:paraId="32813604" w14:textId="77777777" w:rsidR="0056131B" w:rsidRPr="00E30298" w:rsidRDefault="0056131B" w:rsidP="0056131B">
            <w:pPr>
              <w:tabs>
                <w:tab w:val="left" w:pos="630"/>
              </w:tabs>
              <w:spacing w:line="240" w:lineRule="atLeast"/>
              <w:ind w:right="72"/>
              <w:jc w:val="right"/>
              <w:rPr>
                <w:rFonts w:ascii="Times New Roman" w:hAnsi="Times New Roman" w:cs="Times New Roman"/>
                <w:cs/>
              </w:rPr>
            </w:pPr>
          </w:p>
        </w:tc>
      </w:tr>
      <w:tr w:rsidR="0056131B" w:rsidRPr="00E30298" w14:paraId="619C741E" w14:textId="77777777" w:rsidTr="001C10CE">
        <w:tc>
          <w:tcPr>
            <w:tcW w:w="3652" w:type="dxa"/>
          </w:tcPr>
          <w:p w14:paraId="457DAEFC" w14:textId="77777777" w:rsidR="0056131B" w:rsidRPr="00E30298" w:rsidRDefault="0056131B" w:rsidP="0056131B">
            <w:pPr>
              <w:tabs>
                <w:tab w:val="left" w:pos="612"/>
              </w:tabs>
              <w:spacing w:line="240" w:lineRule="atLeast"/>
              <w:ind w:right="72"/>
              <w:rPr>
                <w:rFonts w:ascii="Times New Roman" w:hAnsi="Times New Roman" w:cs="Times New Roman"/>
                <w:cs/>
              </w:rPr>
            </w:pPr>
            <w:r w:rsidRPr="00E30298">
              <w:rPr>
                <w:rFonts w:ascii="Times New Roman" w:hAnsi="Times New Roman" w:cs="Times New Roman"/>
              </w:rPr>
              <w:t>Subsidiaries</w:t>
            </w:r>
          </w:p>
        </w:tc>
        <w:tc>
          <w:tcPr>
            <w:tcW w:w="1493" w:type="dxa"/>
          </w:tcPr>
          <w:p w14:paraId="01AEDCD5" w14:textId="12294801" w:rsidR="0056131B" w:rsidRPr="00E30298" w:rsidRDefault="0056131B" w:rsidP="0056131B">
            <w:pPr>
              <w:tabs>
                <w:tab w:val="left" w:pos="612"/>
              </w:tabs>
              <w:spacing w:line="240" w:lineRule="atLeast"/>
              <w:ind w:right="72"/>
              <w:jc w:val="right"/>
              <w:rPr>
                <w:rFonts w:ascii="Times New Roman" w:eastAsia="MS Mincho" w:hAnsi="Times New Roman" w:cs="Times New Roman"/>
                <w:cs/>
                <w:lang w:val="en-GB"/>
              </w:rPr>
            </w:pPr>
            <w:r w:rsidRPr="00E30298">
              <w:rPr>
                <w:rFonts w:ascii="Times New Roman" w:eastAsia="MS Mincho" w:hAnsi="Times New Roman" w:cs="Times New Roman"/>
                <w:lang w:val="en-GB"/>
              </w:rPr>
              <w:t>28,559</w:t>
            </w:r>
          </w:p>
        </w:tc>
        <w:tc>
          <w:tcPr>
            <w:tcW w:w="270" w:type="dxa"/>
          </w:tcPr>
          <w:p w14:paraId="2C5A7E58" w14:textId="77777777" w:rsidR="0056131B" w:rsidRPr="00E30298" w:rsidRDefault="0056131B" w:rsidP="0056131B">
            <w:pPr>
              <w:tabs>
                <w:tab w:val="left" w:pos="612"/>
                <w:tab w:val="left" w:pos="720"/>
              </w:tabs>
              <w:spacing w:line="240" w:lineRule="atLeast"/>
              <w:ind w:right="72"/>
              <w:jc w:val="center"/>
              <w:rPr>
                <w:rFonts w:ascii="Times New Roman" w:eastAsia="MS Mincho" w:hAnsi="Times New Roman" w:cs="Times New Roman"/>
                <w:lang w:val="en-GB"/>
              </w:rPr>
            </w:pPr>
          </w:p>
        </w:tc>
        <w:tc>
          <w:tcPr>
            <w:tcW w:w="1214" w:type="dxa"/>
          </w:tcPr>
          <w:p w14:paraId="26ADBAD5" w14:textId="4E4057F8" w:rsidR="0056131B" w:rsidRPr="0056131B"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84" w:type="dxa"/>
          </w:tcPr>
          <w:p w14:paraId="71E54515" w14:textId="77777777"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p>
        </w:tc>
        <w:tc>
          <w:tcPr>
            <w:tcW w:w="1171" w:type="dxa"/>
          </w:tcPr>
          <w:p w14:paraId="03983051" w14:textId="2AB228ED"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r w:rsidRPr="00791B1F">
              <w:rPr>
                <w:rFonts w:ascii="Times New Roman" w:eastAsia="MS Mincho" w:hAnsi="Times New Roman" w:cs="Times New Roman"/>
                <w:lang w:val="en-GB"/>
              </w:rPr>
              <w:t>51</w:t>
            </w:r>
          </w:p>
        </w:tc>
        <w:tc>
          <w:tcPr>
            <w:tcW w:w="270" w:type="dxa"/>
          </w:tcPr>
          <w:p w14:paraId="0082464E" w14:textId="77777777"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p>
        </w:tc>
        <w:tc>
          <w:tcPr>
            <w:tcW w:w="1277" w:type="dxa"/>
          </w:tcPr>
          <w:p w14:paraId="20CFDEA0" w14:textId="0FD8C7D2" w:rsidR="0056131B" w:rsidRPr="00E30298" w:rsidRDefault="0056131B" w:rsidP="0056131B">
            <w:pPr>
              <w:tabs>
                <w:tab w:val="left" w:pos="819"/>
              </w:tabs>
              <w:spacing w:line="240" w:lineRule="atLeast"/>
              <w:ind w:right="72"/>
              <w:jc w:val="right"/>
              <w:rPr>
                <w:rFonts w:ascii="Times New Roman" w:eastAsia="MS Mincho" w:hAnsi="Times New Roman" w:cs="Times New Roman"/>
                <w:lang w:val="en-GB"/>
              </w:rPr>
            </w:pPr>
            <w:r w:rsidRPr="00791B1F">
              <w:rPr>
                <w:rFonts w:ascii="Times New Roman" w:eastAsia="MS Mincho" w:hAnsi="Times New Roman" w:cs="Times New Roman"/>
                <w:lang w:val="en-GB"/>
              </w:rPr>
              <w:t>28,508</w:t>
            </w:r>
          </w:p>
        </w:tc>
      </w:tr>
      <w:tr w:rsidR="0056131B" w:rsidRPr="00E30298" w14:paraId="3F0410A7" w14:textId="77777777" w:rsidTr="007B70A5">
        <w:tc>
          <w:tcPr>
            <w:tcW w:w="3652" w:type="dxa"/>
          </w:tcPr>
          <w:p w14:paraId="4A1F9FFE" w14:textId="77777777" w:rsidR="0056131B" w:rsidRPr="00E30298" w:rsidRDefault="0056131B" w:rsidP="0056131B">
            <w:pPr>
              <w:tabs>
                <w:tab w:val="left" w:pos="612"/>
              </w:tabs>
              <w:spacing w:line="240" w:lineRule="atLeast"/>
              <w:ind w:right="72"/>
              <w:rPr>
                <w:rFonts w:ascii="Times New Roman" w:hAnsi="Times New Roman" w:cs="Times New Roman"/>
              </w:rPr>
            </w:pPr>
            <w:r w:rsidRPr="00E30298">
              <w:rPr>
                <w:rFonts w:ascii="Times New Roman" w:hAnsi="Times New Roman" w:cs="Times New Roman"/>
              </w:rPr>
              <w:t>Related company</w:t>
            </w:r>
          </w:p>
        </w:tc>
        <w:tc>
          <w:tcPr>
            <w:tcW w:w="1493" w:type="dxa"/>
          </w:tcPr>
          <w:p w14:paraId="3A49A373" w14:textId="4A9CB26B" w:rsidR="0056131B" w:rsidRPr="00E30298" w:rsidRDefault="0056131B" w:rsidP="0056131B">
            <w:pPr>
              <w:tabs>
                <w:tab w:val="left" w:pos="252"/>
              </w:tabs>
              <w:spacing w:line="240" w:lineRule="atLeast"/>
              <w:ind w:right="72"/>
              <w:jc w:val="right"/>
              <w:rPr>
                <w:rFonts w:ascii="Times New Roman" w:hAnsi="Times New Roman" w:cs="Times New Roman"/>
              </w:rPr>
            </w:pPr>
            <w:r w:rsidRPr="00E30298">
              <w:rPr>
                <w:rFonts w:ascii="Times New Roman" w:eastAsia="MS Mincho" w:hAnsi="Times New Roman" w:cs="Times New Roman"/>
                <w:lang w:val="en-GB"/>
              </w:rPr>
              <w:t>18,742</w:t>
            </w:r>
          </w:p>
        </w:tc>
        <w:tc>
          <w:tcPr>
            <w:tcW w:w="270" w:type="dxa"/>
          </w:tcPr>
          <w:p w14:paraId="361033E4" w14:textId="77777777" w:rsidR="0056131B" w:rsidRPr="00E30298" w:rsidRDefault="0056131B" w:rsidP="0056131B">
            <w:pPr>
              <w:tabs>
                <w:tab w:val="left" w:pos="612"/>
                <w:tab w:val="left" w:pos="720"/>
              </w:tabs>
              <w:spacing w:line="240" w:lineRule="atLeast"/>
              <w:ind w:right="72"/>
              <w:jc w:val="center"/>
              <w:rPr>
                <w:rFonts w:ascii="Times New Roman" w:eastAsia="MS Mincho" w:hAnsi="Times New Roman" w:cs="Times New Roman"/>
                <w:lang w:val="en-GB"/>
              </w:rPr>
            </w:pPr>
          </w:p>
        </w:tc>
        <w:tc>
          <w:tcPr>
            <w:tcW w:w="1214" w:type="dxa"/>
          </w:tcPr>
          <w:p w14:paraId="26A385C0" w14:textId="157B999E" w:rsidR="0056131B" w:rsidRPr="0056131B"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84" w:type="dxa"/>
          </w:tcPr>
          <w:p w14:paraId="6A4EDB02" w14:textId="77777777" w:rsidR="0056131B" w:rsidRPr="00E30298" w:rsidRDefault="0056131B" w:rsidP="0056131B">
            <w:pPr>
              <w:tabs>
                <w:tab w:val="left" w:pos="612"/>
                <w:tab w:val="left" w:pos="702"/>
              </w:tabs>
              <w:spacing w:line="240" w:lineRule="atLeast"/>
              <w:ind w:right="72"/>
              <w:jc w:val="right"/>
              <w:rPr>
                <w:rFonts w:ascii="Times New Roman" w:eastAsia="MS Mincho" w:hAnsi="Times New Roman" w:cs="Times New Roman"/>
                <w:lang w:val="en-GB"/>
              </w:rPr>
            </w:pPr>
          </w:p>
        </w:tc>
        <w:tc>
          <w:tcPr>
            <w:tcW w:w="1171" w:type="dxa"/>
          </w:tcPr>
          <w:p w14:paraId="6E34C7C5" w14:textId="5BDEA86D" w:rsidR="0056131B" w:rsidRPr="0056131B"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70" w:type="dxa"/>
          </w:tcPr>
          <w:p w14:paraId="79E0CDEB" w14:textId="77777777" w:rsidR="0056131B" w:rsidRPr="00E30298" w:rsidRDefault="0056131B" w:rsidP="0056131B">
            <w:pPr>
              <w:tabs>
                <w:tab w:val="left" w:pos="612"/>
                <w:tab w:val="left" w:pos="819"/>
              </w:tabs>
              <w:spacing w:line="240" w:lineRule="atLeast"/>
              <w:ind w:right="72"/>
              <w:jc w:val="right"/>
              <w:rPr>
                <w:rFonts w:ascii="Times New Roman" w:eastAsia="MS Mincho" w:hAnsi="Times New Roman" w:cs="Times New Roman"/>
                <w:lang w:val="en-GB"/>
              </w:rPr>
            </w:pPr>
          </w:p>
        </w:tc>
        <w:tc>
          <w:tcPr>
            <w:tcW w:w="1277" w:type="dxa"/>
          </w:tcPr>
          <w:p w14:paraId="4048AC3A" w14:textId="0A766DDA" w:rsidR="0056131B" w:rsidRPr="00E30298" w:rsidRDefault="0056131B" w:rsidP="0056131B">
            <w:pPr>
              <w:tabs>
                <w:tab w:val="left" w:pos="819"/>
              </w:tabs>
              <w:spacing w:line="240" w:lineRule="atLeast"/>
              <w:ind w:right="72"/>
              <w:jc w:val="right"/>
              <w:rPr>
                <w:rFonts w:ascii="Times New Roman" w:eastAsia="MS Mincho" w:hAnsi="Times New Roman" w:cs="Times New Roman"/>
                <w:lang w:val="en-GB"/>
              </w:rPr>
            </w:pPr>
            <w:r w:rsidRPr="00791B1F">
              <w:rPr>
                <w:rFonts w:ascii="Times New Roman" w:eastAsia="MS Mincho" w:hAnsi="Times New Roman" w:cs="Times New Roman"/>
                <w:lang w:val="en-GB"/>
              </w:rPr>
              <w:t>18,742</w:t>
            </w:r>
          </w:p>
        </w:tc>
      </w:tr>
      <w:tr w:rsidR="0056131B" w:rsidRPr="00E30298" w14:paraId="71F95715" w14:textId="77777777" w:rsidTr="001C10CE">
        <w:tc>
          <w:tcPr>
            <w:tcW w:w="3652" w:type="dxa"/>
          </w:tcPr>
          <w:p w14:paraId="19FF9982" w14:textId="77777777" w:rsidR="0056131B" w:rsidRPr="00E30298" w:rsidRDefault="0056131B" w:rsidP="0056131B">
            <w:pPr>
              <w:tabs>
                <w:tab w:val="left" w:pos="540"/>
              </w:tabs>
              <w:spacing w:line="240" w:lineRule="atLeast"/>
              <w:jc w:val="both"/>
              <w:rPr>
                <w:rFonts w:ascii="Times New Roman" w:hAnsi="Times New Roman" w:cs="Times New Roman"/>
              </w:rPr>
            </w:pPr>
            <w:r w:rsidRPr="00E30298">
              <w:rPr>
                <w:rFonts w:ascii="Times New Roman" w:hAnsi="Times New Roman" w:cs="Times New Roman"/>
              </w:rPr>
              <w:t>Total</w:t>
            </w:r>
          </w:p>
        </w:tc>
        <w:tc>
          <w:tcPr>
            <w:tcW w:w="1493" w:type="dxa"/>
            <w:tcBorders>
              <w:top w:val="single" w:sz="4" w:space="0" w:color="auto"/>
              <w:bottom w:val="double" w:sz="4" w:space="0" w:color="auto"/>
            </w:tcBorders>
          </w:tcPr>
          <w:p w14:paraId="7DB0C499" w14:textId="4EAA0A8D"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r w:rsidRPr="00E30298">
              <w:rPr>
                <w:rFonts w:ascii="Times New Roman" w:eastAsia="MS Mincho" w:hAnsi="Times New Roman" w:cs="Times New Roman"/>
                <w:lang w:val="en-GB"/>
              </w:rPr>
              <w:t>47,301</w:t>
            </w:r>
          </w:p>
        </w:tc>
        <w:tc>
          <w:tcPr>
            <w:tcW w:w="270" w:type="dxa"/>
          </w:tcPr>
          <w:p w14:paraId="01732084" w14:textId="77777777" w:rsidR="0056131B" w:rsidRPr="00E30298" w:rsidRDefault="0056131B" w:rsidP="0056131B">
            <w:pPr>
              <w:tabs>
                <w:tab w:val="left" w:pos="612"/>
                <w:tab w:val="left" w:pos="720"/>
              </w:tabs>
              <w:spacing w:line="240" w:lineRule="atLeast"/>
              <w:ind w:right="72"/>
              <w:jc w:val="center"/>
              <w:rPr>
                <w:rFonts w:ascii="Times New Roman" w:eastAsia="MS Mincho" w:hAnsi="Times New Roman" w:cs="Times New Roman"/>
                <w:lang w:val="en-GB"/>
              </w:rPr>
            </w:pPr>
          </w:p>
        </w:tc>
        <w:tc>
          <w:tcPr>
            <w:tcW w:w="1214" w:type="dxa"/>
            <w:tcBorders>
              <w:top w:val="single" w:sz="4" w:space="0" w:color="auto"/>
              <w:bottom w:val="double" w:sz="4" w:space="0" w:color="auto"/>
            </w:tcBorders>
          </w:tcPr>
          <w:p w14:paraId="38B3100A" w14:textId="41C0F1AE" w:rsidR="0056131B" w:rsidRPr="0056131B"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84" w:type="dxa"/>
          </w:tcPr>
          <w:p w14:paraId="487B304B" w14:textId="77777777" w:rsidR="0056131B" w:rsidRPr="00E30298" w:rsidRDefault="0056131B" w:rsidP="0056131B">
            <w:pPr>
              <w:tabs>
                <w:tab w:val="left" w:pos="612"/>
                <w:tab w:val="left" w:pos="702"/>
              </w:tabs>
              <w:spacing w:line="240" w:lineRule="atLeast"/>
              <w:ind w:right="72"/>
              <w:jc w:val="right"/>
              <w:rPr>
                <w:rFonts w:ascii="Times New Roman" w:eastAsia="MS Mincho" w:hAnsi="Times New Roman" w:cs="Times New Roman"/>
                <w:lang w:val="en-GB"/>
              </w:rPr>
            </w:pPr>
          </w:p>
        </w:tc>
        <w:tc>
          <w:tcPr>
            <w:tcW w:w="1171" w:type="dxa"/>
            <w:tcBorders>
              <w:top w:val="single" w:sz="4" w:space="0" w:color="auto"/>
              <w:bottom w:val="double" w:sz="4" w:space="0" w:color="auto"/>
            </w:tcBorders>
          </w:tcPr>
          <w:p w14:paraId="38F87853" w14:textId="7C60FE43" w:rsidR="0056131B" w:rsidRPr="00E30298" w:rsidRDefault="0056131B" w:rsidP="0056131B">
            <w:pPr>
              <w:tabs>
                <w:tab w:val="left" w:pos="612"/>
              </w:tabs>
              <w:spacing w:line="240" w:lineRule="atLeast"/>
              <w:ind w:right="72"/>
              <w:jc w:val="right"/>
              <w:rPr>
                <w:rFonts w:ascii="Times New Roman" w:eastAsia="MS Mincho" w:hAnsi="Times New Roman" w:cs="Times New Roman"/>
                <w:lang w:val="en-GB"/>
              </w:rPr>
            </w:pPr>
            <w:r w:rsidRPr="00791B1F">
              <w:rPr>
                <w:rFonts w:ascii="Times New Roman" w:eastAsia="MS Mincho" w:hAnsi="Times New Roman" w:cs="Times New Roman"/>
                <w:lang w:val="en-GB"/>
              </w:rPr>
              <w:t>51</w:t>
            </w:r>
          </w:p>
        </w:tc>
        <w:tc>
          <w:tcPr>
            <w:tcW w:w="270" w:type="dxa"/>
          </w:tcPr>
          <w:p w14:paraId="2F2CE224" w14:textId="77777777" w:rsidR="0056131B" w:rsidRPr="00E30298" w:rsidRDefault="0056131B" w:rsidP="0056131B">
            <w:pPr>
              <w:tabs>
                <w:tab w:val="left" w:pos="612"/>
                <w:tab w:val="left" w:pos="819"/>
              </w:tabs>
              <w:spacing w:line="240" w:lineRule="atLeast"/>
              <w:ind w:right="72"/>
              <w:jc w:val="center"/>
              <w:rPr>
                <w:rFonts w:ascii="Times New Roman" w:eastAsia="MS Mincho" w:hAnsi="Times New Roman" w:cs="Times New Roman"/>
                <w:lang w:val="en-GB"/>
              </w:rPr>
            </w:pPr>
          </w:p>
        </w:tc>
        <w:tc>
          <w:tcPr>
            <w:tcW w:w="1277" w:type="dxa"/>
            <w:tcBorders>
              <w:top w:val="single" w:sz="4" w:space="0" w:color="auto"/>
              <w:bottom w:val="double" w:sz="4" w:space="0" w:color="auto"/>
            </w:tcBorders>
          </w:tcPr>
          <w:p w14:paraId="67EC5EAF" w14:textId="300747C7" w:rsidR="0056131B" w:rsidRPr="00E30298" w:rsidRDefault="0056131B" w:rsidP="0056131B">
            <w:pPr>
              <w:tabs>
                <w:tab w:val="left" w:pos="819"/>
              </w:tabs>
              <w:spacing w:line="240" w:lineRule="atLeast"/>
              <w:ind w:right="72"/>
              <w:jc w:val="right"/>
              <w:rPr>
                <w:rFonts w:ascii="Times New Roman" w:eastAsia="MS Mincho" w:hAnsi="Times New Roman" w:cs="Times New Roman"/>
                <w:lang w:val="en-GB"/>
              </w:rPr>
            </w:pPr>
            <w:r w:rsidRPr="00791B1F">
              <w:rPr>
                <w:rFonts w:ascii="Times New Roman" w:eastAsia="MS Mincho" w:hAnsi="Times New Roman" w:cs="Times New Roman"/>
                <w:lang w:val="en-GB"/>
              </w:rPr>
              <w:t>47,250</w:t>
            </w:r>
          </w:p>
        </w:tc>
      </w:tr>
      <w:tr w:rsidR="0056131B" w:rsidRPr="00E30298" w14:paraId="7E13F39D" w14:textId="77777777" w:rsidTr="001C10CE">
        <w:tc>
          <w:tcPr>
            <w:tcW w:w="3652" w:type="dxa"/>
          </w:tcPr>
          <w:p w14:paraId="058EB5F8"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1493" w:type="dxa"/>
          </w:tcPr>
          <w:p w14:paraId="4EE7AFF4"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270" w:type="dxa"/>
          </w:tcPr>
          <w:p w14:paraId="2955FAB6"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1214" w:type="dxa"/>
          </w:tcPr>
          <w:p w14:paraId="627FCE24"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284" w:type="dxa"/>
          </w:tcPr>
          <w:p w14:paraId="5C14137E"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1171" w:type="dxa"/>
            <w:vAlign w:val="center"/>
          </w:tcPr>
          <w:p w14:paraId="093CAF81" w14:textId="77777777" w:rsidR="0056131B" w:rsidRPr="00E30298" w:rsidRDefault="0056131B" w:rsidP="0056131B">
            <w:pPr>
              <w:tabs>
                <w:tab w:val="left" w:pos="540"/>
              </w:tabs>
              <w:spacing w:line="240" w:lineRule="atLeast"/>
              <w:ind w:right="-108"/>
              <w:jc w:val="both"/>
              <w:rPr>
                <w:rFonts w:ascii="Times New Roman" w:hAnsi="Times New Roman" w:cs="Times New Roman"/>
                <w:b/>
                <w:bCs/>
                <w:cs/>
              </w:rPr>
            </w:pPr>
          </w:p>
        </w:tc>
        <w:tc>
          <w:tcPr>
            <w:tcW w:w="270" w:type="dxa"/>
          </w:tcPr>
          <w:p w14:paraId="78259C76"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1277" w:type="dxa"/>
          </w:tcPr>
          <w:p w14:paraId="55F04856" w14:textId="77777777" w:rsidR="0056131B" w:rsidRPr="00E30298" w:rsidRDefault="0056131B" w:rsidP="0056131B">
            <w:pPr>
              <w:tabs>
                <w:tab w:val="left" w:pos="540"/>
              </w:tabs>
              <w:spacing w:line="240" w:lineRule="atLeast"/>
              <w:ind w:right="-108"/>
              <w:jc w:val="both"/>
              <w:rPr>
                <w:rFonts w:ascii="Times New Roman" w:hAnsi="Times New Roman" w:cs="Times New Roman"/>
                <w:b/>
                <w:bCs/>
                <w:cs/>
              </w:rPr>
            </w:pPr>
          </w:p>
        </w:tc>
      </w:tr>
      <w:tr w:rsidR="0056131B" w:rsidRPr="00E30298" w14:paraId="0F119C2A" w14:textId="77777777" w:rsidTr="001C10CE">
        <w:tc>
          <w:tcPr>
            <w:tcW w:w="3652" w:type="dxa"/>
          </w:tcPr>
          <w:p w14:paraId="5E75CF36"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r w:rsidRPr="00E30298">
              <w:rPr>
                <w:rFonts w:ascii="Times New Roman" w:hAnsi="Times New Roman" w:cs="Times New Roman"/>
                <w:b/>
                <w:bCs/>
              </w:rPr>
              <w:t xml:space="preserve">Accrued expenses (included in </w:t>
            </w:r>
          </w:p>
        </w:tc>
        <w:tc>
          <w:tcPr>
            <w:tcW w:w="1493" w:type="dxa"/>
          </w:tcPr>
          <w:p w14:paraId="689B2A26" w14:textId="77777777" w:rsidR="0056131B" w:rsidRPr="00E30298" w:rsidRDefault="0056131B" w:rsidP="0056131B">
            <w:pPr>
              <w:tabs>
                <w:tab w:val="left" w:pos="630"/>
              </w:tabs>
              <w:spacing w:line="240" w:lineRule="atLeast"/>
              <w:jc w:val="right"/>
              <w:rPr>
                <w:rFonts w:ascii="Times New Roman" w:hAnsi="Times New Roman" w:cs="Times New Roman"/>
                <w:cs/>
              </w:rPr>
            </w:pPr>
          </w:p>
        </w:tc>
        <w:tc>
          <w:tcPr>
            <w:tcW w:w="270" w:type="dxa"/>
          </w:tcPr>
          <w:p w14:paraId="23ACE459" w14:textId="77777777" w:rsidR="0056131B" w:rsidRPr="00E30298" w:rsidRDefault="0056131B" w:rsidP="0056131B">
            <w:pPr>
              <w:spacing w:line="240" w:lineRule="atLeast"/>
              <w:jc w:val="both"/>
              <w:rPr>
                <w:rFonts w:ascii="Times New Roman" w:hAnsi="Times New Roman" w:cs="Times New Roman"/>
              </w:rPr>
            </w:pPr>
          </w:p>
        </w:tc>
        <w:tc>
          <w:tcPr>
            <w:tcW w:w="1214" w:type="dxa"/>
          </w:tcPr>
          <w:p w14:paraId="3AC0FD6E" w14:textId="77777777" w:rsidR="0056131B" w:rsidRPr="00E30298" w:rsidRDefault="0056131B" w:rsidP="0056131B">
            <w:pPr>
              <w:spacing w:line="240" w:lineRule="atLeast"/>
              <w:jc w:val="both"/>
              <w:rPr>
                <w:rFonts w:ascii="Times New Roman" w:hAnsi="Times New Roman" w:cs="Times New Roman"/>
              </w:rPr>
            </w:pPr>
          </w:p>
        </w:tc>
        <w:tc>
          <w:tcPr>
            <w:tcW w:w="284" w:type="dxa"/>
          </w:tcPr>
          <w:p w14:paraId="18C7294C" w14:textId="77777777" w:rsidR="0056131B" w:rsidRPr="00E30298" w:rsidRDefault="0056131B" w:rsidP="0056131B">
            <w:pPr>
              <w:spacing w:line="240" w:lineRule="atLeast"/>
              <w:jc w:val="both"/>
              <w:rPr>
                <w:rFonts w:ascii="Times New Roman" w:hAnsi="Times New Roman" w:cs="Times New Roman"/>
              </w:rPr>
            </w:pPr>
          </w:p>
        </w:tc>
        <w:tc>
          <w:tcPr>
            <w:tcW w:w="1171" w:type="dxa"/>
            <w:vAlign w:val="center"/>
          </w:tcPr>
          <w:p w14:paraId="2B881543" w14:textId="77777777" w:rsidR="0056131B" w:rsidRPr="00E30298" w:rsidRDefault="0056131B" w:rsidP="0056131B">
            <w:pPr>
              <w:tabs>
                <w:tab w:val="left" w:pos="630"/>
              </w:tabs>
              <w:spacing w:line="240" w:lineRule="atLeast"/>
              <w:jc w:val="right"/>
              <w:rPr>
                <w:rFonts w:ascii="Times New Roman" w:hAnsi="Times New Roman" w:cs="Times New Roman"/>
                <w:cs/>
              </w:rPr>
            </w:pPr>
          </w:p>
        </w:tc>
        <w:tc>
          <w:tcPr>
            <w:tcW w:w="270" w:type="dxa"/>
          </w:tcPr>
          <w:p w14:paraId="1EA47E37" w14:textId="77777777" w:rsidR="0056131B" w:rsidRPr="00E30298" w:rsidRDefault="0056131B" w:rsidP="0056131B">
            <w:pPr>
              <w:spacing w:line="240" w:lineRule="atLeast"/>
              <w:jc w:val="both"/>
              <w:rPr>
                <w:rFonts w:ascii="Times New Roman" w:hAnsi="Times New Roman" w:cs="Times New Roman"/>
              </w:rPr>
            </w:pPr>
          </w:p>
        </w:tc>
        <w:tc>
          <w:tcPr>
            <w:tcW w:w="1277" w:type="dxa"/>
          </w:tcPr>
          <w:p w14:paraId="278AB369" w14:textId="77777777" w:rsidR="0056131B" w:rsidRPr="00E30298" w:rsidRDefault="0056131B" w:rsidP="0056131B">
            <w:pPr>
              <w:tabs>
                <w:tab w:val="left" w:pos="630"/>
              </w:tabs>
              <w:spacing w:line="240" w:lineRule="atLeast"/>
              <w:jc w:val="right"/>
              <w:rPr>
                <w:rFonts w:ascii="Times New Roman" w:hAnsi="Times New Roman" w:cs="Times New Roman"/>
                <w:cs/>
              </w:rPr>
            </w:pPr>
          </w:p>
        </w:tc>
      </w:tr>
      <w:tr w:rsidR="0056131B" w:rsidRPr="00E30298" w14:paraId="5EA33CF8" w14:textId="77777777" w:rsidTr="001C10CE">
        <w:tc>
          <w:tcPr>
            <w:tcW w:w="3652" w:type="dxa"/>
          </w:tcPr>
          <w:p w14:paraId="31A0A2A4"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r w:rsidRPr="00E30298">
              <w:rPr>
                <w:rFonts w:ascii="Times New Roman" w:hAnsi="Times New Roman" w:cs="Times New Roman"/>
                <w:b/>
                <w:bCs/>
              </w:rPr>
              <w:t>other current liabilities)</w:t>
            </w:r>
          </w:p>
        </w:tc>
        <w:tc>
          <w:tcPr>
            <w:tcW w:w="1493" w:type="dxa"/>
          </w:tcPr>
          <w:p w14:paraId="7A8C4DEF" w14:textId="77777777" w:rsidR="0056131B" w:rsidRPr="00E30298" w:rsidRDefault="0056131B" w:rsidP="0056131B">
            <w:pPr>
              <w:tabs>
                <w:tab w:val="left" w:pos="630"/>
              </w:tabs>
              <w:spacing w:line="240" w:lineRule="atLeast"/>
              <w:jc w:val="right"/>
              <w:rPr>
                <w:rFonts w:ascii="Times New Roman" w:hAnsi="Times New Roman" w:cs="Times New Roman"/>
                <w:cs/>
              </w:rPr>
            </w:pPr>
          </w:p>
        </w:tc>
        <w:tc>
          <w:tcPr>
            <w:tcW w:w="270" w:type="dxa"/>
          </w:tcPr>
          <w:p w14:paraId="7396BA4A" w14:textId="77777777" w:rsidR="0056131B" w:rsidRPr="00E30298" w:rsidRDefault="0056131B" w:rsidP="0056131B">
            <w:pPr>
              <w:spacing w:line="240" w:lineRule="atLeast"/>
              <w:jc w:val="both"/>
              <w:rPr>
                <w:rFonts w:ascii="Times New Roman" w:hAnsi="Times New Roman" w:cs="Times New Roman"/>
              </w:rPr>
            </w:pPr>
          </w:p>
        </w:tc>
        <w:tc>
          <w:tcPr>
            <w:tcW w:w="1214" w:type="dxa"/>
          </w:tcPr>
          <w:p w14:paraId="78759B72" w14:textId="77777777" w:rsidR="0056131B" w:rsidRPr="00E30298" w:rsidRDefault="0056131B" w:rsidP="0056131B">
            <w:pPr>
              <w:spacing w:line="240" w:lineRule="atLeast"/>
              <w:jc w:val="both"/>
              <w:rPr>
                <w:rFonts w:ascii="Times New Roman" w:hAnsi="Times New Roman" w:cs="Times New Roman"/>
              </w:rPr>
            </w:pPr>
          </w:p>
        </w:tc>
        <w:tc>
          <w:tcPr>
            <w:tcW w:w="284" w:type="dxa"/>
          </w:tcPr>
          <w:p w14:paraId="52D95A47" w14:textId="77777777" w:rsidR="0056131B" w:rsidRPr="00E30298" w:rsidRDefault="0056131B" w:rsidP="0056131B">
            <w:pPr>
              <w:spacing w:line="240" w:lineRule="atLeast"/>
              <w:jc w:val="both"/>
              <w:rPr>
                <w:rFonts w:ascii="Times New Roman" w:hAnsi="Times New Roman" w:cs="Times New Roman"/>
              </w:rPr>
            </w:pPr>
          </w:p>
        </w:tc>
        <w:tc>
          <w:tcPr>
            <w:tcW w:w="1171" w:type="dxa"/>
            <w:vAlign w:val="center"/>
          </w:tcPr>
          <w:p w14:paraId="776924FD" w14:textId="77777777" w:rsidR="0056131B" w:rsidRPr="00E30298" w:rsidRDefault="0056131B" w:rsidP="0056131B">
            <w:pPr>
              <w:tabs>
                <w:tab w:val="left" w:pos="630"/>
              </w:tabs>
              <w:spacing w:line="240" w:lineRule="atLeast"/>
              <w:jc w:val="right"/>
              <w:rPr>
                <w:rFonts w:ascii="Times New Roman" w:hAnsi="Times New Roman" w:cs="Times New Roman"/>
                <w:cs/>
              </w:rPr>
            </w:pPr>
          </w:p>
        </w:tc>
        <w:tc>
          <w:tcPr>
            <w:tcW w:w="270" w:type="dxa"/>
          </w:tcPr>
          <w:p w14:paraId="17BCFDE4" w14:textId="77777777" w:rsidR="0056131B" w:rsidRPr="00E30298" w:rsidRDefault="0056131B" w:rsidP="0056131B">
            <w:pPr>
              <w:spacing w:line="240" w:lineRule="atLeast"/>
              <w:jc w:val="both"/>
              <w:rPr>
                <w:rFonts w:ascii="Times New Roman" w:hAnsi="Times New Roman" w:cs="Times New Roman"/>
              </w:rPr>
            </w:pPr>
          </w:p>
        </w:tc>
        <w:tc>
          <w:tcPr>
            <w:tcW w:w="1277" w:type="dxa"/>
          </w:tcPr>
          <w:p w14:paraId="4864D098" w14:textId="77777777" w:rsidR="0056131B" w:rsidRPr="00E30298" w:rsidRDefault="0056131B" w:rsidP="0056131B">
            <w:pPr>
              <w:tabs>
                <w:tab w:val="left" w:pos="630"/>
              </w:tabs>
              <w:spacing w:line="240" w:lineRule="atLeast"/>
              <w:jc w:val="right"/>
              <w:rPr>
                <w:rFonts w:ascii="Times New Roman" w:hAnsi="Times New Roman" w:cs="Times New Roman"/>
                <w:cs/>
              </w:rPr>
            </w:pPr>
          </w:p>
        </w:tc>
      </w:tr>
      <w:tr w:rsidR="0056131B" w:rsidRPr="00E30298" w14:paraId="2D7FE0C4" w14:textId="77777777" w:rsidTr="001C10CE">
        <w:tc>
          <w:tcPr>
            <w:tcW w:w="3652" w:type="dxa"/>
          </w:tcPr>
          <w:p w14:paraId="3766E98F" w14:textId="1BEE9FC9" w:rsidR="0056131B" w:rsidRPr="00E30298" w:rsidRDefault="0056131B" w:rsidP="0056131B">
            <w:pPr>
              <w:spacing w:line="240" w:lineRule="atLeast"/>
              <w:jc w:val="both"/>
              <w:rPr>
                <w:rFonts w:ascii="Times New Roman" w:hAnsi="Times New Roman" w:cs="Times New Roman"/>
              </w:rPr>
            </w:pPr>
            <w:r w:rsidRPr="00E30298">
              <w:rPr>
                <w:rFonts w:ascii="Times New Roman" w:hAnsi="Times New Roman" w:cs="Times New Roman"/>
              </w:rPr>
              <w:t>Related company</w:t>
            </w:r>
          </w:p>
        </w:tc>
        <w:tc>
          <w:tcPr>
            <w:tcW w:w="1493" w:type="dxa"/>
            <w:tcBorders>
              <w:bottom w:val="double" w:sz="4" w:space="0" w:color="auto"/>
            </w:tcBorders>
          </w:tcPr>
          <w:p w14:paraId="021AE945" w14:textId="43F7C736" w:rsidR="0056131B" w:rsidRPr="00E30298" w:rsidRDefault="0056131B" w:rsidP="0056131B">
            <w:pPr>
              <w:tabs>
                <w:tab w:val="left" w:pos="612"/>
              </w:tabs>
              <w:spacing w:line="240" w:lineRule="atLeast"/>
              <w:ind w:right="72"/>
              <w:jc w:val="right"/>
              <w:rPr>
                <w:rFonts w:ascii="Times New Roman" w:eastAsia="MS Mincho" w:hAnsi="Times New Roman" w:cs="Times New Roman"/>
                <w:cs/>
                <w:lang w:val="en-GB"/>
              </w:rPr>
            </w:pPr>
            <w:r w:rsidRPr="00E30298">
              <w:rPr>
                <w:rFonts w:ascii="Times New Roman" w:eastAsia="MS Mincho" w:hAnsi="Times New Roman" w:cs="Times New Roman"/>
                <w:lang w:val="en-GB"/>
              </w:rPr>
              <w:t>1,325</w:t>
            </w:r>
          </w:p>
        </w:tc>
        <w:tc>
          <w:tcPr>
            <w:tcW w:w="270" w:type="dxa"/>
          </w:tcPr>
          <w:p w14:paraId="5D73B922" w14:textId="77777777" w:rsidR="0056131B" w:rsidRPr="00E30298" w:rsidRDefault="0056131B" w:rsidP="0056131B">
            <w:pPr>
              <w:spacing w:line="240" w:lineRule="atLeast"/>
              <w:jc w:val="both"/>
              <w:rPr>
                <w:rFonts w:ascii="Times New Roman" w:eastAsia="MS Mincho" w:hAnsi="Times New Roman" w:cs="Times New Roman"/>
                <w:lang w:val="en-GB"/>
              </w:rPr>
            </w:pPr>
          </w:p>
        </w:tc>
        <w:tc>
          <w:tcPr>
            <w:tcW w:w="1214" w:type="dxa"/>
            <w:tcBorders>
              <w:bottom w:val="double" w:sz="4" w:space="0" w:color="auto"/>
            </w:tcBorders>
          </w:tcPr>
          <w:p w14:paraId="3B92289E" w14:textId="19437365" w:rsidR="0056131B" w:rsidRPr="00E30298" w:rsidRDefault="0056131B" w:rsidP="0056131B">
            <w:pPr>
              <w:tabs>
                <w:tab w:val="left" w:pos="612"/>
              </w:tabs>
              <w:spacing w:line="240" w:lineRule="atLeast"/>
              <w:ind w:right="72"/>
              <w:jc w:val="right"/>
              <w:rPr>
                <w:rFonts w:ascii="Times New Roman" w:eastAsia="MS Mincho" w:hAnsi="Times New Roman" w:cs="Times New Roman"/>
                <w:cs/>
                <w:lang w:val="en-GB"/>
              </w:rPr>
            </w:pPr>
            <w:r w:rsidRPr="00791B1F">
              <w:rPr>
                <w:rFonts w:ascii="Times New Roman" w:eastAsia="MS Mincho" w:hAnsi="Times New Roman" w:cs="Times New Roman"/>
                <w:lang w:val="en-GB"/>
              </w:rPr>
              <w:t>11,214</w:t>
            </w:r>
          </w:p>
        </w:tc>
        <w:tc>
          <w:tcPr>
            <w:tcW w:w="284" w:type="dxa"/>
          </w:tcPr>
          <w:p w14:paraId="712D0904" w14:textId="77777777" w:rsidR="0056131B" w:rsidRPr="00E30298" w:rsidRDefault="0056131B" w:rsidP="0056131B">
            <w:pPr>
              <w:tabs>
                <w:tab w:val="left" w:pos="252"/>
              </w:tabs>
              <w:spacing w:line="240" w:lineRule="atLeast"/>
              <w:ind w:right="72"/>
              <w:jc w:val="right"/>
              <w:rPr>
                <w:rFonts w:ascii="Times New Roman" w:eastAsia="MS Mincho" w:hAnsi="Times New Roman" w:cs="Times New Roman"/>
                <w:lang w:val="en-GB"/>
              </w:rPr>
            </w:pPr>
          </w:p>
        </w:tc>
        <w:tc>
          <w:tcPr>
            <w:tcW w:w="1171" w:type="dxa"/>
            <w:tcBorders>
              <w:bottom w:val="double" w:sz="4" w:space="0" w:color="auto"/>
            </w:tcBorders>
            <w:vAlign w:val="center"/>
          </w:tcPr>
          <w:p w14:paraId="67BFD390" w14:textId="4BAEA9AF" w:rsidR="0056131B" w:rsidRPr="00E30298" w:rsidRDefault="0056131B" w:rsidP="0056131B">
            <w:pPr>
              <w:tabs>
                <w:tab w:val="left" w:pos="252"/>
              </w:tabs>
              <w:spacing w:line="240" w:lineRule="atLeast"/>
              <w:ind w:right="72"/>
              <w:jc w:val="right"/>
              <w:rPr>
                <w:rFonts w:ascii="Times New Roman" w:eastAsia="MS Mincho" w:hAnsi="Times New Roman" w:cs="Times New Roman"/>
                <w:cs/>
                <w:lang w:val="en-GB"/>
              </w:rPr>
            </w:pPr>
            <w:r w:rsidRPr="00791B1F">
              <w:rPr>
                <w:rFonts w:ascii="Times New Roman" w:eastAsia="MS Mincho" w:hAnsi="Times New Roman" w:cs="Times New Roman"/>
                <w:lang w:val="en-GB"/>
              </w:rPr>
              <w:t>12,042</w:t>
            </w:r>
          </w:p>
        </w:tc>
        <w:tc>
          <w:tcPr>
            <w:tcW w:w="270" w:type="dxa"/>
          </w:tcPr>
          <w:p w14:paraId="452437EB" w14:textId="77777777" w:rsidR="0056131B" w:rsidRPr="00E30298" w:rsidRDefault="0056131B" w:rsidP="0056131B">
            <w:pPr>
              <w:tabs>
                <w:tab w:val="left" w:pos="252"/>
              </w:tabs>
              <w:spacing w:line="240" w:lineRule="atLeast"/>
              <w:ind w:right="72"/>
              <w:jc w:val="right"/>
              <w:rPr>
                <w:rFonts w:ascii="Times New Roman" w:eastAsia="MS Mincho" w:hAnsi="Times New Roman" w:cs="Times New Roman"/>
                <w:lang w:val="en-GB"/>
              </w:rPr>
            </w:pPr>
          </w:p>
        </w:tc>
        <w:tc>
          <w:tcPr>
            <w:tcW w:w="1277" w:type="dxa"/>
            <w:tcBorders>
              <w:bottom w:val="double" w:sz="4" w:space="0" w:color="auto"/>
            </w:tcBorders>
          </w:tcPr>
          <w:p w14:paraId="19820ED6" w14:textId="06B06DB4" w:rsidR="0056131B" w:rsidRPr="00E30298" w:rsidRDefault="0056131B" w:rsidP="0056131B">
            <w:pPr>
              <w:tabs>
                <w:tab w:val="left" w:pos="252"/>
              </w:tabs>
              <w:spacing w:line="240" w:lineRule="atLeast"/>
              <w:ind w:right="72"/>
              <w:jc w:val="right"/>
              <w:rPr>
                <w:rFonts w:ascii="Times New Roman" w:eastAsia="MS Mincho" w:hAnsi="Times New Roman" w:cs="Times New Roman"/>
                <w:cs/>
                <w:lang w:val="en-GB"/>
              </w:rPr>
            </w:pPr>
            <w:r w:rsidRPr="00791B1F">
              <w:rPr>
                <w:rFonts w:ascii="Times New Roman" w:eastAsia="MS Mincho" w:hAnsi="Times New Roman" w:cs="Times New Roman"/>
                <w:lang w:val="en-GB"/>
              </w:rPr>
              <w:t>497</w:t>
            </w:r>
          </w:p>
        </w:tc>
      </w:tr>
    </w:tbl>
    <w:p w14:paraId="763CCED9" w14:textId="77777777" w:rsidR="00977852" w:rsidRPr="00E30298" w:rsidRDefault="00977852" w:rsidP="00E30298">
      <w:pPr>
        <w:pStyle w:val="BodyText3"/>
        <w:spacing w:line="240" w:lineRule="atLeast"/>
        <w:jc w:val="both"/>
        <w:rPr>
          <w:rFonts w:ascii="Times New Roman" w:hAnsi="Times New Roman" w:cs="Times New Roman"/>
          <w:color w:val="000000"/>
          <w:sz w:val="18"/>
          <w:szCs w:val="18"/>
        </w:rPr>
      </w:pPr>
    </w:p>
    <w:p w14:paraId="7D5D0136" w14:textId="1D22DB06" w:rsidR="00EC2E63" w:rsidRPr="00E30298" w:rsidRDefault="00756650" w:rsidP="00E30298">
      <w:pPr>
        <w:tabs>
          <w:tab w:val="left" w:pos="540"/>
        </w:tabs>
        <w:spacing w:line="240" w:lineRule="atLeast"/>
        <w:ind w:right="29"/>
        <w:jc w:val="both"/>
        <w:rPr>
          <w:rFonts w:ascii="Times New Roman" w:hAnsi="Times New Roman" w:cs="Times New Roman"/>
          <w:b/>
          <w:bCs/>
        </w:rPr>
      </w:pPr>
      <w:r w:rsidRPr="00E30298">
        <w:rPr>
          <w:rFonts w:ascii="Times New Roman" w:hAnsi="Times New Roman" w:cs="Times New Roman"/>
          <w:b/>
          <w:bCs/>
        </w:rPr>
        <w:t>5</w:t>
      </w:r>
      <w:r w:rsidR="00EC2E63" w:rsidRPr="00E30298">
        <w:rPr>
          <w:rFonts w:ascii="Times New Roman" w:hAnsi="Times New Roman" w:cs="Times New Roman"/>
          <w:b/>
          <w:bCs/>
        </w:rPr>
        <w:t>.</w:t>
      </w:r>
      <w:r w:rsidR="00EC2E63" w:rsidRPr="00E30298">
        <w:rPr>
          <w:rFonts w:ascii="Times New Roman" w:hAnsi="Times New Roman" w:cs="Times New Roman"/>
          <w:b/>
          <w:bCs/>
        </w:rPr>
        <w:tab/>
        <w:t>SHORT-TERM INVESTMENTS</w:t>
      </w:r>
    </w:p>
    <w:p w14:paraId="74046981" w14:textId="77777777" w:rsidR="00EC2E63" w:rsidRPr="00E30298" w:rsidRDefault="00EC2E63" w:rsidP="00E30298">
      <w:pPr>
        <w:pStyle w:val="BodyText3"/>
        <w:spacing w:line="240" w:lineRule="atLeast"/>
        <w:jc w:val="both"/>
        <w:rPr>
          <w:rFonts w:ascii="Times New Roman" w:hAnsi="Times New Roman" w:cs="Times New Roman"/>
          <w:color w:val="000000"/>
          <w:sz w:val="18"/>
          <w:szCs w:val="18"/>
        </w:rPr>
      </w:pPr>
    </w:p>
    <w:tbl>
      <w:tblPr>
        <w:tblW w:w="9558" w:type="dxa"/>
        <w:tblLayout w:type="fixed"/>
        <w:tblLook w:val="0000" w:firstRow="0" w:lastRow="0" w:firstColumn="0" w:lastColumn="0" w:noHBand="0" w:noVBand="0"/>
      </w:tblPr>
      <w:tblGrid>
        <w:gridCol w:w="1728"/>
        <w:gridCol w:w="1080"/>
        <w:gridCol w:w="270"/>
        <w:gridCol w:w="990"/>
        <w:gridCol w:w="270"/>
        <w:gridCol w:w="1170"/>
        <w:gridCol w:w="270"/>
        <w:gridCol w:w="1080"/>
        <w:gridCol w:w="270"/>
        <w:gridCol w:w="1080"/>
        <w:gridCol w:w="270"/>
        <w:gridCol w:w="1080"/>
      </w:tblGrid>
      <w:tr w:rsidR="00EC2E63" w:rsidRPr="00E30298" w14:paraId="449D24F4" w14:textId="77777777" w:rsidTr="00790295">
        <w:trPr>
          <w:cantSplit/>
        </w:trPr>
        <w:tc>
          <w:tcPr>
            <w:tcW w:w="4338" w:type="dxa"/>
            <w:gridSpan w:val="5"/>
          </w:tcPr>
          <w:p w14:paraId="6850617D" w14:textId="77777777" w:rsidR="00EC2E63" w:rsidRPr="00E30298" w:rsidRDefault="00EC2E63" w:rsidP="00E30298">
            <w:pPr>
              <w:tabs>
                <w:tab w:val="left" w:pos="540"/>
              </w:tabs>
              <w:spacing w:line="240" w:lineRule="atLeast"/>
              <w:ind w:right="29"/>
              <w:rPr>
                <w:rFonts w:ascii="Times New Roman" w:hAnsi="Times New Roman" w:cs="Times New Roman"/>
              </w:rPr>
            </w:pPr>
          </w:p>
        </w:tc>
        <w:tc>
          <w:tcPr>
            <w:tcW w:w="5220" w:type="dxa"/>
            <w:gridSpan w:val="7"/>
            <w:tcBorders>
              <w:bottom w:val="single" w:sz="4" w:space="0" w:color="auto"/>
            </w:tcBorders>
          </w:tcPr>
          <w:p w14:paraId="6EB8DA57" w14:textId="77777777" w:rsidR="00EC2E63" w:rsidRPr="00E30298" w:rsidRDefault="00EC2E63" w:rsidP="00E30298">
            <w:pPr>
              <w:tabs>
                <w:tab w:val="left" w:pos="540"/>
              </w:tabs>
              <w:spacing w:line="240" w:lineRule="atLeast"/>
              <w:ind w:right="29"/>
              <w:jc w:val="center"/>
              <w:rPr>
                <w:rFonts w:ascii="Times New Roman" w:hAnsi="Times New Roman" w:cs="Times New Roman"/>
              </w:rPr>
            </w:pPr>
            <w:r w:rsidRPr="00E30298">
              <w:rPr>
                <w:rFonts w:ascii="Times New Roman" w:hAnsi="Times New Roman" w:cs="Times New Roman"/>
              </w:rPr>
              <w:t>In Thousand Baht</w:t>
            </w:r>
          </w:p>
        </w:tc>
      </w:tr>
      <w:tr w:rsidR="00EC2E63" w:rsidRPr="00E30298" w14:paraId="17477127" w14:textId="77777777" w:rsidTr="00790295">
        <w:trPr>
          <w:cantSplit/>
        </w:trPr>
        <w:tc>
          <w:tcPr>
            <w:tcW w:w="1728" w:type="dxa"/>
          </w:tcPr>
          <w:p w14:paraId="5B9F8D77" w14:textId="77777777" w:rsidR="00EC2E63" w:rsidRPr="00E30298" w:rsidRDefault="00EC2E63" w:rsidP="00E30298">
            <w:pPr>
              <w:tabs>
                <w:tab w:val="left" w:pos="540"/>
              </w:tabs>
              <w:spacing w:line="240" w:lineRule="atLeast"/>
              <w:ind w:right="29"/>
              <w:rPr>
                <w:rFonts w:ascii="Times New Roman" w:hAnsi="Times New Roman" w:cs="Times New Roman"/>
              </w:rPr>
            </w:pPr>
          </w:p>
        </w:tc>
        <w:tc>
          <w:tcPr>
            <w:tcW w:w="2340" w:type="dxa"/>
            <w:gridSpan w:val="3"/>
            <w:tcBorders>
              <w:bottom w:val="single" w:sz="4" w:space="0" w:color="auto"/>
            </w:tcBorders>
          </w:tcPr>
          <w:p w14:paraId="1302EC7E" w14:textId="77777777" w:rsidR="00EC2E63" w:rsidRPr="00E30298" w:rsidRDefault="00EC2E63"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Interest Rates (% p.a.)</w:t>
            </w:r>
          </w:p>
        </w:tc>
        <w:tc>
          <w:tcPr>
            <w:tcW w:w="270" w:type="dxa"/>
          </w:tcPr>
          <w:p w14:paraId="72376494" w14:textId="77777777" w:rsidR="00EC2E63" w:rsidRPr="00E30298" w:rsidRDefault="00EC2E63" w:rsidP="00E30298">
            <w:pPr>
              <w:tabs>
                <w:tab w:val="left" w:pos="540"/>
              </w:tabs>
              <w:spacing w:line="240" w:lineRule="atLeast"/>
              <w:ind w:left="-108" w:right="-108"/>
              <w:jc w:val="center"/>
              <w:rPr>
                <w:rFonts w:ascii="Times New Roman" w:hAnsi="Times New Roman" w:cs="Times New Roman"/>
              </w:rPr>
            </w:pPr>
          </w:p>
        </w:tc>
        <w:tc>
          <w:tcPr>
            <w:tcW w:w="2520" w:type="dxa"/>
            <w:gridSpan w:val="3"/>
            <w:tcBorders>
              <w:bottom w:val="single" w:sz="4" w:space="0" w:color="auto"/>
            </w:tcBorders>
          </w:tcPr>
          <w:p w14:paraId="521A748E" w14:textId="77777777" w:rsidR="00EC2E63" w:rsidRPr="00E30298" w:rsidRDefault="00EC2E63"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Consolidated Financial Statements</w:t>
            </w:r>
          </w:p>
        </w:tc>
        <w:tc>
          <w:tcPr>
            <w:tcW w:w="270" w:type="dxa"/>
          </w:tcPr>
          <w:p w14:paraId="5BF64FEA" w14:textId="77777777" w:rsidR="00EC2E63" w:rsidRPr="00E30298" w:rsidRDefault="00EC2E63" w:rsidP="00E30298">
            <w:pPr>
              <w:tabs>
                <w:tab w:val="left" w:pos="540"/>
              </w:tabs>
              <w:spacing w:line="240" w:lineRule="atLeast"/>
              <w:ind w:right="29"/>
              <w:jc w:val="center"/>
              <w:rPr>
                <w:rFonts w:ascii="Times New Roman" w:hAnsi="Times New Roman" w:cs="Times New Roman"/>
              </w:rPr>
            </w:pPr>
          </w:p>
        </w:tc>
        <w:tc>
          <w:tcPr>
            <w:tcW w:w="2430" w:type="dxa"/>
            <w:gridSpan w:val="3"/>
            <w:tcBorders>
              <w:bottom w:val="single" w:sz="4" w:space="0" w:color="auto"/>
            </w:tcBorders>
          </w:tcPr>
          <w:p w14:paraId="1364A62B" w14:textId="77777777" w:rsidR="00EC2E63" w:rsidRPr="00E30298" w:rsidRDefault="00EC2E63" w:rsidP="00E30298">
            <w:pPr>
              <w:tabs>
                <w:tab w:val="left" w:pos="540"/>
              </w:tabs>
              <w:spacing w:line="240" w:lineRule="atLeast"/>
              <w:ind w:right="29"/>
              <w:jc w:val="center"/>
              <w:rPr>
                <w:rFonts w:ascii="Times New Roman" w:hAnsi="Times New Roman" w:cs="Times New Roman"/>
              </w:rPr>
            </w:pPr>
            <w:r w:rsidRPr="00E30298">
              <w:rPr>
                <w:rFonts w:ascii="Times New Roman" w:hAnsi="Times New Roman" w:cs="Times New Roman"/>
              </w:rPr>
              <w:t>Separate Financial Statements</w:t>
            </w:r>
          </w:p>
        </w:tc>
      </w:tr>
      <w:tr w:rsidR="007313C7" w:rsidRPr="00E30298" w14:paraId="71ED74DF" w14:textId="77777777" w:rsidTr="0011105B">
        <w:tc>
          <w:tcPr>
            <w:tcW w:w="1728" w:type="dxa"/>
          </w:tcPr>
          <w:p w14:paraId="2ACC9B1E" w14:textId="77777777" w:rsidR="007313C7" w:rsidRPr="00E30298" w:rsidRDefault="007313C7" w:rsidP="00E30298">
            <w:pPr>
              <w:tabs>
                <w:tab w:val="left" w:pos="540"/>
              </w:tabs>
              <w:spacing w:line="240" w:lineRule="atLeast"/>
              <w:ind w:right="29"/>
              <w:rPr>
                <w:rFonts w:ascii="Times New Roman" w:hAnsi="Times New Roman" w:cs="Times New Roman"/>
              </w:rPr>
            </w:pPr>
          </w:p>
        </w:tc>
        <w:tc>
          <w:tcPr>
            <w:tcW w:w="1080" w:type="dxa"/>
            <w:tcBorders>
              <w:bottom w:val="single" w:sz="4" w:space="0" w:color="auto"/>
            </w:tcBorders>
          </w:tcPr>
          <w:p w14:paraId="06679F59" w14:textId="0BABF139" w:rsidR="007313C7"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5058DDD1" w14:textId="77777777" w:rsidR="007313C7" w:rsidRPr="00E30298" w:rsidRDefault="007313C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990" w:type="dxa"/>
            <w:tcBorders>
              <w:bottom w:val="single" w:sz="4" w:space="0" w:color="auto"/>
            </w:tcBorders>
          </w:tcPr>
          <w:p w14:paraId="7C427583" w14:textId="3BF4FB7E" w:rsidR="007313C7"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c>
          <w:tcPr>
            <w:tcW w:w="270" w:type="dxa"/>
          </w:tcPr>
          <w:p w14:paraId="1CA31396" w14:textId="77777777" w:rsidR="007313C7" w:rsidRPr="00E30298" w:rsidRDefault="007313C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170" w:type="dxa"/>
            <w:tcBorders>
              <w:bottom w:val="single" w:sz="4" w:space="0" w:color="auto"/>
            </w:tcBorders>
          </w:tcPr>
          <w:p w14:paraId="373311AC" w14:textId="04CF8606" w:rsidR="007313C7"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3D39C575" w14:textId="77777777" w:rsidR="007313C7" w:rsidRPr="00E30298" w:rsidRDefault="007313C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6C58E867" w14:textId="6109DB39" w:rsidR="007313C7"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c>
          <w:tcPr>
            <w:tcW w:w="270" w:type="dxa"/>
          </w:tcPr>
          <w:p w14:paraId="29D89B86" w14:textId="77777777" w:rsidR="007313C7" w:rsidRPr="00E30298" w:rsidRDefault="007313C7"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75D330EE" w14:textId="6A548D95" w:rsidR="007313C7"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4208FEB7" w14:textId="77777777" w:rsidR="007313C7" w:rsidRPr="00E30298" w:rsidRDefault="007313C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6E208DD1" w14:textId="7D9237DA" w:rsidR="007313C7" w:rsidRPr="00E30298" w:rsidRDefault="00482D77"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color w:val="000000"/>
              </w:rPr>
              <w:t>2024</w:t>
            </w:r>
          </w:p>
        </w:tc>
      </w:tr>
      <w:tr w:rsidR="00BC6E54" w:rsidRPr="00E30298" w14:paraId="293FF246" w14:textId="77777777" w:rsidTr="00BC6E54">
        <w:tc>
          <w:tcPr>
            <w:tcW w:w="1728" w:type="dxa"/>
          </w:tcPr>
          <w:p w14:paraId="3DA98938" w14:textId="77777777" w:rsidR="00BC6E54" w:rsidRPr="00E30298" w:rsidRDefault="00BC6E54" w:rsidP="00E30298">
            <w:pPr>
              <w:spacing w:line="240" w:lineRule="atLeast"/>
              <w:ind w:right="-108"/>
              <w:rPr>
                <w:rFonts w:ascii="Times New Roman" w:hAnsi="Times New Roman" w:cs="Times New Roman"/>
              </w:rPr>
            </w:pPr>
            <w:r w:rsidRPr="00E30298">
              <w:rPr>
                <w:rFonts w:ascii="Times New Roman" w:hAnsi="Times New Roman" w:cs="Times New Roman"/>
              </w:rPr>
              <w:t xml:space="preserve">Investments in </w:t>
            </w:r>
          </w:p>
        </w:tc>
        <w:tc>
          <w:tcPr>
            <w:tcW w:w="1080" w:type="dxa"/>
          </w:tcPr>
          <w:p w14:paraId="2C020D13" w14:textId="77777777" w:rsidR="00BC6E54" w:rsidRPr="00E30298" w:rsidRDefault="00BC6E54" w:rsidP="00E30298">
            <w:pPr>
              <w:tabs>
                <w:tab w:val="left" w:pos="540"/>
              </w:tabs>
              <w:spacing w:line="240" w:lineRule="atLeast"/>
              <w:ind w:left="-108" w:right="-108"/>
              <w:jc w:val="center"/>
              <w:rPr>
                <w:rFonts w:ascii="Times New Roman" w:hAnsi="Times New Roman" w:cs="Times New Roman"/>
              </w:rPr>
            </w:pPr>
          </w:p>
        </w:tc>
        <w:tc>
          <w:tcPr>
            <w:tcW w:w="270" w:type="dxa"/>
          </w:tcPr>
          <w:p w14:paraId="65BC62AC" w14:textId="77777777" w:rsidR="00BC6E54" w:rsidRPr="00E30298" w:rsidRDefault="00BC6E54" w:rsidP="00E30298">
            <w:pPr>
              <w:tabs>
                <w:tab w:val="left" w:pos="540"/>
              </w:tabs>
              <w:spacing w:line="240" w:lineRule="atLeast"/>
              <w:ind w:right="72"/>
              <w:jc w:val="right"/>
              <w:rPr>
                <w:rFonts w:ascii="Times New Roman" w:hAnsi="Times New Roman" w:cs="Times New Roman"/>
              </w:rPr>
            </w:pPr>
          </w:p>
        </w:tc>
        <w:tc>
          <w:tcPr>
            <w:tcW w:w="990" w:type="dxa"/>
          </w:tcPr>
          <w:p w14:paraId="07225959" w14:textId="77777777" w:rsidR="00BC6E54" w:rsidRPr="00E30298" w:rsidRDefault="00BC6E54" w:rsidP="00E30298">
            <w:pPr>
              <w:tabs>
                <w:tab w:val="left" w:pos="540"/>
              </w:tabs>
              <w:spacing w:line="240" w:lineRule="atLeast"/>
              <w:ind w:left="-108" w:right="-108"/>
              <w:jc w:val="center"/>
              <w:rPr>
                <w:rFonts w:ascii="Times New Roman" w:hAnsi="Times New Roman" w:cs="Times New Roman"/>
              </w:rPr>
            </w:pPr>
          </w:p>
        </w:tc>
        <w:tc>
          <w:tcPr>
            <w:tcW w:w="270" w:type="dxa"/>
          </w:tcPr>
          <w:p w14:paraId="4BCA5E48" w14:textId="77777777" w:rsidR="00BC6E54" w:rsidRPr="00E30298" w:rsidRDefault="00BC6E54" w:rsidP="00E30298">
            <w:pPr>
              <w:tabs>
                <w:tab w:val="left" w:pos="540"/>
              </w:tabs>
              <w:spacing w:line="240" w:lineRule="atLeast"/>
              <w:ind w:right="72"/>
              <w:jc w:val="right"/>
              <w:rPr>
                <w:rFonts w:ascii="Times New Roman" w:hAnsi="Times New Roman" w:cs="Times New Roman"/>
              </w:rPr>
            </w:pPr>
          </w:p>
        </w:tc>
        <w:tc>
          <w:tcPr>
            <w:tcW w:w="1170" w:type="dxa"/>
            <w:tcBorders>
              <w:top w:val="single" w:sz="4" w:space="0" w:color="auto"/>
            </w:tcBorders>
          </w:tcPr>
          <w:p w14:paraId="2D8FDDC7" w14:textId="77777777" w:rsidR="00BC6E54" w:rsidRPr="00E30298" w:rsidRDefault="00BC6E54" w:rsidP="00E30298">
            <w:pPr>
              <w:tabs>
                <w:tab w:val="left" w:pos="540"/>
              </w:tabs>
              <w:spacing w:line="240" w:lineRule="atLeast"/>
              <w:ind w:left="-108" w:right="-108"/>
              <w:jc w:val="center"/>
              <w:rPr>
                <w:rFonts w:ascii="Times New Roman" w:hAnsi="Times New Roman" w:cs="Times New Roman"/>
              </w:rPr>
            </w:pPr>
          </w:p>
        </w:tc>
        <w:tc>
          <w:tcPr>
            <w:tcW w:w="270" w:type="dxa"/>
          </w:tcPr>
          <w:p w14:paraId="033BEB2C" w14:textId="77777777" w:rsidR="00BC6E54" w:rsidRPr="00E30298" w:rsidRDefault="00BC6E54" w:rsidP="00E30298">
            <w:pPr>
              <w:tabs>
                <w:tab w:val="left" w:pos="540"/>
              </w:tabs>
              <w:spacing w:line="240" w:lineRule="atLeast"/>
              <w:ind w:right="72"/>
              <w:rPr>
                <w:rFonts w:ascii="Times New Roman" w:hAnsi="Times New Roman" w:cs="Times New Roman"/>
              </w:rPr>
            </w:pPr>
          </w:p>
        </w:tc>
        <w:tc>
          <w:tcPr>
            <w:tcW w:w="1080" w:type="dxa"/>
            <w:tcBorders>
              <w:top w:val="single" w:sz="4" w:space="0" w:color="auto"/>
            </w:tcBorders>
          </w:tcPr>
          <w:p w14:paraId="2CB99C3A" w14:textId="77777777" w:rsidR="00BC6E54" w:rsidRPr="00E30298" w:rsidRDefault="00BC6E54" w:rsidP="00E30298">
            <w:pPr>
              <w:tabs>
                <w:tab w:val="left" w:pos="540"/>
              </w:tabs>
              <w:spacing w:line="240" w:lineRule="atLeast"/>
              <w:ind w:left="-108" w:right="-108"/>
              <w:jc w:val="center"/>
              <w:rPr>
                <w:rFonts w:ascii="Times New Roman" w:hAnsi="Times New Roman" w:cs="Times New Roman"/>
              </w:rPr>
            </w:pPr>
          </w:p>
        </w:tc>
        <w:tc>
          <w:tcPr>
            <w:tcW w:w="270" w:type="dxa"/>
          </w:tcPr>
          <w:p w14:paraId="67AB1B1C" w14:textId="77777777" w:rsidR="00BC6E54" w:rsidRPr="00E30298" w:rsidRDefault="00BC6E54" w:rsidP="00E30298">
            <w:pPr>
              <w:tabs>
                <w:tab w:val="left" w:pos="540"/>
              </w:tabs>
              <w:spacing w:line="240" w:lineRule="atLeast"/>
              <w:ind w:right="72"/>
              <w:rPr>
                <w:rFonts w:ascii="Times New Roman" w:hAnsi="Times New Roman" w:cs="Times New Roman"/>
              </w:rPr>
            </w:pPr>
          </w:p>
        </w:tc>
        <w:tc>
          <w:tcPr>
            <w:tcW w:w="1080" w:type="dxa"/>
            <w:tcBorders>
              <w:top w:val="single" w:sz="4" w:space="0" w:color="auto"/>
            </w:tcBorders>
          </w:tcPr>
          <w:p w14:paraId="2A3C014D" w14:textId="77777777" w:rsidR="00BC6E54" w:rsidRPr="00E30298" w:rsidRDefault="00BC6E54" w:rsidP="00E30298">
            <w:pPr>
              <w:tabs>
                <w:tab w:val="left" w:pos="540"/>
              </w:tabs>
              <w:spacing w:line="240" w:lineRule="atLeast"/>
              <w:ind w:left="-108" w:right="-108"/>
              <w:jc w:val="center"/>
              <w:rPr>
                <w:rFonts w:ascii="Times New Roman" w:hAnsi="Times New Roman" w:cs="Times New Roman"/>
              </w:rPr>
            </w:pPr>
          </w:p>
        </w:tc>
        <w:tc>
          <w:tcPr>
            <w:tcW w:w="270" w:type="dxa"/>
          </w:tcPr>
          <w:p w14:paraId="5B0AB1AD" w14:textId="77777777" w:rsidR="00BC6E54" w:rsidRPr="00E30298" w:rsidRDefault="00BC6E54" w:rsidP="00E30298">
            <w:pPr>
              <w:spacing w:line="240" w:lineRule="atLeast"/>
              <w:ind w:right="72"/>
              <w:jc w:val="right"/>
              <w:rPr>
                <w:rFonts w:ascii="Times New Roman" w:hAnsi="Times New Roman" w:cs="Times New Roman"/>
              </w:rPr>
            </w:pPr>
          </w:p>
        </w:tc>
        <w:tc>
          <w:tcPr>
            <w:tcW w:w="1080" w:type="dxa"/>
            <w:tcBorders>
              <w:top w:val="single" w:sz="4" w:space="0" w:color="auto"/>
            </w:tcBorders>
          </w:tcPr>
          <w:p w14:paraId="444F175C" w14:textId="77777777" w:rsidR="00BC6E54" w:rsidRPr="00E30298" w:rsidRDefault="00BC6E54" w:rsidP="00E30298">
            <w:pPr>
              <w:tabs>
                <w:tab w:val="left" w:pos="540"/>
              </w:tabs>
              <w:spacing w:line="240" w:lineRule="atLeast"/>
              <w:ind w:left="-108" w:right="-108"/>
              <w:jc w:val="center"/>
              <w:rPr>
                <w:rFonts w:ascii="Times New Roman" w:hAnsi="Times New Roman" w:cs="Times New Roman"/>
              </w:rPr>
            </w:pPr>
          </w:p>
        </w:tc>
      </w:tr>
      <w:tr w:rsidR="00C902C6" w:rsidRPr="00E30298" w14:paraId="3870A395" w14:textId="77777777" w:rsidTr="00BC6E54">
        <w:tc>
          <w:tcPr>
            <w:tcW w:w="1728" w:type="dxa"/>
          </w:tcPr>
          <w:p w14:paraId="153E36B5" w14:textId="77777777" w:rsidR="00C902C6" w:rsidRPr="00E30298" w:rsidRDefault="00C902C6" w:rsidP="00E30298">
            <w:pPr>
              <w:spacing w:line="240" w:lineRule="atLeast"/>
              <w:ind w:right="-108"/>
              <w:rPr>
                <w:rFonts w:ascii="Times New Roman" w:hAnsi="Times New Roman" w:cs="Times New Roman"/>
              </w:rPr>
            </w:pPr>
            <w:r w:rsidRPr="00E30298">
              <w:rPr>
                <w:rFonts w:ascii="Times New Roman" w:hAnsi="Times New Roman" w:cs="Times New Roman"/>
              </w:rPr>
              <w:t>fixed deposits</w:t>
            </w:r>
          </w:p>
        </w:tc>
        <w:tc>
          <w:tcPr>
            <w:tcW w:w="1080" w:type="dxa"/>
          </w:tcPr>
          <w:p w14:paraId="0EC577FA" w14:textId="6EB320E4" w:rsidR="00C902C6" w:rsidRPr="00E30298" w:rsidRDefault="009F1AEB"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0.35</w:t>
            </w:r>
          </w:p>
        </w:tc>
        <w:tc>
          <w:tcPr>
            <w:tcW w:w="270" w:type="dxa"/>
          </w:tcPr>
          <w:p w14:paraId="48986A77" w14:textId="77777777" w:rsidR="00C902C6" w:rsidRPr="00E30298" w:rsidDel="00DA669D" w:rsidRDefault="00C902C6" w:rsidP="00E30298">
            <w:pPr>
              <w:spacing w:line="240" w:lineRule="atLeast"/>
              <w:ind w:right="72"/>
              <w:jc w:val="right"/>
              <w:rPr>
                <w:rFonts w:ascii="Times New Roman" w:hAnsi="Times New Roman" w:cs="Times New Roman"/>
              </w:rPr>
            </w:pPr>
          </w:p>
        </w:tc>
        <w:tc>
          <w:tcPr>
            <w:tcW w:w="990" w:type="dxa"/>
          </w:tcPr>
          <w:p w14:paraId="1A393D5C" w14:textId="497AA8BD" w:rsidR="00C902C6" w:rsidRPr="00E30298" w:rsidRDefault="00C902C6"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0.80</w:t>
            </w:r>
          </w:p>
        </w:tc>
        <w:tc>
          <w:tcPr>
            <w:tcW w:w="270" w:type="dxa"/>
          </w:tcPr>
          <w:p w14:paraId="20F3BC01" w14:textId="77777777" w:rsidR="00C902C6" w:rsidRPr="00E30298" w:rsidDel="00DA669D" w:rsidRDefault="00C902C6" w:rsidP="00E30298">
            <w:pPr>
              <w:spacing w:line="240" w:lineRule="atLeast"/>
              <w:ind w:right="72"/>
              <w:jc w:val="right"/>
              <w:rPr>
                <w:rFonts w:ascii="Times New Roman" w:hAnsi="Times New Roman" w:cs="Times New Roman"/>
              </w:rPr>
            </w:pPr>
          </w:p>
        </w:tc>
        <w:tc>
          <w:tcPr>
            <w:tcW w:w="1170" w:type="dxa"/>
            <w:tcBorders>
              <w:bottom w:val="double" w:sz="4" w:space="0" w:color="auto"/>
            </w:tcBorders>
          </w:tcPr>
          <w:p w14:paraId="41803413" w14:textId="4A1C4D07" w:rsidR="00C902C6" w:rsidRPr="00E30298" w:rsidRDefault="009F1AEB" w:rsidP="00E30298">
            <w:pPr>
              <w:tabs>
                <w:tab w:val="left" w:pos="612"/>
              </w:tabs>
              <w:spacing w:line="240" w:lineRule="atLeast"/>
              <w:ind w:right="72"/>
              <w:jc w:val="right"/>
              <w:rPr>
                <w:rFonts w:ascii="Times New Roman" w:eastAsia="MS Mincho" w:hAnsi="Times New Roman" w:cs="Times New Roman"/>
                <w:lang w:val="en-GB"/>
              </w:rPr>
            </w:pPr>
            <w:r w:rsidRPr="00E30298">
              <w:rPr>
                <w:rFonts w:ascii="Times New Roman" w:eastAsia="MS Mincho" w:hAnsi="Times New Roman" w:cs="Times New Roman"/>
                <w:lang w:val="en-GB"/>
              </w:rPr>
              <w:t>28,216</w:t>
            </w:r>
          </w:p>
        </w:tc>
        <w:tc>
          <w:tcPr>
            <w:tcW w:w="270" w:type="dxa"/>
          </w:tcPr>
          <w:p w14:paraId="6E5AA234" w14:textId="77777777" w:rsidR="00C902C6" w:rsidRPr="00E30298" w:rsidRDefault="00C902C6" w:rsidP="00E30298">
            <w:pPr>
              <w:tabs>
                <w:tab w:val="left" w:pos="612"/>
              </w:tabs>
              <w:spacing w:line="240" w:lineRule="atLeast"/>
              <w:ind w:right="72"/>
              <w:jc w:val="right"/>
              <w:rPr>
                <w:rFonts w:ascii="Times New Roman" w:eastAsia="MS Mincho" w:hAnsi="Times New Roman" w:cs="Times New Roman"/>
                <w:lang w:val="en-GB"/>
              </w:rPr>
            </w:pPr>
          </w:p>
        </w:tc>
        <w:tc>
          <w:tcPr>
            <w:tcW w:w="1080" w:type="dxa"/>
            <w:tcBorders>
              <w:bottom w:val="double" w:sz="4" w:space="0" w:color="auto"/>
            </w:tcBorders>
          </w:tcPr>
          <w:p w14:paraId="260D94E9" w14:textId="00FB9CB6" w:rsidR="00C902C6" w:rsidRPr="00E30298" w:rsidRDefault="00C902C6" w:rsidP="00E30298">
            <w:pPr>
              <w:tabs>
                <w:tab w:val="left" w:pos="612"/>
              </w:tabs>
              <w:spacing w:line="240" w:lineRule="atLeast"/>
              <w:ind w:right="72"/>
              <w:jc w:val="right"/>
              <w:rPr>
                <w:rFonts w:ascii="Times New Roman" w:eastAsia="MS Mincho" w:hAnsi="Times New Roman" w:cs="Times New Roman"/>
                <w:lang w:val="en-GB"/>
              </w:rPr>
            </w:pPr>
            <w:r w:rsidRPr="00E30298">
              <w:rPr>
                <w:rFonts w:ascii="Times New Roman" w:eastAsia="MS Mincho" w:hAnsi="Times New Roman" w:cs="Times New Roman"/>
                <w:lang w:val="en-GB"/>
              </w:rPr>
              <w:t>27,993</w:t>
            </w:r>
          </w:p>
        </w:tc>
        <w:tc>
          <w:tcPr>
            <w:tcW w:w="270" w:type="dxa"/>
          </w:tcPr>
          <w:p w14:paraId="72167766" w14:textId="77777777" w:rsidR="00C902C6" w:rsidRPr="00E30298" w:rsidRDefault="00C902C6" w:rsidP="00E30298">
            <w:pPr>
              <w:spacing w:line="240" w:lineRule="atLeast"/>
              <w:ind w:right="72"/>
              <w:rPr>
                <w:rFonts w:ascii="Times New Roman" w:hAnsi="Times New Roman" w:cs="Times New Roman"/>
              </w:rPr>
            </w:pPr>
          </w:p>
        </w:tc>
        <w:tc>
          <w:tcPr>
            <w:tcW w:w="1080" w:type="dxa"/>
            <w:tcBorders>
              <w:bottom w:val="double" w:sz="4" w:space="0" w:color="auto"/>
            </w:tcBorders>
          </w:tcPr>
          <w:p w14:paraId="62EF6C34" w14:textId="4FCC920F" w:rsidR="00C902C6" w:rsidRPr="00E30298" w:rsidRDefault="009F1AEB" w:rsidP="00E30298">
            <w:pPr>
              <w:tabs>
                <w:tab w:val="left" w:pos="612"/>
              </w:tabs>
              <w:spacing w:line="240" w:lineRule="atLeast"/>
              <w:ind w:right="72"/>
              <w:jc w:val="right"/>
              <w:rPr>
                <w:rFonts w:ascii="Times New Roman" w:hAnsi="Times New Roman" w:cs="Times New Roman"/>
              </w:rPr>
            </w:pPr>
            <w:r w:rsidRPr="00E30298">
              <w:rPr>
                <w:rFonts w:ascii="Times New Roman" w:hAnsi="Times New Roman" w:cs="Times New Roman"/>
              </w:rPr>
              <w:t>28,215</w:t>
            </w:r>
          </w:p>
        </w:tc>
        <w:tc>
          <w:tcPr>
            <w:tcW w:w="270" w:type="dxa"/>
          </w:tcPr>
          <w:p w14:paraId="1616F351" w14:textId="77777777" w:rsidR="00C902C6" w:rsidRPr="00E30298" w:rsidRDefault="00C902C6" w:rsidP="00E30298">
            <w:pPr>
              <w:spacing w:line="240" w:lineRule="atLeast"/>
              <w:ind w:right="72"/>
              <w:jc w:val="right"/>
              <w:rPr>
                <w:rFonts w:ascii="Times New Roman" w:hAnsi="Times New Roman" w:cs="Times New Roman"/>
              </w:rPr>
            </w:pPr>
          </w:p>
        </w:tc>
        <w:tc>
          <w:tcPr>
            <w:tcW w:w="1080" w:type="dxa"/>
            <w:tcBorders>
              <w:bottom w:val="double" w:sz="4" w:space="0" w:color="auto"/>
            </w:tcBorders>
          </w:tcPr>
          <w:p w14:paraId="09811789" w14:textId="679EDF35" w:rsidR="00C902C6" w:rsidRPr="00E30298" w:rsidRDefault="00C902C6" w:rsidP="00E30298">
            <w:pPr>
              <w:tabs>
                <w:tab w:val="left" w:pos="612"/>
              </w:tabs>
              <w:spacing w:line="240" w:lineRule="atLeast"/>
              <w:ind w:right="72"/>
              <w:jc w:val="right"/>
              <w:rPr>
                <w:rFonts w:ascii="Times New Roman" w:hAnsi="Times New Roman" w:cs="Times New Roman"/>
              </w:rPr>
            </w:pPr>
            <w:r w:rsidRPr="00E30298">
              <w:rPr>
                <w:rFonts w:ascii="Times New Roman" w:hAnsi="Times New Roman" w:cs="Times New Roman"/>
              </w:rPr>
              <w:t>27,992</w:t>
            </w:r>
          </w:p>
        </w:tc>
      </w:tr>
    </w:tbl>
    <w:p w14:paraId="5440698A" w14:textId="77777777" w:rsidR="0011105B" w:rsidRPr="00E30298" w:rsidRDefault="0011105B" w:rsidP="00E30298">
      <w:pPr>
        <w:pStyle w:val="BodyText3"/>
        <w:spacing w:line="240" w:lineRule="atLeast"/>
        <w:jc w:val="both"/>
        <w:rPr>
          <w:rFonts w:ascii="Times New Roman" w:hAnsi="Times New Roman" w:cs="Times New Roman"/>
          <w:color w:val="000000"/>
          <w:sz w:val="18"/>
          <w:szCs w:val="18"/>
        </w:rPr>
      </w:pPr>
    </w:p>
    <w:p w14:paraId="461DA7E0" w14:textId="2D14A02C" w:rsidR="008E6B81" w:rsidRPr="00E30298" w:rsidRDefault="00756650" w:rsidP="00E30298">
      <w:pPr>
        <w:tabs>
          <w:tab w:val="left" w:pos="540"/>
        </w:tabs>
        <w:spacing w:line="240" w:lineRule="atLeast"/>
        <w:ind w:left="540" w:right="29" w:hanging="540"/>
        <w:rPr>
          <w:rFonts w:ascii="Times New Roman" w:hAnsi="Times New Roman" w:cs="Times New Roman"/>
          <w:b/>
          <w:bCs/>
          <w:color w:val="000000"/>
        </w:rPr>
      </w:pPr>
      <w:r w:rsidRPr="00E30298">
        <w:rPr>
          <w:rFonts w:ascii="Times New Roman" w:hAnsi="Times New Roman" w:cs="Times New Roman"/>
          <w:b/>
          <w:bCs/>
          <w:color w:val="000000"/>
        </w:rPr>
        <w:t>6</w:t>
      </w:r>
      <w:r w:rsidR="008E6B81" w:rsidRPr="00E30298">
        <w:rPr>
          <w:rFonts w:ascii="Times New Roman" w:hAnsi="Times New Roman" w:cs="Times New Roman"/>
          <w:b/>
          <w:bCs/>
          <w:color w:val="000000"/>
        </w:rPr>
        <w:t>.</w:t>
      </w:r>
      <w:r w:rsidR="008E6B81" w:rsidRPr="00E30298">
        <w:rPr>
          <w:rFonts w:ascii="Times New Roman" w:hAnsi="Times New Roman" w:cs="Times New Roman"/>
          <w:b/>
          <w:bCs/>
          <w:color w:val="000000"/>
        </w:rPr>
        <w:tab/>
        <w:t xml:space="preserve">TRADE </w:t>
      </w:r>
      <w:r w:rsidR="00F13DE0" w:rsidRPr="00E30298">
        <w:rPr>
          <w:rFonts w:ascii="Times New Roman" w:hAnsi="Times New Roman" w:cs="Times New Roman"/>
          <w:b/>
          <w:bCs/>
          <w:color w:val="000000"/>
        </w:rPr>
        <w:t xml:space="preserve">AND </w:t>
      </w:r>
      <w:r w:rsidR="008A1C7A" w:rsidRPr="00E30298">
        <w:rPr>
          <w:rFonts w:ascii="Times New Roman" w:hAnsi="Times New Roman" w:cs="Times New Roman"/>
          <w:b/>
          <w:bCs/>
          <w:color w:val="000000"/>
        </w:rPr>
        <w:t>OTHER CURRENT</w:t>
      </w:r>
      <w:r w:rsidR="008E6B81" w:rsidRPr="00E30298">
        <w:rPr>
          <w:rFonts w:ascii="Times New Roman" w:hAnsi="Times New Roman" w:cs="Times New Roman"/>
          <w:b/>
          <w:bCs/>
          <w:color w:val="000000"/>
        </w:rPr>
        <w:t xml:space="preserve"> RECEIVABLES, TRADE </w:t>
      </w:r>
      <w:r w:rsidR="00EB027C" w:rsidRPr="00E30298">
        <w:rPr>
          <w:rFonts w:ascii="Times New Roman" w:hAnsi="Times New Roman" w:cs="Times New Roman"/>
          <w:b/>
          <w:bCs/>
          <w:color w:val="000000"/>
        </w:rPr>
        <w:t xml:space="preserve">AND </w:t>
      </w:r>
      <w:r w:rsidR="008A1C7A" w:rsidRPr="00E30298">
        <w:rPr>
          <w:rFonts w:ascii="Times New Roman" w:hAnsi="Times New Roman" w:cs="Times New Roman"/>
          <w:b/>
          <w:bCs/>
          <w:color w:val="000000"/>
        </w:rPr>
        <w:t>OTHER CURRENT</w:t>
      </w:r>
      <w:r w:rsidR="008E6B81" w:rsidRPr="00E30298">
        <w:rPr>
          <w:rFonts w:ascii="Times New Roman" w:hAnsi="Times New Roman" w:cs="Times New Roman"/>
          <w:b/>
          <w:bCs/>
          <w:color w:val="000000"/>
        </w:rPr>
        <w:t xml:space="preserve"> AND NOTE</w:t>
      </w:r>
      <w:r w:rsidR="00B60D42" w:rsidRPr="00E30298">
        <w:rPr>
          <w:rFonts w:ascii="Times New Roman" w:hAnsi="Times New Roman" w:cs="Times New Roman"/>
          <w:b/>
          <w:bCs/>
          <w:color w:val="000000"/>
        </w:rPr>
        <w:t xml:space="preserve"> PAYABLES - Net</w:t>
      </w:r>
    </w:p>
    <w:p w14:paraId="7ABE26EB" w14:textId="77777777" w:rsidR="008E6B81" w:rsidRPr="00E30298" w:rsidRDefault="008E6B81" w:rsidP="00E30298">
      <w:pPr>
        <w:pStyle w:val="BodyText3"/>
        <w:spacing w:line="240" w:lineRule="atLeast"/>
        <w:jc w:val="both"/>
        <w:rPr>
          <w:rFonts w:ascii="Times New Roman" w:hAnsi="Times New Roman" w:cs="Times New Roman"/>
          <w:color w:val="000000"/>
          <w:sz w:val="18"/>
          <w:szCs w:val="18"/>
        </w:rPr>
      </w:pPr>
    </w:p>
    <w:p w14:paraId="6BE810CF" w14:textId="557D68CD" w:rsidR="001358B2" w:rsidRPr="00E30298" w:rsidRDefault="001358B2" w:rsidP="00E30298">
      <w:pPr>
        <w:pStyle w:val="BodyText3"/>
        <w:spacing w:line="240" w:lineRule="atLeast"/>
        <w:jc w:val="both"/>
        <w:rPr>
          <w:rFonts w:ascii="Times New Roman" w:hAnsi="Times New Roman" w:cs="Times New Roman"/>
          <w:color w:val="000000"/>
          <w:sz w:val="18"/>
          <w:szCs w:val="18"/>
        </w:rPr>
      </w:pPr>
      <w:r w:rsidRPr="00E30298">
        <w:rPr>
          <w:rFonts w:ascii="Times New Roman" w:hAnsi="Times New Roman" w:cs="Times New Roman"/>
          <w:color w:val="000000"/>
          <w:sz w:val="18"/>
          <w:szCs w:val="18"/>
          <w:lang w:val="en-US"/>
        </w:rPr>
        <w:t>A</w:t>
      </w:r>
      <w:r w:rsidRPr="00E30298">
        <w:rPr>
          <w:rFonts w:ascii="Times New Roman" w:hAnsi="Times New Roman" w:cs="Times New Roman"/>
          <w:color w:val="000000"/>
          <w:sz w:val="18"/>
          <w:szCs w:val="18"/>
        </w:rPr>
        <w:t xml:space="preserve">s </w:t>
      </w:r>
      <w:r w:rsidRPr="00E30298">
        <w:rPr>
          <w:rFonts w:ascii="Times New Roman" w:hAnsi="Times New Roman" w:cs="Times New Roman"/>
          <w:sz w:val="18"/>
          <w:szCs w:val="18"/>
        </w:rPr>
        <w:t xml:space="preserve">at December 31, </w:t>
      </w:r>
      <w:r w:rsidR="00482D77" w:rsidRPr="00E30298">
        <w:rPr>
          <w:rFonts w:ascii="Times New Roman" w:hAnsi="Times New Roman" w:cs="Times New Roman"/>
          <w:sz w:val="18"/>
          <w:szCs w:val="18"/>
        </w:rPr>
        <w:t>2025</w:t>
      </w:r>
      <w:r w:rsidRPr="00E30298">
        <w:rPr>
          <w:rFonts w:ascii="Times New Roman" w:hAnsi="Times New Roman" w:cs="Times New Roman"/>
          <w:sz w:val="18"/>
          <w:szCs w:val="18"/>
        </w:rPr>
        <w:t xml:space="preserve"> and </w:t>
      </w:r>
      <w:r w:rsidR="00482D77" w:rsidRPr="00E30298">
        <w:rPr>
          <w:rFonts w:ascii="Times New Roman" w:hAnsi="Times New Roman" w:cs="Times New Roman"/>
          <w:sz w:val="18"/>
          <w:szCs w:val="18"/>
        </w:rPr>
        <w:t>2024</w:t>
      </w:r>
      <w:r w:rsidRPr="00E30298">
        <w:rPr>
          <w:rFonts w:ascii="Times New Roman" w:hAnsi="Times New Roman" w:cs="Times New Roman"/>
          <w:color w:val="000000"/>
          <w:sz w:val="18"/>
          <w:szCs w:val="18"/>
        </w:rPr>
        <w:t xml:space="preserve">, the trade and </w:t>
      </w:r>
      <w:r w:rsidR="008A1C7A" w:rsidRPr="00E30298">
        <w:rPr>
          <w:rFonts w:ascii="Times New Roman" w:hAnsi="Times New Roman" w:cs="Times New Roman"/>
          <w:color w:val="000000"/>
          <w:sz w:val="18"/>
          <w:szCs w:val="18"/>
        </w:rPr>
        <w:t>other current</w:t>
      </w:r>
      <w:r w:rsidRPr="00E30298">
        <w:rPr>
          <w:rFonts w:ascii="Times New Roman" w:hAnsi="Times New Roman" w:cs="Times New Roman"/>
          <w:color w:val="000000"/>
          <w:sz w:val="18"/>
          <w:szCs w:val="18"/>
        </w:rPr>
        <w:t xml:space="preserve"> </w:t>
      </w:r>
      <w:r w:rsidRPr="00E30298">
        <w:rPr>
          <w:rFonts w:ascii="Times New Roman" w:hAnsi="Times New Roman" w:cs="Times New Roman"/>
          <w:color w:val="000000"/>
          <w:sz w:val="18"/>
          <w:szCs w:val="18"/>
          <w:lang w:val="en-US"/>
        </w:rPr>
        <w:t>receivables</w:t>
      </w:r>
      <w:r w:rsidR="00906FCB" w:rsidRPr="00E30298">
        <w:rPr>
          <w:rFonts w:ascii="Times New Roman" w:hAnsi="Times New Roman" w:cs="Times New Roman"/>
          <w:color w:val="000000"/>
          <w:sz w:val="18"/>
          <w:szCs w:val="18"/>
          <w:lang w:val="en-US"/>
        </w:rPr>
        <w:t xml:space="preserve"> - net</w:t>
      </w:r>
      <w:r w:rsidRPr="00E30298">
        <w:rPr>
          <w:rFonts w:ascii="Times New Roman" w:hAnsi="Times New Roman" w:cs="Times New Roman"/>
          <w:color w:val="000000"/>
          <w:sz w:val="18"/>
          <w:szCs w:val="18"/>
        </w:rPr>
        <w:t xml:space="preserve"> were detailed as follows:</w:t>
      </w:r>
    </w:p>
    <w:p w14:paraId="40D9D6C0" w14:textId="77777777" w:rsidR="001358B2" w:rsidRPr="00E30298" w:rsidRDefault="001358B2" w:rsidP="00E30298">
      <w:pPr>
        <w:pStyle w:val="BodyText3"/>
        <w:spacing w:line="240" w:lineRule="atLeast"/>
        <w:jc w:val="both"/>
        <w:rPr>
          <w:rFonts w:ascii="Times New Roman" w:hAnsi="Times New Roman" w:cs="Times New Roman"/>
          <w:color w:val="000000"/>
          <w:sz w:val="18"/>
          <w:szCs w:val="18"/>
        </w:rPr>
      </w:pPr>
    </w:p>
    <w:tbl>
      <w:tblPr>
        <w:tblW w:w="9360" w:type="dxa"/>
        <w:tblInd w:w="18" w:type="dxa"/>
        <w:tblLayout w:type="fixed"/>
        <w:tblLook w:val="0000" w:firstRow="0" w:lastRow="0" w:firstColumn="0" w:lastColumn="0" w:noHBand="0" w:noVBand="0"/>
      </w:tblPr>
      <w:tblGrid>
        <w:gridCol w:w="3780"/>
        <w:gridCol w:w="270"/>
        <w:gridCol w:w="1170"/>
        <w:gridCol w:w="270"/>
        <w:gridCol w:w="1170"/>
        <w:gridCol w:w="270"/>
        <w:gridCol w:w="1080"/>
        <w:gridCol w:w="270"/>
        <w:gridCol w:w="1080"/>
      </w:tblGrid>
      <w:tr w:rsidR="008C482F" w:rsidRPr="00E30298" w14:paraId="07C876E9" w14:textId="77777777" w:rsidTr="001C10CE">
        <w:tc>
          <w:tcPr>
            <w:tcW w:w="3780" w:type="dxa"/>
          </w:tcPr>
          <w:p w14:paraId="3A132E63" w14:textId="77777777" w:rsidR="008C482F" w:rsidRPr="00E30298" w:rsidRDefault="008C482F"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0CE755D9" w14:textId="77777777" w:rsidR="008C482F" w:rsidRPr="00E30298" w:rsidRDefault="008C482F" w:rsidP="00E30298">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21D51D0E" w14:textId="77777777" w:rsidR="008C482F" w:rsidRPr="00E30298" w:rsidRDefault="008C482F" w:rsidP="00E30298">
            <w:pPr>
              <w:spacing w:line="240" w:lineRule="atLeast"/>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8C482F" w:rsidRPr="00E30298" w14:paraId="5ACA738B" w14:textId="77777777" w:rsidTr="001C10CE">
        <w:tc>
          <w:tcPr>
            <w:tcW w:w="3780" w:type="dxa"/>
          </w:tcPr>
          <w:p w14:paraId="30866D70" w14:textId="77777777" w:rsidR="008C482F" w:rsidRPr="00E30298" w:rsidRDefault="008C482F"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30211C48" w14:textId="77777777" w:rsidR="008C482F" w:rsidRPr="00E30298" w:rsidRDefault="008C482F"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0146D1A6" w14:textId="77777777" w:rsidR="008C482F" w:rsidRPr="00E30298" w:rsidRDefault="008C482F" w:rsidP="00E30298">
            <w:pPr>
              <w:tabs>
                <w:tab w:val="left" w:pos="360"/>
                <w:tab w:val="left" w:pos="720"/>
                <w:tab w:val="left" w:pos="1080"/>
              </w:tabs>
              <w:spacing w:line="240" w:lineRule="atLeast"/>
              <w:ind w:left="-122" w:right="-63"/>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70" w:type="dxa"/>
            <w:tcBorders>
              <w:top w:val="single" w:sz="4" w:space="0" w:color="auto"/>
            </w:tcBorders>
          </w:tcPr>
          <w:p w14:paraId="14E57877" w14:textId="77777777" w:rsidR="008C482F" w:rsidRPr="00E30298" w:rsidRDefault="008C482F" w:rsidP="00E30298">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424B38AF" w14:textId="77777777" w:rsidR="008C482F" w:rsidRPr="00E30298" w:rsidRDefault="008C482F"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8C482F" w:rsidRPr="00E30298" w14:paraId="74D340BB" w14:textId="77777777" w:rsidTr="001C10CE">
        <w:tc>
          <w:tcPr>
            <w:tcW w:w="3780" w:type="dxa"/>
          </w:tcPr>
          <w:p w14:paraId="0BE37183" w14:textId="77777777" w:rsidR="008C482F" w:rsidRPr="00E30298" w:rsidRDefault="008C482F"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2F867639" w14:textId="77777777" w:rsidR="008C482F" w:rsidRPr="00E30298" w:rsidRDefault="008C482F"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5472350F" w14:textId="3522D458" w:rsidR="008C482F"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3C6A5DCF" w14:textId="77777777" w:rsidR="008C482F" w:rsidRPr="00E30298" w:rsidRDefault="008C482F"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170" w:type="dxa"/>
            <w:tcBorders>
              <w:bottom w:val="single" w:sz="4" w:space="0" w:color="auto"/>
            </w:tcBorders>
          </w:tcPr>
          <w:p w14:paraId="579DB47A" w14:textId="3FD4755B" w:rsidR="008C482F"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c>
          <w:tcPr>
            <w:tcW w:w="270" w:type="dxa"/>
          </w:tcPr>
          <w:p w14:paraId="582183D6" w14:textId="77777777" w:rsidR="008C482F" w:rsidRPr="00E30298" w:rsidRDefault="008C482F"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Borders>
              <w:bottom w:val="single" w:sz="4" w:space="0" w:color="auto"/>
            </w:tcBorders>
          </w:tcPr>
          <w:p w14:paraId="18CB8894" w14:textId="6A35A27E" w:rsidR="008C482F"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53435574" w14:textId="77777777" w:rsidR="008C482F" w:rsidRPr="00E30298" w:rsidRDefault="008C482F"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59322C1D" w14:textId="22BB1102" w:rsidR="008C482F"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r>
      <w:tr w:rsidR="008C482F" w:rsidRPr="00E30298" w14:paraId="76BF9400" w14:textId="77777777" w:rsidTr="001C10CE">
        <w:tc>
          <w:tcPr>
            <w:tcW w:w="4050" w:type="dxa"/>
            <w:gridSpan w:val="2"/>
          </w:tcPr>
          <w:p w14:paraId="67672ADC" w14:textId="77777777" w:rsidR="008C482F" w:rsidRPr="00E30298" w:rsidRDefault="008C482F" w:rsidP="00E30298">
            <w:pPr>
              <w:spacing w:line="240" w:lineRule="atLeast"/>
              <w:jc w:val="both"/>
              <w:rPr>
                <w:rFonts w:ascii="Times New Roman" w:hAnsi="Times New Roman" w:cs="Times New Roman"/>
              </w:rPr>
            </w:pPr>
            <w:r w:rsidRPr="00E30298">
              <w:rPr>
                <w:rFonts w:ascii="Times New Roman" w:hAnsi="Times New Roman" w:cs="Times New Roman"/>
              </w:rPr>
              <w:t>Trade receivables</w:t>
            </w:r>
          </w:p>
        </w:tc>
        <w:tc>
          <w:tcPr>
            <w:tcW w:w="1170" w:type="dxa"/>
          </w:tcPr>
          <w:p w14:paraId="7BE42D88" w14:textId="77777777" w:rsidR="008C482F" w:rsidRPr="00E30298" w:rsidRDefault="008C482F" w:rsidP="00E30298">
            <w:pPr>
              <w:spacing w:line="240" w:lineRule="atLeast"/>
              <w:ind w:right="270"/>
              <w:jc w:val="right"/>
              <w:rPr>
                <w:rFonts w:ascii="Times New Roman" w:hAnsi="Times New Roman" w:cs="Times New Roman"/>
              </w:rPr>
            </w:pPr>
          </w:p>
        </w:tc>
        <w:tc>
          <w:tcPr>
            <w:tcW w:w="270" w:type="dxa"/>
          </w:tcPr>
          <w:p w14:paraId="7BB3C505" w14:textId="77777777" w:rsidR="008C482F" w:rsidRPr="00E30298" w:rsidRDefault="008C482F" w:rsidP="00E30298">
            <w:pPr>
              <w:spacing w:line="240" w:lineRule="atLeast"/>
              <w:ind w:right="90"/>
              <w:jc w:val="right"/>
              <w:rPr>
                <w:rFonts w:ascii="Times New Roman" w:hAnsi="Times New Roman" w:cs="Times New Roman"/>
              </w:rPr>
            </w:pPr>
          </w:p>
        </w:tc>
        <w:tc>
          <w:tcPr>
            <w:tcW w:w="1170" w:type="dxa"/>
          </w:tcPr>
          <w:p w14:paraId="3A9A5285" w14:textId="77777777" w:rsidR="008C482F" w:rsidRPr="00E30298" w:rsidRDefault="008C482F" w:rsidP="00E30298">
            <w:pPr>
              <w:spacing w:line="240" w:lineRule="atLeast"/>
              <w:ind w:right="270"/>
              <w:jc w:val="right"/>
              <w:rPr>
                <w:rFonts w:ascii="Times New Roman" w:hAnsi="Times New Roman" w:cs="Times New Roman"/>
              </w:rPr>
            </w:pPr>
          </w:p>
        </w:tc>
        <w:tc>
          <w:tcPr>
            <w:tcW w:w="270" w:type="dxa"/>
          </w:tcPr>
          <w:p w14:paraId="4D5C7BFA" w14:textId="77777777" w:rsidR="008C482F" w:rsidRPr="00E30298" w:rsidRDefault="008C482F" w:rsidP="00E30298">
            <w:pPr>
              <w:spacing w:line="240" w:lineRule="atLeast"/>
              <w:ind w:right="270"/>
              <w:jc w:val="right"/>
              <w:rPr>
                <w:rFonts w:ascii="Times New Roman" w:hAnsi="Times New Roman" w:cs="Times New Roman"/>
              </w:rPr>
            </w:pPr>
          </w:p>
        </w:tc>
        <w:tc>
          <w:tcPr>
            <w:tcW w:w="1080" w:type="dxa"/>
          </w:tcPr>
          <w:p w14:paraId="700D007B" w14:textId="77777777" w:rsidR="008C482F" w:rsidRPr="00E30298" w:rsidRDefault="008C482F" w:rsidP="00E30298">
            <w:pPr>
              <w:spacing w:line="240" w:lineRule="atLeast"/>
              <w:ind w:right="270"/>
              <w:jc w:val="right"/>
              <w:rPr>
                <w:rFonts w:ascii="Times New Roman" w:hAnsi="Times New Roman" w:cs="Times New Roman"/>
              </w:rPr>
            </w:pPr>
          </w:p>
        </w:tc>
        <w:tc>
          <w:tcPr>
            <w:tcW w:w="270" w:type="dxa"/>
          </w:tcPr>
          <w:p w14:paraId="3DD866A5" w14:textId="77777777" w:rsidR="008C482F" w:rsidRPr="00E30298" w:rsidRDefault="008C482F" w:rsidP="00E30298">
            <w:pPr>
              <w:spacing w:line="240" w:lineRule="atLeast"/>
              <w:ind w:right="270"/>
              <w:jc w:val="right"/>
              <w:rPr>
                <w:rFonts w:ascii="Times New Roman" w:hAnsi="Times New Roman" w:cs="Times New Roman"/>
              </w:rPr>
            </w:pPr>
          </w:p>
        </w:tc>
        <w:tc>
          <w:tcPr>
            <w:tcW w:w="1080" w:type="dxa"/>
          </w:tcPr>
          <w:p w14:paraId="31E69A70" w14:textId="77777777" w:rsidR="008C482F" w:rsidRPr="00E30298" w:rsidRDefault="008C482F" w:rsidP="00E30298">
            <w:pPr>
              <w:spacing w:line="240" w:lineRule="atLeast"/>
              <w:ind w:right="270"/>
              <w:jc w:val="right"/>
              <w:rPr>
                <w:rFonts w:ascii="Times New Roman" w:hAnsi="Times New Roman" w:cs="Times New Roman"/>
              </w:rPr>
            </w:pPr>
          </w:p>
        </w:tc>
      </w:tr>
      <w:tr w:rsidR="00DC5B43" w:rsidRPr="00E30298" w14:paraId="2761755F" w14:textId="77777777" w:rsidTr="001C10CE">
        <w:tc>
          <w:tcPr>
            <w:tcW w:w="4050" w:type="dxa"/>
            <w:gridSpan w:val="2"/>
          </w:tcPr>
          <w:p w14:paraId="2E9DB19F" w14:textId="77777777" w:rsidR="00DC5B43" w:rsidRPr="00E30298" w:rsidRDefault="00DC5B43" w:rsidP="00DC5B43">
            <w:pPr>
              <w:spacing w:line="240" w:lineRule="atLeast"/>
              <w:jc w:val="both"/>
              <w:rPr>
                <w:rFonts w:ascii="Times New Roman" w:hAnsi="Times New Roman" w:cs="Times New Roman"/>
              </w:rPr>
            </w:pPr>
            <w:r w:rsidRPr="00E30298">
              <w:rPr>
                <w:rFonts w:ascii="Times New Roman" w:hAnsi="Times New Roman" w:cs="Times New Roman"/>
              </w:rPr>
              <w:t>-  Other companies</w:t>
            </w:r>
          </w:p>
        </w:tc>
        <w:tc>
          <w:tcPr>
            <w:tcW w:w="1170" w:type="dxa"/>
          </w:tcPr>
          <w:p w14:paraId="72B3F0B5" w14:textId="0F5C3E02" w:rsidR="00DC5B43" w:rsidRPr="00E30298" w:rsidRDefault="00DC5B43" w:rsidP="00DC5B43">
            <w:pPr>
              <w:spacing w:line="240" w:lineRule="atLeast"/>
              <w:ind w:left="-108" w:right="47"/>
              <w:jc w:val="right"/>
              <w:rPr>
                <w:rFonts w:ascii="Times New Roman" w:hAnsi="Times New Roman" w:cs="Times New Roman"/>
                <w:color w:val="000000"/>
              </w:rPr>
            </w:pPr>
            <w:r w:rsidRPr="00DC5B43">
              <w:rPr>
                <w:rFonts w:ascii="Times New Roman" w:hAnsi="Times New Roman" w:cs="Times New Roman"/>
                <w:color w:val="000000"/>
              </w:rPr>
              <w:t>1,221,472</w:t>
            </w:r>
          </w:p>
        </w:tc>
        <w:tc>
          <w:tcPr>
            <w:tcW w:w="270" w:type="dxa"/>
          </w:tcPr>
          <w:p w14:paraId="7C2648AF" w14:textId="77777777" w:rsidR="00DC5B43" w:rsidRPr="00E30298" w:rsidRDefault="00DC5B43" w:rsidP="00DC5B43">
            <w:pPr>
              <w:tabs>
                <w:tab w:val="left" w:pos="1080"/>
              </w:tabs>
              <w:spacing w:line="240" w:lineRule="atLeast"/>
              <w:ind w:left="-108"/>
              <w:jc w:val="right"/>
              <w:rPr>
                <w:rFonts w:ascii="Times New Roman" w:hAnsi="Times New Roman" w:cs="Times New Roman"/>
                <w:color w:val="000000"/>
              </w:rPr>
            </w:pPr>
          </w:p>
        </w:tc>
        <w:tc>
          <w:tcPr>
            <w:tcW w:w="1170" w:type="dxa"/>
          </w:tcPr>
          <w:p w14:paraId="63BF685E" w14:textId="49C95600" w:rsidR="00DC5B43" w:rsidRPr="00E30298" w:rsidRDefault="00DC5B43" w:rsidP="00DC5B43">
            <w:pPr>
              <w:spacing w:line="240" w:lineRule="atLeast"/>
              <w:ind w:left="-108" w:right="47"/>
              <w:jc w:val="right"/>
              <w:rPr>
                <w:rFonts w:ascii="Times New Roman" w:hAnsi="Times New Roman" w:cs="Times New Roman"/>
                <w:color w:val="000000"/>
              </w:rPr>
            </w:pPr>
            <w:r w:rsidRPr="00DC5B43">
              <w:rPr>
                <w:rFonts w:ascii="Times New Roman" w:hAnsi="Times New Roman" w:cs="Times New Roman"/>
                <w:color w:val="000000"/>
              </w:rPr>
              <w:t>4,909,933</w:t>
            </w:r>
          </w:p>
        </w:tc>
        <w:tc>
          <w:tcPr>
            <w:tcW w:w="270" w:type="dxa"/>
          </w:tcPr>
          <w:p w14:paraId="4113D5A9" w14:textId="77777777" w:rsidR="00DC5B43" w:rsidRPr="00E30298" w:rsidRDefault="00DC5B43" w:rsidP="00DC5B43">
            <w:pPr>
              <w:tabs>
                <w:tab w:val="left" w:pos="1080"/>
              </w:tabs>
              <w:spacing w:line="240" w:lineRule="atLeast"/>
              <w:ind w:left="-108"/>
              <w:jc w:val="right"/>
              <w:rPr>
                <w:rFonts w:ascii="Times New Roman" w:hAnsi="Times New Roman" w:cs="Times New Roman"/>
                <w:color w:val="000000"/>
              </w:rPr>
            </w:pPr>
          </w:p>
        </w:tc>
        <w:tc>
          <w:tcPr>
            <w:tcW w:w="1080" w:type="dxa"/>
          </w:tcPr>
          <w:p w14:paraId="30F8835F" w14:textId="4BF51451" w:rsidR="00DC5B43" w:rsidRPr="00E30298" w:rsidRDefault="00DC5B43" w:rsidP="00DC5B43">
            <w:pPr>
              <w:spacing w:line="240" w:lineRule="atLeast"/>
              <w:ind w:left="-108" w:right="47"/>
              <w:jc w:val="right"/>
              <w:rPr>
                <w:rFonts w:ascii="Times New Roman" w:hAnsi="Times New Roman" w:cs="Times New Roman"/>
                <w:color w:val="000000"/>
              </w:rPr>
            </w:pPr>
            <w:r w:rsidRPr="00DC5B43">
              <w:rPr>
                <w:rFonts w:ascii="Times New Roman" w:hAnsi="Times New Roman" w:cs="Times New Roman"/>
                <w:color w:val="000000"/>
              </w:rPr>
              <w:t>1,221,472</w:t>
            </w:r>
          </w:p>
        </w:tc>
        <w:tc>
          <w:tcPr>
            <w:tcW w:w="270" w:type="dxa"/>
          </w:tcPr>
          <w:p w14:paraId="48D49839" w14:textId="77777777" w:rsidR="00DC5B43" w:rsidRPr="00E30298" w:rsidRDefault="00DC5B43" w:rsidP="00DC5B43">
            <w:pPr>
              <w:tabs>
                <w:tab w:val="left" w:pos="720"/>
                <w:tab w:val="left" w:pos="1080"/>
              </w:tabs>
              <w:spacing w:line="240" w:lineRule="atLeast"/>
              <w:ind w:left="-108"/>
              <w:jc w:val="right"/>
              <w:rPr>
                <w:rFonts w:ascii="Times New Roman" w:hAnsi="Times New Roman" w:cs="Times New Roman"/>
                <w:color w:val="000000"/>
              </w:rPr>
            </w:pPr>
          </w:p>
        </w:tc>
        <w:tc>
          <w:tcPr>
            <w:tcW w:w="1080" w:type="dxa"/>
          </w:tcPr>
          <w:p w14:paraId="1EE08BD7" w14:textId="0386204F" w:rsidR="00DC5B43" w:rsidRPr="00E30298" w:rsidRDefault="00DC5B43" w:rsidP="00DC5B43">
            <w:pPr>
              <w:spacing w:line="240" w:lineRule="atLeast"/>
              <w:ind w:left="-108" w:right="47"/>
              <w:jc w:val="right"/>
              <w:rPr>
                <w:rFonts w:ascii="Times New Roman" w:hAnsi="Times New Roman" w:cs="Times New Roman"/>
                <w:color w:val="000000"/>
              </w:rPr>
            </w:pPr>
            <w:r w:rsidRPr="00E30298">
              <w:rPr>
                <w:rFonts w:ascii="Times New Roman" w:hAnsi="Times New Roman" w:cs="Times New Roman"/>
                <w:color w:val="000000"/>
              </w:rPr>
              <w:t>4,909,933</w:t>
            </w:r>
          </w:p>
        </w:tc>
      </w:tr>
      <w:tr w:rsidR="00DC5B43" w:rsidRPr="00E30298" w14:paraId="1CC1F2E3" w14:textId="77777777" w:rsidTr="001C10CE">
        <w:tc>
          <w:tcPr>
            <w:tcW w:w="4050" w:type="dxa"/>
            <w:gridSpan w:val="2"/>
          </w:tcPr>
          <w:p w14:paraId="60E0952D" w14:textId="77777777" w:rsidR="00DC5B43" w:rsidRPr="00E30298" w:rsidRDefault="00DC5B43" w:rsidP="00DC5B43">
            <w:pPr>
              <w:pStyle w:val="Heade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Less: Advances received from customers</w:t>
            </w:r>
          </w:p>
        </w:tc>
        <w:tc>
          <w:tcPr>
            <w:tcW w:w="1170" w:type="dxa"/>
          </w:tcPr>
          <w:p w14:paraId="22C7CD1F" w14:textId="14194ADC" w:rsidR="00DC5B43" w:rsidRPr="00E30298" w:rsidRDefault="00DC5B43" w:rsidP="00DC5B43">
            <w:pPr>
              <w:tabs>
                <w:tab w:val="left" w:pos="1080"/>
              </w:tabs>
              <w:spacing w:line="240" w:lineRule="atLeast"/>
              <w:ind w:left="-108"/>
              <w:jc w:val="right"/>
              <w:rPr>
                <w:rFonts w:ascii="Times New Roman" w:hAnsi="Times New Roman" w:cs="Times New Roman"/>
                <w:color w:val="000000"/>
              </w:rPr>
            </w:pPr>
            <w:r w:rsidRPr="00DC5B43">
              <w:rPr>
                <w:rFonts w:ascii="Times New Roman" w:hAnsi="Times New Roman" w:cs="Times New Roman"/>
                <w:color w:val="000000"/>
              </w:rPr>
              <w:t>(162,621)</w:t>
            </w:r>
          </w:p>
        </w:tc>
        <w:tc>
          <w:tcPr>
            <w:tcW w:w="270" w:type="dxa"/>
          </w:tcPr>
          <w:p w14:paraId="6614D5B5" w14:textId="77777777" w:rsidR="00DC5B43" w:rsidRPr="00E30298" w:rsidRDefault="00DC5B43" w:rsidP="00DC5B43">
            <w:pPr>
              <w:tabs>
                <w:tab w:val="left" w:pos="1080"/>
              </w:tabs>
              <w:spacing w:line="240" w:lineRule="atLeast"/>
              <w:ind w:left="-108"/>
              <w:jc w:val="right"/>
              <w:rPr>
                <w:rFonts w:ascii="Times New Roman" w:hAnsi="Times New Roman" w:cs="Times New Roman"/>
                <w:color w:val="000000"/>
              </w:rPr>
            </w:pPr>
          </w:p>
        </w:tc>
        <w:tc>
          <w:tcPr>
            <w:tcW w:w="1170" w:type="dxa"/>
          </w:tcPr>
          <w:p w14:paraId="48576A7A" w14:textId="6BC8F144" w:rsidR="00DC5B43" w:rsidRPr="00E30298" w:rsidRDefault="00DC5B43" w:rsidP="00DC5B43">
            <w:pPr>
              <w:tabs>
                <w:tab w:val="left" w:pos="1080"/>
              </w:tabs>
              <w:spacing w:line="240" w:lineRule="atLeast"/>
              <w:ind w:left="-108"/>
              <w:jc w:val="right"/>
              <w:rPr>
                <w:rFonts w:ascii="Times New Roman" w:hAnsi="Times New Roman" w:cs="Times New Roman"/>
                <w:color w:val="000000"/>
              </w:rPr>
            </w:pPr>
            <w:r w:rsidRPr="00DC5B43">
              <w:rPr>
                <w:rFonts w:ascii="Times New Roman" w:hAnsi="Times New Roman" w:cs="Times New Roman"/>
                <w:color w:val="000000"/>
              </w:rPr>
              <w:t>(343,506)</w:t>
            </w:r>
          </w:p>
        </w:tc>
        <w:tc>
          <w:tcPr>
            <w:tcW w:w="270" w:type="dxa"/>
          </w:tcPr>
          <w:p w14:paraId="5C9CAF79" w14:textId="77777777" w:rsidR="00DC5B43" w:rsidRPr="00E30298" w:rsidRDefault="00DC5B43" w:rsidP="00DC5B43">
            <w:pPr>
              <w:tabs>
                <w:tab w:val="left" w:pos="1080"/>
              </w:tabs>
              <w:spacing w:line="240" w:lineRule="atLeast"/>
              <w:ind w:left="-108"/>
              <w:jc w:val="right"/>
              <w:rPr>
                <w:rFonts w:ascii="Times New Roman" w:hAnsi="Times New Roman" w:cs="Times New Roman"/>
                <w:color w:val="000000"/>
              </w:rPr>
            </w:pPr>
          </w:p>
        </w:tc>
        <w:tc>
          <w:tcPr>
            <w:tcW w:w="1080" w:type="dxa"/>
          </w:tcPr>
          <w:p w14:paraId="0204970B" w14:textId="16DCBBE3" w:rsidR="00DC5B43" w:rsidRPr="00E30298" w:rsidRDefault="00DC5B43" w:rsidP="00DC5B43">
            <w:pPr>
              <w:tabs>
                <w:tab w:val="left" w:pos="1080"/>
              </w:tabs>
              <w:spacing w:line="240" w:lineRule="atLeast"/>
              <w:ind w:left="-108"/>
              <w:jc w:val="right"/>
              <w:rPr>
                <w:rFonts w:ascii="Times New Roman" w:hAnsi="Times New Roman" w:cs="Times New Roman"/>
                <w:color w:val="000000"/>
              </w:rPr>
            </w:pPr>
            <w:r w:rsidRPr="00DC5B43">
              <w:rPr>
                <w:rFonts w:ascii="Times New Roman" w:hAnsi="Times New Roman" w:cs="Times New Roman"/>
                <w:color w:val="000000"/>
              </w:rPr>
              <w:t>(162,621)</w:t>
            </w:r>
          </w:p>
        </w:tc>
        <w:tc>
          <w:tcPr>
            <w:tcW w:w="270" w:type="dxa"/>
          </w:tcPr>
          <w:p w14:paraId="05232B8F" w14:textId="77777777" w:rsidR="00DC5B43" w:rsidRPr="00E30298" w:rsidRDefault="00DC5B43" w:rsidP="00DC5B43">
            <w:pPr>
              <w:tabs>
                <w:tab w:val="left" w:pos="720"/>
                <w:tab w:val="left" w:pos="1080"/>
              </w:tabs>
              <w:spacing w:line="240" w:lineRule="atLeast"/>
              <w:ind w:left="-108"/>
              <w:jc w:val="right"/>
              <w:rPr>
                <w:rFonts w:ascii="Times New Roman" w:hAnsi="Times New Roman" w:cs="Times New Roman"/>
                <w:color w:val="000000"/>
              </w:rPr>
            </w:pPr>
          </w:p>
        </w:tc>
        <w:tc>
          <w:tcPr>
            <w:tcW w:w="1080" w:type="dxa"/>
          </w:tcPr>
          <w:p w14:paraId="314AC706" w14:textId="429C642F" w:rsidR="00DC5B43" w:rsidRPr="00E30298" w:rsidRDefault="00DC5B43" w:rsidP="00DC5B43">
            <w:pPr>
              <w:tabs>
                <w:tab w:val="left" w:pos="1080"/>
              </w:tabs>
              <w:spacing w:line="240" w:lineRule="atLeast"/>
              <w:ind w:left="-108"/>
              <w:jc w:val="right"/>
              <w:rPr>
                <w:rFonts w:ascii="Times New Roman" w:hAnsi="Times New Roman" w:cs="Times New Roman"/>
                <w:color w:val="000000"/>
              </w:rPr>
            </w:pPr>
            <w:r w:rsidRPr="00E30298">
              <w:rPr>
                <w:rFonts w:ascii="Times New Roman" w:hAnsi="Times New Roman" w:cs="Times New Roman"/>
                <w:color w:val="000000"/>
              </w:rPr>
              <w:t>(343,506)</w:t>
            </w:r>
          </w:p>
        </w:tc>
      </w:tr>
      <w:tr w:rsidR="0056131B" w:rsidRPr="00E30298" w14:paraId="1FEE4020" w14:textId="77777777" w:rsidTr="001C10CE">
        <w:tc>
          <w:tcPr>
            <w:tcW w:w="4050" w:type="dxa"/>
            <w:gridSpan w:val="2"/>
          </w:tcPr>
          <w:p w14:paraId="578F9E28" w14:textId="77777777" w:rsidR="0056131B" w:rsidRPr="00E30298" w:rsidRDefault="0056131B" w:rsidP="0056131B">
            <w:pPr>
              <w:spacing w:line="240" w:lineRule="atLeast"/>
              <w:jc w:val="both"/>
              <w:rPr>
                <w:rFonts w:ascii="Times New Roman" w:hAnsi="Times New Roman" w:cs="Times New Roman"/>
              </w:rPr>
            </w:pPr>
            <w:r w:rsidRPr="00E30298">
              <w:rPr>
                <w:rFonts w:ascii="Times New Roman" w:hAnsi="Times New Roman" w:cs="Times New Roman"/>
              </w:rPr>
              <w:t>Less: Allowance for expected credit losses</w:t>
            </w:r>
          </w:p>
        </w:tc>
        <w:tc>
          <w:tcPr>
            <w:tcW w:w="1170" w:type="dxa"/>
            <w:tcBorders>
              <w:bottom w:val="single" w:sz="4" w:space="0" w:color="auto"/>
            </w:tcBorders>
          </w:tcPr>
          <w:p w14:paraId="3BB342C1" w14:textId="415DC7F5" w:rsidR="0056131B" w:rsidRPr="0056131B"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70" w:type="dxa"/>
          </w:tcPr>
          <w:p w14:paraId="6714BC94"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rPr>
            </w:pPr>
          </w:p>
        </w:tc>
        <w:tc>
          <w:tcPr>
            <w:tcW w:w="1170" w:type="dxa"/>
            <w:tcBorders>
              <w:bottom w:val="single" w:sz="4" w:space="0" w:color="auto"/>
            </w:tcBorders>
          </w:tcPr>
          <w:p w14:paraId="21936B22" w14:textId="5804C4FB" w:rsidR="0056131B" w:rsidRPr="00E30298" w:rsidRDefault="0056131B" w:rsidP="0056131B">
            <w:pPr>
              <w:tabs>
                <w:tab w:val="left" w:pos="1080"/>
              </w:tabs>
              <w:spacing w:line="240" w:lineRule="atLeast"/>
              <w:ind w:left="-108"/>
              <w:jc w:val="right"/>
              <w:rPr>
                <w:rFonts w:ascii="Times New Roman" w:hAnsi="Times New Roman" w:cs="Times New Roman"/>
                <w:color w:val="000000"/>
              </w:rPr>
            </w:pPr>
            <w:r w:rsidRPr="00DC5B43">
              <w:rPr>
                <w:rFonts w:ascii="Times New Roman" w:hAnsi="Times New Roman" w:cs="Times New Roman"/>
                <w:color w:val="000000"/>
              </w:rPr>
              <w:t>(51,200)</w:t>
            </w:r>
          </w:p>
        </w:tc>
        <w:tc>
          <w:tcPr>
            <w:tcW w:w="270" w:type="dxa"/>
          </w:tcPr>
          <w:p w14:paraId="2F81CA60"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213D823E" w14:textId="075E3636" w:rsidR="0056131B" w:rsidRPr="0056131B"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70" w:type="dxa"/>
          </w:tcPr>
          <w:p w14:paraId="4FBA554C" w14:textId="77777777" w:rsidR="0056131B" w:rsidRPr="00E30298" w:rsidRDefault="0056131B" w:rsidP="0056131B">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3A67171B" w14:textId="40F7BC2D" w:rsidR="0056131B" w:rsidRPr="00E30298" w:rsidRDefault="0056131B" w:rsidP="0056131B">
            <w:pPr>
              <w:tabs>
                <w:tab w:val="left" w:pos="1080"/>
              </w:tabs>
              <w:spacing w:line="240" w:lineRule="atLeast"/>
              <w:ind w:left="-108"/>
              <w:jc w:val="right"/>
              <w:rPr>
                <w:rFonts w:ascii="Times New Roman" w:hAnsi="Times New Roman" w:cs="Times New Roman"/>
                <w:color w:val="000000"/>
              </w:rPr>
            </w:pPr>
            <w:r w:rsidRPr="00E30298">
              <w:rPr>
                <w:rFonts w:ascii="Times New Roman" w:hAnsi="Times New Roman" w:cs="Times New Roman"/>
                <w:color w:val="000000"/>
              </w:rPr>
              <w:t>(51,200)</w:t>
            </w:r>
          </w:p>
        </w:tc>
      </w:tr>
      <w:tr w:rsidR="0056131B" w:rsidRPr="00E30298" w14:paraId="7C2DAA9D" w14:textId="77777777" w:rsidTr="001C10CE">
        <w:tc>
          <w:tcPr>
            <w:tcW w:w="4050" w:type="dxa"/>
            <w:gridSpan w:val="2"/>
          </w:tcPr>
          <w:p w14:paraId="121ED2E3" w14:textId="77777777" w:rsidR="0056131B" w:rsidRPr="00E30298" w:rsidRDefault="0056131B" w:rsidP="0056131B">
            <w:pPr>
              <w:spacing w:line="240" w:lineRule="atLeast"/>
              <w:jc w:val="both"/>
              <w:rPr>
                <w:rFonts w:ascii="Times New Roman" w:hAnsi="Times New Roman" w:cs="Times New Roman"/>
              </w:rPr>
            </w:pPr>
            <w:r w:rsidRPr="00E30298">
              <w:rPr>
                <w:rFonts w:ascii="Times New Roman" w:hAnsi="Times New Roman" w:cs="Times New Roman"/>
              </w:rPr>
              <w:t>Trade receivables - net</w:t>
            </w:r>
          </w:p>
        </w:tc>
        <w:tc>
          <w:tcPr>
            <w:tcW w:w="1170" w:type="dxa"/>
            <w:tcBorders>
              <w:top w:val="single" w:sz="4" w:space="0" w:color="auto"/>
              <w:bottom w:val="single" w:sz="4" w:space="0" w:color="auto"/>
            </w:tcBorders>
          </w:tcPr>
          <w:p w14:paraId="438CF7FA" w14:textId="4A05BBA8" w:rsidR="0056131B" w:rsidRPr="00E30298" w:rsidRDefault="0056131B" w:rsidP="0056131B">
            <w:pPr>
              <w:spacing w:line="240" w:lineRule="atLeast"/>
              <w:ind w:left="-108" w:right="47"/>
              <w:jc w:val="right"/>
              <w:rPr>
                <w:rFonts w:ascii="Times New Roman" w:hAnsi="Times New Roman" w:cs="Times New Roman"/>
                <w:color w:val="000000"/>
              </w:rPr>
            </w:pPr>
            <w:r w:rsidRPr="00DC5B43">
              <w:rPr>
                <w:rFonts w:ascii="Times New Roman" w:hAnsi="Times New Roman" w:cs="Times New Roman"/>
                <w:color w:val="000000"/>
              </w:rPr>
              <w:t>1,058,851</w:t>
            </w:r>
          </w:p>
        </w:tc>
        <w:tc>
          <w:tcPr>
            <w:tcW w:w="270" w:type="dxa"/>
          </w:tcPr>
          <w:p w14:paraId="1211FD6D" w14:textId="77777777" w:rsidR="0056131B" w:rsidRPr="00E30298" w:rsidRDefault="0056131B" w:rsidP="0056131B">
            <w:pPr>
              <w:spacing w:line="240" w:lineRule="atLeast"/>
              <w:ind w:left="-108" w:right="47"/>
              <w:jc w:val="right"/>
              <w:rPr>
                <w:rFonts w:ascii="Times New Roman" w:hAnsi="Times New Roman" w:cs="Times New Roman"/>
                <w:color w:val="000000"/>
              </w:rPr>
            </w:pPr>
          </w:p>
        </w:tc>
        <w:tc>
          <w:tcPr>
            <w:tcW w:w="1170" w:type="dxa"/>
            <w:tcBorders>
              <w:top w:val="single" w:sz="4" w:space="0" w:color="auto"/>
              <w:bottom w:val="single" w:sz="4" w:space="0" w:color="auto"/>
            </w:tcBorders>
          </w:tcPr>
          <w:p w14:paraId="5733FCA3" w14:textId="7C15164F" w:rsidR="0056131B" w:rsidRPr="00E30298" w:rsidRDefault="0056131B" w:rsidP="0056131B">
            <w:pPr>
              <w:spacing w:line="240" w:lineRule="atLeast"/>
              <w:ind w:left="-108" w:right="47"/>
              <w:jc w:val="right"/>
              <w:rPr>
                <w:rFonts w:ascii="Times New Roman" w:hAnsi="Times New Roman" w:cs="Times New Roman"/>
                <w:color w:val="000000"/>
              </w:rPr>
            </w:pPr>
            <w:r w:rsidRPr="00DC5B43">
              <w:rPr>
                <w:rFonts w:ascii="Times New Roman" w:hAnsi="Times New Roman" w:cs="Times New Roman"/>
                <w:color w:val="000000"/>
              </w:rPr>
              <w:t>4,515,227</w:t>
            </w:r>
          </w:p>
        </w:tc>
        <w:tc>
          <w:tcPr>
            <w:tcW w:w="270" w:type="dxa"/>
          </w:tcPr>
          <w:p w14:paraId="006FE258" w14:textId="77777777" w:rsidR="0056131B" w:rsidRPr="00E30298" w:rsidRDefault="0056131B" w:rsidP="0056131B">
            <w:pPr>
              <w:spacing w:line="240" w:lineRule="atLeast"/>
              <w:ind w:left="-108" w:right="47"/>
              <w:jc w:val="right"/>
              <w:rPr>
                <w:rFonts w:ascii="Times New Roman" w:hAnsi="Times New Roman" w:cs="Times New Roman"/>
                <w:color w:val="000000"/>
              </w:rPr>
            </w:pPr>
          </w:p>
        </w:tc>
        <w:tc>
          <w:tcPr>
            <w:tcW w:w="1080" w:type="dxa"/>
            <w:tcBorders>
              <w:top w:val="single" w:sz="4" w:space="0" w:color="auto"/>
              <w:bottom w:val="single" w:sz="4" w:space="0" w:color="auto"/>
            </w:tcBorders>
          </w:tcPr>
          <w:p w14:paraId="5F4AF760" w14:textId="5005CFBB" w:rsidR="0056131B" w:rsidRPr="00E30298" w:rsidRDefault="0056131B" w:rsidP="0056131B">
            <w:pPr>
              <w:spacing w:line="240" w:lineRule="atLeast"/>
              <w:ind w:left="-108" w:right="47"/>
              <w:jc w:val="right"/>
              <w:rPr>
                <w:rFonts w:ascii="Times New Roman" w:hAnsi="Times New Roman" w:cs="Times New Roman"/>
                <w:color w:val="000000"/>
              </w:rPr>
            </w:pPr>
            <w:r w:rsidRPr="00DC5B43">
              <w:rPr>
                <w:rFonts w:ascii="Times New Roman" w:hAnsi="Times New Roman" w:cs="Times New Roman"/>
                <w:color w:val="000000"/>
              </w:rPr>
              <w:t>1,058,851</w:t>
            </w:r>
          </w:p>
        </w:tc>
        <w:tc>
          <w:tcPr>
            <w:tcW w:w="270" w:type="dxa"/>
          </w:tcPr>
          <w:p w14:paraId="5A00FA90" w14:textId="77777777" w:rsidR="0056131B" w:rsidRPr="00E30298" w:rsidRDefault="0056131B" w:rsidP="0056131B">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bottom w:val="single" w:sz="4" w:space="0" w:color="auto"/>
            </w:tcBorders>
          </w:tcPr>
          <w:p w14:paraId="72993FB3" w14:textId="04FA03A8" w:rsidR="0056131B" w:rsidRPr="00E30298" w:rsidRDefault="0056131B" w:rsidP="0056131B">
            <w:pPr>
              <w:spacing w:line="240" w:lineRule="atLeast"/>
              <w:ind w:left="-108" w:right="47"/>
              <w:jc w:val="right"/>
              <w:rPr>
                <w:rFonts w:ascii="Times New Roman" w:hAnsi="Times New Roman" w:cs="Times New Roman"/>
                <w:color w:val="000000"/>
              </w:rPr>
            </w:pPr>
            <w:r w:rsidRPr="00E30298">
              <w:rPr>
                <w:rFonts w:ascii="Times New Roman" w:hAnsi="Times New Roman" w:cs="Times New Roman"/>
                <w:color w:val="000000"/>
              </w:rPr>
              <w:t>4,515,227</w:t>
            </w:r>
          </w:p>
        </w:tc>
      </w:tr>
      <w:tr w:rsidR="0056131B" w:rsidRPr="00E30298" w14:paraId="77831125" w14:textId="77777777" w:rsidTr="001C10CE">
        <w:tc>
          <w:tcPr>
            <w:tcW w:w="4050" w:type="dxa"/>
            <w:gridSpan w:val="2"/>
          </w:tcPr>
          <w:p w14:paraId="7EF73B26"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1170" w:type="dxa"/>
            <w:tcBorders>
              <w:top w:val="single" w:sz="4" w:space="0" w:color="auto"/>
            </w:tcBorders>
          </w:tcPr>
          <w:p w14:paraId="6DA51338" w14:textId="77777777" w:rsidR="0056131B" w:rsidRPr="00E30298" w:rsidRDefault="0056131B" w:rsidP="0056131B">
            <w:pPr>
              <w:spacing w:line="240" w:lineRule="atLeast"/>
              <w:ind w:left="-108" w:right="47"/>
              <w:jc w:val="right"/>
              <w:rPr>
                <w:rFonts w:ascii="Times New Roman" w:hAnsi="Times New Roman" w:cs="Times New Roman"/>
                <w:color w:val="000000"/>
              </w:rPr>
            </w:pPr>
          </w:p>
        </w:tc>
        <w:tc>
          <w:tcPr>
            <w:tcW w:w="270" w:type="dxa"/>
          </w:tcPr>
          <w:p w14:paraId="70DF3344" w14:textId="77777777" w:rsidR="0056131B" w:rsidRPr="00E30298" w:rsidRDefault="0056131B" w:rsidP="0056131B">
            <w:pPr>
              <w:spacing w:line="240" w:lineRule="atLeast"/>
              <w:ind w:left="-108" w:right="47"/>
              <w:jc w:val="right"/>
              <w:rPr>
                <w:rFonts w:ascii="Times New Roman" w:hAnsi="Times New Roman" w:cs="Times New Roman"/>
                <w:color w:val="000000"/>
              </w:rPr>
            </w:pPr>
          </w:p>
        </w:tc>
        <w:tc>
          <w:tcPr>
            <w:tcW w:w="1170" w:type="dxa"/>
            <w:tcBorders>
              <w:top w:val="single" w:sz="4" w:space="0" w:color="auto"/>
            </w:tcBorders>
          </w:tcPr>
          <w:p w14:paraId="3DBEB582" w14:textId="77777777" w:rsidR="0056131B" w:rsidRPr="00E30298" w:rsidRDefault="0056131B" w:rsidP="0056131B">
            <w:pPr>
              <w:spacing w:line="240" w:lineRule="atLeast"/>
              <w:ind w:left="-108" w:right="47"/>
              <w:jc w:val="right"/>
              <w:rPr>
                <w:rFonts w:ascii="Times New Roman" w:hAnsi="Times New Roman" w:cs="Times New Roman"/>
                <w:color w:val="000000"/>
              </w:rPr>
            </w:pPr>
          </w:p>
        </w:tc>
        <w:tc>
          <w:tcPr>
            <w:tcW w:w="270" w:type="dxa"/>
          </w:tcPr>
          <w:p w14:paraId="5846152A" w14:textId="77777777" w:rsidR="0056131B" w:rsidRPr="00E30298" w:rsidRDefault="0056131B" w:rsidP="0056131B">
            <w:pPr>
              <w:spacing w:line="240" w:lineRule="atLeast"/>
              <w:ind w:left="-108" w:right="47"/>
              <w:jc w:val="right"/>
              <w:rPr>
                <w:rFonts w:ascii="Times New Roman" w:hAnsi="Times New Roman" w:cs="Times New Roman"/>
                <w:color w:val="000000"/>
              </w:rPr>
            </w:pPr>
          </w:p>
        </w:tc>
        <w:tc>
          <w:tcPr>
            <w:tcW w:w="1080" w:type="dxa"/>
            <w:tcBorders>
              <w:top w:val="single" w:sz="4" w:space="0" w:color="auto"/>
            </w:tcBorders>
          </w:tcPr>
          <w:p w14:paraId="13A6DD67" w14:textId="77777777" w:rsidR="0056131B" w:rsidRPr="00E30298" w:rsidRDefault="0056131B" w:rsidP="0056131B">
            <w:pPr>
              <w:spacing w:line="240" w:lineRule="atLeast"/>
              <w:ind w:left="-108" w:right="47"/>
              <w:jc w:val="right"/>
              <w:rPr>
                <w:rFonts w:ascii="Times New Roman" w:hAnsi="Times New Roman" w:cs="Times New Roman"/>
                <w:color w:val="000000"/>
              </w:rPr>
            </w:pPr>
          </w:p>
        </w:tc>
        <w:tc>
          <w:tcPr>
            <w:tcW w:w="270" w:type="dxa"/>
          </w:tcPr>
          <w:p w14:paraId="0388768A"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c>
          <w:tcPr>
            <w:tcW w:w="1080" w:type="dxa"/>
            <w:tcBorders>
              <w:top w:val="single" w:sz="4" w:space="0" w:color="auto"/>
            </w:tcBorders>
          </w:tcPr>
          <w:p w14:paraId="25382F80" w14:textId="77777777" w:rsidR="0056131B" w:rsidRPr="00E30298" w:rsidRDefault="0056131B" w:rsidP="0056131B">
            <w:pPr>
              <w:tabs>
                <w:tab w:val="left" w:pos="540"/>
              </w:tabs>
              <w:spacing w:line="240" w:lineRule="atLeast"/>
              <w:ind w:right="-108"/>
              <w:jc w:val="both"/>
              <w:rPr>
                <w:rFonts w:ascii="Times New Roman" w:hAnsi="Times New Roman" w:cs="Times New Roman"/>
                <w:b/>
                <w:bCs/>
              </w:rPr>
            </w:pPr>
          </w:p>
        </w:tc>
      </w:tr>
      <w:tr w:rsidR="0056131B" w:rsidRPr="00E30298" w14:paraId="1E5ED490" w14:textId="77777777" w:rsidTr="001C10CE">
        <w:tc>
          <w:tcPr>
            <w:tcW w:w="4050" w:type="dxa"/>
            <w:gridSpan w:val="2"/>
          </w:tcPr>
          <w:p w14:paraId="7A35BBDD" w14:textId="77777777" w:rsidR="0056131B" w:rsidRPr="00E30298" w:rsidRDefault="0056131B" w:rsidP="0056131B">
            <w:pPr>
              <w:spacing w:line="240" w:lineRule="atLeast"/>
              <w:jc w:val="both"/>
              <w:rPr>
                <w:rFonts w:ascii="Times New Roman" w:hAnsi="Times New Roman" w:cs="Times New Roman"/>
              </w:rPr>
            </w:pPr>
            <w:r w:rsidRPr="00E30298">
              <w:rPr>
                <w:rFonts w:ascii="Times New Roman" w:hAnsi="Times New Roman" w:cs="Times New Roman"/>
              </w:rPr>
              <w:t>Other current receivables</w:t>
            </w:r>
          </w:p>
        </w:tc>
        <w:tc>
          <w:tcPr>
            <w:tcW w:w="1170" w:type="dxa"/>
          </w:tcPr>
          <w:p w14:paraId="7A74FE33" w14:textId="77777777" w:rsidR="0056131B" w:rsidRPr="00E30298" w:rsidRDefault="0056131B" w:rsidP="0056131B">
            <w:pPr>
              <w:spacing w:line="240" w:lineRule="atLeast"/>
              <w:ind w:left="-108" w:right="47"/>
              <w:jc w:val="right"/>
              <w:rPr>
                <w:rFonts w:ascii="Times New Roman" w:hAnsi="Times New Roman" w:cs="Times New Roman"/>
                <w:color w:val="000000"/>
              </w:rPr>
            </w:pPr>
          </w:p>
        </w:tc>
        <w:tc>
          <w:tcPr>
            <w:tcW w:w="270" w:type="dxa"/>
          </w:tcPr>
          <w:p w14:paraId="7548E089" w14:textId="77777777" w:rsidR="0056131B" w:rsidRPr="00E30298" w:rsidRDefault="0056131B" w:rsidP="0056131B">
            <w:pPr>
              <w:spacing w:line="240" w:lineRule="atLeast"/>
              <w:ind w:left="-108" w:right="47"/>
              <w:jc w:val="right"/>
              <w:rPr>
                <w:rFonts w:ascii="Times New Roman" w:hAnsi="Times New Roman" w:cs="Times New Roman"/>
                <w:color w:val="000000"/>
              </w:rPr>
            </w:pPr>
          </w:p>
        </w:tc>
        <w:tc>
          <w:tcPr>
            <w:tcW w:w="1170" w:type="dxa"/>
          </w:tcPr>
          <w:p w14:paraId="07DAEB46" w14:textId="77777777" w:rsidR="0056131B" w:rsidRPr="00E30298" w:rsidRDefault="0056131B" w:rsidP="0056131B">
            <w:pPr>
              <w:spacing w:line="240" w:lineRule="atLeast"/>
              <w:ind w:right="47"/>
              <w:jc w:val="right"/>
              <w:rPr>
                <w:rFonts w:ascii="Times New Roman" w:hAnsi="Times New Roman" w:cs="Times New Roman"/>
                <w:color w:val="000000"/>
              </w:rPr>
            </w:pPr>
          </w:p>
        </w:tc>
        <w:tc>
          <w:tcPr>
            <w:tcW w:w="270" w:type="dxa"/>
          </w:tcPr>
          <w:p w14:paraId="74808783" w14:textId="77777777" w:rsidR="0056131B" w:rsidRPr="00E30298" w:rsidRDefault="0056131B" w:rsidP="0056131B">
            <w:pPr>
              <w:spacing w:line="240" w:lineRule="atLeast"/>
              <w:ind w:left="-108" w:right="47"/>
              <w:jc w:val="right"/>
              <w:rPr>
                <w:rFonts w:ascii="Times New Roman" w:hAnsi="Times New Roman" w:cs="Times New Roman"/>
                <w:color w:val="000000"/>
              </w:rPr>
            </w:pPr>
          </w:p>
        </w:tc>
        <w:tc>
          <w:tcPr>
            <w:tcW w:w="1080" w:type="dxa"/>
          </w:tcPr>
          <w:p w14:paraId="01DB9771" w14:textId="77777777" w:rsidR="0056131B" w:rsidRPr="00E30298" w:rsidRDefault="0056131B" w:rsidP="0056131B">
            <w:pPr>
              <w:spacing w:line="240" w:lineRule="atLeast"/>
              <w:ind w:left="-108" w:right="47"/>
              <w:jc w:val="right"/>
              <w:rPr>
                <w:rFonts w:ascii="Times New Roman" w:hAnsi="Times New Roman" w:cs="Times New Roman"/>
                <w:color w:val="000000"/>
              </w:rPr>
            </w:pPr>
          </w:p>
        </w:tc>
        <w:tc>
          <w:tcPr>
            <w:tcW w:w="270" w:type="dxa"/>
          </w:tcPr>
          <w:p w14:paraId="604D7E6D" w14:textId="77777777" w:rsidR="0056131B" w:rsidRPr="00E30298" w:rsidRDefault="0056131B" w:rsidP="0056131B">
            <w:pPr>
              <w:tabs>
                <w:tab w:val="left" w:pos="1080"/>
              </w:tabs>
              <w:spacing w:line="240" w:lineRule="atLeast"/>
              <w:ind w:left="-108" w:right="72"/>
              <w:jc w:val="right"/>
              <w:rPr>
                <w:rFonts w:ascii="Times New Roman" w:hAnsi="Times New Roman" w:cs="Times New Roman"/>
                <w:color w:val="000000"/>
              </w:rPr>
            </w:pPr>
          </w:p>
        </w:tc>
        <w:tc>
          <w:tcPr>
            <w:tcW w:w="1080" w:type="dxa"/>
          </w:tcPr>
          <w:p w14:paraId="17F7F42B"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rPr>
            </w:pPr>
          </w:p>
        </w:tc>
      </w:tr>
      <w:tr w:rsidR="005310B9" w:rsidRPr="00E30298" w14:paraId="3FFD929F" w14:textId="77777777" w:rsidTr="001C10CE">
        <w:tc>
          <w:tcPr>
            <w:tcW w:w="4050" w:type="dxa"/>
            <w:gridSpan w:val="2"/>
          </w:tcPr>
          <w:p w14:paraId="370D61F8" w14:textId="6800B425" w:rsidR="005310B9" w:rsidRPr="00E30298" w:rsidRDefault="005310B9" w:rsidP="005310B9">
            <w:pPr>
              <w:spacing w:line="240" w:lineRule="atLeast"/>
              <w:jc w:val="both"/>
              <w:rPr>
                <w:rFonts w:ascii="Times New Roman" w:hAnsi="Times New Roman" w:cs="Times New Roman"/>
              </w:rPr>
            </w:pPr>
            <w:r w:rsidRPr="00E30298">
              <w:rPr>
                <w:rFonts w:ascii="Times New Roman" w:hAnsi="Times New Roman" w:cs="Times New Roman"/>
              </w:rPr>
              <w:t>-  Related parties</w:t>
            </w:r>
          </w:p>
        </w:tc>
        <w:tc>
          <w:tcPr>
            <w:tcW w:w="1170" w:type="dxa"/>
          </w:tcPr>
          <w:p w14:paraId="17742FC7" w14:textId="2E5B2F0B" w:rsidR="005310B9" w:rsidRPr="00E30298" w:rsidRDefault="005310B9" w:rsidP="005310B9">
            <w:pPr>
              <w:spacing w:line="240" w:lineRule="atLeast"/>
              <w:ind w:left="-108" w:right="47"/>
              <w:jc w:val="right"/>
              <w:rPr>
                <w:rFonts w:ascii="Times New Roman" w:hAnsi="Times New Roman" w:cs="Times New Roman"/>
                <w:color w:val="000000"/>
              </w:rPr>
            </w:pPr>
            <w:r w:rsidRPr="005310B9">
              <w:rPr>
                <w:rFonts w:ascii="Times New Roman" w:hAnsi="Times New Roman" w:cs="Times New Roman"/>
                <w:color w:val="000000"/>
              </w:rPr>
              <w:t>14,412</w:t>
            </w:r>
          </w:p>
        </w:tc>
        <w:tc>
          <w:tcPr>
            <w:tcW w:w="270" w:type="dxa"/>
          </w:tcPr>
          <w:p w14:paraId="5F59A01C" w14:textId="77777777" w:rsidR="005310B9" w:rsidRPr="00E30298" w:rsidRDefault="005310B9" w:rsidP="005310B9">
            <w:pPr>
              <w:spacing w:line="240" w:lineRule="atLeast"/>
              <w:ind w:left="-108" w:right="47"/>
              <w:jc w:val="right"/>
              <w:rPr>
                <w:rFonts w:ascii="Times New Roman" w:hAnsi="Times New Roman" w:cs="Times New Roman"/>
                <w:color w:val="000000"/>
              </w:rPr>
            </w:pPr>
          </w:p>
        </w:tc>
        <w:tc>
          <w:tcPr>
            <w:tcW w:w="1170" w:type="dxa"/>
          </w:tcPr>
          <w:p w14:paraId="0C604291" w14:textId="5AA21AEF" w:rsidR="005310B9" w:rsidRPr="00E30298" w:rsidRDefault="005310B9" w:rsidP="005310B9">
            <w:pPr>
              <w:spacing w:line="240" w:lineRule="atLeast"/>
              <w:ind w:left="-108" w:right="47"/>
              <w:jc w:val="right"/>
              <w:rPr>
                <w:rFonts w:ascii="Times New Roman" w:hAnsi="Times New Roman" w:cs="Times New Roman"/>
                <w:color w:val="000000"/>
              </w:rPr>
            </w:pPr>
            <w:r w:rsidRPr="005310B9">
              <w:rPr>
                <w:rFonts w:ascii="Times New Roman" w:hAnsi="Times New Roman" w:cs="Times New Roman"/>
                <w:color w:val="000000"/>
              </w:rPr>
              <w:t>11,589</w:t>
            </w:r>
          </w:p>
        </w:tc>
        <w:tc>
          <w:tcPr>
            <w:tcW w:w="270" w:type="dxa"/>
          </w:tcPr>
          <w:p w14:paraId="63E679D5" w14:textId="77777777" w:rsidR="005310B9" w:rsidRPr="00E30298" w:rsidRDefault="005310B9" w:rsidP="005310B9">
            <w:pPr>
              <w:spacing w:line="240" w:lineRule="atLeast"/>
              <w:ind w:left="-108" w:right="47"/>
              <w:jc w:val="right"/>
              <w:rPr>
                <w:rFonts w:ascii="Times New Roman" w:hAnsi="Times New Roman" w:cs="Times New Roman"/>
                <w:color w:val="000000"/>
              </w:rPr>
            </w:pPr>
          </w:p>
        </w:tc>
        <w:tc>
          <w:tcPr>
            <w:tcW w:w="1080" w:type="dxa"/>
          </w:tcPr>
          <w:p w14:paraId="1BDCD352" w14:textId="7628C225" w:rsidR="005310B9" w:rsidRPr="00E30298" w:rsidRDefault="005310B9" w:rsidP="005310B9">
            <w:pPr>
              <w:spacing w:line="240" w:lineRule="atLeast"/>
              <w:ind w:left="-108" w:right="47"/>
              <w:jc w:val="right"/>
              <w:rPr>
                <w:rFonts w:ascii="Times New Roman" w:hAnsi="Times New Roman" w:cs="Times New Roman"/>
                <w:color w:val="000000"/>
              </w:rPr>
            </w:pPr>
            <w:r w:rsidRPr="005310B9">
              <w:rPr>
                <w:rFonts w:ascii="Times New Roman" w:hAnsi="Times New Roman" w:cs="Times New Roman"/>
                <w:color w:val="000000"/>
              </w:rPr>
              <w:t>814,694</w:t>
            </w:r>
          </w:p>
        </w:tc>
        <w:tc>
          <w:tcPr>
            <w:tcW w:w="270" w:type="dxa"/>
          </w:tcPr>
          <w:p w14:paraId="01A3BCB2" w14:textId="77777777" w:rsidR="005310B9" w:rsidRPr="00E30298" w:rsidRDefault="005310B9" w:rsidP="005310B9">
            <w:pPr>
              <w:tabs>
                <w:tab w:val="left" w:pos="720"/>
                <w:tab w:val="left" w:pos="1080"/>
              </w:tabs>
              <w:spacing w:line="240" w:lineRule="atLeast"/>
              <w:ind w:left="-108"/>
              <w:jc w:val="right"/>
              <w:rPr>
                <w:rFonts w:ascii="Times New Roman" w:hAnsi="Times New Roman" w:cs="Times New Roman"/>
                <w:color w:val="000000"/>
              </w:rPr>
            </w:pPr>
          </w:p>
        </w:tc>
        <w:tc>
          <w:tcPr>
            <w:tcW w:w="1080" w:type="dxa"/>
          </w:tcPr>
          <w:p w14:paraId="018AAC38" w14:textId="5301ACBD" w:rsidR="005310B9" w:rsidRPr="00E30298" w:rsidRDefault="005310B9" w:rsidP="005310B9">
            <w:pPr>
              <w:spacing w:line="240" w:lineRule="atLeast"/>
              <w:ind w:left="-108" w:right="47"/>
              <w:jc w:val="right"/>
              <w:rPr>
                <w:rFonts w:ascii="Times New Roman" w:hAnsi="Times New Roman" w:cs="Times New Roman"/>
                <w:color w:val="000000"/>
              </w:rPr>
            </w:pPr>
            <w:r w:rsidRPr="00E30298">
              <w:rPr>
                <w:rFonts w:ascii="Times New Roman" w:hAnsi="Times New Roman" w:cs="Times New Roman"/>
                <w:color w:val="000000"/>
              </w:rPr>
              <w:t>648,445</w:t>
            </w:r>
          </w:p>
        </w:tc>
      </w:tr>
      <w:tr w:rsidR="005310B9" w:rsidRPr="00E30298" w14:paraId="2C162BF4" w14:textId="77777777" w:rsidTr="001C10CE">
        <w:tc>
          <w:tcPr>
            <w:tcW w:w="4050" w:type="dxa"/>
            <w:gridSpan w:val="2"/>
          </w:tcPr>
          <w:p w14:paraId="7DEEBE87" w14:textId="77777777" w:rsidR="005310B9" w:rsidRPr="00E30298" w:rsidRDefault="005310B9" w:rsidP="005310B9">
            <w:pPr>
              <w:spacing w:line="240" w:lineRule="atLeast"/>
              <w:jc w:val="both"/>
              <w:rPr>
                <w:rFonts w:ascii="Times New Roman" w:hAnsi="Times New Roman" w:cs="Times New Roman"/>
              </w:rPr>
            </w:pPr>
            <w:r w:rsidRPr="00E30298">
              <w:rPr>
                <w:rFonts w:ascii="Times New Roman" w:hAnsi="Times New Roman" w:cs="Times New Roman"/>
              </w:rPr>
              <w:t>-  Other companies</w:t>
            </w:r>
          </w:p>
        </w:tc>
        <w:tc>
          <w:tcPr>
            <w:tcW w:w="1170" w:type="dxa"/>
            <w:tcBorders>
              <w:bottom w:val="single" w:sz="4" w:space="0" w:color="auto"/>
            </w:tcBorders>
          </w:tcPr>
          <w:p w14:paraId="4B102DB0" w14:textId="4B31AE89" w:rsidR="005310B9" w:rsidRPr="00E30298" w:rsidRDefault="005310B9" w:rsidP="005310B9">
            <w:pPr>
              <w:spacing w:line="240" w:lineRule="atLeast"/>
              <w:ind w:left="-108" w:right="47"/>
              <w:jc w:val="right"/>
              <w:rPr>
                <w:rFonts w:ascii="Times New Roman" w:hAnsi="Times New Roman" w:cs="Times New Roman"/>
                <w:color w:val="000000"/>
              </w:rPr>
            </w:pPr>
            <w:r w:rsidRPr="005310B9">
              <w:rPr>
                <w:rFonts w:ascii="Times New Roman" w:hAnsi="Times New Roman" w:cs="Times New Roman"/>
                <w:color w:val="000000"/>
              </w:rPr>
              <w:t>187,401</w:t>
            </w:r>
          </w:p>
        </w:tc>
        <w:tc>
          <w:tcPr>
            <w:tcW w:w="270" w:type="dxa"/>
          </w:tcPr>
          <w:p w14:paraId="46B5A176" w14:textId="77777777" w:rsidR="005310B9" w:rsidRPr="00E30298" w:rsidRDefault="005310B9" w:rsidP="005310B9">
            <w:pPr>
              <w:tabs>
                <w:tab w:val="left" w:pos="1080"/>
              </w:tabs>
              <w:spacing w:line="240" w:lineRule="atLeast"/>
              <w:ind w:left="-108"/>
              <w:jc w:val="right"/>
              <w:rPr>
                <w:rFonts w:ascii="Times New Roman" w:hAnsi="Times New Roman" w:cs="Times New Roman"/>
                <w:color w:val="000000"/>
              </w:rPr>
            </w:pPr>
          </w:p>
        </w:tc>
        <w:tc>
          <w:tcPr>
            <w:tcW w:w="1170" w:type="dxa"/>
            <w:tcBorders>
              <w:bottom w:val="single" w:sz="4" w:space="0" w:color="auto"/>
            </w:tcBorders>
          </w:tcPr>
          <w:p w14:paraId="4100149E" w14:textId="74196DBB" w:rsidR="005310B9" w:rsidRPr="00E30298" w:rsidRDefault="005310B9" w:rsidP="005310B9">
            <w:pPr>
              <w:spacing w:line="240" w:lineRule="atLeast"/>
              <w:ind w:left="-108" w:right="47"/>
              <w:jc w:val="right"/>
              <w:rPr>
                <w:rFonts w:ascii="Times New Roman" w:hAnsi="Times New Roman" w:cs="Times New Roman"/>
                <w:color w:val="000000"/>
              </w:rPr>
            </w:pPr>
            <w:r w:rsidRPr="005310B9">
              <w:rPr>
                <w:rFonts w:ascii="Times New Roman" w:hAnsi="Times New Roman" w:cs="Times New Roman"/>
                <w:color w:val="000000"/>
              </w:rPr>
              <w:t>40,728</w:t>
            </w:r>
          </w:p>
        </w:tc>
        <w:tc>
          <w:tcPr>
            <w:tcW w:w="270" w:type="dxa"/>
          </w:tcPr>
          <w:p w14:paraId="3B23C8B1" w14:textId="77777777" w:rsidR="005310B9" w:rsidRPr="00E30298" w:rsidRDefault="005310B9" w:rsidP="005310B9">
            <w:pPr>
              <w:tabs>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66D6F93A" w14:textId="4C562130" w:rsidR="005310B9" w:rsidRPr="00E30298" w:rsidRDefault="005310B9" w:rsidP="005310B9">
            <w:pPr>
              <w:spacing w:line="240" w:lineRule="atLeast"/>
              <w:ind w:left="-108" w:right="47"/>
              <w:jc w:val="right"/>
              <w:rPr>
                <w:rFonts w:ascii="Times New Roman" w:hAnsi="Times New Roman" w:cs="Times New Roman"/>
                <w:color w:val="000000"/>
              </w:rPr>
            </w:pPr>
            <w:r w:rsidRPr="005310B9">
              <w:rPr>
                <w:rFonts w:ascii="Times New Roman" w:hAnsi="Times New Roman" w:cs="Times New Roman"/>
                <w:color w:val="000000"/>
              </w:rPr>
              <w:t>163,802</w:t>
            </w:r>
          </w:p>
        </w:tc>
        <w:tc>
          <w:tcPr>
            <w:tcW w:w="270" w:type="dxa"/>
          </w:tcPr>
          <w:p w14:paraId="6024187C" w14:textId="77777777" w:rsidR="005310B9" w:rsidRPr="00E30298" w:rsidRDefault="005310B9" w:rsidP="005310B9">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63CC34E5" w14:textId="54616BB8" w:rsidR="005310B9" w:rsidRPr="00E30298" w:rsidRDefault="005310B9" w:rsidP="005310B9">
            <w:pPr>
              <w:spacing w:line="240" w:lineRule="atLeast"/>
              <w:ind w:left="-108" w:right="47"/>
              <w:jc w:val="right"/>
              <w:rPr>
                <w:rFonts w:ascii="Times New Roman" w:hAnsi="Times New Roman" w:cs="Times New Roman"/>
                <w:color w:val="000000"/>
              </w:rPr>
            </w:pPr>
            <w:r w:rsidRPr="00E30298">
              <w:rPr>
                <w:rFonts w:ascii="Times New Roman" w:hAnsi="Times New Roman" w:cs="Times New Roman"/>
                <w:color w:val="000000"/>
              </w:rPr>
              <w:t>22,987</w:t>
            </w:r>
          </w:p>
        </w:tc>
      </w:tr>
      <w:tr w:rsidR="0056131B" w:rsidRPr="00E30298" w14:paraId="1292BB18" w14:textId="77777777" w:rsidTr="001C10CE">
        <w:tc>
          <w:tcPr>
            <w:tcW w:w="4050" w:type="dxa"/>
            <w:gridSpan w:val="2"/>
          </w:tcPr>
          <w:p w14:paraId="69A105A8" w14:textId="77777777" w:rsidR="0056131B" w:rsidRPr="00E30298" w:rsidRDefault="0056131B" w:rsidP="0056131B">
            <w:pPr>
              <w:spacing w:line="240" w:lineRule="atLeast"/>
              <w:jc w:val="both"/>
              <w:rPr>
                <w:rFonts w:ascii="Times New Roman" w:hAnsi="Times New Roman" w:cs="Times New Roman"/>
              </w:rPr>
            </w:pPr>
            <w:r w:rsidRPr="00E30298">
              <w:rPr>
                <w:rFonts w:ascii="Times New Roman" w:hAnsi="Times New Roman" w:cs="Times New Roman"/>
              </w:rPr>
              <w:t>Total other current receivables</w:t>
            </w:r>
          </w:p>
        </w:tc>
        <w:tc>
          <w:tcPr>
            <w:tcW w:w="1170" w:type="dxa"/>
            <w:tcBorders>
              <w:top w:val="single" w:sz="4" w:space="0" w:color="auto"/>
            </w:tcBorders>
          </w:tcPr>
          <w:p w14:paraId="6162EBF3" w14:textId="704A9FB7" w:rsidR="0056131B" w:rsidRPr="00E30298" w:rsidRDefault="0056131B" w:rsidP="0056131B">
            <w:pPr>
              <w:spacing w:line="240" w:lineRule="atLeast"/>
              <w:ind w:left="-108" w:right="47"/>
              <w:jc w:val="right"/>
              <w:rPr>
                <w:rFonts w:ascii="Times New Roman" w:hAnsi="Times New Roman" w:cs="Times New Roman"/>
                <w:color w:val="000000"/>
              </w:rPr>
            </w:pPr>
            <w:r w:rsidRPr="00DC5B43">
              <w:rPr>
                <w:rFonts w:ascii="Times New Roman" w:hAnsi="Times New Roman" w:cs="Times New Roman"/>
                <w:color w:val="000000"/>
              </w:rPr>
              <w:t>201,813</w:t>
            </w:r>
          </w:p>
        </w:tc>
        <w:tc>
          <w:tcPr>
            <w:tcW w:w="270" w:type="dxa"/>
          </w:tcPr>
          <w:p w14:paraId="2B02B507"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rPr>
            </w:pPr>
          </w:p>
        </w:tc>
        <w:tc>
          <w:tcPr>
            <w:tcW w:w="1170" w:type="dxa"/>
            <w:tcBorders>
              <w:top w:val="single" w:sz="4" w:space="0" w:color="auto"/>
            </w:tcBorders>
          </w:tcPr>
          <w:p w14:paraId="21E788AA" w14:textId="58D2E12F" w:rsidR="0056131B" w:rsidRPr="00E30298" w:rsidRDefault="0056131B" w:rsidP="0056131B">
            <w:pPr>
              <w:spacing w:line="240" w:lineRule="atLeast"/>
              <w:ind w:left="-108" w:right="47"/>
              <w:jc w:val="right"/>
              <w:rPr>
                <w:rFonts w:ascii="Times New Roman" w:hAnsi="Times New Roman" w:cs="Times New Roman"/>
                <w:color w:val="000000"/>
              </w:rPr>
            </w:pPr>
            <w:r w:rsidRPr="00DC5B43">
              <w:rPr>
                <w:rFonts w:ascii="Times New Roman" w:hAnsi="Times New Roman" w:cs="Times New Roman"/>
                <w:color w:val="000000"/>
              </w:rPr>
              <w:t>52,317</w:t>
            </w:r>
          </w:p>
        </w:tc>
        <w:tc>
          <w:tcPr>
            <w:tcW w:w="270" w:type="dxa"/>
          </w:tcPr>
          <w:p w14:paraId="4A72A14C"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tcBorders>
          </w:tcPr>
          <w:p w14:paraId="2AA2BBA6" w14:textId="2D15AB81" w:rsidR="0056131B" w:rsidRPr="00E30298" w:rsidRDefault="0056131B" w:rsidP="0056131B">
            <w:pPr>
              <w:spacing w:line="240" w:lineRule="atLeast"/>
              <w:ind w:left="-108" w:right="47"/>
              <w:jc w:val="right"/>
              <w:rPr>
                <w:rFonts w:ascii="Times New Roman" w:hAnsi="Times New Roman" w:cs="Times New Roman"/>
                <w:color w:val="000000"/>
              </w:rPr>
            </w:pPr>
            <w:r w:rsidRPr="00DC5B43">
              <w:rPr>
                <w:rFonts w:ascii="Times New Roman" w:hAnsi="Times New Roman" w:cs="Times New Roman"/>
                <w:color w:val="000000"/>
              </w:rPr>
              <w:t>978,496</w:t>
            </w:r>
          </w:p>
        </w:tc>
        <w:tc>
          <w:tcPr>
            <w:tcW w:w="270" w:type="dxa"/>
          </w:tcPr>
          <w:p w14:paraId="40059D61" w14:textId="77777777" w:rsidR="0056131B" w:rsidRPr="00E30298" w:rsidRDefault="0056131B" w:rsidP="0056131B">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tcBorders>
          </w:tcPr>
          <w:p w14:paraId="3273766B" w14:textId="7C6589B5" w:rsidR="0056131B" w:rsidRPr="00E30298" w:rsidRDefault="0056131B" w:rsidP="0056131B">
            <w:pPr>
              <w:spacing w:line="240" w:lineRule="atLeast"/>
              <w:ind w:left="-108" w:right="47"/>
              <w:jc w:val="right"/>
              <w:rPr>
                <w:rFonts w:ascii="Times New Roman" w:hAnsi="Times New Roman" w:cs="Times New Roman"/>
                <w:color w:val="000000"/>
              </w:rPr>
            </w:pPr>
            <w:r w:rsidRPr="00E30298">
              <w:rPr>
                <w:rFonts w:ascii="Times New Roman" w:hAnsi="Times New Roman" w:cs="Times New Roman"/>
                <w:color w:val="000000"/>
              </w:rPr>
              <w:t>671,432</w:t>
            </w:r>
          </w:p>
        </w:tc>
      </w:tr>
      <w:tr w:rsidR="0056131B" w:rsidRPr="00E30298" w14:paraId="371F95E3" w14:textId="77777777" w:rsidTr="001C10CE">
        <w:tc>
          <w:tcPr>
            <w:tcW w:w="4050" w:type="dxa"/>
            <w:gridSpan w:val="2"/>
          </w:tcPr>
          <w:p w14:paraId="2220417E" w14:textId="77777777" w:rsidR="0056131B" w:rsidRPr="00E30298" w:rsidRDefault="0056131B" w:rsidP="0056131B">
            <w:pPr>
              <w:spacing w:line="240" w:lineRule="atLeast"/>
              <w:jc w:val="both"/>
              <w:rPr>
                <w:rFonts w:ascii="Times New Roman" w:hAnsi="Times New Roman" w:cs="Times New Roman"/>
              </w:rPr>
            </w:pPr>
            <w:r w:rsidRPr="00E30298">
              <w:rPr>
                <w:rFonts w:ascii="Times New Roman" w:hAnsi="Times New Roman" w:cs="Times New Roman"/>
              </w:rPr>
              <w:t>Less: Allowance for expected credit losses</w:t>
            </w:r>
          </w:p>
        </w:tc>
        <w:tc>
          <w:tcPr>
            <w:tcW w:w="1170" w:type="dxa"/>
            <w:tcBorders>
              <w:bottom w:val="single" w:sz="4" w:space="0" w:color="auto"/>
            </w:tcBorders>
          </w:tcPr>
          <w:p w14:paraId="4A7D33F9" w14:textId="33614F21" w:rsidR="0056131B" w:rsidRPr="00E30298" w:rsidRDefault="0056131B" w:rsidP="0056131B">
            <w:pPr>
              <w:tabs>
                <w:tab w:val="left" w:pos="1080"/>
              </w:tabs>
              <w:spacing w:line="240" w:lineRule="atLeast"/>
              <w:ind w:left="-108"/>
              <w:jc w:val="right"/>
              <w:rPr>
                <w:rFonts w:ascii="Times New Roman" w:hAnsi="Times New Roman" w:cs="Times New Roman"/>
                <w:color w:val="000000"/>
              </w:rPr>
            </w:pPr>
            <w:r w:rsidRPr="00DC5B43">
              <w:rPr>
                <w:rFonts w:ascii="Times New Roman" w:hAnsi="Times New Roman" w:cs="Times New Roman"/>
                <w:color w:val="000000"/>
              </w:rPr>
              <w:t>(27,330)</w:t>
            </w:r>
          </w:p>
        </w:tc>
        <w:tc>
          <w:tcPr>
            <w:tcW w:w="270" w:type="dxa"/>
          </w:tcPr>
          <w:p w14:paraId="403FAFF3"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rPr>
            </w:pPr>
          </w:p>
        </w:tc>
        <w:tc>
          <w:tcPr>
            <w:tcW w:w="1170" w:type="dxa"/>
            <w:tcBorders>
              <w:bottom w:val="single" w:sz="4" w:space="0" w:color="auto"/>
            </w:tcBorders>
          </w:tcPr>
          <w:p w14:paraId="664DC49B" w14:textId="301E4F20" w:rsidR="0056131B" w:rsidRPr="00E30298" w:rsidRDefault="0056131B" w:rsidP="0056131B">
            <w:pPr>
              <w:tabs>
                <w:tab w:val="left" w:pos="1080"/>
              </w:tabs>
              <w:spacing w:line="240" w:lineRule="atLeast"/>
              <w:ind w:left="-108"/>
              <w:jc w:val="right"/>
              <w:rPr>
                <w:rFonts w:ascii="Times New Roman" w:hAnsi="Times New Roman" w:cs="Times New Roman"/>
                <w:color w:val="000000"/>
              </w:rPr>
            </w:pPr>
            <w:r w:rsidRPr="00DC5B43">
              <w:rPr>
                <w:rFonts w:ascii="Times New Roman" w:hAnsi="Times New Roman" w:cs="Times New Roman"/>
                <w:color w:val="000000"/>
              </w:rPr>
              <w:t>(12,755)</w:t>
            </w:r>
          </w:p>
        </w:tc>
        <w:tc>
          <w:tcPr>
            <w:tcW w:w="270" w:type="dxa"/>
          </w:tcPr>
          <w:p w14:paraId="507C6B83"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50356E6F" w14:textId="15CE53F9" w:rsidR="0056131B" w:rsidRPr="00E30298" w:rsidRDefault="0056131B" w:rsidP="0056131B">
            <w:pPr>
              <w:tabs>
                <w:tab w:val="left" w:pos="1080"/>
              </w:tabs>
              <w:spacing w:line="240" w:lineRule="atLeast"/>
              <w:ind w:left="-108"/>
              <w:jc w:val="right"/>
              <w:rPr>
                <w:rFonts w:ascii="Times New Roman" w:hAnsi="Times New Roman" w:cs="Times New Roman"/>
                <w:color w:val="000000"/>
              </w:rPr>
            </w:pPr>
            <w:r w:rsidRPr="00DC5B43">
              <w:rPr>
                <w:rFonts w:ascii="Times New Roman" w:hAnsi="Times New Roman" w:cs="Times New Roman"/>
                <w:color w:val="000000"/>
              </w:rPr>
              <w:t>(24,053)</w:t>
            </w:r>
          </w:p>
        </w:tc>
        <w:tc>
          <w:tcPr>
            <w:tcW w:w="270" w:type="dxa"/>
          </w:tcPr>
          <w:p w14:paraId="2CDA7D1B" w14:textId="77777777" w:rsidR="0056131B" w:rsidRPr="00E30298" w:rsidRDefault="0056131B" w:rsidP="0056131B">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54FE340C" w14:textId="47646F81" w:rsidR="0056131B" w:rsidRPr="00E30298" w:rsidRDefault="0056131B" w:rsidP="0056131B">
            <w:pPr>
              <w:tabs>
                <w:tab w:val="left" w:pos="1080"/>
              </w:tabs>
              <w:spacing w:line="240" w:lineRule="atLeast"/>
              <w:ind w:left="-108"/>
              <w:jc w:val="right"/>
              <w:rPr>
                <w:rFonts w:ascii="Times New Roman" w:hAnsi="Times New Roman" w:cs="Times New Roman"/>
                <w:color w:val="000000"/>
              </w:rPr>
            </w:pPr>
            <w:r w:rsidRPr="00E30298">
              <w:rPr>
                <w:rFonts w:ascii="Times New Roman" w:hAnsi="Times New Roman" w:cs="Times New Roman"/>
                <w:color w:val="000000"/>
              </w:rPr>
              <w:t>(9,814)</w:t>
            </w:r>
          </w:p>
        </w:tc>
      </w:tr>
      <w:tr w:rsidR="0056131B" w:rsidRPr="00E30298" w14:paraId="1DF4B1BF" w14:textId="77777777" w:rsidTr="001C10CE">
        <w:tc>
          <w:tcPr>
            <w:tcW w:w="4050" w:type="dxa"/>
            <w:gridSpan w:val="2"/>
          </w:tcPr>
          <w:p w14:paraId="51C60406" w14:textId="77777777" w:rsidR="0056131B" w:rsidRPr="00E30298" w:rsidRDefault="0056131B" w:rsidP="0056131B">
            <w:pPr>
              <w:spacing w:line="240" w:lineRule="atLeast"/>
              <w:jc w:val="both"/>
              <w:rPr>
                <w:rFonts w:ascii="Times New Roman" w:hAnsi="Times New Roman" w:cs="Times New Roman"/>
              </w:rPr>
            </w:pPr>
            <w:r w:rsidRPr="00E30298">
              <w:rPr>
                <w:rFonts w:ascii="Times New Roman" w:hAnsi="Times New Roman" w:cs="Times New Roman"/>
              </w:rPr>
              <w:t>Other current receivables - net</w:t>
            </w:r>
          </w:p>
        </w:tc>
        <w:tc>
          <w:tcPr>
            <w:tcW w:w="1170" w:type="dxa"/>
            <w:tcBorders>
              <w:top w:val="single" w:sz="4" w:space="0" w:color="auto"/>
              <w:bottom w:val="single" w:sz="4" w:space="0" w:color="auto"/>
            </w:tcBorders>
          </w:tcPr>
          <w:p w14:paraId="34953CDC" w14:textId="277826AA" w:rsidR="0056131B" w:rsidRPr="00E30298" w:rsidRDefault="0056131B" w:rsidP="0056131B">
            <w:pPr>
              <w:spacing w:line="240" w:lineRule="atLeast"/>
              <w:ind w:left="-108" w:right="47"/>
              <w:jc w:val="right"/>
              <w:rPr>
                <w:rFonts w:ascii="Times New Roman" w:hAnsi="Times New Roman" w:cs="Times New Roman"/>
                <w:color w:val="000000"/>
              </w:rPr>
            </w:pPr>
            <w:r w:rsidRPr="00DC5B43">
              <w:rPr>
                <w:rFonts w:ascii="Times New Roman" w:hAnsi="Times New Roman" w:cs="Times New Roman"/>
                <w:color w:val="000000"/>
              </w:rPr>
              <w:t>174,483</w:t>
            </w:r>
          </w:p>
        </w:tc>
        <w:tc>
          <w:tcPr>
            <w:tcW w:w="270" w:type="dxa"/>
          </w:tcPr>
          <w:p w14:paraId="5C4CA63A"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rPr>
            </w:pPr>
          </w:p>
        </w:tc>
        <w:tc>
          <w:tcPr>
            <w:tcW w:w="1170" w:type="dxa"/>
            <w:tcBorders>
              <w:top w:val="single" w:sz="4" w:space="0" w:color="auto"/>
              <w:bottom w:val="single" w:sz="4" w:space="0" w:color="auto"/>
            </w:tcBorders>
          </w:tcPr>
          <w:p w14:paraId="0391E4E7" w14:textId="308421C2" w:rsidR="0056131B" w:rsidRPr="00E30298" w:rsidRDefault="0056131B" w:rsidP="0056131B">
            <w:pPr>
              <w:spacing w:line="240" w:lineRule="atLeast"/>
              <w:ind w:left="-108" w:right="47"/>
              <w:jc w:val="right"/>
              <w:rPr>
                <w:rFonts w:ascii="Times New Roman" w:hAnsi="Times New Roman" w:cs="Times New Roman"/>
                <w:color w:val="000000"/>
              </w:rPr>
            </w:pPr>
            <w:r w:rsidRPr="00DC5B43">
              <w:rPr>
                <w:rFonts w:ascii="Times New Roman" w:hAnsi="Times New Roman" w:cs="Times New Roman"/>
                <w:color w:val="000000"/>
              </w:rPr>
              <w:t>39,562</w:t>
            </w:r>
          </w:p>
        </w:tc>
        <w:tc>
          <w:tcPr>
            <w:tcW w:w="270" w:type="dxa"/>
          </w:tcPr>
          <w:p w14:paraId="0F071FA1"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bottom w:val="single" w:sz="4" w:space="0" w:color="auto"/>
            </w:tcBorders>
          </w:tcPr>
          <w:p w14:paraId="1F550F53" w14:textId="580FEEB6" w:rsidR="0056131B" w:rsidRPr="00E30298" w:rsidRDefault="0056131B" w:rsidP="0056131B">
            <w:pPr>
              <w:spacing w:line="240" w:lineRule="atLeast"/>
              <w:ind w:left="-108" w:right="47"/>
              <w:jc w:val="right"/>
              <w:rPr>
                <w:rFonts w:ascii="Times New Roman" w:hAnsi="Times New Roman" w:cs="Times New Roman"/>
                <w:color w:val="000000"/>
              </w:rPr>
            </w:pPr>
            <w:r w:rsidRPr="00DC5B43">
              <w:rPr>
                <w:rFonts w:ascii="Times New Roman" w:hAnsi="Times New Roman" w:cs="Times New Roman"/>
                <w:color w:val="000000"/>
              </w:rPr>
              <w:t>954,443</w:t>
            </w:r>
          </w:p>
        </w:tc>
        <w:tc>
          <w:tcPr>
            <w:tcW w:w="270" w:type="dxa"/>
          </w:tcPr>
          <w:p w14:paraId="1D39A099" w14:textId="77777777" w:rsidR="0056131B" w:rsidRPr="00E30298" w:rsidRDefault="0056131B" w:rsidP="0056131B">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bottom w:val="single" w:sz="4" w:space="0" w:color="auto"/>
            </w:tcBorders>
          </w:tcPr>
          <w:p w14:paraId="46D2BEF6" w14:textId="4321350D" w:rsidR="0056131B" w:rsidRPr="00E30298" w:rsidRDefault="0056131B" w:rsidP="0056131B">
            <w:pPr>
              <w:spacing w:line="240" w:lineRule="atLeast"/>
              <w:ind w:left="-108" w:right="47"/>
              <w:jc w:val="right"/>
              <w:rPr>
                <w:rFonts w:ascii="Times New Roman" w:hAnsi="Times New Roman" w:cs="Times New Roman"/>
                <w:color w:val="000000"/>
              </w:rPr>
            </w:pPr>
            <w:r w:rsidRPr="00E30298">
              <w:rPr>
                <w:rFonts w:ascii="Times New Roman" w:hAnsi="Times New Roman" w:cs="Times New Roman"/>
                <w:color w:val="000000"/>
              </w:rPr>
              <w:t>661,618</w:t>
            </w:r>
          </w:p>
        </w:tc>
      </w:tr>
      <w:tr w:rsidR="0056131B" w:rsidRPr="00E30298" w14:paraId="06A2DAB1" w14:textId="77777777" w:rsidTr="001C10CE">
        <w:tc>
          <w:tcPr>
            <w:tcW w:w="4050" w:type="dxa"/>
            <w:gridSpan w:val="2"/>
          </w:tcPr>
          <w:p w14:paraId="4F539FB6" w14:textId="77777777" w:rsidR="0056131B" w:rsidRPr="00E30298" w:rsidRDefault="0056131B" w:rsidP="0056131B">
            <w:pPr>
              <w:spacing w:line="240" w:lineRule="atLeast"/>
              <w:jc w:val="both"/>
              <w:rPr>
                <w:rFonts w:ascii="Times New Roman" w:hAnsi="Times New Roman" w:cs="Times New Roman"/>
              </w:rPr>
            </w:pPr>
            <w:r w:rsidRPr="00E30298">
              <w:rPr>
                <w:rFonts w:ascii="Times New Roman" w:hAnsi="Times New Roman" w:cs="Times New Roman"/>
              </w:rPr>
              <w:t>Trade and other current receivables - net</w:t>
            </w:r>
          </w:p>
        </w:tc>
        <w:tc>
          <w:tcPr>
            <w:tcW w:w="1170" w:type="dxa"/>
            <w:tcBorders>
              <w:top w:val="single" w:sz="4" w:space="0" w:color="auto"/>
              <w:bottom w:val="double" w:sz="4" w:space="0" w:color="auto"/>
            </w:tcBorders>
          </w:tcPr>
          <w:p w14:paraId="5622F337" w14:textId="764590C8" w:rsidR="0056131B" w:rsidRPr="00E30298" w:rsidRDefault="0056131B" w:rsidP="0056131B">
            <w:pPr>
              <w:spacing w:line="240" w:lineRule="atLeast"/>
              <w:ind w:left="-108" w:right="47"/>
              <w:jc w:val="right"/>
              <w:rPr>
                <w:rFonts w:ascii="Times New Roman" w:hAnsi="Times New Roman" w:cs="Times New Roman"/>
                <w:color w:val="000000"/>
              </w:rPr>
            </w:pPr>
            <w:r w:rsidRPr="00DC5B43">
              <w:rPr>
                <w:rFonts w:ascii="Times New Roman" w:hAnsi="Times New Roman" w:cs="Times New Roman"/>
                <w:color w:val="000000"/>
              </w:rPr>
              <w:t>1,233,334</w:t>
            </w:r>
          </w:p>
        </w:tc>
        <w:tc>
          <w:tcPr>
            <w:tcW w:w="270" w:type="dxa"/>
          </w:tcPr>
          <w:p w14:paraId="15D9669D" w14:textId="77777777" w:rsidR="0056131B" w:rsidRPr="00E30298" w:rsidRDefault="0056131B" w:rsidP="0056131B">
            <w:pPr>
              <w:tabs>
                <w:tab w:val="left" w:pos="1080"/>
              </w:tabs>
              <w:spacing w:line="240" w:lineRule="atLeast"/>
              <w:ind w:left="-108"/>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50426283" w14:textId="03FDA0DC" w:rsidR="0056131B" w:rsidRPr="00E30298" w:rsidRDefault="0056131B" w:rsidP="0056131B">
            <w:pPr>
              <w:spacing w:line="240" w:lineRule="atLeast"/>
              <w:ind w:left="-108" w:right="47"/>
              <w:jc w:val="right"/>
              <w:rPr>
                <w:rFonts w:ascii="Times New Roman" w:hAnsi="Times New Roman" w:cs="Times New Roman"/>
                <w:color w:val="000000"/>
              </w:rPr>
            </w:pPr>
            <w:r w:rsidRPr="00DC5B43">
              <w:rPr>
                <w:rFonts w:ascii="Times New Roman" w:hAnsi="Times New Roman" w:cs="Times New Roman"/>
                <w:color w:val="000000"/>
              </w:rPr>
              <w:t>4,554,789</w:t>
            </w:r>
          </w:p>
        </w:tc>
        <w:tc>
          <w:tcPr>
            <w:tcW w:w="270" w:type="dxa"/>
          </w:tcPr>
          <w:p w14:paraId="1DCA0E63" w14:textId="77777777" w:rsidR="0056131B" w:rsidRPr="00E30298" w:rsidRDefault="0056131B" w:rsidP="0056131B">
            <w:pPr>
              <w:tabs>
                <w:tab w:val="left" w:pos="1080"/>
              </w:tabs>
              <w:spacing w:line="240" w:lineRule="atLeast"/>
              <w:ind w:left="-108"/>
              <w:jc w:val="center"/>
              <w:rPr>
                <w:rFonts w:ascii="Times New Roman" w:hAnsi="Times New Roman" w:cs="Times New Roman"/>
                <w:color w:val="000000"/>
              </w:rPr>
            </w:pPr>
          </w:p>
        </w:tc>
        <w:tc>
          <w:tcPr>
            <w:tcW w:w="1080" w:type="dxa"/>
            <w:tcBorders>
              <w:top w:val="single" w:sz="4" w:space="0" w:color="auto"/>
              <w:bottom w:val="double" w:sz="4" w:space="0" w:color="auto"/>
            </w:tcBorders>
          </w:tcPr>
          <w:p w14:paraId="6B96BAC9" w14:textId="3410D344" w:rsidR="0056131B" w:rsidRPr="00E30298" w:rsidRDefault="0056131B" w:rsidP="0056131B">
            <w:pPr>
              <w:spacing w:line="240" w:lineRule="atLeast"/>
              <w:ind w:left="-108" w:right="47"/>
              <w:jc w:val="right"/>
              <w:rPr>
                <w:rFonts w:ascii="Times New Roman" w:hAnsi="Times New Roman" w:cs="Times New Roman"/>
                <w:color w:val="000000"/>
                <w:cs/>
              </w:rPr>
            </w:pPr>
            <w:r w:rsidRPr="00DC5B43">
              <w:rPr>
                <w:rFonts w:ascii="Times New Roman" w:hAnsi="Times New Roman" w:cs="Times New Roman"/>
                <w:color w:val="000000"/>
              </w:rPr>
              <w:t>2,013,294</w:t>
            </w:r>
          </w:p>
        </w:tc>
        <w:tc>
          <w:tcPr>
            <w:tcW w:w="270" w:type="dxa"/>
          </w:tcPr>
          <w:p w14:paraId="1088B486" w14:textId="77777777" w:rsidR="0056131B" w:rsidRPr="00E30298" w:rsidRDefault="0056131B" w:rsidP="0056131B">
            <w:pPr>
              <w:tabs>
                <w:tab w:val="left" w:pos="1080"/>
              </w:tabs>
              <w:spacing w:line="240" w:lineRule="atLeast"/>
              <w:ind w:left="-108"/>
              <w:jc w:val="center"/>
              <w:rPr>
                <w:rFonts w:ascii="Times New Roman" w:hAnsi="Times New Roman" w:cs="Times New Roman"/>
                <w:color w:val="000000"/>
                <w:cs/>
              </w:rPr>
            </w:pPr>
          </w:p>
        </w:tc>
        <w:tc>
          <w:tcPr>
            <w:tcW w:w="1080" w:type="dxa"/>
            <w:tcBorders>
              <w:top w:val="single" w:sz="4" w:space="0" w:color="auto"/>
              <w:left w:val="nil"/>
              <w:bottom w:val="double" w:sz="4" w:space="0" w:color="auto"/>
            </w:tcBorders>
          </w:tcPr>
          <w:p w14:paraId="678223C3" w14:textId="672351CB" w:rsidR="0056131B" w:rsidRPr="00E30298" w:rsidRDefault="0056131B" w:rsidP="0056131B">
            <w:pPr>
              <w:spacing w:line="240" w:lineRule="atLeast"/>
              <w:ind w:left="-108" w:right="47"/>
              <w:jc w:val="right"/>
              <w:rPr>
                <w:rFonts w:ascii="Times New Roman" w:hAnsi="Times New Roman" w:cs="Times New Roman"/>
                <w:color w:val="000000"/>
              </w:rPr>
            </w:pPr>
            <w:r w:rsidRPr="00E30298">
              <w:rPr>
                <w:rFonts w:ascii="Times New Roman" w:hAnsi="Times New Roman" w:cs="Times New Roman"/>
                <w:color w:val="000000"/>
              </w:rPr>
              <w:t>5,176,845</w:t>
            </w:r>
          </w:p>
        </w:tc>
      </w:tr>
      <w:tr w:rsidR="0056131B" w:rsidRPr="00777CA3" w14:paraId="1AEE9598" w14:textId="77777777" w:rsidTr="00BC40D1">
        <w:tc>
          <w:tcPr>
            <w:tcW w:w="4050" w:type="dxa"/>
            <w:gridSpan w:val="2"/>
          </w:tcPr>
          <w:p w14:paraId="30AC6C87" w14:textId="77777777" w:rsidR="0056131B" w:rsidRPr="00777CA3" w:rsidRDefault="0056131B" w:rsidP="0056131B">
            <w:pPr>
              <w:tabs>
                <w:tab w:val="left" w:pos="540"/>
              </w:tabs>
              <w:spacing w:line="200" w:lineRule="atLeast"/>
              <w:ind w:right="-108"/>
              <w:jc w:val="both"/>
              <w:rPr>
                <w:rFonts w:ascii="Times New Roman" w:hAnsi="Times New Roman" w:cs="Times New Roman"/>
                <w:b/>
                <w:bCs/>
                <w:sz w:val="14"/>
                <w:szCs w:val="14"/>
              </w:rPr>
            </w:pPr>
          </w:p>
        </w:tc>
        <w:tc>
          <w:tcPr>
            <w:tcW w:w="1170" w:type="dxa"/>
            <w:tcBorders>
              <w:top w:val="double" w:sz="4" w:space="0" w:color="auto"/>
            </w:tcBorders>
          </w:tcPr>
          <w:p w14:paraId="61CC41AB" w14:textId="77777777" w:rsidR="0056131B" w:rsidRPr="00777CA3" w:rsidRDefault="0056131B" w:rsidP="0056131B">
            <w:pPr>
              <w:spacing w:line="200" w:lineRule="atLeast"/>
              <w:ind w:left="-108" w:right="47"/>
              <w:jc w:val="right"/>
              <w:rPr>
                <w:rFonts w:ascii="Times New Roman" w:hAnsi="Times New Roman" w:cs="Times New Roman"/>
                <w:color w:val="000000"/>
                <w:sz w:val="14"/>
                <w:szCs w:val="14"/>
              </w:rPr>
            </w:pPr>
          </w:p>
        </w:tc>
        <w:tc>
          <w:tcPr>
            <w:tcW w:w="270" w:type="dxa"/>
          </w:tcPr>
          <w:p w14:paraId="74003A06" w14:textId="77777777" w:rsidR="0056131B" w:rsidRPr="00777CA3" w:rsidRDefault="0056131B" w:rsidP="0056131B">
            <w:pPr>
              <w:spacing w:line="200" w:lineRule="atLeast"/>
              <w:ind w:left="-108" w:right="47"/>
              <w:jc w:val="right"/>
              <w:rPr>
                <w:rFonts w:ascii="Times New Roman" w:hAnsi="Times New Roman" w:cs="Times New Roman"/>
                <w:color w:val="000000"/>
                <w:sz w:val="14"/>
                <w:szCs w:val="14"/>
              </w:rPr>
            </w:pPr>
          </w:p>
        </w:tc>
        <w:tc>
          <w:tcPr>
            <w:tcW w:w="1170" w:type="dxa"/>
            <w:tcBorders>
              <w:top w:val="double" w:sz="4" w:space="0" w:color="auto"/>
            </w:tcBorders>
          </w:tcPr>
          <w:p w14:paraId="47BEF084" w14:textId="77777777" w:rsidR="0056131B" w:rsidRPr="00777CA3" w:rsidRDefault="0056131B" w:rsidP="0056131B">
            <w:pPr>
              <w:spacing w:line="200" w:lineRule="atLeast"/>
              <w:ind w:left="-108" w:right="47"/>
              <w:jc w:val="right"/>
              <w:rPr>
                <w:rFonts w:ascii="Times New Roman" w:hAnsi="Times New Roman" w:cs="Times New Roman"/>
                <w:color w:val="000000"/>
                <w:sz w:val="14"/>
                <w:szCs w:val="14"/>
              </w:rPr>
            </w:pPr>
          </w:p>
        </w:tc>
        <w:tc>
          <w:tcPr>
            <w:tcW w:w="270" w:type="dxa"/>
          </w:tcPr>
          <w:p w14:paraId="031DC702" w14:textId="77777777" w:rsidR="0056131B" w:rsidRPr="00777CA3" w:rsidRDefault="0056131B" w:rsidP="0056131B">
            <w:pPr>
              <w:spacing w:line="200" w:lineRule="atLeast"/>
              <w:ind w:left="-108" w:right="47"/>
              <w:jc w:val="right"/>
              <w:rPr>
                <w:rFonts w:ascii="Times New Roman" w:hAnsi="Times New Roman" w:cs="Times New Roman"/>
                <w:color w:val="000000"/>
                <w:sz w:val="14"/>
                <w:szCs w:val="14"/>
              </w:rPr>
            </w:pPr>
          </w:p>
        </w:tc>
        <w:tc>
          <w:tcPr>
            <w:tcW w:w="1080" w:type="dxa"/>
            <w:tcBorders>
              <w:top w:val="double" w:sz="4" w:space="0" w:color="auto"/>
            </w:tcBorders>
          </w:tcPr>
          <w:p w14:paraId="28683D0B" w14:textId="77777777" w:rsidR="0056131B" w:rsidRPr="00777CA3" w:rsidRDefault="0056131B" w:rsidP="0056131B">
            <w:pPr>
              <w:spacing w:line="200" w:lineRule="atLeast"/>
              <w:ind w:left="-108" w:right="47"/>
              <w:jc w:val="right"/>
              <w:rPr>
                <w:rFonts w:ascii="Times New Roman" w:hAnsi="Times New Roman" w:cs="Times New Roman"/>
                <w:color w:val="000000"/>
                <w:sz w:val="14"/>
                <w:szCs w:val="14"/>
              </w:rPr>
            </w:pPr>
          </w:p>
        </w:tc>
        <w:tc>
          <w:tcPr>
            <w:tcW w:w="270" w:type="dxa"/>
          </w:tcPr>
          <w:p w14:paraId="41FA9402" w14:textId="77777777" w:rsidR="0056131B" w:rsidRPr="00777CA3" w:rsidRDefault="0056131B" w:rsidP="0056131B">
            <w:pPr>
              <w:tabs>
                <w:tab w:val="left" w:pos="540"/>
              </w:tabs>
              <w:spacing w:line="200" w:lineRule="atLeast"/>
              <w:ind w:right="-108"/>
              <w:jc w:val="both"/>
              <w:rPr>
                <w:rFonts w:ascii="Times New Roman" w:hAnsi="Times New Roman" w:cs="Times New Roman"/>
                <w:b/>
                <w:bCs/>
                <w:sz w:val="14"/>
                <w:szCs w:val="14"/>
              </w:rPr>
            </w:pPr>
          </w:p>
        </w:tc>
        <w:tc>
          <w:tcPr>
            <w:tcW w:w="1080" w:type="dxa"/>
            <w:tcBorders>
              <w:top w:val="double" w:sz="4" w:space="0" w:color="auto"/>
            </w:tcBorders>
          </w:tcPr>
          <w:p w14:paraId="450CE65F" w14:textId="77777777" w:rsidR="0056131B" w:rsidRPr="00777CA3" w:rsidRDefault="0056131B" w:rsidP="0056131B">
            <w:pPr>
              <w:tabs>
                <w:tab w:val="left" w:pos="540"/>
              </w:tabs>
              <w:spacing w:line="200" w:lineRule="atLeast"/>
              <w:ind w:right="-108"/>
              <w:jc w:val="both"/>
              <w:rPr>
                <w:rFonts w:ascii="Times New Roman" w:hAnsi="Times New Roman" w:cs="Times New Roman"/>
                <w:b/>
                <w:bCs/>
                <w:sz w:val="14"/>
                <w:szCs w:val="14"/>
              </w:rPr>
            </w:pPr>
          </w:p>
        </w:tc>
      </w:tr>
      <w:tr w:rsidR="0056131B" w:rsidRPr="00E30298" w14:paraId="602A8ED1" w14:textId="77777777" w:rsidTr="00BC40D1">
        <w:tc>
          <w:tcPr>
            <w:tcW w:w="4050" w:type="dxa"/>
            <w:gridSpan w:val="2"/>
          </w:tcPr>
          <w:p w14:paraId="06705CB3" w14:textId="1A4150DD" w:rsidR="0056131B" w:rsidRPr="00E30298" w:rsidRDefault="0056131B" w:rsidP="0056131B">
            <w:pPr>
              <w:spacing w:line="240" w:lineRule="atLeast"/>
              <w:ind w:right="-87"/>
              <w:rPr>
                <w:rFonts w:ascii="Times New Roman" w:hAnsi="Times New Roman" w:cs="Times New Roman"/>
              </w:rPr>
            </w:pPr>
            <w:r w:rsidRPr="00E30298">
              <w:rPr>
                <w:rFonts w:ascii="Times New Roman" w:hAnsi="Times New Roman" w:cs="Times New Roman"/>
              </w:rPr>
              <w:t>Reversal of allowance for expected credit losses</w:t>
            </w:r>
          </w:p>
        </w:tc>
        <w:tc>
          <w:tcPr>
            <w:tcW w:w="1170" w:type="dxa"/>
          </w:tcPr>
          <w:p w14:paraId="1FA0E073" w14:textId="77777777" w:rsidR="0056131B" w:rsidRPr="00E30298" w:rsidRDefault="0056131B" w:rsidP="0056131B">
            <w:pPr>
              <w:spacing w:line="240" w:lineRule="atLeast"/>
              <w:ind w:left="-108" w:right="47"/>
              <w:jc w:val="right"/>
              <w:rPr>
                <w:rFonts w:ascii="Times New Roman" w:hAnsi="Times New Roman" w:cs="Times New Roman"/>
                <w:color w:val="000000"/>
              </w:rPr>
            </w:pPr>
          </w:p>
        </w:tc>
        <w:tc>
          <w:tcPr>
            <w:tcW w:w="270" w:type="dxa"/>
          </w:tcPr>
          <w:p w14:paraId="79CF4FB3"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cs/>
              </w:rPr>
            </w:pPr>
          </w:p>
        </w:tc>
        <w:tc>
          <w:tcPr>
            <w:tcW w:w="1170" w:type="dxa"/>
          </w:tcPr>
          <w:p w14:paraId="21318183" w14:textId="77777777" w:rsidR="0056131B" w:rsidRPr="00E30298" w:rsidRDefault="0056131B" w:rsidP="0056131B">
            <w:pPr>
              <w:spacing w:line="240" w:lineRule="atLeast"/>
              <w:ind w:left="-108" w:right="47"/>
              <w:jc w:val="right"/>
              <w:rPr>
                <w:rFonts w:ascii="Times New Roman" w:hAnsi="Times New Roman" w:cs="Times New Roman"/>
                <w:color w:val="000000"/>
              </w:rPr>
            </w:pPr>
          </w:p>
        </w:tc>
        <w:tc>
          <w:tcPr>
            <w:tcW w:w="270" w:type="dxa"/>
          </w:tcPr>
          <w:p w14:paraId="03423F42"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cs/>
              </w:rPr>
            </w:pPr>
          </w:p>
        </w:tc>
        <w:tc>
          <w:tcPr>
            <w:tcW w:w="1080" w:type="dxa"/>
          </w:tcPr>
          <w:p w14:paraId="1F817117" w14:textId="77777777" w:rsidR="0056131B" w:rsidRPr="00E30298" w:rsidRDefault="0056131B" w:rsidP="0056131B">
            <w:pPr>
              <w:spacing w:line="240" w:lineRule="atLeast"/>
              <w:ind w:left="-108" w:right="47"/>
              <w:jc w:val="right"/>
              <w:rPr>
                <w:rFonts w:ascii="Times New Roman" w:hAnsi="Times New Roman" w:cs="Times New Roman"/>
                <w:color w:val="000000"/>
              </w:rPr>
            </w:pPr>
          </w:p>
        </w:tc>
        <w:tc>
          <w:tcPr>
            <w:tcW w:w="270" w:type="dxa"/>
            <w:vAlign w:val="bottom"/>
          </w:tcPr>
          <w:p w14:paraId="43DC35FB"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cs/>
              </w:rPr>
            </w:pPr>
          </w:p>
        </w:tc>
        <w:tc>
          <w:tcPr>
            <w:tcW w:w="1080" w:type="dxa"/>
          </w:tcPr>
          <w:p w14:paraId="720FB89F" w14:textId="77777777" w:rsidR="0056131B" w:rsidRPr="00E30298" w:rsidRDefault="0056131B" w:rsidP="0056131B">
            <w:pPr>
              <w:spacing w:line="240" w:lineRule="atLeast"/>
              <w:ind w:left="-108" w:right="47"/>
              <w:jc w:val="right"/>
              <w:rPr>
                <w:rFonts w:ascii="Times New Roman" w:hAnsi="Times New Roman" w:cs="Times New Roman"/>
                <w:color w:val="000000"/>
              </w:rPr>
            </w:pPr>
          </w:p>
        </w:tc>
      </w:tr>
      <w:tr w:rsidR="0056131B" w:rsidRPr="00E30298" w14:paraId="58B559B4" w14:textId="77777777" w:rsidTr="00BC40D1">
        <w:tc>
          <w:tcPr>
            <w:tcW w:w="4050" w:type="dxa"/>
            <w:gridSpan w:val="2"/>
          </w:tcPr>
          <w:p w14:paraId="4DED9BD8" w14:textId="4B46161F" w:rsidR="0056131B" w:rsidRPr="00E30298" w:rsidRDefault="0056131B" w:rsidP="0056131B">
            <w:pPr>
              <w:spacing w:line="240" w:lineRule="atLeast"/>
              <w:ind w:right="-87"/>
              <w:rPr>
                <w:rFonts w:ascii="Times New Roman" w:hAnsi="Times New Roman" w:cs="Times New Roman"/>
              </w:rPr>
            </w:pPr>
            <w:r w:rsidRPr="00E30298">
              <w:rPr>
                <w:rFonts w:ascii="Times New Roman" w:hAnsi="Times New Roman" w:cs="Times New Roman"/>
              </w:rPr>
              <w:t>during the year</w:t>
            </w:r>
          </w:p>
        </w:tc>
        <w:tc>
          <w:tcPr>
            <w:tcW w:w="1170" w:type="dxa"/>
            <w:tcBorders>
              <w:bottom w:val="double" w:sz="4" w:space="0" w:color="auto"/>
            </w:tcBorders>
          </w:tcPr>
          <w:p w14:paraId="2F808D14" w14:textId="6BD555C9" w:rsidR="0056131B" w:rsidRPr="00E30298" w:rsidRDefault="0056131B" w:rsidP="0056131B">
            <w:pPr>
              <w:tabs>
                <w:tab w:val="left" w:pos="1080"/>
              </w:tabs>
              <w:spacing w:line="240" w:lineRule="atLeast"/>
              <w:ind w:left="-108"/>
              <w:jc w:val="right"/>
              <w:rPr>
                <w:rFonts w:ascii="Times New Roman" w:hAnsi="Times New Roman" w:cs="Times New Roman"/>
                <w:color w:val="000000"/>
              </w:rPr>
            </w:pPr>
            <w:r w:rsidRPr="00DC5B43">
              <w:rPr>
                <w:rFonts w:ascii="Times New Roman" w:hAnsi="Times New Roman" w:cs="Times New Roman"/>
                <w:color w:val="000000"/>
              </w:rPr>
              <w:t>(36,625)</w:t>
            </w:r>
          </w:p>
        </w:tc>
        <w:tc>
          <w:tcPr>
            <w:tcW w:w="270" w:type="dxa"/>
          </w:tcPr>
          <w:p w14:paraId="71B10969"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cs/>
              </w:rPr>
            </w:pPr>
          </w:p>
        </w:tc>
        <w:tc>
          <w:tcPr>
            <w:tcW w:w="1170" w:type="dxa"/>
            <w:tcBorders>
              <w:bottom w:val="double" w:sz="4" w:space="0" w:color="auto"/>
            </w:tcBorders>
          </w:tcPr>
          <w:p w14:paraId="2FC2F67C" w14:textId="74C2C613" w:rsidR="0056131B" w:rsidRPr="00E30298" w:rsidRDefault="0056131B" w:rsidP="0056131B">
            <w:pPr>
              <w:tabs>
                <w:tab w:val="left" w:pos="1080"/>
              </w:tabs>
              <w:spacing w:line="240" w:lineRule="atLeast"/>
              <w:ind w:left="-108"/>
              <w:jc w:val="right"/>
              <w:rPr>
                <w:rFonts w:ascii="Times New Roman" w:hAnsi="Times New Roman" w:cs="Times New Roman"/>
                <w:color w:val="000000"/>
              </w:rPr>
            </w:pPr>
            <w:r w:rsidRPr="00DC5B43">
              <w:rPr>
                <w:rFonts w:ascii="Times New Roman" w:hAnsi="Times New Roman" w:cs="Times New Roman"/>
                <w:color w:val="000000"/>
              </w:rPr>
              <w:t>(6,679)</w:t>
            </w:r>
          </w:p>
        </w:tc>
        <w:tc>
          <w:tcPr>
            <w:tcW w:w="270" w:type="dxa"/>
          </w:tcPr>
          <w:p w14:paraId="6576B7E7"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cs/>
              </w:rPr>
            </w:pPr>
          </w:p>
        </w:tc>
        <w:tc>
          <w:tcPr>
            <w:tcW w:w="1080" w:type="dxa"/>
            <w:tcBorders>
              <w:bottom w:val="double" w:sz="4" w:space="0" w:color="auto"/>
            </w:tcBorders>
          </w:tcPr>
          <w:p w14:paraId="167A165A" w14:textId="6F35C8E6" w:rsidR="0056131B" w:rsidRPr="00E30298" w:rsidRDefault="0056131B" w:rsidP="0056131B">
            <w:pPr>
              <w:tabs>
                <w:tab w:val="left" w:pos="1080"/>
              </w:tabs>
              <w:spacing w:line="240" w:lineRule="atLeast"/>
              <w:ind w:left="-108"/>
              <w:jc w:val="right"/>
              <w:rPr>
                <w:rFonts w:ascii="Times New Roman" w:hAnsi="Times New Roman" w:cs="Times New Roman"/>
                <w:color w:val="000000"/>
              </w:rPr>
            </w:pPr>
            <w:r w:rsidRPr="00DC5B43">
              <w:rPr>
                <w:rFonts w:ascii="Times New Roman" w:hAnsi="Times New Roman" w:cs="Times New Roman"/>
                <w:color w:val="000000"/>
              </w:rPr>
              <w:t>(36,961)</w:t>
            </w:r>
          </w:p>
        </w:tc>
        <w:tc>
          <w:tcPr>
            <w:tcW w:w="270" w:type="dxa"/>
            <w:vAlign w:val="bottom"/>
          </w:tcPr>
          <w:p w14:paraId="64B830B7"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cs/>
              </w:rPr>
            </w:pPr>
          </w:p>
        </w:tc>
        <w:tc>
          <w:tcPr>
            <w:tcW w:w="1080" w:type="dxa"/>
            <w:tcBorders>
              <w:bottom w:val="double" w:sz="4" w:space="0" w:color="auto"/>
            </w:tcBorders>
          </w:tcPr>
          <w:p w14:paraId="0931DB43" w14:textId="62CEF418" w:rsidR="0056131B" w:rsidRPr="00E30298" w:rsidRDefault="0056131B" w:rsidP="0056131B">
            <w:pPr>
              <w:tabs>
                <w:tab w:val="left" w:pos="1080"/>
              </w:tabs>
              <w:spacing w:line="240" w:lineRule="atLeast"/>
              <w:ind w:left="-108"/>
              <w:jc w:val="right"/>
              <w:rPr>
                <w:rFonts w:ascii="Times New Roman" w:hAnsi="Times New Roman" w:cs="Times New Roman"/>
                <w:color w:val="000000"/>
              </w:rPr>
            </w:pPr>
            <w:r w:rsidRPr="00E30298">
              <w:rPr>
                <w:rFonts w:ascii="Times New Roman" w:hAnsi="Times New Roman" w:cs="Times New Roman"/>
                <w:color w:val="000000"/>
              </w:rPr>
              <w:t>(6,620)</w:t>
            </w:r>
          </w:p>
        </w:tc>
      </w:tr>
    </w:tbl>
    <w:p w14:paraId="32F7C5D5" w14:textId="77777777" w:rsidR="0056131B" w:rsidRDefault="0056131B" w:rsidP="00E30298">
      <w:pPr>
        <w:pStyle w:val="BodyText3"/>
        <w:spacing w:line="240" w:lineRule="atLeast"/>
        <w:jc w:val="both"/>
        <w:rPr>
          <w:rFonts w:ascii="Times New Roman" w:hAnsi="Times New Roman" w:cs="Times New Roman"/>
          <w:color w:val="000000"/>
          <w:sz w:val="18"/>
          <w:szCs w:val="18"/>
          <w:lang w:val="en-US"/>
        </w:rPr>
      </w:pPr>
    </w:p>
    <w:p w14:paraId="7E348395" w14:textId="666D4ECC" w:rsidR="008E6B81" w:rsidRPr="00E30298" w:rsidRDefault="008E6B81" w:rsidP="00E30298">
      <w:pPr>
        <w:pStyle w:val="BodyText3"/>
        <w:spacing w:line="240" w:lineRule="atLeast"/>
        <w:jc w:val="both"/>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lastRenderedPageBreak/>
        <w:t xml:space="preserve">As at December 31, </w:t>
      </w:r>
      <w:r w:rsidR="00482D77" w:rsidRPr="00E30298">
        <w:rPr>
          <w:rFonts w:ascii="Times New Roman" w:hAnsi="Times New Roman" w:cs="Times New Roman"/>
          <w:color w:val="000000"/>
          <w:sz w:val="18"/>
          <w:szCs w:val="18"/>
          <w:lang w:val="en-US"/>
        </w:rPr>
        <w:t>2025</w:t>
      </w:r>
      <w:r w:rsidRPr="00E30298">
        <w:rPr>
          <w:rFonts w:ascii="Times New Roman" w:hAnsi="Times New Roman" w:cs="Times New Roman"/>
          <w:color w:val="000000"/>
          <w:sz w:val="18"/>
          <w:szCs w:val="18"/>
          <w:lang w:val="en-US"/>
        </w:rPr>
        <w:t xml:space="preserve"> and </w:t>
      </w:r>
      <w:r w:rsidR="00482D77" w:rsidRPr="00E30298">
        <w:rPr>
          <w:rFonts w:ascii="Times New Roman" w:hAnsi="Times New Roman" w:cs="Times New Roman"/>
          <w:color w:val="000000"/>
          <w:sz w:val="18"/>
          <w:szCs w:val="18"/>
          <w:lang w:val="en-US"/>
        </w:rPr>
        <w:t>2024</w:t>
      </w:r>
      <w:r w:rsidRPr="00E30298">
        <w:rPr>
          <w:rFonts w:ascii="Times New Roman" w:hAnsi="Times New Roman" w:cs="Times New Roman"/>
          <w:color w:val="000000"/>
          <w:sz w:val="18"/>
          <w:szCs w:val="18"/>
          <w:lang w:val="en-US"/>
        </w:rPr>
        <w:t>, the aging analysis o</w:t>
      </w:r>
      <w:r w:rsidR="00FF4EFF" w:rsidRPr="00E30298">
        <w:rPr>
          <w:rFonts w:ascii="Times New Roman" w:hAnsi="Times New Roman" w:cs="Times New Roman"/>
          <w:color w:val="000000"/>
          <w:sz w:val="18"/>
          <w:szCs w:val="18"/>
          <w:lang w:val="en-US"/>
        </w:rPr>
        <w:t>f trade</w:t>
      </w:r>
      <w:r w:rsidR="00F13DE0" w:rsidRPr="00E30298">
        <w:rPr>
          <w:rFonts w:ascii="Times New Roman" w:hAnsi="Times New Roman" w:cs="Times New Roman"/>
          <w:color w:val="000000"/>
          <w:sz w:val="18"/>
          <w:szCs w:val="18"/>
          <w:lang w:val="en-US"/>
        </w:rPr>
        <w:t xml:space="preserve"> and </w:t>
      </w:r>
      <w:r w:rsidR="008A1C7A" w:rsidRPr="00E30298">
        <w:rPr>
          <w:rFonts w:ascii="Times New Roman" w:hAnsi="Times New Roman" w:cs="Times New Roman"/>
          <w:color w:val="000000"/>
          <w:sz w:val="18"/>
          <w:szCs w:val="18"/>
          <w:lang w:val="en-US"/>
        </w:rPr>
        <w:t>other current</w:t>
      </w:r>
      <w:r w:rsidR="00FF4EFF" w:rsidRPr="00E30298">
        <w:rPr>
          <w:rFonts w:ascii="Times New Roman" w:hAnsi="Times New Roman" w:cs="Times New Roman"/>
          <w:color w:val="000000"/>
          <w:sz w:val="18"/>
          <w:szCs w:val="18"/>
          <w:lang w:val="en-US"/>
        </w:rPr>
        <w:t xml:space="preserve"> receivables</w:t>
      </w:r>
      <w:r w:rsidR="00906FCB" w:rsidRPr="00E30298">
        <w:rPr>
          <w:rFonts w:ascii="Times New Roman" w:hAnsi="Times New Roman" w:cs="Times New Roman"/>
          <w:color w:val="000000"/>
          <w:sz w:val="18"/>
          <w:szCs w:val="18"/>
          <w:lang w:val="en-US"/>
        </w:rPr>
        <w:t xml:space="preserve"> - net</w:t>
      </w:r>
      <w:r w:rsidR="00FF4EFF" w:rsidRPr="00E30298">
        <w:rPr>
          <w:rFonts w:ascii="Times New Roman" w:hAnsi="Times New Roman" w:cs="Times New Roman"/>
          <w:color w:val="000000"/>
          <w:sz w:val="18"/>
          <w:szCs w:val="18"/>
          <w:lang w:val="en-US"/>
        </w:rPr>
        <w:t xml:space="preserve"> were</w:t>
      </w:r>
      <w:r w:rsidRPr="00E30298">
        <w:rPr>
          <w:rFonts w:ascii="Times New Roman" w:hAnsi="Times New Roman" w:cs="Times New Roman"/>
          <w:color w:val="000000"/>
          <w:sz w:val="18"/>
          <w:szCs w:val="18"/>
          <w:lang w:val="en-US"/>
        </w:rPr>
        <w:t xml:space="preserve"> detailed as follows:</w:t>
      </w:r>
    </w:p>
    <w:p w14:paraId="3FA8E111" w14:textId="77777777" w:rsidR="00FF4EFF" w:rsidRPr="00254151" w:rsidRDefault="00FF4EFF" w:rsidP="00254151">
      <w:pPr>
        <w:pStyle w:val="BodyText3"/>
        <w:spacing w:line="200" w:lineRule="atLeast"/>
        <w:jc w:val="both"/>
        <w:rPr>
          <w:rFonts w:ascii="Times New Roman" w:hAnsi="Times New Roman" w:cs="Times New Roman"/>
          <w:color w:val="000000"/>
          <w:sz w:val="12"/>
          <w:szCs w:val="12"/>
        </w:rPr>
      </w:pPr>
    </w:p>
    <w:tbl>
      <w:tblPr>
        <w:tblW w:w="9360" w:type="dxa"/>
        <w:tblInd w:w="18" w:type="dxa"/>
        <w:tblLayout w:type="fixed"/>
        <w:tblLook w:val="0000" w:firstRow="0" w:lastRow="0" w:firstColumn="0" w:lastColumn="0" w:noHBand="0" w:noVBand="0"/>
      </w:tblPr>
      <w:tblGrid>
        <w:gridCol w:w="3780"/>
        <w:gridCol w:w="270"/>
        <w:gridCol w:w="1170"/>
        <w:gridCol w:w="270"/>
        <w:gridCol w:w="1170"/>
        <w:gridCol w:w="270"/>
        <w:gridCol w:w="1080"/>
        <w:gridCol w:w="270"/>
        <w:gridCol w:w="1080"/>
      </w:tblGrid>
      <w:tr w:rsidR="00B3681B" w:rsidRPr="00E30298" w14:paraId="179100F3" w14:textId="77777777" w:rsidTr="00337224">
        <w:tc>
          <w:tcPr>
            <w:tcW w:w="3780" w:type="dxa"/>
          </w:tcPr>
          <w:p w14:paraId="4CCF1F6B" w14:textId="77777777" w:rsidR="00B3681B" w:rsidRPr="00E30298" w:rsidRDefault="00B3681B"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0F52855" w14:textId="77777777" w:rsidR="00B3681B" w:rsidRPr="00E30298" w:rsidRDefault="00B3681B" w:rsidP="00E30298">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18192444" w14:textId="77777777" w:rsidR="00B3681B" w:rsidRPr="00E30298" w:rsidRDefault="00B3681B" w:rsidP="00E30298">
            <w:pPr>
              <w:spacing w:line="240" w:lineRule="atLeast"/>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C16C84" w:rsidRPr="00E30298" w14:paraId="1B0276D0" w14:textId="77777777" w:rsidTr="0011105B">
        <w:tc>
          <w:tcPr>
            <w:tcW w:w="3780" w:type="dxa"/>
          </w:tcPr>
          <w:p w14:paraId="30DE1F41" w14:textId="77777777" w:rsidR="00C16C84" w:rsidRPr="00E30298" w:rsidRDefault="00C16C84"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5461C433" w14:textId="77777777" w:rsidR="00C16C84" w:rsidRPr="00E30298" w:rsidRDefault="00C16C84"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45B0AC39" w14:textId="77777777" w:rsidR="00C16C84" w:rsidRPr="00E30298" w:rsidRDefault="00C16C84" w:rsidP="00E30298">
            <w:pPr>
              <w:tabs>
                <w:tab w:val="left" w:pos="360"/>
                <w:tab w:val="left" w:pos="720"/>
                <w:tab w:val="left" w:pos="1080"/>
              </w:tabs>
              <w:spacing w:line="240" w:lineRule="atLeast"/>
              <w:ind w:left="-122" w:right="-63"/>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70" w:type="dxa"/>
            <w:tcBorders>
              <w:top w:val="single" w:sz="4" w:space="0" w:color="auto"/>
            </w:tcBorders>
          </w:tcPr>
          <w:p w14:paraId="25CBDC6D" w14:textId="77777777" w:rsidR="00C16C84" w:rsidRPr="00E30298" w:rsidRDefault="00C16C84" w:rsidP="00E30298">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18D413A6" w14:textId="77777777" w:rsidR="00C16C84" w:rsidRPr="00E30298" w:rsidRDefault="00C16C84"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0A483B" w:rsidRPr="00E30298" w14:paraId="0E09DDC2" w14:textId="77777777" w:rsidTr="0011105B">
        <w:tc>
          <w:tcPr>
            <w:tcW w:w="3780" w:type="dxa"/>
          </w:tcPr>
          <w:p w14:paraId="4894C32F" w14:textId="77777777" w:rsidR="000A483B" w:rsidRPr="00E30298" w:rsidRDefault="000A483B"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0E10AFB4" w14:textId="77777777" w:rsidR="000A483B" w:rsidRPr="00E30298" w:rsidRDefault="000A483B"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313146C3" w14:textId="347E1F1D" w:rsidR="000A483B" w:rsidRPr="00E30298" w:rsidRDefault="00482D77"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2025</w:t>
            </w:r>
          </w:p>
        </w:tc>
        <w:tc>
          <w:tcPr>
            <w:tcW w:w="270" w:type="dxa"/>
          </w:tcPr>
          <w:p w14:paraId="4A746D6C" w14:textId="77777777" w:rsidR="000A483B" w:rsidRPr="00E30298" w:rsidRDefault="000A483B"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6F96A61E" w14:textId="07B17705" w:rsidR="000A483B" w:rsidRPr="00E30298" w:rsidRDefault="00482D77"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2024</w:t>
            </w:r>
          </w:p>
        </w:tc>
        <w:tc>
          <w:tcPr>
            <w:tcW w:w="270" w:type="dxa"/>
          </w:tcPr>
          <w:p w14:paraId="016FBD98" w14:textId="77777777" w:rsidR="000A483B" w:rsidRPr="00E30298" w:rsidRDefault="000A483B"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Borders>
              <w:bottom w:val="single" w:sz="4" w:space="0" w:color="auto"/>
            </w:tcBorders>
          </w:tcPr>
          <w:p w14:paraId="36C92AE3" w14:textId="738FEB75" w:rsidR="000A483B" w:rsidRPr="00E30298" w:rsidRDefault="00482D77"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2025</w:t>
            </w:r>
          </w:p>
        </w:tc>
        <w:tc>
          <w:tcPr>
            <w:tcW w:w="270" w:type="dxa"/>
          </w:tcPr>
          <w:p w14:paraId="5E7F28EC" w14:textId="77777777" w:rsidR="000A483B" w:rsidRPr="00E30298" w:rsidRDefault="000A483B" w:rsidP="00E30298">
            <w:pPr>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4F51BE99" w14:textId="494958DD" w:rsidR="000A483B" w:rsidRPr="00E30298" w:rsidRDefault="00482D77"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2024</w:t>
            </w:r>
          </w:p>
        </w:tc>
      </w:tr>
      <w:tr w:rsidR="00777CA3" w:rsidRPr="00E30298" w14:paraId="42E61E61" w14:textId="77777777" w:rsidTr="00337224">
        <w:tc>
          <w:tcPr>
            <w:tcW w:w="3780" w:type="dxa"/>
          </w:tcPr>
          <w:p w14:paraId="2B8D1DB7" w14:textId="77777777" w:rsidR="00777CA3" w:rsidRPr="00E30298" w:rsidRDefault="00777CA3" w:rsidP="00777CA3">
            <w:pPr>
              <w:tabs>
                <w:tab w:val="left" w:pos="342"/>
              </w:tabs>
              <w:spacing w:line="240" w:lineRule="atLeast"/>
              <w:ind w:right="-108"/>
              <w:rPr>
                <w:rFonts w:ascii="Times New Roman" w:hAnsi="Times New Roman" w:cs="Times New Roman"/>
                <w:color w:val="000000"/>
              </w:rPr>
            </w:pPr>
            <w:r w:rsidRPr="00E30298">
              <w:rPr>
                <w:rFonts w:ascii="Times New Roman" w:hAnsi="Times New Roman" w:cs="Times New Roman"/>
                <w:color w:val="000000"/>
              </w:rPr>
              <w:sym w:font="Symbol" w:char="F0B7"/>
            </w:r>
            <w:r w:rsidRPr="00E30298">
              <w:rPr>
                <w:rFonts w:ascii="Times New Roman" w:hAnsi="Times New Roman" w:cs="Times New Roman"/>
                <w:color w:val="000000"/>
              </w:rPr>
              <w:tab/>
              <w:t>Within credit-term</w:t>
            </w:r>
          </w:p>
        </w:tc>
        <w:tc>
          <w:tcPr>
            <w:tcW w:w="270" w:type="dxa"/>
          </w:tcPr>
          <w:p w14:paraId="5FB9BED5" w14:textId="77777777" w:rsidR="00777CA3" w:rsidRPr="00E30298" w:rsidRDefault="00777CA3" w:rsidP="00777CA3">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73DAEAE9" w14:textId="471AA6FC" w:rsidR="00777CA3" w:rsidRPr="00E30298" w:rsidRDefault="00777CA3" w:rsidP="00777CA3">
            <w:pPr>
              <w:tabs>
                <w:tab w:val="left" w:pos="1080"/>
              </w:tabs>
              <w:spacing w:line="240" w:lineRule="atLeast"/>
              <w:ind w:left="-108"/>
              <w:jc w:val="right"/>
              <w:rPr>
                <w:rFonts w:ascii="Times New Roman" w:hAnsi="Times New Roman" w:cs="Times New Roman"/>
                <w:color w:val="000000"/>
              </w:rPr>
            </w:pPr>
            <w:r w:rsidRPr="00777CA3">
              <w:rPr>
                <w:rFonts w:ascii="Times New Roman" w:hAnsi="Times New Roman" w:cs="Times New Roman"/>
                <w:color w:val="000000"/>
              </w:rPr>
              <w:t>1,063,120</w:t>
            </w:r>
          </w:p>
        </w:tc>
        <w:tc>
          <w:tcPr>
            <w:tcW w:w="270" w:type="dxa"/>
          </w:tcPr>
          <w:p w14:paraId="3072DE50" w14:textId="77777777" w:rsidR="00777CA3" w:rsidRPr="00E30298" w:rsidRDefault="00777CA3" w:rsidP="00777CA3">
            <w:pPr>
              <w:tabs>
                <w:tab w:val="left" w:pos="720"/>
                <w:tab w:val="left" w:pos="1080"/>
              </w:tabs>
              <w:spacing w:line="240" w:lineRule="atLeast"/>
              <w:ind w:left="-108"/>
              <w:jc w:val="center"/>
              <w:rPr>
                <w:rFonts w:ascii="Times New Roman" w:hAnsi="Times New Roman" w:cs="Times New Roman"/>
                <w:color w:val="000000"/>
              </w:rPr>
            </w:pPr>
          </w:p>
        </w:tc>
        <w:tc>
          <w:tcPr>
            <w:tcW w:w="1170" w:type="dxa"/>
          </w:tcPr>
          <w:p w14:paraId="41C76BAB" w14:textId="598F0EEA" w:rsidR="00777CA3" w:rsidRPr="00E30298" w:rsidRDefault="00777CA3" w:rsidP="00777CA3">
            <w:pPr>
              <w:tabs>
                <w:tab w:val="left" w:pos="1080"/>
              </w:tabs>
              <w:spacing w:line="240" w:lineRule="atLeast"/>
              <w:ind w:left="-108"/>
              <w:jc w:val="right"/>
              <w:rPr>
                <w:rFonts w:ascii="Times New Roman" w:hAnsi="Times New Roman" w:cs="Times New Roman"/>
                <w:color w:val="000000"/>
              </w:rPr>
            </w:pPr>
            <w:r w:rsidRPr="00777CA3">
              <w:rPr>
                <w:rFonts w:ascii="Times New Roman" w:hAnsi="Times New Roman" w:cs="Times New Roman"/>
                <w:color w:val="000000"/>
              </w:rPr>
              <w:t>900,195</w:t>
            </w:r>
          </w:p>
        </w:tc>
        <w:tc>
          <w:tcPr>
            <w:tcW w:w="270" w:type="dxa"/>
          </w:tcPr>
          <w:p w14:paraId="1A7A5956" w14:textId="77777777" w:rsidR="00777CA3" w:rsidRPr="00E30298" w:rsidRDefault="00777CA3" w:rsidP="00777CA3">
            <w:pPr>
              <w:tabs>
                <w:tab w:val="left" w:pos="720"/>
                <w:tab w:val="left" w:pos="1080"/>
              </w:tabs>
              <w:spacing w:line="240" w:lineRule="atLeast"/>
              <w:ind w:left="-108"/>
              <w:jc w:val="center"/>
              <w:rPr>
                <w:rFonts w:ascii="Times New Roman" w:hAnsi="Times New Roman" w:cs="Times New Roman"/>
                <w:color w:val="000000"/>
              </w:rPr>
            </w:pPr>
          </w:p>
        </w:tc>
        <w:tc>
          <w:tcPr>
            <w:tcW w:w="1080" w:type="dxa"/>
          </w:tcPr>
          <w:p w14:paraId="62C20664" w14:textId="603BFB9A"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777CA3">
              <w:rPr>
                <w:rFonts w:ascii="Times New Roman" w:hAnsi="Times New Roman" w:cs="Times New Roman"/>
                <w:color w:val="000000"/>
              </w:rPr>
              <w:t>1,627,103</w:t>
            </w:r>
          </w:p>
        </w:tc>
        <w:tc>
          <w:tcPr>
            <w:tcW w:w="270" w:type="dxa"/>
          </w:tcPr>
          <w:p w14:paraId="487C157A" w14:textId="77777777" w:rsidR="00777CA3" w:rsidRPr="00E30298" w:rsidRDefault="00777CA3" w:rsidP="00777CA3">
            <w:pPr>
              <w:tabs>
                <w:tab w:val="left" w:pos="720"/>
                <w:tab w:val="left" w:pos="1080"/>
              </w:tabs>
              <w:spacing w:line="240" w:lineRule="atLeast"/>
              <w:ind w:left="-108"/>
              <w:jc w:val="center"/>
              <w:rPr>
                <w:rFonts w:ascii="Times New Roman" w:hAnsi="Times New Roman" w:cs="Times New Roman"/>
                <w:color w:val="000000"/>
              </w:rPr>
            </w:pPr>
          </w:p>
        </w:tc>
        <w:tc>
          <w:tcPr>
            <w:tcW w:w="1080" w:type="dxa"/>
          </w:tcPr>
          <w:p w14:paraId="5B50B96B" w14:textId="30BFEF6D"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E30298">
              <w:rPr>
                <w:rFonts w:ascii="Times New Roman" w:hAnsi="Times New Roman" w:cs="Times New Roman"/>
                <w:color w:val="000000"/>
              </w:rPr>
              <w:t>1,397,055</w:t>
            </w:r>
          </w:p>
        </w:tc>
      </w:tr>
      <w:tr w:rsidR="00777CA3" w:rsidRPr="00E30298" w14:paraId="7D0D86EC" w14:textId="77777777" w:rsidTr="00337224">
        <w:tc>
          <w:tcPr>
            <w:tcW w:w="3780" w:type="dxa"/>
          </w:tcPr>
          <w:p w14:paraId="11284748" w14:textId="77777777" w:rsidR="00777CA3" w:rsidRPr="00E30298" w:rsidRDefault="00777CA3" w:rsidP="00777CA3">
            <w:pPr>
              <w:pStyle w:val="Heade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sym w:font="Symbol" w:char="F0B7"/>
            </w:r>
            <w:r w:rsidRPr="00E30298">
              <w:rPr>
                <w:rFonts w:ascii="Times New Roman" w:hAnsi="Times New Roman" w:cs="Times New Roman"/>
                <w:color w:val="000000"/>
              </w:rPr>
              <w:tab/>
              <w:t>Periods over credit-term</w:t>
            </w:r>
          </w:p>
        </w:tc>
        <w:tc>
          <w:tcPr>
            <w:tcW w:w="270" w:type="dxa"/>
          </w:tcPr>
          <w:p w14:paraId="5143590A" w14:textId="77777777" w:rsidR="00777CA3" w:rsidRPr="00E30298" w:rsidRDefault="00777CA3" w:rsidP="00777CA3">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FBBC434" w14:textId="77777777" w:rsidR="00777CA3" w:rsidRPr="00E30298" w:rsidRDefault="00777CA3" w:rsidP="00777CA3">
            <w:pPr>
              <w:tabs>
                <w:tab w:val="left" w:pos="1080"/>
              </w:tabs>
              <w:spacing w:line="240" w:lineRule="atLeast"/>
              <w:ind w:left="-108"/>
              <w:jc w:val="right"/>
              <w:rPr>
                <w:rFonts w:ascii="Times New Roman" w:hAnsi="Times New Roman" w:cs="Times New Roman"/>
                <w:color w:val="000000"/>
              </w:rPr>
            </w:pPr>
          </w:p>
        </w:tc>
        <w:tc>
          <w:tcPr>
            <w:tcW w:w="270" w:type="dxa"/>
          </w:tcPr>
          <w:p w14:paraId="0162C421" w14:textId="77777777" w:rsidR="00777CA3" w:rsidRPr="00E30298" w:rsidRDefault="00777CA3" w:rsidP="00777CA3">
            <w:pPr>
              <w:tabs>
                <w:tab w:val="left" w:pos="720"/>
                <w:tab w:val="left" w:pos="1080"/>
              </w:tabs>
              <w:spacing w:line="240" w:lineRule="atLeast"/>
              <w:ind w:left="-108"/>
              <w:jc w:val="center"/>
              <w:rPr>
                <w:rFonts w:ascii="Times New Roman" w:hAnsi="Times New Roman" w:cs="Times New Roman"/>
                <w:color w:val="000000"/>
                <w:cs/>
              </w:rPr>
            </w:pPr>
          </w:p>
        </w:tc>
        <w:tc>
          <w:tcPr>
            <w:tcW w:w="1170" w:type="dxa"/>
          </w:tcPr>
          <w:p w14:paraId="450AD32C" w14:textId="77777777" w:rsidR="00777CA3" w:rsidRPr="00E30298" w:rsidRDefault="00777CA3" w:rsidP="00777CA3">
            <w:pPr>
              <w:tabs>
                <w:tab w:val="left" w:pos="1080"/>
              </w:tabs>
              <w:spacing w:line="240" w:lineRule="atLeast"/>
              <w:ind w:left="-108"/>
              <w:jc w:val="right"/>
              <w:rPr>
                <w:rFonts w:ascii="Times New Roman" w:hAnsi="Times New Roman" w:cs="Times New Roman"/>
                <w:color w:val="000000"/>
              </w:rPr>
            </w:pPr>
          </w:p>
        </w:tc>
        <w:tc>
          <w:tcPr>
            <w:tcW w:w="270" w:type="dxa"/>
          </w:tcPr>
          <w:p w14:paraId="4B5406C4" w14:textId="77777777" w:rsidR="00777CA3" w:rsidRPr="00E30298" w:rsidRDefault="00777CA3" w:rsidP="00777CA3">
            <w:pPr>
              <w:tabs>
                <w:tab w:val="left" w:pos="720"/>
                <w:tab w:val="left" w:pos="1080"/>
              </w:tabs>
              <w:spacing w:line="240" w:lineRule="atLeast"/>
              <w:ind w:left="-108"/>
              <w:jc w:val="center"/>
              <w:rPr>
                <w:rFonts w:ascii="Times New Roman" w:hAnsi="Times New Roman" w:cs="Times New Roman"/>
                <w:color w:val="000000"/>
                <w:cs/>
              </w:rPr>
            </w:pPr>
          </w:p>
        </w:tc>
        <w:tc>
          <w:tcPr>
            <w:tcW w:w="1080" w:type="dxa"/>
          </w:tcPr>
          <w:p w14:paraId="719472F4" w14:textId="77777777"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p>
        </w:tc>
        <w:tc>
          <w:tcPr>
            <w:tcW w:w="270" w:type="dxa"/>
          </w:tcPr>
          <w:p w14:paraId="670AEE1A" w14:textId="77777777" w:rsidR="00777CA3" w:rsidRPr="00E30298" w:rsidRDefault="00777CA3" w:rsidP="00777CA3">
            <w:pPr>
              <w:tabs>
                <w:tab w:val="left" w:pos="720"/>
                <w:tab w:val="left" w:pos="1080"/>
              </w:tabs>
              <w:spacing w:line="240" w:lineRule="atLeast"/>
              <w:ind w:left="-108"/>
              <w:jc w:val="center"/>
              <w:rPr>
                <w:rFonts w:ascii="Times New Roman" w:hAnsi="Times New Roman" w:cs="Times New Roman"/>
                <w:color w:val="000000"/>
              </w:rPr>
            </w:pPr>
          </w:p>
        </w:tc>
        <w:tc>
          <w:tcPr>
            <w:tcW w:w="1080" w:type="dxa"/>
          </w:tcPr>
          <w:p w14:paraId="295D5834" w14:textId="77777777"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p>
        </w:tc>
      </w:tr>
      <w:tr w:rsidR="00777CA3" w:rsidRPr="00E30298" w14:paraId="59BE09BB" w14:textId="77777777" w:rsidTr="00337224">
        <w:tc>
          <w:tcPr>
            <w:tcW w:w="3780" w:type="dxa"/>
          </w:tcPr>
          <w:p w14:paraId="0AFE093E" w14:textId="77777777" w:rsidR="00777CA3" w:rsidRPr="00E30298" w:rsidRDefault="00777CA3" w:rsidP="00777CA3">
            <w:pPr>
              <w:tabs>
                <w:tab w:val="left" w:pos="342"/>
              </w:tabs>
              <w:spacing w:line="240" w:lineRule="atLeast"/>
              <w:ind w:right="-108"/>
              <w:rPr>
                <w:rFonts w:ascii="Times New Roman" w:hAnsi="Times New Roman" w:cs="Times New Roman"/>
                <w:color w:val="000000"/>
              </w:rPr>
            </w:pPr>
            <w:r w:rsidRPr="00E30298">
              <w:rPr>
                <w:rFonts w:ascii="Times New Roman" w:hAnsi="Times New Roman" w:cs="Times New Roman"/>
                <w:color w:val="000000"/>
              </w:rPr>
              <w:t xml:space="preserve">      -</w:t>
            </w:r>
            <w:r w:rsidRPr="00E30298">
              <w:rPr>
                <w:rFonts w:ascii="Times New Roman" w:hAnsi="Times New Roman" w:cs="Times New Roman"/>
                <w:color w:val="000000"/>
              </w:rPr>
              <w:tab/>
              <w:t xml:space="preserve"> Not over 3 months</w:t>
            </w:r>
          </w:p>
        </w:tc>
        <w:tc>
          <w:tcPr>
            <w:tcW w:w="270" w:type="dxa"/>
          </w:tcPr>
          <w:p w14:paraId="4EB54C97" w14:textId="77777777" w:rsidR="00777CA3" w:rsidRPr="00E30298" w:rsidRDefault="00777CA3" w:rsidP="00777CA3">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C48181F" w14:textId="78301F8E"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777CA3">
              <w:rPr>
                <w:rFonts w:ascii="Times New Roman" w:hAnsi="Times New Roman" w:cs="Times New Roman"/>
                <w:color w:val="000000"/>
              </w:rPr>
              <w:t>252,896</w:t>
            </w:r>
          </w:p>
        </w:tc>
        <w:tc>
          <w:tcPr>
            <w:tcW w:w="270" w:type="dxa"/>
          </w:tcPr>
          <w:p w14:paraId="14D219E2"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cs/>
              </w:rPr>
            </w:pPr>
          </w:p>
        </w:tc>
        <w:tc>
          <w:tcPr>
            <w:tcW w:w="1170" w:type="dxa"/>
          </w:tcPr>
          <w:p w14:paraId="5B37A48E" w14:textId="0FFFD9B9"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777CA3">
              <w:rPr>
                <w:rFonts w:ascii="Times New Roman" w:hAnsi="Times New Roman" w:cs="Times New Roman"/>
                <w:color w:val="000000"/>
              </w:rPr>
              <w:t>2,315,627</w:t>
            </w:r>
          </w:p>
        </w:tc>
        <w:tc>
          <w:tcPr>
            <w:tcW w:w="270" w:type="dxa"/>
          </w:tcPr>
          <w:p w14:paraId="00B0B0EF"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cs/>
              </w:rPr>
            </w:pPr>
          </w:p>
        </w:tc>
        <w:tc>
          <w:tcPr>
            <w:tcW w:w="1080" w:type="dxa"/>
          </w:tcPr>
          <w:p w14:paraId="15807008" w14:textId="65504AE6"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777CA3">
              <w:rPr>
                <w:rFonts w:ascii="Times New Roman" w:hAnsi="Times New Roman" w:cs="Times New Roman"/>
                <w:color w:val="000000"/>
              </w:rPr>
              <w:t>287,765</w:t>
            </w:r>
          </w:p>
        </w:tc>
        <w:tc>
          <w:tcPr>
            <w:tcW w:w="270" w:type="dxa"/>
          </w:tcPr>
          <w:p w14:paraId="7B56A704"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rPr>
            </w:pPr>
          </w:p>
        </w:tc>
        <w:tc>
          <w:tcPr>
            <w:tcW w:w="1080" w:type="dxa"/>
          </w:tcPr>
          <w:p w14:paraId="46522E11" w14:textId="1361A52D"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E30298">
              <w:rPr>
                <w:rFonts w:ascii="Times New Roman" w:hAnsi="Times New Roman" w:cs="Times New Roman"/>
                <w:color w:val="000000"/>
              </w:rPr>
              <w:t>2,344,541</w:t>
            </w:r>
          </w:p>
        </w:tc>
      </w:tr>
      <w:tr w:rsidR="00777CA3" w:rsidRPr="00E30298" w14:paraId="4EE84D96" w14:textId="77777777" w:rsidTr="00337224">
        <w:tc>
          <w:tcPr>
            <w:tcW w:w="3780" w:type="dxa"/>
          </w:tcPr>
          <w:p w14:paraId="6A8836AE" w14:textId="77777777" w:rsidR="00777CA3" w:rsidRPr="00E30298" w:rsidRDefault="00777CA3" w:rsidP="00777CA3">
            <w:pPr>
              <w:tabs>
                <w:tab w:val="left" w:pos="342"/>
              </w:tabs>
              <w:spacing w:line="240" w:lineRule="atLeast"/>
              <w:ind w:right="-108"/>
              <w:rPr>
                <w:rFonts w:ascii="Times New Roman" w:hAnsi="Times New Roman" w:cs="Times New Roman"/>
                <w:color w:val="000000"/>
              </w:rPr>
            </w:pPr>
            <w:r w:rsidRPr="00E30298">
              <w:rPr>
                <w:rFonts w:ascii="Times New Roman" w:hAnsi="Times New Roman" w:cs="Times New Roman"/>
                <w:color w:val="000000"/>
              </w:rPr>
              <w:t xml:space="preserve">      -</w:t>
            </w:r>
            <w:r w:rsidRPr="00E30298">
              <w:rPr>
                <w:rFonts w:ascii="Times New Roman" w:hAnsi="Times New Roman" w:cs="Times New Roman"/>
                <w:color w:val="000000"/>
              </w:rPr>
              <w:tab/>
              <w:t xml:space="preserve"> Over 3 months to 6 months</w:t>
            </w:r>
          </w:p>
        </w:tc>
        <w:tc>
          <w:tcPr>
            <w:tcW w:w="270" w:type="dxa"/>
          </w:tcPr>
          <w:p w14:paraId="06A692B2" w14:textId="77777777" w:rsidR="00777CA3" w:rsidRPr="00E30298" w:rsidRDefault="00777CA3" w:rsidP="00777CA3">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3F567634" w14:textId="54563857"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777CA3">
              <w:rPr>
                <w:rFonts w:ascii="Times New Roman" w:hAnsi="Times New Roman" w:cs="Times New Roman"/>
                <w:color w:val="000000"/>
              </w:rPr>
              <w:t>28,148</w:t>
            </w:r>
          </w:p>
        </w:tc>
        <w:tc>
          <w:tcPr>
            <w:tcW w:w="270" w:type="dxa"/>
          </w:tcPr>
          <w:p w14:paraId="730183ED"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cs/>
              </w:rPr>
            </w:pPr>
          </w:p>
        </w:tc>
        <w:tc>
          <w:tcPr>
            <w:tcW w:w="1170" w:type="dxa"/>
          </w:tcPr>
          <w:p w14:paraId="1C2F0F8A" w14:textId="70F6C4F5"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777CA3">
              <w:rPr>
                <w:rFonts w:ascii="Times New Roman" w:hAnsi="Times New Roman" w:cs="Times New Roman"/>
                <w:color w:val="000000"/>
              </w:rPr>
              <w:t>949</w:t>
            </w:r>
          </w:p>
        </w:tc>
        <w:tc>
          <w:tcPr>
            <w:tcW w:w="270" w:type="dxa"/>
          </w:tcPr>
          <w:p w14:paraId="5473DF19"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cs/>
              </w:rPr>
            </w:pPr>
          </w:p>
        </w:tc>
        <w:tc>
          <w:tcPr>
            <w:tcW w:w="1080" w:type="dxa"/>
          </w:tcPr>
          <w:p w14:paraId="7C42A43C" w14:textId="45EED1F5"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777CA3">
              <w:rPr>
                <w:rFonts w:ascii="Times New Roman" w:hAnsi="Times New Roman" w:cs="Times New Roman"/>
                <w:color w:val="000000"/>
              </w:rPr>
              <w:t>62,484</w:t>
            </w:r>
          </w:p>
        </w:tc>
        <w:tc>
          <w:tcPr>
            <w:tcW w:w="270" w:type="dxa"/>
          </w:tcPr>
          <w:p w14:paraId="23A3900E"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rPr>
            </w:pPr>
          </w:p>
        </w:tc>
        <w:tc>
          <w:tcPr>
            <w:tcW w:w="1080" w:type="dxa"/>
          </w:tcPr>
          <w:p w14:paraId="54DA1F1C" w14:textId="3D390D6E"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E30298">
              <w:rPr>
                <w:rFonts w:ascii="Times New Roman" w:hAnsi="Times New Roman" w:cs="Times New Roman"/>
                <w:color w:val="000000"/>
              </w:rPr>
              <w:t>30,239</w:t>
            </w:r>
          </w:p>
        </w:tc>
      </w:tr>
      <w:tr w:rsidR="00777CA3" w:rsidRPr="00E30298" w14:paraId="512D3AB6" w14:textId="77777777" w:rsidTr="00337224">
        <w:tc>
          <w:tcPr>
            <w:tcW w:w="3780" w:type="dxa"/>
          </w:tcPr>
          <w:p w14:paraId="40F55A38" w14:textId="77777777" w:rsidR="00777CA3" w:rsidRPr="00E30298" w:rsidRDefault="00777CA3" w:rsidP="00777CA3">
            <w:pPr>
              <w:tabs>
                <w:tab w:val="left" w:pos="342"/>
              </w:tabs>
              <w:spacing w:line="240" w:lineRule="atLeast"/>
              <w:ind w:right="-108"/>
              <w:rPr>
                <w:rFonts w:ascii="Times New Roman" w:hAnsi="Times New Roman" w:cs="Times New Roman"/>
                <w:color w:val="000000"/>
              </w:rPr>
            </w:pPr>
            <w:r w:rsidRPr="00E30298">
              <w:rPr>
                <w:rFonts w:ascii="Times New Roman" w:hAnsi="Times New Roman" w:cs="Times New Roman"/>
                <w:color w:val="000000"/>
              </w:rPr>
              <w:t xml:space="preserve">      -</w:t>
            </w:r>
            <w:r w:rsidRPr="00E30298">
              <w:rPr>
                <w:rFonts w:ascii="Times New Roman" w:hAnsi="Times New Roman" w:cs="Times New Roman"/>
                <w:color w:val="000000"/>
              </w:rPr>
              <w:tab/>
              <w:t xml:space="preserve"> Over 6 months to 12 months</w:t>
            </w:r>
          </w:p>
        </w:tc>
        <w:tc>
          <w:tcPr>
            <w:tcW w:w="270" w:type="dxa"/>
          </w:tcPr>
          <w:p w14:paraId="1F92F14F" w14:textId="77777777" w:rsidR="00777CA3" w:rsidRPr="00E30298" w:rsidRDefault="00777CA3" w:rsidP="00777CA3">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63402ACE" w14:textId="75F96DA8"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777CA3">
              <w:rPr>
                <w:rFonts w:ascii="Times New Roman" w:hAnsi="Times New Roman" w:cs="Times New Roman"/>
                <w:color w:val="000000"/>
              </w:rPr>
              <w:t>29,483</w:t>
            </w:r>
          </w:p>
        </w:tc>
        <w:tc>
          <w:tcPr>
            <w:tcW w:w="270" w:type="dxa"/>
          </w:tcPr>
          <w:p w14:paraId="2FB70923"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cs/>
              </w:rPr>
            </w:pPr>
          </w:p>
        </w:tc>
        <w:tc>
          <w:tcPr>
            <w:tcW w:w="1170" w:type="dxa"/>
          </w:tcPr>
          <w:p w14:paraId="1BE65790" w14:textId="395F7B3C"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777CA3">
              <w:rPr>
                <w:rFonts w:ascii="Times New Roman" w:hAnsi="Times New Roman" w:cs="Times New Roman"/>
                <w:color w:val="000000"/>
              </w:rPr>
              <w:t>8,662</w:t>
            </w:r>
          </w:p>
        </w:tc>
        <w:tc>
          <w:tcPr>
            <w:tcW w:w="270" w:type="dxa"/>
          </w:tcPr>
          <w:p w14:paraId="6EB9EC9A"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cs/>
              </w:rPr>
            </w:pPr>
          </w:p>
        </w:tc>
        <w:tc>
          <w:tcPr>
            <w:tcW w:w="1080" w:type="dxa"/>
          </w:tcPr>
          <w:p w14:paraId="6DB6C01C" w14:textId="1F0784D7"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777CA3">
              <w:rPr>
                <w:rFonts w:ascii="Times New Roman" w:hAnsi="Times New Roman" w:cs="Times New Roman"/>
                <w:color w:val="000000"/>
              </w:rPr>
              <w:t>85,419</w:t>
            </w:r>
          </w:p>
        </w:tc>
        <w:tc>
          <w:tcPr>
            <w:tcW w:w="270" w:type="dxa"/>
          </w:tcPr>
          <w:p w14:paraId="16F4EF3B"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rPr>
            </w:pPr>
          </w:p>
        </w:tc>
        <w:tc>
          <w:tcPr>
            <w:tcW w:w="1080" w:type="dxa"/>
          </w:tcPr>
          <w:p w14:paraId="4D8A640E" w14:textId="30577CDB"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E30298">
              <w:rPr>
                <w:rFonts w:ascii="Times New Roman" w:hAnsi="Times New Roman" w:cs="Times New Roman"/>
                <w:color w:val="000000"/>
              </w:rPr>
              <w:t>61,210</w:t>
            </w:r>
          </w:p>
        </w:tc>
      </w:tr>
      <w:tr w:rsidR="00777CA3" w:rsidRPr="00E30298" w14:paraId="3B2F8469" w14:textId="77777777" w:rsidTr="00337224">
        <w:tc>
          <w:tcPr>
            <w:tcW w:w="3780" w:type="dxa"/>
          </w:tcPr>
          <w:p w14:paraId="4F3238D9" w14:textId="77777777" w:rsidR="00777CA3" w:rsidRPr="00E30298" w:rsidRDefault="00777CA3" w:rsidP="00777CA3">
            <w:pPr>
              <w:tabs>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 xml:space="preserve">      -</w:t>
            </w:r>
            <w:r w:rsidRPr="00E30298">
              <w:rPr>
                <w:rFonts w:ascii="Times New Roman" w:hAnsi="Times New Roman" w:cs="Times New Roman"/>
                <w:color w:val="000000"/>
              </w:rPr>
              <w:tab/>
              <w:t xml:space="preserve"> Over 12 months </w:t>
            </w:r>
          </w:p>
        </w:tc>
        <w:tc>
          <w:tcPr>
            <w:tcW w:w="270" w:type="dxa"/>
          </w:tcPr>
          <w:p w14:paraId="54BBC9C7" w14:textId="77777777" w:rsidR="00777CA3" w:rsidRPr="00E30298" w:rsidRDefault="00777CA3" w:rsidP="00777CA3">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4338B52E" w14:textId="7E7FEFFD"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777CA3">
              <w:rPr>
                <w:rFonts w:ascii="Times New Roman" w:hAnsi="Times New Roman" w:cs="Times New Roman"/>
                <w:color w:val="000000"/>
              </w:rPr>
              <w:t>49,638</w:t>
            </w:r>
          </w:p>
        </w:tc>
        <w:tc>
          <w:tcPr>
            <w:tcW w:w="270" w:type="dxa"/>
          </w:tcPr>
          <w:p w14:paraId="718B7009"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rPr>
            </w:pPr>
          </w:p>
        </w:tc>
        <w:tc>
          <w:tcPr>
            <w:tcW w:w="1170" w:type="dxa"/>
            <w:tcBorders>
              <w:bottom w:val="single" w:sz="4" w:space="0" w:color="auto"/>
            </w:tcBorders>
          </w:tcPr>
          <w:p w14:paraId="0D5610AB" w14:textId="1FB3AFFF"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777CA3">
              <w:rPr>
                <w:rFonts w:ascii="Times New Roman" w:hAnsi="Times New Roman" w:cs="Times New Roman"/>
                <w:color w:val="000000"/>
              </w:rPr>
              <w:t>1,736,817</w:t>
            </w:r>
          </w:p>
        </w:tc>
        <w:tc>
          <w:tcPr>
            <w:tcW w:w="270" w:type="dxa"/>
          </w:tcPr>
          <w:p w14:paraId="39CA2C4A"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rPr>
            </w:pPr>
          </w:p>
        </w:tc>
        <w:tc>
          <w:tcPr>
            <w:tcW w:w="1080" w:type="dxa"/>
            <w:tcBorders>
              <w:bottom w:val="single" w:sz="4" w:space="0" w:color="auto"/>
            </w:tcBorders>
          </w:tcPr>
          <w:p w14:paraId="1C11E741" w14:textId="4B737DC9"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777CA3">
              <w:rPr>
                <w:rFonts w:ascii="Times New Roman" w:hAnsi="Times New Roman" w:cs="Times New Roman"/>
                <w:color w:val="000000"/>
              </w:rPr>
              <w:t>137,197</w:t>
            </w:r>
          </w:p>
        </w:tc>
        <w:tc>
          <w:tcPr>
            <w:tcW w:w="270" w:type="dxa"/>
          </w:tcPr>
          <w:p w14:paraId="75E17051"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rPr>
            </w:pPr>
          </w:p>
        </w:tc>
        <w:tc>
          <w:tcPr>
            <w:tcW w:w="1080" w:type="dxa"/>
            <w:tcBorders>
              <w:bottom w:val="single" w:sz="4" w:space="0" w:color="auto"/>
            </w:tcBorders>
          </w:tcPr>
          <w:p w14:paraId="649ECD1B" w14:textId="50602097"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E30298">
              <w:rPr>
                <w:rFonts w:ascii="Times New Roman" w:hAnsi="Times New Roman" w:cs="Times New Roman"/>
                <w:color w:val="000000"/>
              </w:rPr>
              <w:t>1,748,320</w:t>
            </w:r>
          </w:p>
        </w:tc>
      </w:tr>
      <w:tr w:rsidR="00777CA3" w:rsidRPr="00E30298" w14:paraId="26DC513A" w14:textId="77777777" w:rsidTr="00337224">
        <w:tc>
          <w:tcPr>
            <w:tcW w:w="3780" w:type="dxa"/>
          </w:tcPr>
          <w:p w14:paraId="28F796CC" w14:textId="77777777" w:rsidR="00777CA3" w:rsidRPr="00E30298" w:rsidRDefault="00777CA3" w:rsidP="00777CA3">
            <w:pPr>
              <w:pStyle w:val="Heade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Total</w:t>
            </w:r>
          </w:p>
        </w:tc>
        <w:tc>
          <w:tcPr>
            <w:tcW w:w="270" w:type="dxa"/>
          </w:tcPr>
          <w:p w14:paraId="3D60E41B" w14:textId="77777777" w:rsidR="00777CA3" w:rsidRPr="00E30298" w:rsidRDefault="00777CA3" w:rsidP="00777CA3">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tcPr>
          <w:p w14:paraId="491BAB09" w14:textId="28AD720B" w:rsidR="00777CA3" w:rsidRPr="00E30298" w:rsidRDefault="00777CA3" w:rsidP="00777CA3">
            <w:pPr>
              <w:tabs>
                <w:tab w:val="left" w:pos="1080"/>
              </w:tabs>
              <w:spacing w:line="240" w:lineRule="atLeast"/>
              <w:ind w:left="-108"/>
              <w:jc w:val="right"/>
              <w:rPr>
                <w:rFonts w:ascii="Times New Roman" w:hAnsi="Times New Roman" w:cs="Times New Roman"/>
                <w:color w:val="000000"/>
              </w:rPr>
            </w:pPr>
            <w:r w:rsidRPr="00777CA3">
              <w:rPr>
                <w:rFonts w:ascii="Times New Roman" w:hAnsi="Times New Roman" w:cs="Times New Roman"/>
                <w:color w:val="000000"/>
              </w:rPr>
              <w:t>1,423,285</w:t>
            </w:r>
          </w:p>
        </w:tc>
        <w:tc>
          <w:tcPr>
            <w:tcW w:w="270" w:type="dxa"/>
          </w:tcPr>
          <w:p w14:paraId="457D6032"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rPr>
            </w:pPr>
          </w:p>
        </w:tc>
        <w:tc>
          <w:tcPr>
            <w:tcW w:w="1170" w:type="dxa"/>
            <w:tcBorders>
              <w:top w:val="single" w:sz="4" w:space="0" w:color="auto"/>
            </w:tcBorders>
          </w:tcPr>
          <w:p w14:paraId="75E03587" w14:textId="21C326FE" w:rsidR="00777CA3" w:rsidRPr="00E30298" w:rsidRDefault="00777CA3" w:rsidP="00777CA3">
            <w:pPr>
              <w:tabs>
                <w:tab w:val="left" w:pos="1080"/>
              </w:tabs>
              <w:spacing w:line="240" w:lineRule="atLeast"/>
              <w:ind w:left="-108"/>
              <w:jc w:val="right"/>
              <w:rPr>
                <w:rFonts w:ascii="Times New Roman" w:hAnsi="Times New Roman" w:cs="Times New Roman"/>
                <w:color w:val="000000"/>
              </w:rPr>
            </w:pPr>
            <w:r w:rsidRPr="00777CA3">
              <w:rPr>
                <w:rFonts w:ascii="Times New Roman" w:hAnsi="Times New Roman" w:cs="Times New Roman"/>
                <w:color w:val="000000"/>
              </w:rPr>
              <w:t>4,962,250</w:t>
            </w:r>
          </w:p>
        </w:tc>
        <w:tc>
          <w:tcPr>
            <w:tcW w:w="270" w:type="dxa"/>
          </w:tcPr>
          <w:p w14:paraId="3572744E"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rPr>
            </w:pPr>
          </w:p>
        </w:tc>
        <w:tc>
          <w:tcPr>
            <w:tcW w:w="1080" w:type="dxa"/>
            <w:tcBorders>
              <w:top w:val="single" w:sz="4" w:space="0" w:color="auto"/>
            </w:tcBorders>
          </w:tcPr>
          <w:p w14:paraId="02E49C59" w14:textId="56BBB0B2"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777CA3">
              <w:rPr>
                <w:rFonts w:ascii="Times New Roman" w:hAnsi="Times New Roman" w:cs="Times New Roman"/>
                <w:color w:val="000000"/>
              </w:rPr>
              <w:t>2,199,968</w:t>
            </w:r>
          </w:p>
        </w:tc>
        <w:tc>
          <w:tcPr>
            <w:tcW w:w="270" w:type="dxa"/>
          </w:tcPr>
          <w:p w14:paraId="174EA4CD" w14:textId="77777777" w:rsidR="00777CA3" w:rsidRPr="00E30298" w:rsidRDefault="00777CA3" w:rsidP="00777CA3">
            <w:pPr>
              <w:tabs>
                <w:tab w:val="left" w:pos="720"/>
                <w:tab w:val="left" w:pos="1080"/>
              </w:tabs>
              <w:spacing w:line="240" w:lineRule="atLeast"/>
              <w:ind w:left="-108"/>
              <w:jc w:val="center"/>
              <w:rPr>
                <w:rFonts w:ascii="Times New Roman" w:hAnsi="Times New Roman" w:cs="Times New Roman"/>
                <w:color w:val="000000"/>
              </w:rPr>
            </w:pPr>
          </w:p>
        </w:tc>
        <w:tc>
          <w:tcPr>
            <w:tcW w:w="1080" w:type="dxa"/>
            <w:tcBorders>
              <w:top w:val="single" w:sz="4" w:space="0" w:color="auto"/>
            </w:tcBorders>
          </w:tcPr>
          <w:p w14:paraId="3F15153B" w14:textId="2E512F90" w:rsidR="00777CA3" w:rsidRPr="00E30298" w:rsidRDefault="00777CA3" w:rsidP="00777CA3">
            <w:pPr>
              <w:tabs>
                <w:tab w:val="left" w:pos="1080"/>
              </w:tabs>
              <w:spacing w:line="240" w:lineRule="atLeast"/>
              <w:ind w:left="-108"/>
              <w:jc w:val="right"/>
              <w:rPr>
                <w:rFonts w:ascii="Times New Roman" w:hAnsi="Times New Roman" w:cs="Times New Roman"/>
                <w:color w:val="000000"/>
                <w:cs/>
              </w:rPr>
            </w:pPr>
            <w:r w:rsidRPr="00E30298">
              <w:rPr>
                <w:rFonts w:ascii="Times New Roman" w:hAnsi="Times New Roman" w:cs="Times New Roman"/>
                <w:color w:val="000000"/>
              </w:rPr>
              <w:t>5,581,365</w:t>
            </w:r>
          </w:p>
        </w:tc>
      </w:tr>
      <w:tr w:rsidR="00777CA3" w:rsidRPr="00E30298" w14:paraId="78EA4A62" w14:textId="77777777" w:rsidTr="00A816AB">
        <w:tc>
          <w:tcPr>
            <w:tcW w:w="3780" w:type="dxa"/>
          </w:tcPr>
          <w:p w14:paraId="6D24DAE9" w14:textId="77777777" w:rsidR="00777CA3" w:rsidRPr="00E30298" w:rsidRDefault="00777CA3" w:rsidP="00777CA3">
            <w:pPr>
              <w:pStyle w:val="Heade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Less: Advances received from customers</w:t>
            </w:r>
          </w:p>
        </w:tc>
        <w:tc>
          <w:tcPr>
            <w:tcW w:w="270" w:type="dxa"/>
          </w:tcPr>
          <w:p w14:paraId="39EF095E" w14:textId="77777777" w:rsidR="00777CA3" w:rsidRPr="00E30298" w:rsidRDefault="00777CA3" w:rsidP="00777CA3">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22472435" w14:textId="79766F02" w:rsidR="00777CA3" w:rsidRPr="00E30298" w:rsidRDefault="00777CA3" w:rsidP="00777CA3">
            <w:pPr>
              <w:tabs>
                <w:tab w:val="left" w:pos="1080"/>
              </w:tabs>
              <w:spacing w:line="240" w:lineRule="atLeast"/>
              <w:ind w:left="-108" w:right="-64"/>
              <w:jc w:val="right"/>
              <w:rPr>
                <w:rFonts w:ascii="Times New Roman" w:hAnsi="Times New Roman" w:cs="Times New Roman"/>
                <w:color w:val="000000"/>
              </w:rPr>
            </w:pPr>
            <w:r w:rsidRPr="00777CA3">
              <w:rPr>
                <w:rFonts w:ascii="Times New Roman" w:hAnsi="Times New Roman" w:cs="Times New Roman"/>
                <w:color w:val="000000"/>
              </w:rPr>
              <w:t>(162,621)</w:t>
            </w:r>
          </w:p>
        </w:tc>
        <w:tc>
          <w:tcPr>
            <w:tcW w:w="270" w:type="dxa"/>
          </w:tcPr>
          <w:p w14:paraId="1E44BC8E" w14:textId="77777777" w:rsidR="00777CA3" w:rsidRPr="00E30298" w:rsidRDefault="00777CA3" w:rsidP="00777CA3">
            <w:pPr>
              <w:tabs>
                <w:tab w:val="left" w:pos="1080"/>
              </w:tabs>
              <w:spacing w:line="240" w:lineRule="atLeast"/>
              <w:ind w:left="-108" w:right="-64"/>
              <w:jc w:val="center"/>
              <w:rPr>
                <w:rFonts w:ascii="Times New Roman" w:hAnsi="Times New Roman" w:cs="Times New Roman"/>
                <w:color w:val="000000"/>
                <w:cs/>
              </w:rPr>
            </w:pPr>
          </w:p>
        </w:tc>
        <w:tc>
          <w:tcPr>
            <w:tcW w:w="1170" w:type="dxa"/>
          </w:tcPr>
          <w:p w14:paraId="4E024902" w14:textId="0512783F" w:rsidR="00777CA3" w:rsidRPr="00E30298" w:rsidRDefault="00777CA3" w:rsidP="00777CA3">
            <w:pPr>
              <w:tabs>
                <w:tab w:val="left" w:pos="1080"/>
              </w:tabs>
              <w:spacing w:line="240" w:lineRule="atLeast"/>
              <w:ind w:left="-108" w:right="-64"/>
              <w:jc w:val="right"/>
              <w:rPr>
                <w:rFonts w:ascii="Times New Roman" w:hAnsi="Times New Roman" w:cs="Times New Roman"/>
                <w:color w:val="000000"/>
              </w:rPr>
            </w:pPr>
            <w:r w:rsidRPr="00777CA3">
              <w:rPr>
                <w:rFonts w:ascii="Times New Roman" w:hAnsi="Times New Roman" w:cs="Times New Roman"/>
                <w:color w:val="000000"/>
              </w:rPr>
              <w:t>(343,506)</w:t>
            </w:r>
          </w:p>
        </w:tc>
        <w:tc>
          <w:tcPr>
            <w:tcW w:w="270" w:type="dxa"/>
          </w:tcPr>
          <w:p w14:paraId="48B7BF1F" w14:textId="77777777" w:rsidR="00777CA3" w:rsidRPr="00E30298" w:rsidRDefault="00777CA3" w:rsidP="00777CA3">
            <w:pPr>
              <w:tabs>
                <w:tab w:val="left" w:pos="1080"/>
              </w:tabs>
              <w:spacing w:line="240" w:lineRule="atLeast"/>
              <w:ind w:left="-108" w:right="-64"/>
              <w:jc w:val="center"/>
              <w:rPr>
                <w:rFonts w:ascii="Times New Roman" w:hAnsi="Times New Roman" w:cs="Times New Roman"/>
                <w:color w:val="000000"/>
                <w:cs/>
              </w:rPr>
            </w:pPr>
          </w:p>
        </w:tc>
        <w:tc>
          <w:tcPr>
            <w:tcW w:w="1080" w:type="dxa"/>
          </w:tcPr>
          <w:p w14:paraId="4C2BE998" w14:textId="309BBF96" w:rsidR="00777CA3" w:rsidRPr="00E30298" w:rsidRDefault="00777CA3" w:rsidP="00777CA3">
            <w:pPr>
              <w:tabs>
                <w:tab w:val="left" w:pos="1080"/>
              </w:tabs>
              <w:spacing w:line="240" w:lineRule="atLeast"/>
              <w:ind w:left="-108" w:right="-64"/>
              <w:jc w:val="right"/>
              <w:rPr>
                <w:rFonts w:ascii="Times New Roman" w:hAnsi="Times New Roman" w:cs="Times New Roman"/>
                <w:color w:val="000000"/>
              </w:rPr>
            </w:pPr>
            <w:r w:rsidRPr="00777CA3">
              <w:rPr>
                <w:rFonts w:ascii="Times New Roman" w:hAnsi="Times New Roman" w:cs="Times New Roman"/>
                <w:color w:val="000000"/>
              </w:rPr>
              <w:t>(162,621)</w:t>
            </w:r>
          </w:p>
        </w:tc>
        <w:tc>
          <w:tcPr>
            <w:tcW w:w="270" w:type="dxa"/>
          </w:tcPr>
          <w:p w14:paraId="4BAD442F" w14:textId="77777777" w:rsidR="00777CA3" w:rsidRPr="00E30298" w:rsidRDefault="00777CA3" w:rsidP="00777CA3">
            <w:pPr>
              <w:tabs>
                <w:tab w:val="left" w:pos="720"/>
                <w:tab w:val="left" w:pos="1080"/>
              </w:tabs>
              <w:spacing w:line="240" w:lineRule="atLeast"/>
              <w:ind w:left="-108"/>
              <w:jc w:val="center"/>
              <w:rPr>
                <w:rFonts w:ascii="Times New Roman" w:hAnsi="Times New Roman" w:cs="Times New Roman"/>
                <w:color w:val="000000"/>
              </w:rPr>
            </w:pPr>
          </w:p>
        </w:tc>
        <w:tc>
          <w:tcPr>
            <w:tcW w:w="1080" w:type="dxa"/>
          </w:tcPr>
          <w:p w14:paraId="511DA25A" w14:textId="6D93B24A" w:rsidR="00777CA3" w:rsidRPr="00E30298" w:rsidRDefault="00777CA3" w:rsidP="00777CA3">
            <w:pPr>
              <w:tabs>
                <w:tab w:val="left" w:pos="1080"/>
              </w:tabs>
              <w:spacing w:line="240" w:lineRule="atLeast"/>
              <w:ind w:left="-108" w:right="-64"/>
              <w:jc w:val="right"/>
              <w:rPr>
                <w:rFonts w:ascii="Times New Roman" w:hAnsi="Times New Roman" w:cs="Times New Roman"/>
                <w:color w:val="000000"/>
              </w:rPr>
            </w:pPr>
            <w:r w:rsidRPr="00E30298">
              <w:rPr>
                <w:rFonts w:ascii="Times New Roman" w:hAnsi="Times New Roman" w:cs="Times New Roman"/>
                <w:color w:val="000000"/>
              </w:rPr>
              <w:t>(343,506)</w:t>
            </w:r>
          </w:p>
        </w:tc>
      </w:tr>
      <w:tr w:rsidR="00777CA3" w:rsidRPr="00E30298" w14:paraId="6DAB16F1" w14:textId="77777777" w:rsidTr="00A816AB">
        <w:tc>
          <w:tcPr>
            <w:tcW w:w="3780" w:type="dxa"/>
          </w:tcPr>
          <w:p w14:paraId="4F347CD3" w14:textId="2F61AE85" w:rsidR="00777CA3" w:rsidRPr="00E30298" w:rsidRDefault="00777CA3" w:rsidP="00777CA3">
            <w:pPr>
              <w:pStyle w:val="Heade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Less: Allowance for expected credit losses</w:t>
            </w:r>
          </w:p>
        </w:tc>
        <w:tc>
          <w:tcPr>
            <w:tcW w:w="270" w:type="dxa"/>
          </w:tcPr>
          <w:p w14:paraId="2BA581CC" w14:textId="77777777" w:rsidR="00777CA3" w:rsidRPr="00E30298" w:rsidRDefault="00777CA3" w:rsidP="00777CA3">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07712C1B" w14:textId="6211A7E5" w:rsidR="00777CA3" w:rsidRPr="00E30298" w:rsidRDefault="00777CA3" w:rsidP="00777CA3">
            <w:pPr>
              <w:tabs>
                <w:tab w:val="left" w:pos="1080"/>
              </w:tabs>
              <w:spacing w:line="240" w:lineRule="atLeast"/>
              <w:ind w:left="-108" w:right="-64"/>
              <w:jc w:val="right"/>
              <w:rPr>
                <w:rFonts w:ascii="Times New Roman" w:hAnsi="Times New Roman" w:cs="Times New Roman"/>
                <w:color w:val="000000"/>
              </w:rPr>
            </w:pPr>
            <w:r w:rsidRPr="00777CA3">
              <w:rPr>
                <w:rFonts w:ascii="Times New Roman" w:hAnsi="Times New Roman" w:cs="Times New Roman"/>
                <w:color w:val="000000"/>
              </w:rPr>
              <w:t>(27,330)</w:t>
            </w:r>
          </w:p>
        </w:tc>
        <w:tc>
          <w:tcPr>
            <w:tcW w:w="270" w:type="dxa"/>
          </w:tcPr>
          <w:p w14:paraId="1BB5B5BE" w14:textId="77777777" w:rsidR="00777CA3" w:rsidRPr="00E30298" w:rsidRDefault="00777CA3" w:rsidP="00777CA3">
            <w:pPr>
              <w:tabs>
                <w:tab w:val="left" w:pos="1080"/>
              </w:tabs>
              <w:spacing w:line="240" w:lineRule="atLeast"/>
              <w:ind w:left="-108" w:right="-64"/>
              <w:jc w:val="center"/>
              <w:rPr>
                <w:rFonts w:ascii="Times New Roman" w:hAnsi="Times New Roman" w:cs="Times New Roman"/>
                <w:color w:val="000000"/>
                <w:cs/>
              </w:rPr>
            </w:pPr>
          </w:p>
        </w:tc>
        <w:tc>
          <w:tcPr>
            <w:tcW w:w="1170" w:type="dxa"/>
            <w:tcBorders>
              <w:bottom w:val="single" w:sz="4" w:space="0" w:color="auto"/>
            </w:tcBorders>
          </w:tcPr>
          <w:p w14:paraId="2509FAC3" w14:textId="1ED90A23" w:rsidR="00777CA3" w:rsidRPr="00E30298" w:rsidRDefault="00777CA3" w:rsidP="00777CA3">
            <w:pPr>
              <w:tabs>
                <w:tab w:val="left" w:pos="1080"/>
              </w:tabs>
              <w:spacing w:line="240" w:lineRule="atLeast"/>
              <w:ind w:left="-108" w:right="-64"/>
              <w:jc w:val="right"/>
              <w:rPr>
                <w:rFonts w:ascii="Times New Roman" w:hAnsi="Times New Roman" w:cs="Times New Roman"/>
                <w:color w:val="000000"/>
              </w:rPr>
            </w:pPr>
            <w:r w:rsidRPr="00777CA3">
              <w:rPr>
                <w:rFonts w:ascii="Times New Roman" w:hAnsi="Times New Roman" w:cs="Times New Roman"/>
                <w:color w:val="000000"/>
              </w:rPr>
              <w:t>(63,955)</w:t>
            </w:r>
          </w:p>
        </w:tc>
        <w:tc>
          <w:tcPr>
            <w:tcW w:w="270" w:type="dxa"/>
          </w:tcPr>
          <w:p w14:paraId="0AE5E249" w14:textId="77777777" w:rsidR="00777CA3" w:rsidRPr="00E30298" w:rsidRDefault="00777CA3" w:rsidP="00777CA3">
            <w:pPr>
              <w:tabs>
                <w:tab w:val="left" w:pos="1080"/>
              </w:tabs>
              <w:spacing w:line="240" w:lineRule="atLeast"/>
              <w:ind w:left="-108" w:right="-64"/>
              <w:jc w:val="center"/>
              <w:rPr>
                <w:rFonts w:ascii="Times New Roman" w:hAnsi="Times New Roman" w:cs="Times New Roman"/>
                <w:color w:val="000000"/>
                <w:cs/>
              </w:rPr>
            </w:pPr>
          </w:p>
        </w:tc>
        <w:tc>
          <w:tcPr>
            <w:tcW w:w="1080" w:type="dxa"/>
            <w:tcBorders>
              <w:bottom w:val="single" w:sz="4" w:space="0" w:color="auto"/>
            </w:tcBorders>
          </w:tcPr>
          <w:p w14:paraId="3026BD06" w14:textId="0766AE7F" w:rsidR="00777CA3" w:rsidRPr="00E30298" w:rsidRDefault="00777CA3" w:rsidP="00777CA3">
            <w:pPr>
              <w:tabs>
                <w:tab w:val="left" w:pos="1080"/>
              </w:tabs>
              <w:spacing w:line="240" w:lineRule="atLeast"/>
              <w:ind w:left="-108" w:right="-64"/>
              <w:jc w:val="right"/>
              <w:rPr>
                <w:rFonts w:ascii="Times New Roman" w:hAnsi="Times New Roman" w:cs="Times New Roman"/>
                <w:color w:val="000000"/>
              </w:rPr>
            </w:pPr>
            <w:r w:rsidRPr="00777CA3">
              <w:rPr>
                <w:rFonts w:ascii="Times New Roman" w:hAnsi="Times New Roman" w:cs="Times New Roman"/>
                <w:color w:val="000000"/>
              </w:rPr>
              <w:t>(24,053)</w:t>
            </w:r>
          </w:p>
        </w:tc>
        <w:tc>
          <w:tcPr>
            <w:tcW w:w="270" w:type="dxa"/>
          </w:tcPr>
          <w:p w14:paraId="592E52FD" w14:textId="77777777" w:rsidR="00777CA3" w:rsidRPr="00E30298" w:rsidRDefault="00777CA3" w:rsidP="00777CA3">
            <w:pPr>
              <w:tabs>
                <w:tab w:val="left" w:pos="720"/>
                <w:tab w:val="left" w:pos="1080"/>
              </w:tabs>
              <w:spacing w:line="240" w:lineRule="atLeast"/>
              <w:ind w:left="-108"/>
              <w:jc w:val="center"/>
              <w:rPr>
                <w:rFonts w:ascii="Times New Roman" w:hAnsi="Times New Roman" w:cs="Times New Roman"/>
                <w:color w:val="000000"/>
              </w:rPr>
            </w:pPr>
          </w:p>
        </w:tc>
        <w:tc>
          <w:tcPr>
            <w:tcW w:w="1080" w:type="dxa"/>
            <w:tcBorders>
              <w:bottom w:val="single" w:sz="4" w:space="0" w:color="auto"/>
            </w:tcBorders>
          </w:tcPr>
          <w:p w14:paraId="61329C82" w14:textId="6819B50C" w:rsidR="00777CA3" w:rsidRPr="00E30298" w:rsidRDefault="00777CA3" w:rsidP="00777CA3">
            <w:pPr>
              <w:tabs>
                <w:tab w:val="left" w:pos="1080"/>
              </w:tabs>
              <w:spacing w:line="240" w:lineRule="atLeast"/>
              <w:ind w:left="-108" w:right="-64"/>
              <w:jc w:val="right"/>
              <w:rPr>
                <w:rFonts w:ascii="Times New Roman" w:hAnsi="Times New Roman" w:cs="Times New Roman"/>
                <w:color w:val="000000"/>
              </w:rPr>
            </w:pPr>
            <w:r w:rsidRPr="00E30298">
              <w:rPr>
                <w:rFonts w:ascii="Times New Roman" w:hAnsi="Times New Roman" w:cs="Times New Roman"/>
                <w:color w:val="000000"/>
              </w:rPr>
              <w:t>(61,014)</w:t>
            </w:r>
          </w:p>
        </w:tc>
      </w:tr>
      <w:tr w:rsidR="00777CA3" w:rsidRPr="00E30298" w14:paraId="5A2D2F32" w14:textId="77777777" w:rsidTr="00DE1A4F">
        <w:tc>
          <w:tcPr>
            <w:tcW w:w="3780" w:type="dxa"/>
          </w:tcPr>
          <w:p w14:paraId="579C1515" w14:textId="77777777" w:rsidR="00777CA3" w:rsidRPr="00E30298" w:rsidRDefault="00777CA3" w:rsidP="00777CA3">
            <w:pPr>
              <w:pStyle w:val="Heade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Net</w:t>
            </w:r>
          </w:p>
        </w:tc>
        <w:tc>
          <w:tcPr>
            <w:tcW w:w="270" w:type="dxa"/>
          </w:tcPr>
          <w:p w14:paraId="19E1B873" w14:textId="77777777" w:rsidR="00777CA3" w:rsidRPr="00E30298" w:rsidRDefault="00777CA3" w:rsidP="00777CA3">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036DC3E3" w14:textId="0940E015" w:rsidR="00777CA3" w:rsidRPr="00E30298" w:rsidRDefault="00777CA3" w:rsidP="00777CA3">
            <w:pPr>
              <w:tabs>
                <w:tab w:val="left" w:pos="1080"/>
              </w:tabs>
              <w:spacing w:line="240" w:lineRule="atLeast"/>
              <w:ind w:left="-108"/>
              <w:jc w:val="right"/>
              <w:rPr>
                <w:rFonts w:ascii="Times New Roman" w:hAnsi="Times New Roman" w:cs="Times New Roman"/>
                <w:color w:val="000000"/>
              </w:rPr>
            </w:pPr>
            <w:r w:rsidRPr="00777CA3">
              <w:rPr>
                <w:rFonts w:ascii="Times New Roman" w:hAnsi="Times New Roman" w:cs="Times New Roman"/>
                <w:color w:val="000000"/>
              </w:rPr>
              <w:t>1,233,334</w:t>
            </w:r>
          </w:p>
        </w:tc>
        <w:tc>
          <w:tcPr>
            <w:tcW w:w="270" w:type="dxa"/>
          </w:tcPr>
          <w:p w14:paraId="2500801B"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cs/>
              </w:rPr>
            </w:pPr>
          </w:p>
        </w:tc>
        <w:tc>
          <w:tcPr>
            <w:tcW w:w="1170" w:type="dxa"/>
            <w:tcBorders>
              <w:top w:val="single" w:sz="4" w:space="0" w:color="auto"/>
              <w:bottom w:val="double" w:sz="4" w:space="0" w:color="auto"/>
            </w:tcBorders>
          </w:tcPr>
          <w:p w14:paraId="1F3F5ED5" w14:textId="14F95FBB" w:rsidR="00777CA3" w:rsidRPr="00E30298" w:rsidRDefault="00777CA3" w:rsidP="00777CA3">
            <w:pPr>
              <w:tabs>
                <w:tab w:val="left" w:pos="1080"/>
              </w:tabs>
              <w:spacing w:line="240" w:lineRule="atLeast"/>
              <w:ind w:left="-108"/>
              <w:jc w:val="right"/>
              <w:rPr>
                <w:rFonts w:ascii="Times New Roman" w:hAnsi="Times New Roman" w:cs="Times New Roman"/>
                <w:color w:val="000000"/>
              </w:rPr>
            </w:pPr>
            <w:r w:rsidRPr="00777CA3">
              <w:rPr>
                <w:rFonts w:ascii="Times New Roman" w:hAnsi="Times New Roman" w:cs="Times New Roman"/>
                <w:color w:val="000000"/>
              </w:rPr>
              <w:t>4,554,789</w:t>
            </w:r>
          </w:p>
        </w:tc>
        <w:tc>
          <w:tcPr>
            <w:tcW w:w="270" w:type="dxa"/>
          </w:tcPr>
          <w:p w14:paraId="5D25CEBE" w14:textId="77777777" w:rsidR="00777CA3" w:rsidRPr="00E30298" w:rsidRDefault="00777CA3" w:rsidP="00777CA3">
            <w:pPr>
              <w:tabs>
                <w:tab w:val="left" w:pos="1080"/>
              </w:tabs>
              <w:spacing w:line="240" w:lineRule="atLeast"/>
              <w:ind w:left="-108"/>
              <w:jc w:val="center"/>
              <w:rPr>
                <w:rFonts w:ascii="Times New Roman" w:hAnsi="Times New Roman" w:cs="Times New Roman"/>
                <w:color w:val="000000"/>
                <w:cs/>
              </w:rPr>
            </w:pPr>
          </w:p>
        </w:tc>
        <w:tc>
          <w:tcPr>
            <w:tcW w:w="1080" w:type="dxa"/>
            <w:tcBorders>
              <w:top w:val="single" w:sz="4" w:space="0" w:color="auto"/>
              <w:bottom w:val="double" w:sz="4" w:space="0" w:color="auto"/>
            </w:tcBorders>
          </w:tcPr>
          <w:p w14:paraId="0E79462A" w14:textId="3DDA4C38" w:rsidR="00777CA3" w:rsidRPr="00E30298" w:rsidRDefault="00777CA3" w:rsidP="00777CA3">
            <w:pPr>
              <w:tabs>
                <w:tab w:val="left" w:pos="1080"/>
              </w:tabs>
              <w:spacing w:line="240" w:lineRule="atLeast"/>
              <w:ind w:left="-108"/>
              <w:jc w:val="right"/>
              <w:rPr>
                <w:rFonts w:ascii="Times New Roman" w:hAnsi="Times New Roman" w:cs="Times New Roman"/>
                <w:color w:val="000000"/>
              </w:rPr>
            </w:pPr>
            <w:r w:rsidRPr="00777CA3">
              <w:rPr>
                <w:rFonts w:ascii="Times New Roman" w:hAnsi="Times New Roman" w:cs="Times New Roman"/>
                <w:color w:val="000000"/>
              </w:rPr>
              <w:t>2,013,294</w:t>
            </w:r>
          </w:p>
        </w:tc>
        <w:tc>
          <w:tcPr>
            <w:tcW w:w="270" w:type="dxa"/>
          </w:tcPr>
          <w:p w14:paraId="5D856564" w14:textId="77777777" w:rsidR="00777CA3" w:rsidRPr="00E30298" w:rsidRDefault="00777CA3" w:rsidP="00777CA3">
            <w:pPr>
              <w:tabs>
                <w:tab w:val="left" w:pos="720"/>
                <w:tab w:val="left" w:pos="1080"/>
              </w:tabs>
              <w:spacing w:line="240" w:lineRule="atLeast"/>
              <w:ind w:left="-108"/>
              <w:jc w:val="center"/>
              <w:rPr>
                <w:rFonts w:ascii="Times New Roman" w:hAnsi="Times New Roman" w:cs="Times New Roman"/>
                <w:color w:val="000000"/>
              </w:rPr>
            </w:pPr>
          </w:p>
        </w:tc>
        <w:tc>
          <w:tcPr>
            <w:tcW w:w="1080" w:type="dxa"/>
            <w:tcBorders>
              <w:top w:val="single" w:sz="4" w:space="0" w:color="auto"/>
              <w:bottom w:val="double" w:sz="4" w:space="0" w:color="auto"/>
            </w:tcBorders>
          </w:tcPr>
          <w:p w14:paraId="618F86A4" w14:textId="606763D7" w:rsidR="00777CA3" w:rsidRPr="00E30298" w:rsidRDefault="00777CA3" w:rsidP="00777CA3">
            <w:pPr>
              <w:tabs>
                <w:tab w:val="left" w:pos="1080"/>
              </w:tabs>
              <w:spacing w:line="240" w:lineRule="atLeast"/>
              <w:ind w:left="-108"/>
              <w:jc w:val="right"/>
              <w:rPr>
                <w:rFonts w:ascii="Times New Roman" w:hAnsi="Times New Roman" w:cs="Times New Roman"/>
                <w:color w:val="000000"/>
              </w:rPr>
            </w:pPr>
            <w:r w:rsidRPr="00E30298">
              <w:rPr>
                <w:rFonts w:ascii="Times New Roman" w:hAnsi="Times New Roman" w:cs="Times New Roman"/>
                <w:color w:val="000000"/>
              </w:rPr>
              <w:t>5,176,845</w:t>
            </w:r>
          </w:p>
        </w:tc>
      </w:tr>
    </w:tbl>
    <w:p w14:paraId="3DD734CF" w14:textId="77777777" w:rsidR="00822885" w:rsidRPr="00254151" w:rsidRDefault="00822885" w:rsidP="00254151">
      <w:pPr>
        <w:pStyle w:val="BodyText3"/>
        <w:spacing w:line="200" w:lineRule="atLeast"/>
        <w:jc w:val="both"/>
        <w:rPr>
          <w:rFonts w:ascii="Times New Roman" w:hAnsi="Times New Roman" w:cs="Times New Roman"/>
          <w:color w:val="000000"/>
          <w:sz w:val="12"/>
          <w:szCs w:val="12"/>
        </w:rPr>
      </w:pPr>
    </w:p>
    <w:p w14:paraId="65EDD777" w14:textId="25ACA7D5" w:rsidR="00B7251E" w:rsidRPr="00E30298" w:rsidRDefault="00B7251E" w:rsidP="00E30298">
      <w:pPr>
        <w:pStyle w:val="E0"/>
        <w:tabs>
          <w:tab w:val="left" w:pos="540"/>
        </w:tabs>
        <w:spacing w:line="240" w:lineRule="atLeast"/>
        <w:jc w:val="both"/>
        <w:rPr>
          <w:rFonts w:ascii="Times New Roman" w:hAnsi="Times New Roman" w:cs="Times New Roman"/>
          <w:b w:val="0"/>
          <w:bCs w:val="0"/>
          <w:sz w:val="18"/>
          <w:szCs w:val="18"/>
          <w:lang w:val="en-US"/>
        </w:rPr>
      </w:pPr>
      <w:r w:rsidRPr="00E30298">
        <w:rPr>
          <w:rFonts w:ascii="Times New Roman" w:hAnsi="Times New Roman" w:cs="Times New Roman"/>
          <w:b w:val="0"/>
          <w:bCs w:val="0"/>
          <w:sz w:val="18"/>
          <w:szCs w:val="18"/>
          <w:lang w:val="en-US"/>
        </w:rPr>
        <w:t>The Unique Group presented trade account receivables net of advances received from customers according to the condition of cash receipt from construct</w:t>
      </w:r>
      <w:r w:rsidR="00C637A2" w:rsidRPr="00E30298">
        <w:rPr>
          <w:rFonts w:ascii="Times New Roman" w:hAnsi="Times New Roman" w:cs="Times New Roman"/>
          <w:b w:val="0"/>
          <w:bCs w:val="0"/>
          <w:sz w:val="18"/>
          <w:szCs w:val="18"/>
          <w:lang w:val="en-US"/>
        </w:rPr>
        <w:t xml:space="preserve">ion specified in the agreements as discussed in Note </w:t>
      </w:r>
      <w:r w:rsidR="00630D91" w:rsidRPr="00E30298">
        <w:rPr>
          <w:rFonts w:ascii="Times New Roman" w:hAnsi="Times New Roman" w:cs="Times New Roman"/>
          <w:b w:val="0"/>
          <w:bCs w:val="0"/>
          <w:sz w:val="18"/>
          <w:szCs w:val="18"/>
          <w:lang w:val="en-US"/>
        </w:rPr>
        <w:t>20</w:t>
      </w:r>
      <w:r w:rsidR="00C637A2" w:rsidRPr="00E30298">
        <w:rPr>
          <w:rFonts w:ascii="Times New Roman" w:hAnsi="Times New Roman" w:cs="Times New Roman"/>
          <w:b w:val="0"/>
          <w:bCs w:val="0"/>
          <w:sz w:val="18"/>
          <w:szCs w:val="18"/>
          <w:lang w:val="en-US"/>
        </w:rPr>
        <w:t>.</w:t>
      </w:r>
    </w:p>
    <w:p w14:paraId="706FEA5C" w14:textId="77777777" w:rsidR="00B7251E" w:rsidRPr="00254151" w:rsidRDefault="00B7251E" w:rsidP="00254151">
      <w:pPr>
        <w:pStyle w:val="BodyText3"/>
        <w:spacing w:line="200" w:lineRule="atLeast"/>
        <w:jc w:val="both"/>
        <w:rPr>
          <w:rFonts w:ascii="Times New Roman" w:hAnsi="Times New Roman" w:cs="Times New Roman"/>
          <w:color w:val="000000"/>
          <w:sz w:val="12"/>
          <w:szCs w:val="12"/>
        </w:rPr>
      </w:pPr>
    </w:p>
    <w:p w14:paraId="107ECE7A" w14:textId="7BB61E06" w:rsidR="002C3154" w:rsidRPr="00E30298" w:rsidRDefault="00B7251E" w:rsidP="00E30298">
      <w:pPr>
        <w:pStyle w:val="E0"/>
        <w:tabs>
          <w:tab w:val="left" w:pos="540"/>
        </w:tabs>
        <w:spacing w:line="240" w:lineRule="atLeast"/>
        <w:jc w:val="both"/>
        <w:rPr>
          <w:rFonts w:ascii="Times New Roman" w:hAnsi="Times New Roman" w:cs="Times New Roman"/>
          <w:b w:val="0"/>
          <w:bCs w:val="0"/>
          <w:sz w:val="18"/>
          <w:szCs w:val="18"/>
          <w:cs/>
          <w:lang w:val="en-US"/>
        </w:rPr>
      </w:pPr>
      <w:r w:rsidRPr="00E30298">
        <w:rPr>
          <w:rFonts w:ascii="Times New Roman" w:hAnsi="Times New Roman" w:cs="Times New Roman"/>
          <w:b w:val="0"/>
          <w:bCs w:val="0"/>
          <w:sz w:val="18"/>
          <w:szCs w:val="18"/>
          <w:lang w:val="en-US"/>
        </w:rPr>
        <w:t xml:space="preserve">The Company and the Unique Group transferred the right on cash collection from the installment payments of the construction projects of the Company and the Unique Group for guarantee credit facilities from various local </w:t>
      </w:r>
      <w:r w:rsidR="00EF7D28" w:rsidRPr="00E30298">
        <w:rPr>
          <w:rFonts w:ascii="Times New Roman" w:hAnsi="Times New Roman" w:cs="Times New Roman"/>
          <w:b w:val="0"/>
          <w:bCs w:val="0"/>
          <w:sz w:val="18"/>
          <w:szCs w:val="18"/>
          <w:lang w:val="en-US"/>
        </w:rPr>
        <w:t>financial institutions</w:t>
      </w:r>
      <w:r w:rsidRPr="00E30298">
        <w:rPr>
          <w:rFonts w:ascii="Times New Roman" w:hAnsi="Times New Roman" w:cs="Times New Roman"/>
          <w:b w:val="0"/>
          <w:bCs w:val="0"/>
          <w:sz w:val="18"/>
          <w:szCs w:val="18"/>
          <w:lang w:val="en-US"/>
        </w:rPr>
        <w:t xml:space="preserve"> as discussed in Note 1</w:t>
      </w:r>
      <w:r w:rsidR="00630D91" w:rsidRPr="00E30298">
        <w:rPr>
          <w:rFonts w:ascii="Times New Roman" w:hAnsi="Times New Roman" w:cs="Times New Roman"/>
          <w:b w:val="0"/>
          <w:bCs w:val="0"/>
          <w:sz w:val="18"/>
          <w:szCs w:val="18"/>
          <w:lang w:val="en-US"/>
        </w:rPr>
        <w:t>4</w:t>
      </w:r>
      <w:r w:rsidR="002C3687" w:rsidRPr="00E30298">
        <w:rPr>
          <w:rFonts w:ascii="Times New Roman" w:hAnsi="Times New Roman" w:cs="Times New Roman"/>
          <w:b w:val="0"/>
          <w:bCs w:val="0"/>
          <w:sz w:val="18"/>
          <w:szCs w:val="18"/>
          <w:lang w:val="en-US"/>
        </w:rPr>
        <w:t>.</w:t>
      </w:r>
    </w:p>
    <w:p w14:paraId="6BC3C5F4" w14:textId="77777777" w:rsidR="002C3154" w:rsidRPr="00254151" w:rsidRDefault="002C3154" w:rsidP="00254151">
      <w:pPr>
        <w:pStyle w:val="BodyText3"/>
        <w:spacing w:line="200" w:lineRule="atLeast"/>
        <w:jc w:val="both"/>
        <w:rPr>
          <w:rFonts w:ascii="Times New Roman" w:hAnsi="Times New Roman" w:cs="Times New Roman"/>
          <w:color w:val="000000"/>
          <w:sz w:val="12"/>
          <w:szCs w:val="12"/>
        </w:rPr>
      </w:pPr>
    </w:p>
    <w:p w14:paraId="508E2537" w14:textId="27873D43" w:rsidR="00C16C84" w:rsidRPr="00E30298" w:rsidRDefault="00B7251E" w:rsidP="00E30298">
      <w:pPr>
        <w:pStyle w:val="BodyText3"/>
        <w:spacing w:line="240" w:lineRule="atLeast"/>
        <w:jc w:val="both"/>
        <w:rPr>
          <w:rFonts w:ascii="Times New Roman" w:hAnsi="Times New Roman" w:cs="Times New Roman"/>
          <w:color w:val="000000"/>
          <w:sz w:val="18"/>
          <w:szCs w:val="18"/>
        </w:rPr>
      </w:pPr>
      <w:r w:rsidRPr="00E30298">
        <w:rPr>
          <w:rFonts w:ascii="Times New Roman" w:hAnsi="Times New Roman" w:cs="Times New Roman"/>
          <w:color w:val="000000"/>
          <w:sz w:val="18"/>
          <w:szCs w:val="18"/>
          <w:lang w:val="en-US"/>
        </w:rPr>
        <w:t>A</w:t>
      </w:r>
      <w:r w:rsidR="00C16C84" w:rsidRPr="00E30298">
        <w:rPr>
          <w:rFonts w:ascii="Times New Roman" w:hAnsi="Times New Roman" w:cs="Times New Roman"/>
          <w:color w:val="000000"/>
          <w:sz w:val="18"/>
          <w:szCs w:val="18"/>
        </w:rPr>
        <w:t xml:space="preserve">s </w:t>
      </w:r>
      <w:r w:rsidR="00C16C84" w:rsidRPr="00E30298">
        <w:rPr>
          <w:rFonts w:ascii="Times New Roman" w:hAnsi="Times New Roman" w:cs="Times New Roman"/>
          <w:sz w:val="18"/>
          <w:szCs w:val="18"/>
        </w:rPr>
        <w:t xml:space="preserve">at December 31, </w:t>
      </w:r>
      <w:r w:rsidR="00482D77" w:rsidRPr="00E30298">
        <w:rPr>
          <w:rFonts w:ascii="Times New Roman" w:hAnsi="Times New Roman" w:cs="Times New Roman"/>
          <w:sz w:val="18"/>
          <w:szCs w:val="18"/>
        </w:rPr>
        <w:t>2025</w:t>
      </w:r>
      <w:r w:rsidR="00C16C84" w:rsidRPr="00E30298">
        <w:rPr>
          <w:rFonts w:ascii="Times New Roman" w:hAnsi="Times New Roman" w:cs="Times New Roman"/>
          <w:sz w:val="18"/>
          <w:szCs w:val="18"/>
        </w:rPr>
        <w:t xml:space="preserve"> and </w:t>
      </w:r>
      <w:r w:rsidR="00482D77" w:rsidRPr="00E30298">
        <w:rPr>
          <w:rFonts w:ascii="Times New Roman" w:hAnsi="Times New Roman" w:cs="Times New Roman"/>
          <w:sz w:val="18"/>
          <w:szCs w:val="18"/>
        </w:rPr>
        <w:t>2024</w:t>
      </w:r>
      <w:r w:rsidR="00C16C84" w:rsidRPr="00E30298">
        <w:rPr>
          <w:rFonts w:ascii="Times New Roman" w:hAnsi="Times New Roman" w:cs="Times New Roman"/>
          <w:color w:val="000000"/>
          <w:sz w:val="18"/>
          <w:szCs w:val="18"/>
        </w:rPr>
        <w:t>, the trade</w:t>
      </w:r>
      <w:r w:rsidR="00E90548" w:rsidRPr="00E30298">
        <w:rPr>
          <w:rFonts w:ascii="Times New Roman" w:hAnsi="Times New Roman" w:cs="Times New Roman"/>
          <w:color w:val="000000"/>
          <w:sz w:val="18"/>
          <w:szCs w:val="18"/>
        </w:rPr>
        <w:t xml:space="preserve"> and </w:t>
      </w:r>
      <w:r w:rsidR="008A1C7A" w:rsidRPr="00E30298">
        <w:rPr>
          <w:rFonts w:ascii="Times New Roman" w:hAnsi="Times New Roman" w:cs="Times New Roman"/>
          <w:color w:val="000000"/>
          <w:sz w:val="18"/>
          <w:szCs w:val="18"/>
        </w:rPr>
        <w:t>other current</w:t>
      </w:r>
      <w:r w:rsidR="00C16C84" w:rsidRPr="00E30298">
        <w:rPr>
          <w:rFonts w:ascii="Times New Roman" w:hAnsi="Times New Roman" w:cs="Times New Roman"/>
          <w:color w:val="000000"/>
          <w:sz w:val="18"/>
          <w:szCs w:val="18"/>
        </w:rPr>
        <w:t xml:space="preserve"> and note payables</w:t>
      </w:r>
      <w:r w:rsidR="00906FCB" w:rsidRPr="00E30298">
        <w:rPr>
          <w:rFonts w:ascii="Times New Roman" w:hAnsi="Times New Roman" w:cs="Times New Roman"/>
          <w:color w:val="000000"/>
          <w:sz w:val="18"/>
          <w:szCs w:val="18"/>
        </w:rPr>
        <w:t xml:space="preserve"> - net</w:t>
      </w:r>
      <w:r w:rsidR="00C16C84" w:rsidRPr="00E30298">
        <w:rPr>
          <w:rFonts w:ascii="Times New Roman" w:hAnsi="Times New Roman" w:cs="Times New Roman"/>
          <w:color w:val="000000"/>
          <w:sz w:val="18"/>
          <w:szCs w:val="18"/>
        </w:rPr>
        <w:t xml:space="preserve"> were detailed as follows:</w:t>
      </w:r>
    </w:p>
    <w:p w14:paraId="78368751" w14:textId="77777777" w:rsidR="00855715" w:rsidRPr="00254151" w:rsidRDefault="00855715" w:rsidP="00254151">
      <w:pPr>
        <w:pStyle w:val="BodyText3"/>
        <w:spacing w:line="200" w:lineRule="atLeast"/>
        <w:jc w:val="both"/>
        <w:rPr>
          <w:rFonts w:ascii="Times New Roman" w:hAnsi="Times New Roman" w:cs="Times New Roman"/>
          <w:color w:val="000000"/>
          <w:sz w:val="12"/>
          <w:szCs w:val="12"/>
        </w:rPr>
      </w:pPr>
    </w:p>
    <w:tbl>
      <w:tblPr>
        <w:tblW w:w="9342" w:type="dxa"/>
        <w:tblInd w:w="18" w:type="dxa"/>
        <w:tblLayout w:type="fixed"/>
        <w:tblLook w:val="0000" w:firstRow="0" w:lastRow="0" w:firstColumn="0" w:lastColumn="0" w:noHBand="0" w:noVBand="0"/>
      </w:tblPr>
      <w:tblGrid>
        <w:gridCol w:w="3762"/>
        <w:gridCol w:w="284"/>
        <w:gridCol w:w="1156"/>
        <w:gridCol w:w="283"/>
        <w:gridCol w:w="1157"/>
        <w:gridCol w:w="284"/>
        <w:gridCol w:w="1066"/>
        <w:gridCol w:w="283"/>
        <w:gridCol w:w="1067"/>
      </w:tblGrid>
      <w:tr w:rsidR="009C4D23" w:rsidRPr="00E30298" w14:paraId="4122808B" w14:textId="77777777" w:rsidTr="00E86E47">
        <w:tc>
          <w:tcPr>
            <w:tcW w:w="3762" w:type="dxa"/>
          </w:tcPr>
          <w:p w14:paraId="5EF2348C" w14:textId="77777777" w:rsidR="009C4D23" w:rsidRPr="00E30298" w:rsidRDefault="009C4D23" w:rsidP="00E30298">
            <w:pPr>
              <w:tabs>
                <w:tab w:val="left" w:pos="360"/>
                <w:tab w:val="left" w:pos="720"/>
                <w:tab w:val="left" w:pos="1080"/>
              </w:tabs>
              <w:spacing w:line="240" w:lineRule="atLeast"/>
              <w:rPr>
                <w:rFonts w:ascii="Times New Roman" w:hAnsi="Times New Roman" w:cs="Times New Roman"/>
                <w:color w:val="000000"/>
              </w:rPr>
            </w:pPr>
          </w:p>
        </w:tc>
        <w:tc>
          <w:tcPr>
            <w:tcW w:w="284" w:type="dxa"/>
          </w:tcPr>
          <w:p w14:paraId="0CD6BE19" w14:textId="77777777" w:rsidR="009C4D23" w:rsidRPr="00E30298" w:rsidRDefault="009C4D23" w:rsidP="00E30298">
            <w:pPr>
              <w:tabs>
                <w:tab w:val="left" w:pos="360"/>
                <w:tab w:val="left" w:pos="720"/>
                <w:tab w:val="left" w:pos="1080"/>
              </w:tabs>
              <w:spacing w:line="240" w:lineRule="atLeast"/>
              <w:ind w:left="-108" w:right="-108"/>
              <w:rPr>
                <w:rFonts w:ascii="Times New Roman" w:hAnsi="Times New Roman" w:cs="Times New Roman"/>
                <w:color w:val="000000"/>
              </w:rPr>
            </w:pPr>
          </w:p>
        </w:tc>
        <w:tc>
          <w:tcPr>
            <w:tcW w:w="5296" w:type="dxa"/>
            <w:gridSpan w:val="7"/>
            <w:tcBorders>
              <w:bottom w:val="single" w:sz="4" w:space="0" w:color="auto"/>
            </w:tcBorders>
          </w:tcPr>
          <w:p w14:paraId="25477364" w14:textId="77777777" w:rsidR="009C4D23" w:rsidRPr="00E30298" w:rsidRDefault="009C4D23" w:rsidP="00E30298">
            <w:pPr>
              <w:spacing w:line="240" w:lineRule="atLeast"/>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9C4D23" w:rsidRPr="00E30298" w14:paraId="6A479671" w14:textId="77777777" w:rsidTr="00E86E47">
        <w:tc>
          <w:tcPr>
            <w:tcW w:w="3762" w:type="dxa"/>
          </w:tcPr>
          <w:p w14:paraId="63AA3DB2" w14:textId="77777777" w:rsidR="009C4D23" w:rsidRPr="00E30298" w:rsidRDefault="009C4D23" w:rsidP="00E30298">
            <w:pPr>
              <w:tabs>
                <w:tab w:val="left" w:pos="360"/>
                <w:tab w:val="left" w:pos="720"/>
                <w:tab w:val="left" w:pos="1080"/>
              </w:tabs>
              <w:spacing w:line="240" w:lineRule="atLeast"/>
              <w:rPr>
                <w:rFonts w:ascii="Times New Roman" w:hAnsi="Times New Roman" w:cs="Times New Roman"/>
                <w:color w:val="000000"/>
              </w:rPr>
            </w:pPr>
          </w:p>
        </w:tc>
        <w:tc>
          <w:tcPr>
            <w:tcW w:w="284" w:type="dxa"/>
          </w:tcPr>
          <w:p w14:paraId="150DB068" w14:textId="77777777" w:rsidR="009C4D23" w:rsidRPr="00E30298" w:rsidRDefault="009C4D23"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596" w:type="dxa"/>
            <w:gridSpan w:val="3"/>
            <w:tcBorders>
              <w:top w:val="single" w:sz="4" w:space="0" w:color="auto"/>
              <w:bottom w:val="single" w:sz="4" w:space="0" w:color="auto"/>
            </w:tcBorders>
          </w:tcPr>
          <w:p w14:paraId="493537FC" w14:textId="77777777" w:rsidR="009C4D23" w:rsidRPr="00E30298" w:rsidRDefault="009C4D23" w:rsidP="00E30298">
            <w:pPr>
              <w:tabs>
                <w:tab w:val="left" w:pos="360"/>
                <w:tab w:val="left" w:pos="720"/>
                <w:tab w:val="left" w:pos="1080"/>
              </w:tabs>
              <w:spacing w:line="240" w:lineRule="atLeast"/>
              <w:ind w:left="-122" w:right="-63"/>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84" w:type="dxa"/>
            <w:tcBorders>
              <w:top w:val="single" w:sz="4" w:space="0" w:color="auto"/>
            </w:tcBorders>
          </w:tcPr>
          <w:p w14:paraId="19B18CD9" w14:textId="77777777" w:rsidR="009C4D23" w:rsidRPr="00E30298" w:rsidRDefault="009C4D23" w:rsidP="00E30298">
            <w:pPr>
              <w:tabs>
                <w:tab w:val="left" w:pos="360"/>
                <w:tab w:val="left" w:pos="720"/>
                <w:tab w:val="left" w:pos="1080"/>
              </w:tabs>
              <w:spacing w:line="240" w:lineRule="atLeast"/>
              <w:rPr>
                <w:rFonts w:ascii="Times New Roman" w:hAnsi="Times New Roman" w:cs="Times New Roman"/>
                <w:color w:val="000000"/>
              </w:rPr>
            </w:pPr>
          </w:p>
        </w:tc>
        <w:tc>
          <w:tcPr>
            <w:tcW w:w="2416" w:type="dxa"/>
            <w:gridSpan w:val="3"/>
            <w:tcBorders>
              <w:top w:val="single" w:sz="4" w:space="0" w:color="auto"/>
              <w:bottom w:val="single" w:sz="4" w:space="0" w:color="auto"/>
            </w:tcBorders>
          </w:tcPr>
          <w:p w14:paraId="4B75338D" w14:textId="77777777" w:rsidR="009C4D23" w:rsidRPr="00E30298" w:rsidRDefault="009C4D23"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9C4D23" w:rsidRPr="00E30298" w14:paraId="31BFF3AE" w14:textId="77777777" w:rsidTr="00E86E47">
        <w:tc>
          <w:tcPr>
            <w:tcW w:w="3762" w:type="dxa"/>
          </w:tcPr>
          <w:p w14:paraId="57634E4E" w14:textId="77777777" w:rsidR="009C4D23" w:rsidRPr="00E30298" w:rsidRDefault="009C4D23"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84" w:type="dxa"/>
          </w:tcPr>
          <w:p w14:paraId="17BFFDB3" w14:textId="77777777" w:rsidR="009C4D23" w:rsidRPr="00E30298" w:rsidRDefault="009C4D23"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bottom w:val="single" w:sz="4" w:space="0" w:color="auto"/>
            </w:tcBorders>
          </w:tcPr>
          <w:p w14:paraId="3B747D11" w14:textId="5C78CB58" w:rsidR="009C4D23"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2025</w:t>
            </w:r>
          </w:p>
        </w:tc>
        <w:tc>
          <w:tcPr>
            <w:tcW w:w="283" w:type="dxa"/>
          </w:tcPr>
          <w:p w14:paraId="7EEEC220" w14:textId="77777777" w:rsidR="009C4D23" w:rsidRPr="00E30298" w:rsidRDefault="009C4D23" w:rsidP="00E30298">
            <w:pPr>
              <w:spacing w:line="240" w:lineRule="atLeast"/>
              <w:jc w:val="center"/>
              <w:rPr>
                <w:rFonts w:ascii="Times New Roman" w:hAnsi="Times New Roman" w:cs="Times New Roman"/>
              </w:rPr>
            </w:pPr>
          </w:p>
        </w:tc>
        <w:tc>
          <w:tcPr>
            <w:tcW w:w="1157" w:type="dxa"/>
            <w:tcBorders>
              <w:bottom w:val="single" w:sz="4" w:space="0" w:color="auto"/>
            </w:tcBorders>
          </w:tcPr>
          <w:p w14:paraId="289A345F" w14:textId="3A8BC55E" w:rsidR="009C4D23"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2024</w:t>
            </w:r>
          </w:p>
        </w:tc>
        <w:tc>
          <w:tcPr>
            <w:tcW w:w="284" w:type="dxa"/>
          </w:tcPr>
          <w:p w14:paraId="3ED7E5F8" w14:textId="77777777" w:rsidR="009C4D23" w:rsidRPr="00E30298" w:rsidRDefault="009C4D23" w:rsidP="00E30298">
            <w:pPr>
              <w:spacing w:line="240" w:lineRule="atLeast"/>
              <w:jc w:val="center"/>
              <w:rPr>
                <w:rFonts w:ascii="Times New Roman" w:hAnsi="Times New Roman" w:cs="Times New Roman"/>
              </w:rPr>
            </w:pPr>
          </w:p>
        </w:tc>
        <w:tc>
          <w:tcPr>
            <w:tcW w:w="1066" w:type="dxa"/>
            <w:tcBorders>
              <w:bottom w:val="single" w:sz="4" w:space="0" w:color="auto"/>
            </w:tcBorders>
          </w:tcPr>
          <w:p w14:paraId="7B9E438A" w14:textId="0E180599" w:rsidR="009C4D23"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2025</w:t>
            </w:r>
          </w:p>
        </w:tc>
        <w:tc>
          <w:tcPr>
            <w:tcW w:w="283" w:type="dxa"/>
          </w:tcPr>
          <w:p w14:paraId="01920D48" w14:textId="77777777" w:rsidR="009C4D23" w:rsidRPr="00E30298" w:rsidRDefault="009C4D23" w:rsidP="00E30298">
            <w:pPr>
              <w:spacing w:line="240" w:lineRule="atLeast"/>
              <w:jc w:val="center"/>
              <w:rPr>
                <w:rFonts w:ascii="Times New Roman" w:hAnsi="Times New Roman" w:cs="Times New Roman"/>
              </w:rPr>
            </w:pPr>
          </w:p>
        </w:tc>
        <w:tc>
          <w:tcPr>
            <w:tcW w:w="1067" w:type="dxa"/>
            <w:tcBorders>
              <w:bottom w:val="single" w:sz="4" w:space="0" w:color="auto"/>
            </w:tcBorders>
          </w:tcPr>
          <w:p w14:paraId="5B143847" w14:textId="18142B08" w:rsidR="009C4D23"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2024</w:t>
            </w:r>
          </w:p>
        </w:tc>
      </w:tr>
      <w:tr w:rsidR="001042EE" w:rsidRPr="00E30298" w14:paraId="465A38DB" w14:textId="77777777" w:rsidTr="00E86E47">
        <w:tc>
          <w:tcPr>
            <w:tcW w:w="3762" w:type="dxa"/>
          </w:tcPr>
          <w:p w14:paraId="2BF43121" w14:textId="72A67434" w:rsidR="001042EE" w:rsidRPr="00E30298" w:rsidRDefault="001042EE" w:rsidP="00E30298">
            <w:pPr>
              <w:pStyle w:val="Heade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Trade payables</w:t>
            </w:r>
          </w:p>
        </w:tc>
        <w:tc>
          <w:tcPr>
            <w:tcW w:w="284" w:type="dxa"/>
          </w:tcPr>
          <w:p w14:paraId="520D8D70" w14:textId="77777777" w:rsidR="001042EE" w:rsidRPr="00E30298" w:rsidRDefault="001042E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Pr>
          <w:p w14:paraId="6CF7E258" w14:textId="77777777" w:rsidR="001042EE" w:rsidRPr="00E30298" w:rsidRDefault="001042EE" w:rsidP="00E30298">
            <w:pPr>
              <w:pStyle w:val="BodyText3"/>
              <w:tabs>
                <w:tab w:val="clear" w:pos="540"/>
                <w:tab w:val="left" w:pos="607"/>
                <w:tab w:val="left" w:pos="1782"/>
              </w:tabs>
              <w:spacing w:line="240" w:lineRule="atLeast"/>
              <w:ind w:left="-18" w:right="72"/>
              <w:jc w:val="right"/>
              <w:rPr>
                <w:rFonts w:ascii="Times New Roman" w:hAnsi="Times New Roman" w:cs="Times New Roman"/>
                <w:sz w:val="18"/>
                <w:szCs w:val="18"/>
                <w:lang w:val="en-US" w:eastAsia="en-US"/>
              </w:rPr>
            </w:pPr>
          </w:p>
        </w:tc>
        <w:tc>
          <w:tcPr>
            <w:tcW w:w="283" w:type="dxa"/>
          </w:tcPr>
          <w:p w14:paraId="7CB32FF1" w14:textId="77777777" w:rsidR="001042EE" w:rsidRPr="00E30298" w:rsidRDefault="001042E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7" w:type="dxa"/>
          </w:tcPr>
          <w:p w14:paraId="01433900" w14:textId="77777777" w:rsidR="001042EE" w:rsidRPr="00E30298" w:rsidRDefault="001042EE" w:rsidP="00E30298">
            <w:pPr>
              <w:pStyle w:val="BodyText3"/>
              <w:tabs>
                <w:tab w:val="clear" w:pos="540"/>
                <w:tab w:val="left" w:pos="607"/>
                <w:tab w:val="left" w:pos="1782"/>
              </w:tabs>
              <w:spacing w:line="240" w:lineRule="atLeast"/>
              <w:ind w:left="-18" w:right="72"/>
              <w:jc w:val="right"/>
              <w:rPr>
                <w:rFonts w:ascii="Times New Roman" w:hAnsi="Times New Roman" w:cs="Times New Roman"/>
                <w:sz w:val="18"/>
                <w:szCs w:val="18"/>
                <w:lang w:val="en-US" w:eastAsia="en-US"/>
              </w:rPr>
            </w:pPr>
          </w:p>
        </w:tc>
        <w:tc>
          <w:tcPr>
            <w:tcW w:w="284" w:type="dxa"/>
          </w:tcPr>
          <w:p w14:paraId="0AEE5FA3" w14:textId="77777777" w:rsidR="001042EE" w:rsidRPr="00E30298" w:rsidRDefault="001042EE" w:rsidP="00E30298">
            <w:pPr>
              <w:tabs>
                <w:tab w:val="left" w:pos="360"/>
                <w:tab w:val="left" w:pos="720"/>
                <w:tab w:val="left" w:pos="1080"/>
              </w:tabs>
              <w:spacing w:line="240" w:lineRule="atLeast"/>
              <w:rPr>
                <w:rFonts w:ascii="Times New Roman" w:hAnsi="Times New Roman" w:cs="Times New Roman"/>
                <w:color w:val="000000"/>
              </w:rPr>
            </w:pPr>
          </w:p>
        </w:tc>
        <w:tc>
          <w:tcPr>
            <w:tcW w:w="1066" w:type="dxa"/>
          </w:tcPr>
          <w:p w14:paraId="75D7B140" w14:textId="77777777" w:rsidR="001042EE" w:rsidRPr="00E30298" w:rsidRDefault="001042EE" w:rsidP="00E30298">
            <w:pPr>
              <w:pStyle w:val="BodyText3"/>
              <w:tabs>
                <w:tab w:val="clear" w:pos="540"/>
                <w:tab w:val="left" w:pos="607"/>
                <w:tab w:val="left" w:pos="1782"/>
              </w:tabs>
              <w:spacing w:line="240" w:lineRule="atLeast"/>
              <w:ind w:left="-18" w:right="72"/>
              <w:jc w:val="right"/>
              <w:rPr>
                <w:rFonts w:ascii="Times New Roman" w:hAnsi="Times New Roman" w:cs="Times New Roman"/>
                <w:sz w:val="18"/>
                <w:szCs w:val="18"/>
                <w:lang w:val="en-US" w:eastAsia="en-US"/>
              </w:rPr>
            </w:pPr>
          </w:p>
        </w:tc>
        <w:tc>
          <w:tcPr>
            <w:tcW w:w="283" w:type="dxa"/>
          </w:tcPr>
          <w:p w14:paraId="6EB7E310" w14:textId="77777777" w:rsidR="001042EE" w:rsidRPr="00E30298" w:rsidRDefault="001042EE" w:rsidP="00E30298">
            <w:pPr>
              <w:spacing w:line="240" w:lineRule="atLeast"/>
              <w:ind w:right="72"/>
              <w:jc w:val="right"/>
              <w:rPr>
                <w:rFonts w:ascii="Times New Roman" w:hAnsi="Times New Roman" w:cs="Times New Roman"/>
                <w:color w:val="000000"/>
              </w:rPr>
            </w:pPr>
          </w:p>
        </w:tc>
        <w:tc>
          <w:tcPr>
            <w:tcW w:w="1067" w:type="dxa"/>
          </w:tcPr>
          <w:p w14:paraId="1F8EDA52" w14:textId="77777777" w:rsidR="001042EE" w:rsidRPr="00E30298" w:rsidRDefault="001042EE" w:rsidP="00E30298">
            <w:pPr>
              <w:pStyle w:val="BodyText3"/>
              <w:tabs>
                <w:tab w:val="clear" w:pos="540"/>
                <w:tab w:val="left" w:pos="607"/>
                <w:tab w:val="left" w:pos="1782"/>
              </w:tabs>
              <w:spacing w:line="240" w:lineRule="atLeast"/>
              <w:ind w:left="-18" w:right="72"/>
              <w:jc w:val="right"/>
              <w:rPr>
                <w:rFonts w:ascii="Times New Roman" w:hAnsi="Times New Roman" w:cs="Times New Roman"/>
                <w:sz w:val="18"/>
                <w:szCs w:val="18"/>
                <w:lang w:val="en-US" w:eastAsia="en-US"/>
              </w:rPr>
            </w:pPr>
          </w:p>
        </w:tc>
      </w:tr>
      <w:tr w:rsidR="0056131B" w:rsidRPr="00E30298" w14:paraId="60F0FD6B" w14:textId="77777777" w:rsidTr="00E86E47">
        <w:tc>
          <w:tcPr>
            <w:tcW w:w="3762" w:type="dxa"/>
          </w:tcPr>
          <w:p w14:paraId="0E4404D3" w14:textId="4BAB7A2E" w:rsidR="0056131B" w:rsidRPr="00E30298" w:rsidRDefault="0056131B" w:rsidP="0056131B">
            <w:pPr>
              <w:pStyle w:val="Header"/>
              <w:numPr>
                <w:ilvl w:val="0"/>
                <w:numId w:val="19"/>
              </w:numPr>
              <w:tabs>
                <w:tab w:val="clear" w:pos="4536"/>
                <w:tab w:val="clear" w:pos="9072"/>
                <w:tab w:val="left" w:pos="162"/>
              </w:tabs>
              <w:spacing w:line="240" w:lineRule="atLeast"/>
              <w:ind w:left="162" w:right="-108" w:hanging="180"/>
              <w:rPr>
                <w:rFonts w:ascii="Times New Roman" w:hAnsi="Times New Roman" w:cs="Times New Roman"/>
                <w:color w:val="000000"/>
              </w:rPr>
            </w:pPr>
            <w:r w:rsidRPr="00E30298">
              <w:rPr>
                <w:rFonts w:ascii="Times New Roman" w:hAnsi="Times New Roman" w:cs="Times New Roman"/>
              </w:rPr>
              <w:t>Related parties</w:t>
            </w:r>
          </w:p>
        </w:tc>
        <w:tc>
          <w:tcPr>
            <w:tcW w:w="284" w:type="dxa"/>
          </w:tcPr>
          <w:p w14:paraId="6279CF44" w14:textId="77777777" w:rsidR="0056131B" w:rsidRPr="00E30298" w:rsidRDefault="0056131B" w:rsidP="0056131B">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Pr>
          <w:p w14:paraId="761161E1" w14:textId="38B76446" w:rsidR="0056131B" w:rsidRPr="0056131B"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cs/>
                <w:lang w:val="en-US" w:eastAsia="en-U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83" w:type="dxa"/>
          </w:tcPr>
          <w:p w14:paraId="13E4F073"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157" w:type="dxa"/>
          </w:tcPr>
          <w:p w14:paraId="50E91B0E" w14:textId="120947C5" w:rsidR="0056131B" w:rsidRPr="005831B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831B8">
              <w:rPr>
                <w:rFonts w:ascii="Times New Roman" w:hAnsi="Times New Roman" w:cs="Times New Roman"/>
                <w:sz w:val="18"/>
                <w:szCs w:val="18"/>
                <w:lang w:val="en-US"/>
              </w:rPr>
              <w:t>16,712</w:t>
            </w:r>
          </w:p>
        </w:tc>
        <w:tc>
          <w:tcPr>
            <w:tcW w:w="284" w:type="dxa"/>
          </w:tcPr>
          <w:p w14:paraId="19BFD988"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Pr>
          <w:p w14:paraId="7008EA07" w14:textId="0912F98E"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831B8">
              <w:rPr>
                <w:rFonts w:ascii="Times New Roman" w:hAnsi="Times New Roman" w:cs="Times New Roman"/>
                <w:sz w:val="18"/>
                <w:szCs w:val="18"/>
                <w:lang w:val="en-US"/>
              </w:rPr>
              <w:t>1,583,245</w:t>
            </w:r>
          </w:p>
        </w:tc>
        <w:tc>
          <w:tcPr>
            <w:tcW w:w="283" w:type="dxa"/>
          </w:tcPr>
          <w:p w14:paraId="21071484"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Pr>
          <w:p w14:paraId="27AADD1A" w14:textId="201498E6"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E30298">
              <w:rPr>
                <w:rFonts w:ascii="Times New Roman" w:hAnsi="Times New Roman" w:cs="Times New Roman"/>
                <w:sz w:val="18"/>
                <w:szCs w:val="18"/>
                <w:lang w:val="en-US"/>
              </w:rPr>
              <w:t>1,459,741</w:t>
            </w:r>
          </w:p>
        </w:tc>
      </w:tr>
      <w:tr w:rsidR="0056131B" w:rsidRPr="00E30298" w14:paraId="616C17B3" w14:textId="77777777" w:rsidTr="00E86E47">
        <w:tc>
          <w:tcPr>
            <w:tcW w:w="3762" w:type="dxa"/>
          </w:tcPr>
          <w:p w14:paraId="1836DCF2" w14:textId="77777777" w:rsidR="0056131B" w:rsidRPr="00E30298" w:rsidRDefault="0056131B" w:rsidP="0056131B">
            <w:pPr>
              <w:pStyle w:val="Header"/>
              <w:numPr>
                <w:ilvl w:val="0"/>
                <w:numId w:val="19"/>
              </w:numPr>
              <w:tabs>
                <w:tab w:val="clear" w:pos="4536"/>
                <w:tab w:val="clear" w:pos="9072"/>
                <w:tab w:val="left" w:pos="162"/>
              </w:tabs>
              <w:spacing w:line="240" w:lineRule="atLeast"/>
              <w:ind w:left="162" w:right="-108" w:hanging="180"/>
              <w:rPr>
                <w:rFonts w:ascii="Times New Roman" w:hAnsi="Times New Roman" w:cs="Times New Roman"/>
                <w:color w:val="000000"/>
              </w:rPr>
            </w:pPr>
            <w:r w:rsidRPr="00E30298">
              <w:rPr>
                <w:rFonts w:ascii="Times New Roman" w:hAnsi="Times New Roman" w:cs="Times New Roman"/>
                <w:color w:val="000000"/>
              </w:rPr>
              <w:t>Other companies</w:t>
            </w:r>
          </w:p>
        </w:tc>
        <w:tc>
          <w:tcPr>
            <w:tcW w:w="284" w:type="dxa"/>
          </w:tcPr>
          <w:p w14:paraId="0BC6F90C" w14:textId="77777777" w:rsidR="0056131B" w:rsidRPr="00E30298" w:rsidRDefault="0056131B" w:rsidP="0056131B">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Pr>
          <w:p w14:paraId="6B4CFF9F" w14:textId="37FC7DC6"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5831B8">
              <w:rPr>
                <w:rFonts w:ascii="Times New Roman" w:hAnsi="Times New Roman" w:cs="Times New Roman"/>
                <w:sz w:val="18"/>
                <w:szCs w:val="18"/>
                <w:lang w:val="en-US"/>
              </w:rPr>
              <w:t>1,859,732</w:t>
            </w:r>
          </w:p>
        </w:tc>
        <w:tc>
          <w:tcPr>
            <w:tcW w:w="283" w:type="dxa"/>
          </w:tcPr>
          <w:p w14:paraId="03F774CC"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157" w:type="dxa"/>
          </w:tcPr>
          <w:p w14:paraId="4748574D" w14:textId="6A0A0B6D"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5831B8">
              <w:rPr>
                <w:rFonts w:ascii="Times New Roman" w:hAnsi="Times New Roman" w:cs="Times New Roman"/>
                <w:sz w:val="18"/>
                <w:szCs w:val="18"/>
                <w:lang w:val="en-US"/>
              </w:rPr>
              <w:t>2,183,843</w:t>
            </w:r>
          </w:p>
        </w:tc>
        <w:tc>
          <w:tcPr>
            <w:tcW w:w="284" w:type="dxa"/>
          </w:tcPr>
          <w:p w14:paraId="3D4A10B8"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Pr>
          <w:p w14:paraId="5D704453" w14:textId="1E654105"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831B8">
              <w:rPr>
                <w:rFonts w:ascii="Times New Roman" w:hAnsi="Times New Roman" w:cs="Times New Roman"/>
                <w:sz w:val="18"/>
                <w:szCs w:val="18"/>
                <w:lang w:val="en-US"/>
              </w:rPr>
              <w:t>1,278,213</w:t>
            </w:r>
          </w:p>
        </w:tc>
        <w:tc>
          <w:tcPr>
            <w:tcW w:w="283" w:type="dxa"/>
          </w:tcPr>
          <w:p w14:paraId="36FA0A0E" w14:textId="77777777" w:rsidR="0056131B" w:rsidRPr="00E30298" w:rsidRDefault="0056131B" w:rsidP="0056131B">
            <w:pPr>
              <w:tabs>
                <w:tab w:val="left" w:pos="1080"/>
              </w:tabs>
              <w:spacing w:line="240" w:lineRule="atLeast"/>
              <w:ind w:left="-108"/>
              <w:jc w:val="right"/>
              <w:rPr>
                <w:rFonts w:ascii="Times New Roman" w:hAnsi="Times New Roman" w:cs="Times New Roman"/>
                <w:color w:val="000000"/>
                <w:cs/>
              </w:rPr>
            </w:pPr>
          </w:p>
        </w:tc>
        <w:tc>
          <w:tcPr>
            <w:tcW w:w="1067" w:type="dxa"/>
          </w:tcPr>
          <w:p w14:paraId="31609620" w14:textId="4C73C7D9" w:rsidR="0056131B" w:rsidRPr="00E30298" w:rsidRDefault="0056131B" w:rsidP="0056131B">
            <w:pPr>
              <w:tabs>
                <w:tab w:val="left" w:pos="1080"/>
              </w:tabs>
              <w:spacing w:line="240" w:lineRule="atLeast"/>
              <w:ind w:left="-108"/>
              <w:jc w:val="right"/>
              <w:rPr>
                <w:rFonts w:ascii="Times New Roman" w:hAnsi="Times New Roman" w:cs="Times New Roman"/>
                <w:color w:val="000000"/>
                <w:cs/>
              </w:rPr>
            </w:pPr>
            <w:r w:rsidRPr="00E30298">
              <w:rPr>
                <w:rFonts w:ascii="Times New Roman" w:hAnsi="Times New Roman" w:cs="Times New Roman"/>
              </w:rPr>
              <w:t>1,643,628</w:t>
            </w:r>
          </w:p>
        </w:tc>
      </w:tr>
      <w:tr w:rsidR="0056131B" w:rsidRPr="00E30298" w14:paraId="7FB75BE8" w14:textId="77777777" w:rsidTr="00E86E47">
        <w:tc>
          <w:tcPr>
            <w:tcW w:w="3762" w:type="dxa"/>
          </w:tcPr>
          <w:p w14:paraId="0AD61236" w14:textId="1950BA59" w:rsidR="0056131B" w:rsidRPr="00E30298" w:rsidRDefault="0056131B" w:rsidP="0056131B">
            <w:pPr>
              <w:pStyle w:val="Heade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Other current payables - related parties</w:t>
            </w:r>
          </w:p>
        </w:tc>
        <w:tc>
          <w:tcPr>
            <w:tcW w:w="284" w:type="dxa"/>
          </w:tcPr>
          <w:p w14:paraId="51854F79" w14:textId="77777777" w:rsidR="0056131B" w:rsidRPr="00E30298" w:rsidRDefault="0056131B" w:rsidP="0056131B">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Pr>
          <w:p w14:paraId="0246B518" w14:textId="3A250321" w:rsidR="0056131B" w:rsidRPr="0056131B"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cs/>
                <w:lang w:val="en-US" w:eastAsia="en-U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83" w:type="dxa"/>
          </w:tcPr>
          <w:p w14:paraId="6D9E0EEA" w14:textId="77777777" w:rsidR="0056131B" w:rsidRPr="005831B8" w:rsidRDefault="0056131B" w:rsidP="0056131B">
            <w:pPr>
              <w:pStyle w:val="ListParagraph"/>
              <w:numPr>
                <w:ilvl w:val="0"/>
                <w:numId w:val="21"/>
              </w:numPr>
              <w:tabs>
                <w:tab w:val="left" w:pos="1080"/>
              </w:tabs>
              <w:spacing w:line="240" w:lineRule="atLeast"/>
              <w:jc w:val="right"/>
              <w:rPr>
                <w:rFonts w:ascii="Times New Roman" w:hAnsi="Times New Roman" w:cs="Times New Roman"/>
                <w:color w:val="000000"/>
                <w:cs/>
              </w:rPr>
            </w:pPr>
          </w:p>
        </w:tc>
        <w:tc>
          <w:tcPr>
            <w:tcW w:w="1157" w:type="dxa"/>
          </w:tcPr>
          <w:p w14:paraId="63AF25DD" w14:textId="6B11E0E7" w:rsidR="0056131B" w:rsidRPr="0056131B"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cs/>
                <w:lang w:val="en-US" w:eastAsia="en-U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84" w:type="dxa"/>
          </w:tcPr>
          <w:p w14:paraId="514C6D9F"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Pr>
          <w:p w14:paraId="7C163A89" w14:textId="32AC5613"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831B8">
              <w:rPr>
                <w:rFonts w:ascii="Times New Roman" w:hAnsi="Times New Roman" w:cs="Times New Roman"/>
                <w:sz w:val="18"/>
                <w:szCs w:val="18"/>
                <w:lang w:val="en-US"/>
              </w:rPr>
              <w:t>137,662</w:t>
            </w:r>
          </w:p>
        </w:tc>
        <w:tc>
          <w:tcPr>
            <w:tcW w:w="283" w:type="dxa"/>
          </w:tcPr>
          <w:p w14:paraId="7BD0886F"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Pr>
          <w:p w14:paraId="0A0F1578" w14:textId="3084BBDD"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E30298">
              <w:rPr>
                <w:rFonts w:ascii="Times New Roman" w:hAnsi="Times New Roman" w:cs="Times New Roman"/>
                <w:sz w:val="18"/>
                <w:szCs w:val="18"/>
                <w:lang w:val="en-US"/>
              </w:rPr>
              <w:t>117,853</w:t>
            </w:r>
          </w:p>
        </w:tc>
      </w:tr>
      <w:tr w:rsidR="0056131B" w:rsidRPr="00E30298" w14:paraId="293C419E" w14:textId="77777777" w:rsidTr="00E86E47">
        <w:tc>
          <w:tcPr>
            <w:tcW w:w="3762" w:type="dxa"/>
          </w:tcPr>
          <w:p w14:paraId="384DBFC7" w14:textId="77777777" w:rsidR="0056131B" w:rsidRPr="00E30298" w:rsidRDefault="0056131B" w:rsidP="0056131B">
            <w:pPr>
              <w:pStyle w:val="Heade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Note payables - other companies</w:t>
            </w:r>
          </w:p>
        </w:tc>
        <w:tc>
          <w:tcPr>
            <w:tcW w:w="284" w:type="dxa"/>
          </w:tcPr>
          <w:p w14:paraId="19C30FBC" w14:textId="77777777" w:rsidR="0056131B" w:rsidRPr="00E30298" w:rsidRDefault="0056131B" w:rsidP="0056131B">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bottom w:val="single" w:sz="4" w:space="0" w:color="auto"/>
            </w:tcBorders>
          </w:tcPr>
          <w:p w14:paraId="6B3F5BFD" w14:textId="186EEBA6"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831B8">
              <w:rPr>
                <w:rFonts w:ascii="Times New Roman" w:hAnsi="Times New Roman" w:cs="Times New Roman"/>
                <w:sz w:val="18"/>
                <w:szCs w:val="18"/>
                <w:lang w:val="en-US"/>
              </w:rPr>
              <w:t>4,638,998</w:t>
            </w:r>
          </w:p>
        </w:tc>
        <w:tc>
          <w:tcPr>
            <w:tcW w:w="283" w:type="dxa"/>
          </w:tcPr>
          <w:p w14:paraId="78B8D7B1"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157" w:type="dxa"/>
            <w:tcBorders>
              <w:bottom w:val="single" w:sz="4" w:space="0" w:color="auto"/>
            </w:tcBorders>
          </w:tcPr>
          <w:p w14:paraId="663798F6" w14:textId="75B9B77C"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5831B8">
              <w:rPr>
                <w:rFonts w:ascii="Times New Roman" w:hAnsi="Times New Roman" w:cs="Times New Roman"/>
                <w:sz w:val="18"/>
                <w:szCs w:val="18"/>
                <w:lang w:val="en-US"/>
              </w:rPr>
              <w:t>3,472,735</w:t>
            </w:r>
          </w:p>
        </w:tc>
        <w:tc>
          <w:tcPr>
            <w:tcW w:w="284" w:type="dxa"/>
          </w:tcPr>
          <w:p w14:paraId="7DF3F25A"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Borders>
              <w:bottom w:val="single" w:sz="4" w:space="0" w:color="auto"/>
            </w:tcBorders>
          </w:tcPr>
          <w:p w14:paraId="12A5507F" w14:textId="70C11198"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831B8">
              <w:rPr>
                <w:rFonts w:ascii="Times New Roman" w:hAnsi="Times New Roman" w:cs="Times New Roman"/>
                <w:sz w:val="18"/>
                <w:szCs w:val="18"/>
                <w:lang w:val="en-US"/>
              </w:rPr>
              <w:t>4,638,998</w:t>
            </w:r>
          </w:p>
        </w:tc>
        <w:tc>
          <w:tcPr>
            <w:tcW w:w="283" w:type="dxa"/>
          </w:tcPr>
          <w:p w14:paraId="6B0DDDE5"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Borders>
              <w:bottom w:val="single" w:sz="4" w:space="0" w:color="auto"/>
            </w:tcBorders>
          </w:tcPr>
          <w:p w14:paraId="0E067828" w14:textId="685C0DFC"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E30298">
              <w:rPr>
                <w:rFonts w:ascii="Times New Roman" w:hAnsi="Times New Roman" w:cs="Times New Roman"/>
                <w:sz w:val="18"/>
                <w:szCs w:val="18"/>
                <w:lang w:val="en-US"/>
              </w:rPr>
              <w:t>3,472,735</w:t>
            </w:r>
          </w:p>
        </w:tc>
      </w:tr>
      <w:tr w:rsidR="0056131B" w:rsidRPr="00E30298" w14:paraId="3CA2EB2C" w14:textId="77777777" w:rsidTr="00E86E47">
        <w:tc>
          <w:tcPr>
            <w:tcW w:w="3762" w:type="dxa"/>
          </w:tcPr>
          <w:p w14:paraId="07AE0EE3" w14:textId="77777777" w:rsidR="0056131B" w:rsidRPr="00E30298" w:rsidRDefault="0056131B" w:rsidP="0056131B">
            <w:pPr>
              <w:pStyle w:val="Heade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Total</w:t>
            </w:r>
          </w:p>
        </w:tc>
        <w:tc>
          <w:tcPr>
            <w:tcW w:w="284" w:type="dxa"/>
          </w:tcPr>
          <w:p w14:paraId="3B7DCEB1" w14:textId="77777777" w:rsidR="0056131B" w:rsidRPr="00E30298" w:rsidRDefault="0056131B" w:rsidP="0056131B">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top w:val="single" w:sz="4" w:space="0" w:color="auto"/>
            </w:tcBorders>
          </w:tcPr>
          <w:p w14:paraId="646F26ED" w14:textId="39CCF6AB"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831B8">
              <w:rPr>
                <w:rFonts w:ascii="Times New Roman" w:hAnsi="Times New Roman" w:cs="Times New Roman"/>
                <w:sz w:val="18"/>
                <w:szCs w:val="18"/>
                <w:lang w:val="en-US"/>
              </w:rPr>
              <w:t>6,498,730</w:t>
            </w:r>
          </w:p>
        </w:tc>
        <w:tc>
          <w:tcPr>
            <w:tcW w:w="283" w:type="dxa"/>
          </w:tcPr>
          <w:p w14:paraId="17354F02"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157" w:type="dxa"/>
            <w:tcBorders>
              <w:top w:val="single" w:sz="4" w:space="0" w:color="auto"/>
            </w:tcBorders>
          </w:tcPr>
          <w:p w14:paraId="7324AB55" w14:textId="6D0B7A42"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831B8">
              <w:rPr>
                <w:rFonts w:ascii="Times New Roman" w:hAnsi="Times New Roman" w:cs="Times New Roman"/>
                <w:sz w:val="18"/>
                <w:szCs w:val="18"/>
                <w:lang w:val="en-US"/>
              </w:rPr>
              <w:t>5,673,290</w:t>
            </w:r>
          </w:p>
        </w:tc>
        <w:tc>
          <w:tcPr>
            <w:tcW w:w="284" w:type="dxa"/>
          </w:tcPr>
          <w:p w14:paraId="60CDD124"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Borders>
              <w:top w:val="single" w:sz="4" w:space="0" w:color="auto"/>
            </w:tcBorders>
          </w:tcPr>
          <w:p w14:paraId="52DD3642" w14:textId="6C5E31AE"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831B8">
              <w:rPr>
                <w:rFonts w:ascii="Times New Roman" w:hAnsi="Times New Roman" w:cs="Times New Roman"/>
                <w:sz w:val="18"/>
                <w:szCs w:val="18"/>
                <w:lang w:val="en-US"/>
              </w:rPr>
              <w:t>7,638,118</w:t>
            </w:r>
          </w:p>
        </w:tc>
        <w:tc>
          <w:tcPr>
            <w:tcW w:w="283" w:type="dxa"/>
          </w:tcPr>
          <w:p w14:paraId="0B775633"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Borders>
              <w:top w:val="single" w:sz="4" w:space="0" w:color="auto"/>
            </w:tcBorders>
          </w:tcPr>
          <w:p w14:paraId="7C329C4B" w14:textId="1CCDB60C"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E30298">
              <w:rPr>
                <w:rFonts w:ascii="Times New Roman" w:hAnsi="Times New Roman" w:cs="Times New Roman"/>
                <w:sz w:val="18"/>
                <w:szCs w:val="18"/>
                <w:lang w:val="en-US"/>
              </w:rPr>
              <w:t>6,693,957</w:t>
            </w:r>
          </w:p>
        </w:tc>
      </w:tr>
      <w:tr w:rsidR="0056131B" w:rsidRPr="00E30298" w14:paraId="07BD1BC4" w14:textId="77777777" w:rsidTr="00E86E47">
        <w:tc>
          <w:tcPr>
            <w:tcW w:w="3762" w:type="dxa"/>
          </w:tcPr>
          <w:p w14:paraId="5124CFA0" w14:textId="77777777" w:rsidR="0056131B" w:rsidRPr="00E30298" w:rsidRDefault="0056131B" w:rsidP="0056131B">
            <w:pPr>
              <w:pStyle w:val="Heade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Less: Advances payment to contractors</w:t>
            </w:r>
          </w:p>
        </w:tc>
        <w:tc>
          <w:tcPr>
            <w:tcW w:w="284" w:type="dxa"/>
          </w:tcPr>
          <w:p w14:paraId="0C3E0266" w14:textId="77777777" w:rsidR="0056131B" w:rsidRPr="00E30298" w:rsidRDefault="0056131B" w:rsidP="0056131B">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bottom w:val="single" w:sz="4" w:space="0" w:color="auto"/>
            </w:tcBorders>
          </w:tcPr>
          <w:p w14:paraId="41EEAB4B" w14:textId="74A4DC3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831B8">
              <w:rPr>
                <w:rFonts w:ascii="Times New Roman" w:hAnsi="Times New Roman" w:cs="Times New Roman"/>
                <w:sz w:val="18"/>
                <w:szCs w:val="18"/>
                <w:lang w:val="en-US"/>
              </w:rPr>
              <w:t>(153,995)</w:t>
            </w:r>
          </w:p>
        </w:tc>
        <w:tc>
          <w:tcPr>
            <w:tcW w:w="283" w:type="dxa"/>
          </w:tcPr>
          <w:p w14:paraId="7C2E2479"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p>
        </w:tc>
        <w:tc>
          <w:tcPr>
            <w:tcW w:w="1157" w:type="dxa"/>
            <w:tcBorders>
              <w:bottom w:val="single" w:sz="4" w:space="0" w:color="auto"/>
            </w:tcBorders>
          </w:tcPr>
          <w:p w14:paraId="113A3A0F" w14:textId="06A8B82C"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831B8">
              <w:rPr>
                <w:rFonts w:ascii="Times New Roman" w:hAnsi="Times New Roman" w:cs="Times New Roman"/>
                <w:sz w:val="18"/>
                <w:szCs w:val="18"/>
                <w:lang w:val="en-US"/>
              </w:rPr>
              <w:t>(347,405)</w:t>
            </w:r>
          </w:p>
        </w:tc>
        <w:tc>
          <w:tcPr>
            <w:tcW w:w="284" w:type="dxa"/>
          </w:tcPr>
          <w:p w14:paraId="01D20DEC"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p>
        </w:tc>
        <w:tc>
          <w:tcPr>
            <w:tcW w:w="1066" w:type="dxa"/>
            <w:tcBorders>
              <w:bottom w:val="single" w:sz="4" w:space="0" w:color="auto"/>
            </w:tcBorders>
          </w:tcPr>
          <w:p w14:paraId="726CBA3F" w14:textId="11AE2C28"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831B8">
              <w:rPr>
                <w:rFonts w:ascii="Times New Roman" w:hAnsi="Times New Roman" w:cs="Times New Roman"/>
                <w:sz w:val="18"/>
                <w:szCs w:val="18"/>
                <w:lang w:val="en-US"/>
              </w:rPr>
              <w:t>(128,127)</w:t>
            </w:r>
          </w:p>
        </w:tc>
        <w:tc>
          <w:tcPr>
            <w:tcW w:w="283" w:type="dxa"/>
          </w:tcPr>
          <w:p w14:paraId="503206D6"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Borders>
              <w:bottom w:val="single" w:sz="4" w:space="0" w:color="auto"/>
            </w:tcBorders>
          </w:tcPr>
          <w:p w14:paraId="2A3D2B91" w14:textId="5FCD8E26" w:rsidR="0056131B" w:rsidRPr="00E30298" w:rsidRDefault="0056131B" w:rsidP="0056131B">
            <w:pPr>
              <w:pStyle w:val="BodyText3"/>
              <w:tabs>
                <w:tab w:val="clear" w:pos="540"/>
                <w:tab w:val="left" w:pos="607"/>
                <w:tab w:val="left" w:pos="1782"/>
              </w:tabs>
              <w:spacing w:line="240" w:lineRule="atLeast"/>
              <w:ind w:left="-18" w:right="-62"/>
              <w:jc w:val="right"/>
              <w:rPr>
                <w:rFonts w:ascii="Times New Roman" w:hAnsi="Times New Roman" w:cs="Times New Roman"/>
                <w:sz w:val="18"/>
                <w:szCs w:val="18"/>
                <w:cs/>
                <w:lang w:val="en-US"/>
              </w:rPr>
            </w:pPr>
            <w:r w:rsidRPr="00E30298">
              <w:rPr>
                <w:rFonts w:ascii="Times New Roman" w:hAnsi="Times New Roman" w:cs="Times New Roman"/>
                <w:sz w:val="18"/>
                <w:szCs w:val="18"/>
                <w:lang w:val="en-US"/>
              </w:rPr>
              <w:t>(347,405)</w:t>
            </w:r>
          </w:p>
        </w:tc>
      </w:tr>
      <w:tr w:rsidR="0056131B" w:rsidRPr="00E30298" w14:paraId="0F8F5867" w14:textId="77777777" w:rsidTr="00E86E47">
        <w:tc>
          <w:tcPr>
            <w:tcW w:w="3762" w:type="dxa"/>
          </w:tcPr>
          <w:p w14:paraId="7CDEE99E" w14:textId="77777777" w:rsidR="0056131B" w:rsidRPr="00E30298" w:rsidRDefault="0056131B" w:rsidP="0056131B">
            <w:pPr>
              <w:pStyle w:val="Heade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Net</w:t>
            </w:r>
          </w:p>
        </w:tc>
        <w:tc>
          <w:tcPr>
            <w:tcW w:w="284" w:type="dxa"/>
          </w:tcPr>
          <w:p w14:paraId="0EB5542D" w14:textId="77777777" w:rsidR="0056131B" w:rsidRPr="00E30298" w:rsidRDefault="0056131B" w:rsidP="0056131B">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top w:val="single" w:sz="4" w:space="0" w:color="auto"/>
              <w:bottom w:val="double" w:sz="4" w:space="0" w:color="auto"/>
            </w:tcBorders>
          </w:tcPr>
          <w:p w14:paraId="5D6B0CE6" w14:textId="61E0A889"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5831B8">
              <w:rPr>
                <w:rFonts w:ascii="Times New Roman" w:hAnsi="Times New Roman" w:cs="Times New Roman"/>
                <w:sz w:val="18"/>
                <w:szCs w:val="18"/>
                <w:lang w:val="en-US"/>
              </w:rPr>
              <w:t>6,344,735</w:t>
            </w:r>
          </w:p>
        </w:tc>
        <w:tc>
          <w:tcPr>
            <w:tcW w:w="283" w:type="dxa"/>
          </w:tcPr>
          <w:p w14:paraId="6EDAC97D"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p>
        </w:tc>
        <w:tc>
          <w:tcPr>
            <w:tcW w:w="1157" w:type="dxa"/>
            <w:tcBorders>
              <w:top w:val="single" w:sz="4" w:space="0" w:color="auto"/>
              <w:bottom w:val="double" w:sz="4" w:space="0" w:color="auto"/>
            </w:tcBorders>
          </w:tcPr>
          <w:p w14:paraId="5A70BCDD" w14:textId="7B1E746C"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5831B8">
              <w:rPr>
                <w:rFonts w:ascii="Times New Roman" w:hAnsi="Times New Roman" w:cs="Times New Roman"/>
                <w:sz w:val="18"/>
                <w:szCs w:val="18"/>
                <w:lang w:val="en-US"/>
              </w:rPr>
              <w:t>5,325,885</w:t>
            </w:r>
          </w:p>
        </w:tc>
        <w:tc>
          <w:tcPr>
            <w:tcW w:w="284" w:type="dxa"/>
          </w:tcPr>
          <w:p w14:paraId="320A5F40"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p>
        </w:tc>
        <w:tc>
          <w:tcPr>
            <w:tcW w:w="1066" w:type="dxa"/>
            <w:tcBorders>
              <w:top w:val="single" w:sz="4" w:space="0" w:color="auto"/>
              <w:bottom w:val="double" w:sz="4" w:space="0" w:color="auto"/>
            </w:tcBorders>
          </w:tcPr>
          <w:p w14:paraId="52F4E27B" w14:textId="5A6552D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831B8">
              <w:rPr>
                <w:rFonts w:ascii="Times New Roman" w:hAnsi="Times New Roman" w:cs="Times New Roman"/>
                <w:sz w:val="18"/>
                <w:szCs w:val="18"/>
                <w:lang w:val="en-US"/>
              </w:rPr>
              <w:t>7,509,991</w:t>
            </w:r>
          </w:p>
        </w:tc>
        <w:tc>
          <w:tcPr>
            <w:tcW w:w="283" w:type="dxa"/>
          </w:tcPr>
          <w:p w14:paraId="17A1666C" w14:textId="77777777"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Borders>
              <w:top w:val="single" w:sz="4" w:space="0" w:color="auto"/>
              <w:bottom w:val="double" w:sz="4" w:space="0" w:color="auto"/>
            </w:tcBorders>
          </w:tcPr>
          <w:p w14:paraId="25E2F9A1" w14:textId="22A3D03B" w:rsidR="0056131B" w:rsidRPr="00E30298" w:rsidRDefault="0056131B" w:rsidP="0056131B">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E30298">
              <w:rPr>
                <w:rFonts w:ascii="Times New Roman" w:hAnsi="Times New Roman" w:cs="Times New Roman"/>
                <w:sz w:val="18"/>
                <w:szCs w:val="18"/>
                <w:lang w:val="en-US"/>
              </w:rPr>
              <w:t>6,346,552</w:t>
            </w:r>
          </w:p>
        </w:tc>
      </w:tr>
    </w:tbl>
    <w:p w14:paraId="093F22C4" w14:textId="77777777" w:rsidR="009C4D23" w:rsidRPr="00254151" w:rsidRDefault="009C4D23" w:rsidP="00254151">
      <w:pPr>
        <w:pStyle w:val="BodyText3"/>
        <w:spacing w:line="200" w:lineRule="atLeast"/>
        <w:jc w:val="both"/>
        <w:rPr>
          <w:rFonts w:ascii="Times New Roman" w:hAnsi="Times New Roman" w:cs="Times New Roman"/>
          <w:color w:val="000000"/>
          <w:sz w:val="12"/>
          <w:szCs w:val="12"/>
        </w:rPr>
      </w:pPr>
    </w:p>
    <w:p w14:paraId="56256748" w14:textId="5DE86C90" w:rsidR="00682208" w:rsidRPr="00E30298" w:rsidRDefault="00C16C84" w:rsidP="00E30298">
      <w:pPr>
        <w:pStyle w:val="E0"/>
        <w:tabs>
          <w:tab w:val="left" w:pos="540"/>
        </w:tabs>
        <w:spacing w:line="240" w:lineRule="atLeast"/>
        <w:jc w:val="both"/>
        <w:rPr>
          <w:rFonts w:ascii="Times New Roman" w:hAnsi="Times New Roman" w:cs="Times New Roman"/>
          <w:sz w:val="18"/>
          <w:szCs w:val="18"/>
          <w:cs/>
        </w:rPr>
      </w:pPr>
      <w:r w:rsidRPr="00E30298">
        <w:rPr>
          <w:rFonts w:ascii="Times New Roman" w:hAnsi="Times New Roman" w:cs="Times New Roman"/>
          <w:b w:val="0"/>
          <w:bCs w:val="0"/>
          <w:sz w:val="18"/>
          <w:szCs w:val="18"/>
          <w:lang w:val="en-US"/>
        </w:rPr>
        <w:t xml:space="preserve">The </w:t>
      </w:r>
      <w:r w:rsidR="00AA5345" w:rsidRPr="00E30298">
        <w:rPr>
          <w:rFonts w:ascii="Times New Roman" w:hAnsi="Times New Roman" w:cs="Times New Roman"/>
          <w:b w:val="0"/>
          <w:bCs w:val="0"/>
          <w:sz w:val="18"/>
          <w:szCs w:val="18"/>
          <w:lang w:val="en-US"/>
        </w:rPr>
        <w:t xml:space="preserve">Unique Group </w:t>
      </w:r>
      <w:r w:rsidRPr="00E30298">
        <w:rPr>
          <w:rFonts w:ascii="Times New Roman" w:hAnsi="Times New Roman" w:cs="Times New Roman"/>
          <w:b w:val="0"/>
          <w:bCs w:val="0"/>
          <w:sz w:val="18"/>
          <w:szCs w:val="18"/>
          <w:lang w:val="en-US"/>
        </w:rPr>
        <w:t xml:space="preserve">presented trade </w:t>
      </w:r>
      <w:r w:rsidR="00E90548" w:rsidRPr="00E30298">
        <w:rPr>
          <w:rFonts w:ascii="Times New Roman" w:hAnsi="Times New Roman" w:cs="Times New Roman"/>
          <w:b w:val="0"/>
          <w:bCs w:val="0"/>
          <w:sz w:val="18"/>
          <w:szCs w:val="18"/>
          <w:lang w:val="en-US"/>
        </w:rPr>
        <w:t xml:space="preserve">and </w:t>
      </w:r>
      <w:r w:rsidR="008A1C7A" w:rsidRPr="00E30298">
        <w:rPr>
          <w:rFonts w:ascii="Times New Roman" w:hAnsi="Times New Roman" w:cs="Times New Roman"/>
          <w:b w:val="0"/>
          <w:bCs w:val="0"/>
          <w:sz w:val="18"/>
          <w:szCs w:val="18"/>
          <w:lang w:val="en-US"/>
        </w:rPr>
        <w:t>other current</w:t>
      </w:r>
      <w:r w:rsidRPr="00E30298">
        <w:rPr>
          <w:rFonts w:ascii="Times New Roman" w:hAnsi="Times New Roman" w:cs="Times New Roman"/>
          <w:b w:val="0"/>
          <w:bCs w:val="0"/>
          <w:sz w:val="18"/>
          <w:szCs w:val="18"/>
          <w:lang w:val="en-US"/>
        </w:rPr>
        <w:t xml:space="preserve"> and note payables net of advances payment to contractors according to the </w:t>
      </w:r>
      <w:r w:rsidR="00172B38" w:rsidRPr="00E30298">
        <w:rPr>
          <w:rFonts w:ascii="Times New Roman" w:hAnsi="Times New Roman" w:cs="Times New Roman"/>
          <w:b w:val="0"/>
          <w:bCs w:val="0"/>
          <w:sz w:val="18"/>
          <w:szCs w:val="18"/>
          <w:lang w:val="en-US"/>
        </w:rPr>
        <w:t xml:space="preserve">condition of cash </w:t>
      </w:r>
      <w:r w:rsidRPr="00E30298">
        <w:rPr>
          <w:rFonts w:ascii="Times New Roman" w:hAnsi="Times New Roman" w:cs="Times New Roman"/>
          <w:b w:val="0"/>
          <w:bCs w:val="0"/>
          <w:sz w:val="18"/>
          <w:szCs w:val="18"/>
          <w:lang w:val="en-US"/>
        </w:rPr>
        <w:t xml:space="preserve">payment </w:t>
      </w:r>
      <w:r w:rsidR="00172B38" w:rsidRPr="00E30298">
        <w:rPr>
          <w:rFonts w:ascii="Times New Roman" w:hAnsi="Times New Roman" w:cs="Times New Roman"/>
          <w:b w:val="0"/>
          <w:bCs w:val="0"/>
          <w:sz w:val="18"/>
          <w:szCs w:val="18"/>
          <w:lang w:val="en-US"/>
        </w:rPr>
        <w:t>for construction</w:t>
      </w:r>
      <w:r w:rsidR="00025C94" w:rsidRPr="00E30298">
        <w:rPr>
          <w:rFonts w:ascii="Times New Roman" w:hAnsi="Times New Roman" w:cs="Times New Roman"/>
          <w:b w:val="0"/>
          <w:bCs w:val="0"/>
          <w:sz w:val="18"/>
          <w:szCs w:val="18"/>
          <w:lang w:val="en-US"/>
        </w:rPr>
        <w:t xml:space="preserve"> specified in the agreements</w:t>
      </w:r>
      <w:r w:rsidR="008022A3" w:rsidRPr="00E30298">
        <w:rPr>
          <w:rFonts w:ascii="Times New Roman" w:hAnsi="Times New Roman" w:cs="Times New Roman"/>
          <w:b w:val="0"/>
          <w:bCs w:val="0"/>
          <w:sz w:val="18"/>
          <w:szCs w:val="18"/>
          <w:lang w:val="en-US"/>
        </w:rPr>
        <w:t xml:space="preserve"> as discussed in Note </w:t>
      </w:r>
      <w:r w:rsidR="00C96D6E" w:rsidRPr="00E30298">
        <w:rPr>
          <w:rFonts w:ascii="Times New Roman" w:hAnsi="Times New Roman" w:cs="Times New Roman"/>
          <w:b w:val="0"/>
          <w:bCs w:val="0"/>
          <w:sz w:val="18"/>
          <w:szCs w:val="18"/>
          <w:lang w:val="en-US"/>
        </w:rPr>
        <w:t>20</w:t>
      </w:r>
      <w:r w:rsidR="00025C94" w:rsidRPr="00E30298">
        <w:rPr>
          <w:rFonts w:ascii="Times New Roman" w:hAnsi="Times New Roman" w:cs="Times New Roman"/>
          <w:b w:val="0"/>
          <w:bCs w:val="0"/>
          <w:sz w:val="18"/>
          <w:szCs w:val="18"/>
          <w:lang w:val="en-US"/>
        </w:rPr>
        <w:t xml:space="preserve">. </w:t>
      </w:r>
      <w:r w:rsidR="00682208" w:rsidRPr="00E30298">
        <w:rPr>
          <w:rFonts w:ascii="Times New Roman" w:hAnsi="Times New Roman" w:cs="Times New Roman"/>
          <w:b w:val="0"/>
          <w:bCs w:val="0"/>
          <w:sz w:val="18"/>
          <w:szCs w:val="18"/>
          <w:lang w:val="en-US"/>
        </w:rPr>
        <w:t>According to the term of the above agreements, the Unique Group withholds retention deposits from the contractors for their compliance with the conditions in the agreements at the certain percentages of each invoice billed by the contractors. The Unique Group will release such retention deposits to the contractors when the construction projects complete and the contractors do not breach any conditions specified in the agreements.</w:t>
      </w:r>
    </w:p>
    <w:p w14:paraId="73F82A31" w14:textId="68D9916E" w:rsidR="0071309B" w:rsidRPr="00254151" w:rsidRDefault="0071309B" w:rsidP="00254151">
      <w:pPr>
        <w:pStyle w:val="BodyText3"/>
        <w:spacing w:line="200" w:lineRule="atLeast"/>
        <w:jc w:val="both"/>
        <w:rPr>
          <w:rFonts w:ascii="Times New Roman" w:hAnsi="Times New Roman" w:cs="Times New Roman"/>
          <w:color w:val="000000"/>
          <w:sz w:val="12"/>
          <w:szCs w:val="12"/>
        </w:rPr>
      </w:pPr>
    </w:p>
    <w:p w14:paraId="5DA730D5" w14:textId="337F0C1D" w:rsidR="000E2453" w:rsidRPr="00E30298" w:rsidRDefault="000E2453" w:rsidP="00E30298">
      <w:pPr>
        <w:tabs>
          <w:tab w:val="left" w:pos="540"/>
        </w:tabs>
        <w:spacing w:line="240" w:lineRule="atLeast"/>
        <w:ind w:right="29"/>
        <w:rPr>
          <w:rFonts w:ascii="Times New Roman" w:hAnsi="Times New Roman" w:cs="Times New Roman"/>
          <w:b/>
          <w:bCs/>
          <w:color w:val="000000"/>
        </w:rPr>
      </w:pPr>
      <w:r w:rsidRPr="00E30298">
        <w:rPr>
          <w:rFonts w:ascii="Times New Roman" w:hAnsi="Times New Roman" w:cs="Times New Roman"/>
          <w:b/>
          <w:bCs/>
          <w:color w:val="000000"/>
        </w:rPr>
        <w:t xml:space="preserve">7. </w:t>
      </w:r>
      <w:r w:rsidRPr="00E30298">
        <w:rPr>
          <w:rFonts w:ascii="Times New Roman" w:hAnsi="Times New Roman" w:cs="Times New Roman"/>
          <w:b/>
          <w:bCs/>
          <w:color w:val="000000"/>
        </w:rPr>
        <w:tab/>
        <w:t>CONTRACT ASSETS / CONTRACT LIABILITIES</w:t>
      </w:r>
    </w:p>
    <w:p w14:paraId="7209524A" w14:textId="77777777" w:rsidR="000E2453" w:rsidRPr="00254151" w:rsidRDefault="000E2453" w:rsidP="00254151">
      <w:pPr>
        <w:pStyle w:val="BodyText3"/>
        <w:spacing w:line="200" w:lineRule="atLeast"/>
        <w:jc w:val="both"/>
        <w:rPr>
          <w:rFonts w:ascii="Times New Roman" w:hAnsi="Times New Roman" w:cs="Times New Roman"/>
          <w:color w:val="000000"/>
          <w:sz w:val="12"/>
          <w:szCs w:val="12"/>
        </w:rPr>
      </w:pPr>
    </w:p>
    <w:p w14:paraId="6AA6C4D6" w14:textId="613F827E" w:rsidR="000E2453" w:rsidRPr="00E30298" w:rsidRDefault="000E2453"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rPr>
        <w:t>The construction contract assets and the construction contract liabilit</w:t>
      </w:r>
      <w:r w:rsidR="0069558C" w:rsidRPr="00E30298">
        <w:rPr>
          <w:rFonts w:ascii="Times New Roman" w:hAnsi="Times New Roman" w:cs="Times New Roman"/>
        </w:rPr>
        <w:t>ies</w:t>
      </w:r>
      <w:r w:rsidRPr="00E30298">
        <w:rPr>
          <w:rFonts w:ascii="Times New Roman" w:hAnsi="Times New Roman" w:cs="Times New Roman"/>
        </w:rPr>
        <w:t xml:space="preserve"> as at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xml:space="preserve"> </w:t>
      </w:r>
      <w:r w:rsidR="00C71AF6" w:rsidRPr="00E30298">
        <w:rPr>
          <w:rFonts w:ascii="Times New Roman" w:hAnsi="Times New Roman" w:cs="Times New Roman"/>
        </w:rPr>
        <w:t>were</w:t>
      </w:r>
      <w:r w:rsidRPr="00E30298">
        <w:rPr>
          <w:rFonts w:ascii="Times New Roman" w:hAnsi="Times New Roman" w:cs="Times New Roman"/>
        </w:rPr>
        <w:t xml:space="preserve"> as follows:</w:t>
      </w:r>
    </w:p>
    <w:p w14:paraId="1ADA2B93" w14:textId="77777777" w:rsidR="000E2453" w:rsidRPr="00254151" w:rsidRDefault="000E2453" w:rsidP="00254151">
      <w:pPr>
        <w:pStyle w:val="BodyText3"/>
        <w:spacing w:line="200" w:lineRule="atLeast"/>
        <w:jc w:val="both"/>
        <w:rPr>
          <w:rFonts w:ascii="Times New Roman" w:hAnsi="Times New Roman" w:cs="Times New Roman"/>
          <w:color w:val="000000"/>
          <w:sz w:val="12"/>
          <w:szCs w:val="12"/>
        </w:rPr>
      </w:pPr>
    </w:p>
    <w:tbl>
      <w:tblPr>
        <w:tblW w:w="9450" w:type="dxa"/>
        <w:tblInd w:w="18" w:type="dxa"/>
        <w:tblLayout w:type="fixed"/>
        <w:tblLook w:val="0000" w:firstRow="0" w:lastRow="0" w:firstColumn="0" w:lastColumn="0" w:noHBand="0" w:noVBand="0"/>
      </w:tblPr>
      <w:tblGrid>
        <w:gridCol w:w="3870"/>
        <w:gridCol w:w="270"/>
        <w:gridCol w:w="1152"/>
        <w:gridCol w:w="270"/>
        <w:gridCol w:w="1080"/>
        <w:gridCol w:w="270"/>
        <w:gridCol w:w="1080"/>
        <w:gridCol w:w="270"/>
        <w:gridCol w:w="1188"/>
      </w:tblGrid>
      <w:tr w:rsidR="000E2453" w:rsidRPr="00E30298" w14:paraId="28C3A562" w14:textId="77777777" w:rsidTr="001C10CE">
        <w:tc>
          <w:tcPr>
            <w:tcW w:w="3870" w:type="dxa"/>
          </w:tcPr>
          <w:p w14:paraId="3EC6541C" w14:textId="77777777" w:rsidR="000E2453" w:rsidRPr="00E30298" w:rsidRDefault="000E2453"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5995885E" w14:textId="77777777" w:rsidR="000E2453" w:rsidRPr="00E30298" w:rsidRDefault="000E2453" w:rsidP="00E30298">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589D61F4" w14:textId="77777777" w:rsidR="000E2453" w:rsidRPr="00E30298" w:rsidRDefault="000E2453" w:rsidP="00E30298">
            <w:pPr>
              <w:spacing w:line="240" w:lineRule="atLeast"/>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0E2453" w:rsidRPr="00E30298" w14:paraId="32F09F23" w14:textId="77777777" w:rsidTr="001C10CE">
        <w:tc>
          <w:tcPr>
            <w:tcW w:w="3870" w:type="dxa"/>
          </w:tcPr>
          <w:p w14:paraId="74AC6EF9" w14:textId="77777777" w:rsidR="000E2453" w:rsidRPr="00E30298" w:rsidRDefault="000E2453"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162A4683" w14:textId="77777777" w:rsidR="000E2453" w:rsidRPr="00E30298" w:rsidRDefault="000E2453"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502" w:type="dxa"/>
            <w:gridSpan w:val="3"/>
            <w:tcBorders>
              <w:top w:val="single" w:sz="4" w:space="0" w:color="auto"/>
              <w:bottom w:val="single" w:sz="4" w:space="0" w:color="auto"/>
            </w:tcBorders>
          </w:tcPr>
          <w:p w14:paraId="6EDFD366" w14:textId="77777777" w:rsidR="000E2453" w:rsidRPr="00E30298" w:rsidRDefault="000E2453" w:rsidP="00E30298">
            <w:pPr>
              <w:tabs>
                <w:tab w:val="left" w:pos="360"/>
                <w:tab w:val="left" w:pos="720"/>
                <w:tab w:val="left" w:pos="1080"/>
              </w:tabs>
              <w:spacing w:line="240" w:lineRule="atLeast"/>
              <w:ind w:left="-122" w:right="-111"/>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70" w:type="dxa"/>
            <w:tcBorders>
              <w:top w:val="single" w:sz="4" w:space="0" w:color="auto"/>
            </w:tcBorders>
          </w:tcPr>
          <w:p w14:paraId="1BBDD8A8" w14:textId="77777777" w:rsidR="000E2453" w:rsidRPr="00E30298" w:rsidRDefault="000E2453" w:rsidP="00E30298">
            <w:pPr>
              <w:tabs>
                <w:tab w:val="left" w:pos="360"/>
                <w:tab w:val="left" w:pos="720"/>
                <w:tab w:val="left" w:pos="1080"/>
              </w:tabs>
              <w:spacing w:line="240" w:lineRule="atLeast"/>
              <w:rPr>
                <w:rFonts w:ascii="Times New Roman" w:hAnsi="Times New Roman" w:cs="Times New Roman"/>
                <w:color w:val="000000"/>
              </w:rPr>
            </w:pPr>
          </w:p>
        </w:tc>
        <w:tc>
          <w:tcPr>
            <w:tcW w:w="2538" w:type="dxa"/>
            <w:gridSpan w:val="3"/>
            <w:tcBorders>
              <w:top w:val="single" w:sz="4" w:space="0" w:color="auto"/>
              <w:bottom w:val="single" w:sz="4" w:space="0" w:color="auto"/>
            </w:tcBorders>
          </w:tcPr>
          <w:p w14:paraId="5D2D6E62" w14:textId="77777777" w:rsidR="000E2453" w:rsidRPr="00E30298" w:rsidRDefault="000E2453"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0E2453" w:rsidRPr="00E30298" w14:paraId="0A6F97C4" w14:textId="77777777" w:rsidTr="001C10CE">
        <w:tc>
          <w:tcPr>
            <w:tcW w:w="3870" w:type="dxa"/>
          </w:tcPr>
          <w:p w14:paraId="150AEB2B" w14:textId="77777777" w:rsidR="000E2453" w:rsidRPr="00E30298" w:rsidRDefault="000E2453"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5EEC88BE" w14:textId="77777777" w:rsidR="000E2453" w:rsidRPr="00E30298" w:rsidRDefault="000E2453"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Borders>
              <w:bottom w:val="single" w:sz="4" w:space="0" w:color="auto"/>
            </w:tcBorders>
          </w:tcPr>
          <w:p w14:paraId="3346BCBD" w14:textId="3C534982" w:rsidR="000E2453"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3BC35EB9" w14:textId="77777777" w:rsidR="000E2453" w:rsidRPr="00E30298" w:rsidRDefault="000E2453"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5115C4A9" w14:textId="6C579F40" w:rsidR="000E2453"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c>
          <w:tcPr>
            <w:tcW w:w="270" w:type="dxa"/>
          </w:tcPr>
          <w:p w14:paraId="4B265EFC" w14:textId="77777777" w:rsidR="000E2453" w:rsidRPr="00E30298" w:rsidRDefault="000E2453"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1A16D05A" w14:textId="11AA6763" w:rsidR="000E2453"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7843C843" w14:textId="77777777" w:rsidR="000E2453" w:rsidRPr="00E30298" w:rsidRDefault="000E2453"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188" w:type="dxa"/>
            <w:tcBorders>
              <w:bottom w:val="single" w:sz="4" w:space="0" w:color="auto"/>
            </w:tcBorders>
          </w:tcPr>
          <w:p w14:paraId="5B669BB0" w14:textId="2BAA4B65" w:rsidR="000E2453"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r>
      <w:tr w:rsidR="000E2453" w:rsidRPr="00E30298" w14:paraId="56049947" w14:textId="77777777" w:rsidTr="001C10CE">
        <w:tc>
          <w:tcPr>
            <w:tcW w:w="3870" w:type="dxa"/>
          </w:tcPr>
          <w:p w14:paraId="2BB8DEA8" w14:textId="77777777" w:rsidR="000E2453" w:rsidRPr="00E30298" w:rsidRDefault="000E2453"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Contract assets</w:t>
            </w:r>
          </w:p>
        </w:tc>
        <w:tc>
          <w:tcPr>
            <w:tcW w:w="270" w:type="dxa"/>
          </w:tcPr>
          <w:p w14:paraId="6E42AA65" w14:textId="77777777" w:rsidR="000E2453" w:rsidRPr="00E30298" w:rsidRDefault="000E2453"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Pr>
          <w:p w14:paraId="0E8FDCF4" w14:textId="77777777" w:rsidR="000E2453" w:rsidRPr="00E30298" w:rsidRDefault="000E2453" w:rsidP="00E30298">
            <w:pPr>
              <w:spacing w:line="240" w:lineRule="atLeast"/>
              <w:ind w:right="72"/>
              <w:jc w:val="right"/>
              <w:rPr>
                <w:rFonts w:ascii="Times New Roman" w:hAnsi="Times New Roman" w:cs="Times New Roman"/>
                <w:color w:val="000000"/>
              </w:rPr>
            </w:pPr>
          </w:p>
        </w:tc>
        <w:tc>
          <w:tcPr>
            <w:tcW w:w="270" w:type="dxa"/>
          </w:tcPr>
          <w:p w14:paraId="401C44A6" w14:textId="77777777" w:rsidR="000E2453" w:rsidRPr="00E30298" w:rsidRDefault="000E2453" w:rsidP="00E30298">
            <w:pPr>
              <w:spacing w:line="240" w:lineRule="atLeast"/>
              <w:ind w:right="72"/>
              <w:jc w:val="center"/>
              <w:rPr>
                <w:rFonts w:ascii="Times New Roman" w:hAnsi="Times New Roman" w:cs="Times New Roman"/>
                <w:color w:val="000000"/>
              </w:rPr>
            </w:pPr>
          </w:p>
        </w:tc>
        <w:tc>
          <w:tcPr>
            <w:tcW w:w="1080" w:type="dxa"/>
          </w:tcPr>
          <w:p w14:paraId="17825D23" w14:textId="77777777" w:rsidR="000E2453" w:rsidRPr="00E30298" w:rsidRDefault="000E2453" w:rsidP="00E30298">
            <w:pPr>
              <w:spacing w:line="240" w:lineRule="atLeast"/>
              <w:ind w:right="72"/>
              <w:jc w:val="right"/>
              <w:rPr>
                <w:rFonts w:ascii="Times New Roman" w:hAnsi="Times New Roman" w:cs="Times New Roman"/>
                <w:color w:val="000000"/>
              </w:rPr>
            </w:pPr>
          </w:p>
        </w:tc>
        <w:tc>
          <w:tcPr>
            <w:tcW w:w="270" w:type="dxa"/>
          </w:tcPr>
          <w:p w14:paraId="7F3BD077" w14:textId="77777777" w:rsidR="000E2453" w:rsidRPr="00E30298" w:rsidRDefault="000E2453" w:rsidP="00E30298">
            <w:pPr>
              <w:spacing w:line="240" w:lineRule="atLeast"/>
              <w:ind w:right="72"/>
              <w:jc w:val="center"/>
              <w:rPr>
                <w:rFonts w:ascii="Times New Roman" w:hAnsi="Times New Roman" w:cs="Times New Roman"/>
                <w:color w:val="000000"/>
              </w:rPr>
            </w:pPr>
          </w:p>
        </w:tc>
        <w:tc>
          <w:tcPr>
            <w:tcW w:w="1080" w:type="dxa"/>
          </w:tcPr>
          <w:p w14:paraId="34B973BF" w14:textId="77777777" w:rsidR="000E2453" w:rsidRPr="00E30298" w:rsidRDefault="000E2453" w:rsidP="00E30298">
            <w:pPr>
              <w:spacing w:line="240" w:lineRule="atLeast"/>
              <w:ind w:right="72"/>
              <w:jc w:val="right"/>
              <w:rPr>
                <w:rFonts w:ascii="Times New Roman" w:hAnsi="Times New Roman" w:cs="Times New Roman"/>
                <w:color w:val="000000"/>
              </w:rPr>
            </w:pPr>
          </w:p>
        </w:tc>
        <w:tc>
          <w:tcPr>
            <w:tcW w:w="270" w:type="dxa"/>
          </w:tcPr>
          <w:p w14:paraId="499A2C72" w14:textId="77777777" w:rsidR="000E2453" w:rsidRPr="00E30298" w:rsidRDefault="000E2453" w:rsidP="00E30298">
            <w:pPr>
              <w:spacing w:line="240" w:lineRule="atLeast"/>
              <w:ind w:right="72"/>
              <w:jc w:val="right"/>
              <w:rPr>
                <w:rFonts w:ascii="Times New Roman" w:hAnsi="Times New Roman" w:cs="Times New Roman"/>
                <w:color w:val="000000"/>
              </w:rPr>
            </w:pPr>
          </w:p>
        </w:tc>
        <w:tc>
          <w:tcPr>
            <w:tcW w:w="1188" w:type="dxa"/>
          </w:tcPr>
          <w:p w14:paraId="3AA7E4E3" w14:textId="77777777" w:rsidR="000E2453" w:rsidRPr="00E30298" w:rsidRDefault="000E2453" w:rsidP="00E30298">
            <w:pPr>
              <w:spacing w:line="240" w:lineRule="atLeast"/>
              <w:ind w:right="72"/>
              <w:jc w:val="right"/>
              <w:rPr>
                <w:rFonts w:ascii="Times New Roman" w:hAnsi="Times New Roman" w:cs="Times New Roman"/>
                <w:color w:val="000000"/>
              </w:rPr>
            </w:pPr>
          </w:p>
        </w:tc>
      </w:tr>
      <w:tr w:rsidR="00C902C6" w:rsidRPr="00E30298" w14:paraId="11102DD5" w14:textId="77777777" w:rsidTr="005C367C">
        <w:tc>
          <w:tcPr>
            <w:tcW w:w="3870" w:type="dxa"/>
          </w:tcPr>
          <w:p w14:paraId="09791735" w14:textId="77777777" w:rsidR="00C902C6" w:rsidRPr="00E30298" w:rsidRDefault="00C902C6"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Unbilled receivables</w:t>
            </w:r>
          </w:p>
        </w:tc>
        <w:tc>
          <w:tcPr>
            <w:tcW w:w="270" w:type="dxa"/>
          </w:tcPr>
          <w:p w14:paraId="057BFAA3" w14:textId="77777777" w:rsidR="00C902C6" w:rsidRPr="00E30298" w:rsidRDefault="00C902C6"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Pr>
          <w:p w14:paraId="004B0367" w14:textId="08D3294E" w:rsidR="00C902C6" w:rsidRPr="00E30298" w:rsidRDefault="00254151"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Pr>
                <w:rFonts w:ascii="Times New Roman" w:hAnsi="Times New Roman" w:cs="Times New Roman"/>
                <w:sz w:val="18"/>
                <w:szCs w:val="18"/>
              </w:rPr>
              <w:t>24,027,835</w:t>
            </w:r>
          </w:p>
        </w:tc>
        <w:tc>
          <w:tcPr>
            <w:tcW w:w="270" w:type="dxa"/>
          </w:tcPr>
          <w:p w14:paraId="58CE4522" w14:textId="77777777" w:rsidR="00C902C6" w:rsidRPr="00E30298" w:rsidRDefault="00C902C6" w:rsidP="00E30298">
            <w:pPr>
              <w:spacing w:line="240" w:lineRule="atLeast"/>
              <w:ind w:right="72"/>
              <w:jc w:val="center"/>
              <w:rPr>
                <w:rFonts w:ascii="Times New Roman" w:hAnsi="Times New Roman" w:cs="Times New Roman"/>
                <w:lang w:val="x-none" w:eastAsia="x-none"/>
              </w:rPr>
            </w:pPr>
          </w:p>
        </w:tc>
        <w:tc>
          <w:tcPr>
            <w:tcW w:w="1080" w:type="dxa"/>
          </w:tcPr>
          <w:p w14:paraId="7C3F0476" w14:textId="297763A0" w:rsidR="00C902C6" w:rsidRPr="00E30298" w:rsidRDefault="00C902C6"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E30298">
              <w:rPr>
                <w:rFonts w:ascii="Times New Roman" w:hAnsi="Times New Roman" w:cs="Times New Roman"/>
                <w:sz w:val="18"/>
                <w:szCs w:val="18"/>
              </w:rPr>
              <w:t>25,334,523</w:t>
            </w:r>
          </w:p>
        </w:tc>
        <w:tc>
          <w:tcPr>
            <w:tcW w:w="270" w:type="dxa"/>
          </w:tcPr>
          <w:p w14:paraId="189B2CAA" w14:textId="77777777" w:rsidR="00C902C6" w:rsidRPr="00E30298" w:rsidRDefault="00C902C6" w:rsidP="00E30298">
            <w:pPr>
              <w:spacing w:line="240" w:lineRule="atLeast"/>
              <w:ind w:right="72"/>
              <w:jc w:val="center"/>
              <w:rPr>
                <w:rFonts w:ascii="Times New Roman" w:hAnsi="Times New Roman" w:cs="Times New Roman"/>
                <w:lang w:val="x-none" w:eastAsia="x-none"/>
              </w:rPr>
            </w:pPr>
          </w:p>
        </w:tc>
        <w:tc>
          <w:tcPr>
            <w:tcW w:w="1080" w:type="dxa"/>
          </w:tcPr>
          <w:p w14:paraId="140D2ABC" w14:textId="670E6366" w:rsidR="00C902C6" w:rsidRPr="00E30298" w:rsidRDefault="00254151"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Pr>
                <w:rFonts w:ascii="Times New Roman" w:hAnsi="Times New Roman" w:cs="Times New Roman"/>
                <w:sz w:val="18"/>
                <w:szCs w:val="18"/>
              </w:rPr>
              <w:t>23,925,673</w:t>
            </w:r>
          </w:p>
        </w:tc>
        <w:tc>
          <w:tcPr>
            <w:tcW w:w="270" w:type="dxa"/>
          </w:tcPr>
          <w:p w14:paraId="582D31E2" w14:textId="77777777" w:rsidR="00C902C6" w:rsidRPr="00E30298" w:rsidRDefault="00C902C6" w:rsidP="00E30298">
            <w:pPr>
              <w:spacing w:line="240" w:lineRule="atLeast"/>
              <w:ind w:right="72"/>
              <w:jc w:val="right"/>
              <w:rPr>
                <w:rFonts w:ascii="Times New Roman" w:hAnsi="Times New Roman" w:cs="Times New Roman"/>
                <w:color w:val="000000"/>
              </w:rPr>
            </w:pPr>
          </w:p>
        </w:tc>
        <w:tc>
          <w:tcPr>
            <w:tcW w:w="1188" w:type="dxa"/>
          </w:tcPr>
          <w:p w14:paraId="58DF7ECC" w14:textId="56D01DFE" w:rsidR="00C902C6" w:rsidRPr="00E30298" w:rsidRDefault="00C902C6"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E30298">
              <w:rPr>
                <w:rFonts w:ascii="Times New Roman" w:hAnsi="Times New Roman" w:cs="Times New Roman"/>
                <w:sz w:val="18"/>
                <w:szCs w:val="18"/>
              </w:rPr>
              <w:t>25,226,592</w:t>
            </w:r>
          </w:p>
        </w:tc>
      </w:tr>
      <w:tr w:rsidR="00C902C6" w:rsidRPr="00E30298" w14:paraId="7F938D71" w14:textId="77777777" w:rsidTr="005C367C">
        <w:tc>
          <w:tcPr>
            <w:tcW w:w="3870" w:type="dxa"/>
          </w:tcPr>
          <w:p w14:paraId="34BAF010" w14:textId="77777777" w:rsidR="00C902C6" w:rsidRPr="00E30298" w:rsidRDefault="00C902C6"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Retention receivables</w:t>
            </w:r>
          </w:p>
        </w:tc>
        <w:tc>
          <w:tcPr>
            <w:tcW w:w="270" w:type="dxa"/>
          </w:tcPr>
          <w:p w14:paraId="02986BAF" w14:textId="77777777" w:rsidR="00C902C6" w:rsidRPr="00E30298" w:rsidRDefault="00C902C6"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Borders>
              <w:bottom w:val="single" w:sz="4" w:space="0" w:color="auto"/>
            </w:tcBorders>
          </w:tcPr>
          <w:p w14:paraId="2C67D232" w14:textId="2735CDD4" w:rsidR="00C902C6" w:rsidRPr="00E30298" w:rsidRDefault="00254151"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Pr>
                <w:rFonts w:ascii="Times New Roman" w:hAnsi="Times New Roman" w:cs="Times New Roman"/>
                <w:sz w:val="18"/>
                <w:szCs w:val="18"/>
              </w:rPr>
              <w:t>889,504</w:t>
            </w:r>
          </w:p>
        </w:tc>
        <w:tc>
          <w:tcPr>
            <w:tcW w:w="270" w:type="dxa"/>
          </w:tcPr>
          <w:p w14:paraId="25F795CB" w14:textId="77777777" w:rsidR="00C902C6" w:rsidRPr="00E30298" w:rsidRDefault="00C902C6" w:rsidP="00E30298">
            <w:pPr>
              <w:spacing w:line="240" w:lineRule="atLeast"/>
              <w:ind w:right="72"/>
              <w:jc w:val="center"/>
              <w:rPr>
                <w:rFonts w:ascii="Times New Roman" w:hAnsi="Times New Roman" w:cs="Times New Roman"/>
                <w:lang w:val="x-none" w:eastAsia="x-none"/>
              </w:rPr>
            </w:pPr>
          </w:p>
        </w:tc>
        <w:tc>
          <w:tcPr>
            <w:tcW w:w="1080" w:type="dxa"/>
            <w:tcBorders>
              <w:bottom w:val="single" w:sz="4" w:space="0" w:color="auto"/>
            </w:tcBorders>
          </w:tcPr>
          <w:p w14:paraId="263A5E1F" w14:textId="7E8FF936" w:rsidR="00C902C6" w:rsidRPr="00E30298" w:rsidRDefault="00C902C6"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E30298">
              <w:rPr>
                <w:rFonts w:ascii="Times New Roman" w:hAnsi="Times New Roman" w:cs="Times New Roman"/>
                <w:sz w:val="18"/>
                <w:szCs w:val="18"/>
              </w:rPr>
              <w:t>671,208</w:t>
            </w:r>
          </w:p>
        </w:tc>
        <w:tc>
          <w:tcPr>
            <w:tcW w:w="270" w:type="dxa"/>
          </w:tcPr>
          <w:p w14:paraId="283988C8" w14:textId="77777777" w:rsidR="00C902C6" w:rsidRPr="00E30298" w:rsidRDefault="00C902C6" w:rsidP="00E30298">
            <w:pPr>
              <w:spacing w:line="240" w:lineRule="atLeast"/>
              <w:ind w:right="72"/>
              <w:jc w:val="center"/>
              <w:rPr>
                <w:rFonts w:ascii="Times New Roman" w:hAnsi="Times New Roman" w:cs="Times New Roman"/>
                <w:lang w:val="x-none" w:eastAsia="x-none"/>
              </w:rPr>
            </w:pPr>
          </w:p>
        </w:tc>
        <w:tc>
          <w:tcPr>
            <w:tcW w:w="1080" w:type="dxa"/>
            <w:tcBorders>
              <w:bottom w:val="single" w:sz="4" w:space="0" w:color="auto"/>
            </w:tcBorders>
          </w:tcPr>
          <w:p w14:paraId="42411901" w14:textId="7EC2AD33" w:rsidR="00C902C6" w:rsidRPr="00E30298" w:rsidRDefault="00254151"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Pr>
                <w:rFonts w:ascii="Times New Roman" w:hAnsi="Times New Roman" w:cs="Times New Roman"/>
                <w:sz w:val="18"/>
                <w:szCs w:val="18"/>
              </w:rPr>
              <w:t>889,504</w:t>
            </w:r>
          </w:p>
        </w:tc>
        <w:tc>
          <w:tcPr>
            <w:tcW w:w="270" w:type="dxa"/>
          </w:tcPr>
          <w:p w14:paraId="5669059E" w14:textId="77777777" w:rsidR="00C902C6" w:rsidRPr="00E30298" w:rsidRDefault="00C902C6" w:rsidP="00E30298">
            <w:pPr>
              <w:spacing w:line="240" w:lineRule="atLeast"/>
              <w:ind w:right="72"/>
              <w:jc w:val="right"/>
              <w:rPr>
                <w:rFonts w:ascii="Times New Roman" w:hAnsi="Times New Roman" w:cs="Times New Roman"/>
                <w:color w:val="000000"/>
              </w:rPr>
            </w:pPr>
          </w:p>
        </w:tc>
        <w:tc>
          <w:tcPr>
            <w:tcW w:w="1188" w:type="dxa"/>
            <w:tcBorders>
              <w:bottom w:val="single" w:sz="4" w:space="0" w:color="auto"/>
            </w:tcBorders>
          </w:tcPr>
          <w:p w14:paraId="16095877" w14:textId="7BD43FF2" w:rsidR="00C902C6" w:rsidRPr="00E30298" w:rsidRDefault="00C902C6"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E30298">
              <w:rPr>
                <w:rFonts w:ascii="Times New Roman" w:hAnsi="Times New Roman" w:cs="Times New Roman"/>
                <w:sz w:val="18"/>
                <w:szCs w:val="18"/>
              </w:rPr>
              <w:t>671,208</w:t>
            </w:r>
          </w:p>
        </w:tc>
      </w:tr>
      <w:tr w:rsidR="00C902C6" w:rsidRPr="00E30298" w14:paraId="09DFFF1F" w14:textId="77777777" w:rsidTr="005C367C">
        <w:tc>
          <w:tcPr>
            <w:tcW w:w="3870" w:type="dxa"/>
          </w:tcPr>
          <w:p w14:paraId="5AA61B70" w14:textId="77777777" w:rsidR="00C902C6" w:rsidRPr="00E30298" w:rsidRDefault="00C902C6"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Total contract assets</w:t>
            </w:r>
          </w:p>
        </w:tc>
        <w:tc>
          <w:tcPr>
            <w:tcW w:w="270" w:type="dxa"/>
          </w:tcPr>
          <w:p w14:paraId="31778D67" w14:textId="77777777" w:rsidR="00C902C6" w:rsidRPr="00E30298" w:rsidRDefault="00C902C6"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Borders>
              <w:top w:val="single" w:sz="4" w:space="0" w:color="auto"/>
              <w:bottom w:val="double" w:sz="4" w:space="0" w:color="auto"/>
            </w:tcBorders>
          </w:tcPr>
          <w:p w14:paraId="5278699B" w14:textId="4BEBD43D" w:rsidR="00C902C6" w:rsidRPr="00E30298" w:rsidRDefault="00254151"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Pr>
                <w:rFonts w:ascii="Times New Roman" w:hAnsi="Times New Roman" w:cs="Times New Roman"/>
                <w:sz w:val="18"/>
                <w:szCs w:val="18"/>
              </w:rPr>
              <w:t>24,917,339</w:t>
            </w:r>
          </w:p>
        </w:tc>
        <w:tc>
          <w:tcPr>
            <w:tcW w:w="270" w:type="dxa"/>
          </w:tcPr>
          <w:p w14:paraId="70783A32" w14:textId="77777777" w:rsidR="00C902C6" w:rsidRPr="00E30298" w:rsidRDefault="00C902C6" w:rsidP="00E30298">
            <w:pPr>
              <w:spacing w:line="240" w:lineRule="atLeast"/>
              <w:ind w:right="72"/>
              <w:jc w:val="center"/>
              <w:rPr>
                <w:rFonts w:ascii="Times New Roman" w:hAnsi="Times New Roman" w:cs="Times New Roman"/>
                <w:lang w:val="x-none" w:eastAsia="x-none"/>
              </w:rPr>
            </w:pPr>
          </w:p>
        </w:tc>
        <w:tc>
          <w:tcPr>
            <w:tcW w:w="1080" w:type="dxa"/>
            <w:tcBorders>
              <w:top w:val="single" w:sz="4" w:space="0" w:color="auto"/>
              <w:bottom w:val="double" w:sz="4" w:space="0" w:color="auto"/>
            </w:tcBorders>
          </w:tcPr>
          <w:p w14:paraId="4F5D76AA" w14:textId="0133C7AA" w:rsidR="00C902C6" w:rsidRPr="00E30298" w:rsidRDefault="00C902C6"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E30298">
              <w:rPr>
                <w:rFonts w:ascii="Times New Roman" w:hAnsi="Times New Roman" w:cs="Times New Roman"/>
                <w:sz w:val="18"/>
                <w:szCs w:val="18"/>
              </w:rPr>
              <w:t>26,005,731</w:t>
            </w:r>
          </w:p>
        </w:tc>
        <w:tc>
          <w:tcPr>
            <w:tcW w:w="270" w:type="dxa"/>
          </w:tcPr>
          <w:p w14:paraId="4F9E442E" w14:textId="77777777" w:rsidR="00C902C6" w:rsidRPr="00E30298" w:rsidRDefault="00C902C6" w:rsidP="00E30298">
            <w:pPr>
              <w:spacing w:line="240" w:lineRule="atLeast"/>
              <w:ind w:right="72"/>
              <w:jc w:val="center"/>
              <w:rPr>
                <w:rFonts w:ascii="Times New Roman" w:hAnsi="Times New Roman" w:cs="Times New Roman"/>
                <w:lang w:val="x-none" w:eastAsia="x-none"/>
              </w:rPr>
            </w:pPr>
          </w:p>
        </w:tc>
        <w:tc>
          <w:tcPr>
            <w:tcW w:w="1080" w:type="dxa"/>
            <w:tcBorders>
              <w:top w:val="single" w:sz="4" w:space="0" w:color="auto"/>
              <w:bottom w:val="double" w:sz="4" w:space="0" w:color="auto"/>
            </w:tcBorders>
          </w:tcPr>
          <w:p w14:paraId="05AA6C2F" w14:textId="76AD4C25" w:rsidR="00C902C6" w:rsidRPr="00E30298" w:rsidRDefault="00254151"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Pr>
                <w:rFonts w:ascii="Times New Roman" w:hAnsi="Times New Roman" w:cs="Times New Roman"/>
                <w:sz w:val="18"/>
                <w:szCs w:val="18"/>
              </w:rPr>
              <w:t>24,815,177</w:t>
            </w:r>
          </w:p>
        </w:tc>
        <w:tc>
          <w:tcPr>
            <w:tcW w:w="270" w:type="dxa"/>
          </w:tcPr>
          <w:p w14:paraId="760507E2" w14:textId="77777777" w:rsidR="00C902C6" w:rsidRPr="00E30298" w:rsidRDefault="00C902C6" w:rsidP="00E30298">
            <w:pPr>
              <w:spacing w:line="240" w:lineRule="atLeast"/>
              <w:ind w:right="72"/>
              <w:jc w:val="right"/>
              <w:rPr>
                <w:rFonts w:ascii="Times New Roman" w:hAnsi="Times New Roman" w:cs="Times New Roman"/>
                <w:color w:val="000000"/>
              </w:rPr>
            </w:pPr>
          </w:p>
        </w:tc>
        <w:tc>
          <w:tcPr>
            <w:tcW w:w="1188" w:type="dxa"/>
            <w:tcBorders>
              <w:top w:val="single" w:sz="4" w:space="0" w:color="auto"/>
              <w:bottom w:val="double" w:sz="4" w:space="0" w:color="auto"/>
            </w:tcBorders>
          </w:tcPr>
          <w:p w14:paraId="3A0C6DE0" w14:textId="3A906C20" w:rsidR="00C902C6" w:rsidRPr="00E30298" w:rsidRDefault="00C902C6"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E30298">
              <w:rPr>
                <w:rFonts w:ascii="Times New Roman" w:hAnsi="Times New Roman" w:cs="Times New Roman"/>
                <w:sz w:val="18"/>
                <w:szCs w:val="18"/>
              </w:rPr>
              <w:t>25,897,800</w:t>
            </w:r>
          </w:p>
        </w:tc>
      </w:tr>
      <w:tr w:rsidR="00C902C6" w:rsidRPr="00254151" w14:paraId="2EDFACCB" w14:textId="77777777" w:rsidTr="001C10CE">
        <w:tc>
          <w:tcPr>
            <w:tcW w:w="3870" w:type="dxa"/>
          </w:tcPr>
          <w:p w14:paraId="714B0C72" w14:textId="77777777" w:rsidR="00C902C6" w:rsidRPr="00254151" w:rsidRDefault="00C902C6" w:rsidP="00254151">
            <w:pPr>
              <w:pStyle w:val="BodyText3"/>
              <w:spacing w:line="200" w:lineRule="atLeast"/>
              <w:jc w:val="both"/>
              <w:rPr>
                <w:rFonts w:ascii="Times New Roman" w:hAnsi="Times New Roman" w:cs="Times New Roman"/>
                <w:color w:val="000000"/>
                <w:sz w:val="12"/>
                <w:szCs w:val="12"/>
              </w:rPr>
            </w:pPr>
          </w:p>
        </w:tc>
        <w:tc>
          <w:tcPr>
            <w:tcW w:w="270" w:type="dxa"/>
          </w:tcPr>
          <w:p w14:paraId="6729567E" w14:textId="77777777" w:rsidR="00C902C6" w:rsidRPr="00254151" w:rsidRDefault="00C902C6" w:rsidP="00254151">
            <w:pPr>
              <w:pStyle w:val="BodyText3"/>
              <w:spacing w:line="200" w:lineRule="atLeast"/>
              <w:jc w:val="both"/>
              <w:rPr>
                <w:rFonts w:ascii="Times New Roman" w:hAnsi="Times New Roman" w:cs="Times New Roman"/>
                <w:color w:val="000000"/>
                <w:sz w:val="12"/>
                <w:szCs w:val="12"/>
              </w:rPr>
            </w:pPr>
          </w:p>
        </w:tc>
        <w:tc>
          <w:tcPr>
            <w:tcW w:w="1152" w:type="dxa"/>
            <w:tcBorders>
              <w:top w:val="double" w:sz="4" w:space="0" w:color="auto"/>
            </w:tcBorders>
          </w:tcPr>
          <w:p w14:paraId="37E7FAF6" w14:textId="77777777" w:rsidR="00C902C6" w:rsidRPr="00254151" w:rsidRDefault="00C902C6" w:rsidP="00254151">
            <w:pPr>
              <w:pStyle w:val="BodyText3"/>
              <w:spacing w:line="200" w:lineRule="atLeast"/>
              <w:jc w:val="both"/>
              <w:rPr>
                <w:rFonts w:ascii="Times New Roman" w:hAnsi="Times New Roman" w:cs="Times New Roman"/>
                <w:color w:val="000000"/>
                <w:sz w:val="12"/>
                <w:szCs w:val="12"/>
              </w:rPr>
            </w:pPr>
          </w:p>
        </w:tc>
        <w:tc>
          <w:tcPr>
            <w:tcW w:w="270" w:type="dxa"/>
          </w:tcPr>
          <w:p w14:paraId="59938B61" w14:textId="77777777" w:rsidR="00C902C6" w:rsidRPr="00254151" w:rsidRDefault="00C902C6" w:rsidP="00254151">
            <w:pPr>
              <w:pStyle w:val="BodyText3"/>
              <w:spacing w:line="200" w:lineRule="atLeast"/>
              <w:jc w:val="both"/>
              <w:rPr>
                <w:rFonts w:ascii="Times New Roman" w:hAnsi="Times New Roman" w:cs="Times New Roman"/>
                <w:color w:val="000000"/>
                <w:sz w:val="12"/>
                <w:szCs w:val="12"/>
              </w:rPr>
            </w:pPr>
          </w:p>
        </w:tc>
        <w:tc>
          <w:tcPr>
            <w:tcW w:w="1080" w:type="dxa"/>
            <w:tcBorders>
              <w:top w:val="double" w:sz="4" w:space="0" w:color="auto"/>
            </w:tcBorders>
          </w:tcPr>
          <w:p w14:paraId="0C56E42E" w14:textId="77777777" w:rsidR="00C902C6" w:rsidRPr="00254151" w:rsidRDefault="00C902C6" w:rsidP="00254151">
            <w:pPr>
              <w:pStyle w:val="BodyText3"/>
              <w:spacing w:line="200" w:lineRule="atLeast"/>
              <w:jc w:val="both"/>
              <w:rPr>
                <w:rFonts w:ascii="Times New Roman" w:hAnsi="Times New Roman" w:cs="Times New Roman"/>
                <w:color w:val="000000"/>
                <w:sz w:val="12"/>
                <w:szCs w:val="12"/>
              </w:rPr>
            </w:pPr>
          </w:p>
        </w:tc>
        <w:tc>
          <w:tcPr>
            <w:tcW w:w="270" w:type="dxa"/>
          </w:tcPr>
          <w:p w14:paraId="7C7C6750" w14:textId="77777777" w:rsidR="00C902C6" w:rsidRPr="00254151" w:rsidRDefault="00C902C6" w:rsidP="00254151">
            <w:pPr>
              <w:pStyle w:val="BodyText3"/>
              <w:spacing w:line="200" w:lineRule="atLeast"/>
              <w:jc w:val="both"/>
              <w:rPr>
                <w:rFonts w:ascii="Times New Roman" w:hAnsi="Times New Roman" w:cs="Times New Roman"/>
                <w:color w:val="000000"/>
                <w:sz w:val="12"/>
                <w:szCs w:val="12"/>
              </w:rPr>
            </w:pPr>
          </w:p>
        </w:tc>
        <w:tc>
          <w:tcPr>
            <w:tcW w:w="1080" w:type="dxa"/>
            <w:tcBorders>
              <w:top w:val="double" w:sz="4" w:space="0" w:color="auto"/>
            </w:tcBorders>
          </w:tcPr>
          <w:p w14:paraId="4B946784" w14:textId="77777777" w:rsidR="00C902C6" w:rsidRPr="00254151" w:rsidRDefault="00C902C6" w:rsidP="00254151">
            <w:pPr>
              <w:pStyle w:val="BodyText3"/>
              <w:spacing w:line="200" w:lineRule="atLeast"/>
              <w:jc w:val="both"/>
              <w:rPr>
                <w:rFonts w:ascii="Times New Roman" w:hAnsi="Times New Roman" w:cs="Times New Roman"/>
                <w:color w:val="000000"/>
                <w:sz w:val="12"/>
                <w:szCs w:val="12"/>
              </w:rPr>
            </w:pPr>
          </w:p>
        </w:tc>
        <w:tc>
          <w:tcPr>
            <w:tcW w:w="270" w:type="dxa"/>
          </w:tcPr>
          <w:p w14:paraId="17540BBF" w14:textId="77777777" w:rsidR="00C902C6" w:rsidRPr="00254151" w:rsidRDefault="00C902C6" w:rsidP="00254151">
            <w:pPr>
              <w:pStyle w:val="BodyText3"/>
              <w:spacing w:line="200" w:lineRule="atLeast"/>
              <w:jc w:val="both"/>
              <w:rPr>
                <w:rFonts w:ascii="Times New Roman" w:hAnsi="Times New Roman" w:cs="Times New Roman"/>
                <w:color w:val="000000"/>
                <w:sz w:val="12"/>
                <w:szCs w:val="12"/>
              </w:rPr>
            </w:pPr>
          </w:p>
        </w:tc>
        <w:tc>
          <w:tcPr>
            <w:tcW w:w="1188" w:type="dxa"/>
            <w:tcBorders>
              <w:top w:val="double" w:sz="4" w:space="0" w:color="auto"/>
            </w:tcBorders>
          </w:tcPr>
          <w:p w14:paraId="0E535B3B" w14:textId="77777777" w:rsidR="00C902C6" w:rsidRPr="00254151" w:rsidRDefault="00C902C6" w:rsidP="00254151">
            <w:pPr>
              <w:pStyle w:val="BodyText3"/>
              <w:spacing w:line="200" w:lineRule="atLeast"/>
              <w:jc w:val="both"/>
              <w:rPr>
                <w:rFonts w:ascii="Times New Roman" w:hAnsi="Times New Roman" w:cs="Times New Roman"/>
                <w:color w:val="000000"/>
                <w:sz w:val="12"/>
                <w:szCs w:val="12"/>
              </w:rPr>
            </w:pPr>
          </w:p>
        </w:tc>
      </w:tr>
      <w:tr w:rsidR="00C902C6" w:rsidRPr="00E30298" w14:paraId="14719780" w14:textId="77777777" w:rsidTr="002A2726">
        <w:tc>
          <w:tcPr>
            <w:tcW w:w="3870" w:type="dxa"/>
          </w:tcPr>
          <w:p w14:paraId="55F4B0BA" w14:textId="57003DBA" w:rsidR="00C902C6" w:rsidRPr="00E30298" w:rsidRDefault="00C902C6"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cs/>
                <w:lang w:val="en-US"/>
              </w:rPr>
            </w:pPr>
            <w:r w:rsidRPr="00E30298">
              <w:rPr>
                <w:rFonts w:ascii="Times New Roman" w:hAnsi="Times New Roman" w:cs="Times New Roman"/>
                <w:color w:val="000000"/>
                <w:sz w:val="18"/>
                <w:szCs w:val="18"/>
                <w:lang w:val="en-US"/>
              </w:rPr>
              <w:t>Contract liabilities</w:t>
            </w:r>
          </w:p>
        </w:tc>
        <w:tc>
          <w:tcPr>
            <w:tcW w:w="270" w:type="dxa"/>
          </w:tcPr>
          <w:p w14:paraId="272CA644" w14:textId="77777777" w:rsidR="00C902C6" w:rsidRPr="00E30298" w:rsidRDefault="00C902C6"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Pr>
          <w:p w14:paraId="76F3383F" w14:textId="77777777" w:rsidR="00C902C6" w:rsidRPr="00E30298" w:rsidRDefault="00C902C6"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270" w:type="dxa"/>
          </w:tcPr>
          <w:p w14:paraId="6BC1B5E8" w14:textId="77777777" w:rsidR="00C902C6" w:rsidRPr="00E30298" w:rsidRDefault="00C902C6"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1080" w:type="dxa"/>
          </w:tcPr>
          <w:p w14:paraId="016C6A37" w14:textId="77777777" w:rsidR="00C902C6" w:rsidRPr="00E30298" w:rsidRDefault="00C902C6"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270" w:type="dxa"/>
          </w:tcPr>
          <w:p w14:paraId="373366DE" w14:textId="77777777" w:rsidR="00C902C6" w:rsidRPr="00E30298" w:rsidRDefault="00C902C6"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1080" w:type="dxa"/>
          </w:tcPr>
          <w:p w14:paraId="49FE36E7" w14:textId="77777777" w:rsidR="00C902C6" w:rsidRPr="00E30298" w:rsidRDefault="00C902C6"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270" w:type="dxa"/>
          </w:tcPr>
          <w:p w14:paraId="388D2292" w14:textId="77777777" w:rsidR="00C902C6" w:rsidRPr="00E30298" w:rsidRDefault="00C902C6" w:rsidP="00E30298">
            <w:pPr>
              <w:spacing w:line="240" w:lineRule="atLeast"/>
              <w:ind w:right="72"/>
              <w:jc w:val="right"/>
              <w:rPr>
                <w:rFonts w:ascii="Times New Roman" w:hAnsi="Times New Roman" w:cs="Times New Roman"/>
                <w:color w:val="000000"/>
              </w:rPr>
            </w:pPr>
          </w:p>
        </w:tc>
        <w:tc>
          <w:tcPr>
            <w:tcW w:w="1188" w:type="dxa"/>
          </w:tcPr>
          <w:p w14:paraId="19740F09" w14:textId="77777777" w:rsidR="00C902C6" w:rsidRPr="00E30298" w:rsidRDefault="00C902C6" w:rsidP="00E30298">
            <w:pPr>
              <w:spacing w:line="240" w:lineRule="atLeast"/>
              <w:ind w:right="72"/>
              <w:jc w:val="right"/>
              <w:rPr>
                <w:rFonts w:ascii="Times New Roman" w:hAnsi="Times New Roman" w:cs="Times New Roman"/>
                <w:color w:val="000000"/>
              </w:rPr>
            </w:pPr>
          </w:p>
        </w:tc>
      </w:tr>
      <w:tr w:rsidR="00C902C6" w:rsidRPr="00E30298" w14:paraId="78489879" w14:textId="77777777" w:rsidTr="002A2726">
        <w:tc>
          <w:tcPr>
            <w:tcW w:w="3870" w:type="dxa"/>
          </w:tcPr>
          <w:p w14:paraId="6A392553" w14:textId="2C193117" w:rsidR="00C902C6" w:rsidRPr="00E30298" w:rsidRDefault="00C902C6"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cs/>
                <w:lang w:val="en-US"/>
              </w:rPr>
            </w:pPr>
            <w:r w:rsidRPr="00E30298">
              <w:rPr>
                <w:rFonts w:ascii="Times New Roman" w:hAnsi="Times New Roman" w:cs="Times New Roman"/>
                <w:color w:val="000000"/>
                <w:sz w:val="18"/>
                <w:szCs w:val="18"/>
                <w:lang w:val="en-US"/>
              </w:rPr>
              <w:t>Advances received from customers - net</w:t>
            </w:r>
            <w:r w:rsidRPr="00E30298">
              <w:rPr>
                <w:rFonts w:ascii="Times New Roman" w:hAnsi="Times New Roman" w:cs="Times New Roman"/>
                <w:color w:val="000000"/>
                <w:sz w:val="18"/>
                <w:szCs w:val="18"/>
                <w:lang w:val="en-US"/>
              </w:rPr>
              <w:tab/>
            </w:r>
          </w:p>
        </w:tc>
        <w:tc>
          <w:tcPr>
            <w:tcW w:w="270" w:type="dxa"/>
          </w:tcPr>
          <w:p w14:paraId="2D59D990" w14:textId="77777777" w:rsidR="00C902C6" w:rsidRPr="00E30298" w:rsidRDefault="00C902C6"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Borders>
              <w:bottom w:val="double" w:sz="4" w:space="0" w:color="auto"/>
            </w:tcBorders>
          </w:tcPr>
          <w:p w14:paraId="6AFC3F2E" w14:textId="4EEBFC34" w:rsidR="00C902C6" w:rsidRPr="00E30298" w:rsidRDefault="00254151"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Pr>
                <w:rFonts w:ascii="Times New Roman" w:hAnsi="Times New Roman" w:cs="Times New Roman"/>
                <w:sz w:val="18"/>
                <w:szCs w:val="18"/>
                <w:lang w:val="en-US"/>
              </w:rPr>
              <w:t>5,991</w:t>
            </w:r>
            <w:r w:rsidR="00662361">
              <w:rPr>
                <w:rFonts w:ascii="Times New Roman" w:hAnsi="Times New Roman" w:cs="Times New Roman"/>
                <w:sz w:val="18"/>
                <w:szCs w:val="18"/>
                <w:lang w:val="en-US"/>
              </w:rPr>
              <w:t>,</w:t>
            </w:r>
            <w:r>
              <w:rPr>
                <w:rFonts w:ascii="Times New Roman" w:hAnsi="Times New Roman" w:cs="Times New Roman"/>
                <w:sz w:val="18"/>
                <w:szCs w:val="18"/>
                <w:lang w:val="en-US"/>
              </w:rPr>
              <w:t>757</w:t>
            </w:r>
          </w:p>
        </w:tc>
        <w:tc>
          <w:tcPr>
            <w:tcW w:w="270" w:type="dxa"/>
          </w:tcPr>
          <w:p w14:paraId="6A10A7B1" w14:textId="77777777" w:rsidR="00C902C6" w:rsidRPr="00E30298" w:rsidRDefault="00C902C6" w:rsidP="00E30298">
            <w:pPr>
              <w:spacing w:line="240" w:lineRule="atLeast"/>
              <w:ind w:right="72"/>
              <w:jc w:val="center"/>
              <w:rPr>
                <w:rFonts w:ascii="Times New Roman" w:hAnsi="Times New Roman" w:cs="Times New Roman"/>
                <w:lang w:eastAsia="x-none"/>
              </w:rPr>
            </w:pPr>
          </w:p>
        </w:tc>
        <w:tc>
          <w:tcPr>
            <w:tcW w:w="1080" w:type="dxa"/>
            <w:tcBorders>
              <w:bottom w:val="double" w:sz="4" w:space="0" w:color="auto"/>
            </w:tcBorders>
          </w:tcPr>
          <w:p w14:paraId="1BFE255E" w14:textId="47C9E0BF" w:rsidR="00C902C6" w:rsidRPr="00E30298" w:rsidRDefault="00C902C6"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E30298">
              <w:rPr>
                <w:rFonts w:ascii="Times New Roman" w:hAnsi="Times New Roman" w:cs="Times New Roman"/>
                <w:sz w:val="18"/>
                <w:szCs w:val="18"/>
                <w:lang w:val="en-US"/>
              </w:rPr>
              <w:t>7,372,387</w:t>
            </w:r>
          </w:p>
        </w:tc>
        <w:tc>
          <w:tcPr>
            <w:tcW w:w="270" w:type="dxa"/>
          </w:tcPr>
          <w:p w14:paraId="7FEC487B" w14:textId="77777777" w:rsidR="00C902C6" w:rsidRPr="00E30298" w:rsidRDefault="00C902C6" w:rsidP="00E30298">
            <w:pPr>
              <w:spacing w:line="240" w:lineRule="atLeast"/>
              <w:ind w:right="72"/>
              <w:jc w:val="center"/>
              <w:rPr>
                <w:rFonts w:ascii="Times New Roman" w:hAnsi="Times New Roman" w:cs="Times New Roman"/>
                <w:lang w:eastAsia="x-none"/>
              </w:rPr>
            </w:pPr>
          </w:p>
        </w:tc>
        <w:tc>
          <w:tcPr>
            <w:tcW w:w="1080" w:type="dxa"/>
            <w:tcBorders>
              <w:bottom w:val="double" w:sz="4" w:space="0" w:color="auto"/>
            </w:tcBorders>
          </w:tcPr>
          <w:p w14:paraId="26A5A5E0" w14:textId="4969CED3" w:rsidR="00C902C6" w:rsidRPr="00E30298" w:rsidRDefault="00254151"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Pr>
                <w:rFonts w:ascii="Times New Roman" w:hAnsi="Times New Roman" w:cs="Times New Roman"/>
                <w:sz w:val="18"/>
                <w:szCs w:val="18"/>
                <w:lang w:val="en-US"/>
              </w:rPr>
              <w:t>5,991,757</w:t>
            </w:r>
          </w:p>
        </w:tc>
        <w:tc>
          <w:tcPr>
            <w:tcW w:w="270" w:type="dxa"/>
          </w:tcPr>
          <w:p w14:paraId="3BD93A59" w14:textId="77777777" w:rsidR="00C902C6" w:rsidRPr="00E30298" w:rsidRDefault="00C902C6" w:rsidP="00E30298">
            <w:pPr>
              <w:spacing w:line="240" w:lineRule="atLeast"/>
              <w:ind w:right="72"/>
              <w:jc w:val="right"/>
              <w:rPr>
                <w:rFonts w:ascii="Times New Roman" w:hAnsi="Times New Roman" w:cs="Times New Roman"/>
                <w:color w:val="000000"/>
              </w:rPr>
            </w:pPr>
          </w:p>
        </w:tc>
        <w:tc>
          <w:tcPr>
            <w:tcW w:w="1188" w:type="dxa"/>
            <w:tcBorders>
              <w:bottom w:val="double" w:sz="4" w:space="0" w:color="auto"/>
            </w:tcBorders>
          </w:tcPr>
          <w:p w14:paraId="17A0361C" w14:textId="3FC17169" w:rsidR="00C902C6" w:rsidRPr="00E30298" w:rsidRDefault="00C902C6" w:rsidP="00E30298">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E30298">
              <w:rPr>
                <w:rFonts w:ascii="Times New Roman" w:hAnsi="Times New Roman" w:cs="Times New Roman"/>
                <w:sz w:val="18"/>
                <w:szCs w:val="18"/>
                <w:lang w:val="en-US"/>
              </w:rPr>
              <w:t>7,372,387</w:t>
            </w:r>
          </w:p>
        </w:tc>
      </w:tr>
    </w:tbl>
    <w:p w14:paraId="074675D1" w14:textId="0EFAC325" w:rsidR="000E2453" w:rsidRPr="00E30298" w:rsidRDefault="000E2453"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rPr>
        <w:lastRenderedPageBreak/>
        <w:t>Significant changes in the construction contract assets and the construction contract liabilit</w:t>
      </w:r>
      <w:r w:rsidR="0069558C" w:rsidRPr="00E30298">
        <w:rPr>
          <w:rFonts w:ascii="Times New Roman" w:hAnsi="Times New Roman" w:cs="Times New Roman"/>
        </w:rPr>
        <w:t>ies</w:t>
      </w:r>
      <w:r w:rsidRPr="00E30298">
        <w:rPr>
          <w:rFonts w:ascii="Times New Roman" w:hAnsi="Times New Roman" w:cs="Times New Roman"/>
        </w:rPr>
        <w:t xml:space="preserve"> </w:t>
      </w:r>
      <w:r w:rsidR="00C71AF6" w:rsidRPr="00E30298">
        <w:rPr>
          <w:rFonts w:ascii="Times New Roman" w:hAnsi="Times New Roman" w:cs="Times New Roman"/>
        </w:rPr>
        <w:t>were</w:t>
      </w:r>
      <w:r w:rsidRPr="00E30298">
        <w:rPr>
          <w:rFonts w:ascii="Times New Roman" w:hAnsi="Times New Roman" w:cs="Times New Roman"/>
        </w:rPr>
        <w:t xml:space="preserve"> as follows:</w:t>
      </w:r>
    </w:p>
    <w:p w14:paraId="35229636" w14:textId="77777777" w:rsidR="000E2453" w:rsidRPr="00E30298" w:rsidRDefault="000E2453" w:rsidP="00E30298">
      <w:pPr>
        <w:tabs>
          <w:tab w:val="left" w:pos="540"/>
        </w:tabs>
        <w:spacing w:line="240" w:lineRule="atLeast"/>
        <w:ind w:right="29"/>
        <w:rPr>
          <w:rFonts w:ascii="Times New Roman" w:hAnsi="Times New Roman" w:cs="Times New Roman"/>
          <w:b/>
          <w:bCs/>
          <w:color w:val="000000"/>
        </w:rPr>
      </w:pPr>
    </w:p>
    <w:p w14:paraId="0AE973CE" w14:textId="77777777" w:rsidR="000E2453" w:rsidRPr="00E30298" w:rsidRDefault="000E2453" w:rsidP="00E30298">
      <w:pPr>
        <w:tabs>
          <w:tab w:val="left" w:pos="540"/>
        </w:tabs>
        <w:spacing w:line="240" w:lineRule="atLeast"/>
        <w:ind w:right="29"/>
        <w:rPr>
          <w:rFonts w:ascii="Times New Roman" w:hAnsi="Times New Roman" w:cs="Times New Roman"/>
          <w:b/>
          <w:bCs/>
          <w:color w:val="000000"/>
        </w:rPr>
      </w:pPr>
      <w:r w:rsidRPr="00E30298">
        <w:rPr>
          <w:rFonts w:ascii="Times New Roman" w:hAnsi="Times New Roman" w:cs="Times New Roman"/>
          <w:b/>
          <w:bCs/>
          <w:color w:val="000000"/>
        </w:rPr>
        <w:t>7.1</w:t>
      </w:r>
      <w:r w:rsidRPr="00E30298">
        <w:rPr>
          <w:rFonts w:ascii="Times New Roman" w:hAnsi="Times New Roman" w:cs="Times New Roman"/>
          <w:b/>
          <w:bCs/>
          <w:color w:val="000000"/>
        </w:rPr>
        <w:tab/>
        <w:t>Unbilled receivables</w:t>
      </w:r>
    </w:p>
    <w:p w14:paraId="390C65AD" w14:textId="77777777" w:rsidR="000E2453" w:rsidRPr="00E30298" w:rsidRDefault="000E2453" w:rsidP="00E30298">
      <w:pPr>
        <w:tabs>
          <w:tab w:val="left" w:pos="540"/>
        </w:tabs>
        <w:spacing w:line="240" w:lineRule="atLeast"/>
        <w:ind w:right="29"/>
        <w:rPr>
          <w:rFonts w:ascii="Times New Roman" w:hAnsi="Times New Roman" w:cs="Times New Roman"/>
          <w:b/>
          <w:bCs/>
          <w:color w:val="000000"/>
        </w:rPr>
      </w:pPr>
    </w:p>
    <w:tbl>
      <w:tblPr>
        <w:tblW w:w="9450" w:type="dxa"/>
        <w:tblInd w:w="18" w:type="dxa"/>
        <w:tblLayout w:type="fixed"/>
        <w:tblLook w:val="0000" w:firstRow="0" w:lastRow="0" w:firstColumn="0" w:lastColumn="0" w:noHBand="0" w:noVBand="0"/>
      </w:tblPr>
      <w:tblGrid>
        <w:gridCol w:w="3870"/>
        <w:gridCol w:w="270"/>
        <w:gridCol w:w="2610"/>
        <w:gridCol w:w="270"/>
        <w:gridCol w:w="2430"/>
      </w:tblGrid>
      <w:tr w:rsidR="000E2453" w:rsidRPr="00E30298" w14:paraId="430338E5" w14:textId="77777777" w:rsidTr="001C10CE">
        <w:tc>
          <w:tcPr>
            <w:tcW w:w="3870" w:type="dxa"/>
          </w:tcPr>
          <w:p w14:paraId="2BA56E66" w14:textId="77777777" w:rsidR="000E2453" w:rsidRPr="00E30298" w:rsidRDefault="000E2453"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0488FCA6" w14:textId="77777777" w:rsidR="000E2453" w:rsidRPr="00E30298" w:rsidRDefault="000E2453" w:rsidP="00E30298">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3"/>
            <w:tcBorders>
              <w:bottom w:val="single" w:sz="4" w:space="0" w:color="auto"/>
            </w:tcBorders>
          </w:tcPr>
          <w:p w14:paraId="16512B9F" w14:textId="77777777" w:rsidR="000E2453" w:rsidRPr="00E30298" w:rsidRDefault="000E2453" w:rsidP="00E30298">
            <w:pPr>
              <w:spacing w:line="240" w:lineRule="atLeast"/>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0E2453" w:rsidRPr="00E30298" w14:paraId="7DABDB11" w14:textId="77777777" w:rsidTr="001C10CE">
        <w:tc>
          <w:tcPr>
            <w:tcW w:w="3870" w:type="dxa"/>
          </w:tcPr>
          <w:p w14:paraId="6DAA83A1" w14:textId="77777777" w:rsidR="000E2453" w:rsidRPr="00E30298" w:rsidRDefault="000E2453"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1889A8B" w14:textId="77777777" w:rsidR="000E2453" w:rsidRPr="00E30298" w:rsidRDefault="000E2453"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tcBorders>
              <w:top w:val="single" w:sz="4" w:space="0" w:color="auto"/>
              <w:bottom w:val="single" w:sz="4" w:space="0" w:color="auto"/>
            </w:tcBorders>
          </w:tcPr>
          <w:p w14:paraId="309DA56E" w14:textId="77777777" w:rsidR="000E2453" w:rsidRPr="00E30298" w:rsidRDefault="000E2453" w:rsidP="00E30298">
            <w:pPr>
              <w:tabs>
                <w:tab w:val="left" w:pos="360"/>
                <w:tab w:val="left" w:pos="720"/>
                <w:tab w:val="left" w:pos="1080"/>
              </w:tabs>
              <w:spacing w:line="240" w:lineRule="atLeast"/>
              <w:ind w:left="-122" w:right="-108"/>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70" w:type="dxa"/>
            <w:tcBorders>
              <w:top w:val="single" w:sz="4" w:space="0" w:color="auto"/>
            </w:tcBorders>
          </w:tcPr>
          <w:p w14:paraId="2AE04C1F" w14:textId="77777777" w:rsidR="000E2453" w:rsidRPr="00E30298" w:rsidRDefault="000E2453" w:rsidP="00E30298">
            <w:pPr>
              <w:tabs>
                <w:tab w:val="left" w:pos="360"/>
                <w:tab w:val="left" w:pos="720"/>
                <w:tab w:val="left" w:pos="1080"/>
              </w:tabs>
              <w:spacing w:line="240" w:lineRule="atLeast"/>
              <w:rPr>
                <w:rFonts w:ascii="Times New Roman" w:hAnsi="Times New Roman" w:cs="Times New Roman"/>
                <w:color w:val="000000"/>
              </w:rPr>
            </w:pPr>
          </w:p>
        </w:tc>
        <w:tc>
          <w:tcPr>
            <w:tcW w:w="2430" w:type="dxa"/>
            <w:tcBorders>
              <w:top w:val="single" w:sz="4" w:space="0" w:color="auto"/>
              <w:bottom w:val="single" w:sz="4" w:space="0" w:color="auto"/>
            </w:tcBorders>
          </w:tcPr>
          <w:p w14:paraId="79D50EF6" w14:textId="77777777" w:rsidR="000E2453" w:rsidRPr="00E30298" w:rsidRDefault="000E2453"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C902C6" w:rsidRPr="00E30298" w14:paraId="762440C5" w14:textId="77777777" w:rsidTr="001C10CE">
        <w:trPr>
          <w:cantSplit/>
        </w:trPr>
        <w:tc>
          <w:tcPr>
            <w:tcW w:w="3870" w:type="dxa"/>
          </w:tcPr>
          <w:p w14:paraId="463A3CF9" w14:textId="0EE50ED4" w:rsidR="00C902C6" w:rsidRPr="00E30298" w:rsidRDefault="00C902C6"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As at January 1, 2024</w:t>
            </w:r>
          </w:p>
        </w:tc>
        <w:tc>
          <w:tcPr>
            <w:tcW w:w="270" w:type="dxa"/>
          </w:tcPr>
          <w:p w14:paraId="43420728" w14:textId="77777777" w:rsidR="00C902C6" w:rsidRPr="00E30298" w:rsidRDefault="00C902C6" w:rsidP="00E30298">
            <w:pPr>
              <w:pStyle w:val="NormalIndent"/>
              <w:spacing w:line="240" w:lineRule="atLeast"/>
              <w:ind w:left="0"/>
              <w:jc w:val="center"/>
              <w:rPr>
                <w:rFonts w:ascii="Times New Roman" w:hAnsi="Times New Roman" w:cs="Times New Roman"/>
                <w:color w:val="000000"/>
                <w:u w:val="single"/>
              </w:rPr>
            </w:pPr>
          </w:p>
        </w:tc>
        <w:tc>
          <w:tcPr>
            <w:tcW w:w="2610" w:type="dxa"/>
          </w:tcPr>
          <w:p w14:paraId="5719562F" w14:textId="08D30B4D" w:rsidR="00C902C6" w:rsidRPr="00E30298" w:rsidRDefault="00C902C6" w:rsidP="00E30298">
            <w:pPr>
              <w:pStyle w:val="NormalIndent"/>
              <w:spacing w:line="240" w:lineRule="atLeast"/>
              <w:ind w:left="0" w:right="342"/>
              <w:jc w:val="right"/>
              <w:rPr>
                <w:rFonts w:ascii="Times New Roman" w:hAnsi="Times New Roman" w:cs="Times New Roman"/>
              </w:rPr>
            </w:pPr>
            <w:r w:rsidRPr="00E30298">
              <w:rPr>
                <w:rFonts w:ascii="Times New Roman" w:hAnsi="Times New Roman" w:cs="Times New Roman"/>
              </w:rPr>
              <w:t>26,105,110</w:t>
            </w:r>
          </w:p>
        </w:tc>
        <w:tc>
          <w:tcPr>
            <w:tcW w:w="270" w:type="dxa"/>
          </w:tcPr>
          <w:p w14:paraId="020C1BF3" w14:textId="77777777" w:rsidR="00C902C6" w:rsidRPr="00E30298" w:rsidRDefault="00C902C6" w:rsidP="00E30298">
            <w:pPr>
              <w:pStyle w:val="NormalIndent"/>
              <w:spacing w:line="240" w:lineRule="atLeast"/>
              <w:ind w:left="0" w:right="342"/>
              <w:jc w:val="right"/>
              <w:rPr>
                <w:rFonts w:ascii="Times New Roman" w:hAnsi="Times New Roman" w:cs="Times New Roman"/>
              </w:rPr>
            </w:pPr>
          </w:p>
        </w:tc>
        <w:tc>
          <w:tcPr>
            <w:tcW w:w="2430" w:type="dxa"/>
          </w:tcPr>
          <w:p w14:paraId="2598E8B5" w14:textId="7D0C421C" w:rsidR="00C902C6" w:rsidRPr="00E30298" w:rsidRDefault="00C902C6" w:rsidP="00E30298">
            <w:pPr>
              <w:pStyle w:val="NormalIndent"/>
              <w:spacing w:line="240" w:lineRule="atLeast"/>
              <w:ind w:left="0" w:right="342"/>
              <w:jc w:val="right"/>
              <w:rPr>
                <w:rFonts w:ascii="Times New Roman" w:hAnsi="Times New Roman" w:cs="Times New Roman"/>
                <w:cs/>
              </w:rPr>
            </w:pPr>
            <w:r w:rsidRPr="00E30298">
              <w:rPr>
                <w:rFonts w:ascii="Times New Roman" w:hAnsi="Times New Roman" w:cs="Times New Roman"/>
              </w:rPr>
              <w:t>25,970,808</w:t>
            </w:r>
          </w:p>
        </w:tc>
      </w:tr>
      <w:tr w:rsidR="00C902C6" w:rsidRPr="00E30298" w14:paraId="072B4AD2" w14:textId="77777777" w:rsidTr="001C10CE">
        <w:trPr>
          <w:cantSplit/>
        </w:trPr>
        <w:tc>
          <w:tcPr>
            <w:tcW w:w="3870" w:type="dxa"/>
          </w:tcPr>
          <w:p w14:paraId="3143D3D6" w14:textId="1E85C812" w:rsidR="00C902C6" w:rsidRPr="00E30298" w:rsidRDefault="00C902C6"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Recognised as revenues during the year</w:t>
            </w:r>
          </w:p>
        </w:tc>
        <w:tc>
          <w:tcPr>
            <w:tcW w:w="270" w:type="dxa"/>
          </w:tcPr>
          <w:p w14:paraId="122292E2" w14:textId="77777777" w:rsidR="00C902C6" w:rsidRPr="00E30298" w:rsidRDefault="00C902C6" w:rsidP="00E30298">
            <w:pPr>
              <w:pStyle w:val="NormalIndent"/>
              <w:spacing w:line="240" w:lineRule="atLeast"/>
              <w:ind w:left="0"/>
              <w:jc w:val="center"/>
              <w:rPr>
                <w:rFonts w:ascii="Times New Roman" w:hAnsi="Times New Roman" w:cs="Times New Roman"/>
                <w:color w:val="000000"/>
                <w:u w:val="single"/>
              </w:rPr>
            </w:pPr>
          </w:p>
        </w:tc>
        <w:tc>
          <w:tcPr>
            <w:tcW w:w="2610" w:type="dxa"/>
          </w:tcPr>
          <w:p w14:paraId="5369AF48" w14:textId="78314468" w:rsidR="00C902C6" w:rsidRPr="00E30298" w:rsidRDefault="00C902C6" w:rsidP="00E30298">
            <w:pPr>
              <w:pStyle w:val="NormalIndent"/>
              <w:spacing w:line="240" w:lineRule="atLeast"/>
              <w:ind w:left="0" w:right="342"/>
              <w:jc w:val="right"/>
              <w:rPr>
                <w:rFonts w:ascii="Times New Roman" w:hAnsi="Times New Roman" w:cs="Times New Roman"/>
              </w:rPr>
            </w:pPr>
            <w:r w:rsidRPr="00E30298">
              <w:rPr>
                <w:rFonts w:ascii="Times New Roman" w:hAnsi="Times New Roman" w:cs="Times New Roman"/>
              </w:rPr>
              <w:t>10,354,015</w:t>
            </w:r>
          </w:p>
        </w:tc>
        <w:tc>
          <w:tcPr>
            <w:tcW w:w="270" w:type="dxa"/>
          </w:tcPr>
          <w:p w14:paraId="18764C6D" w14:textId="77777777" w:rsidR="00C902C6" w:rsidRPr="00E30298" w:rsidRDefault="00C902C6" w:rsidP="00E30298">
            <w:pPr>
              <w:pStyle w:val="NormalIndent"/>
              <w:spacing w:line="240" w:lineRule="atLeast"/>
              <w:ind w:left="0" w:right="342"/>
              <w:jc w:val="right"/>
              <w:rPr>
                <w:rFonts w:ascii="Times New Roman" w:hAnsi="Times New Roman" w:cs="Times New Roman"/>
              </w:rPr>
            </w:pPr>
          </w:p>
        </w:tc>
        <w:tc>
          <w:tcPr>
            <w:tcW w:w="2430" w:type="dxa"/>
          </w:tcPr>
          <w:p w14:paraId="0D5EC153" w14:textId="2D6CB0AC" w:rsidR="00C902C6" w:rsidRPr="00E30298" w:rsidRDefault="00C902C6" w:rsidP="00E30298">
            <w:pPr>
              <w:pStyle w:val="NormalIndent"/>
              <w:spacing w:line="240" w:lineRule="atLeast"/>
              <w:ind w:left="0" w:right="342"/>
              <w:jc w:val="right"/>
              <w:rPr>
                <w:rFonts w:ascii="Times New Roman" w:hAnsi="Times New Roman" w:cs="Times New Roman"/>
              </w:rPr>
            </w:pPr>
            <w:r w:rsidRPr="00E30298">
              <w:rPr>
                <w:rFonts w:ascii="Times New Roman" w:hAnsi="Times New Roman" w:cs="Times New Roman"/>
              </w:rPr>
              <w:t>10,379,832</w:t>
            </w:r>
          </w:p>
        </w:tc>
      </w:tr>
      <w:tr w:rsidR="00C902C6" w:rsidRPr="00E30298" w14:paraId="5F9C69B6" w14:textId="77777777" w:rsidTr="001C10CE">
        <w:trPr>
          <w:cantSplit/>
        </w:trPr>
        <w:tc>
          <w:tcPr>
            <w:tcW w:w="3870" w:type="dxa"/>
          </w:tcPr>
          <w:p w14:paraId="50253274" w14:textId="4B47F5AC" w:rsidR="00C902C6" w:rsidRPr="00E30298" w:rsidRDefault="00C902C6"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Transferred to trade receivables</w:t>
            </w:r>
          </w:p>
        </w:tc>
        <w:tc>
          <w:tcPr>
            <w:tcW w:w="270" w:type="dxa"/>
          </w:tcPr>
          <w:p w14:paraId="3E0D72CB" w14:textId="77777777" w:rsidR="00C902C6" w:rsidRPr="00E30298" w:rsidRDefault="00C902C6" w:rsidP="00E30298">
            <w:pPr>
              <w:pStyle w:val="NormalIndent"/>
              <w:spacing w:line="240" w:lineRule="atLeast"/>
              <w:ind w:left="0"/>
              <w:jc w:val="center"/>
              <w:rPr>
                <w:rFonts w:ascii="Times New Roman" w:hAnsi="Times New Roman" w:cs="Times New Roman"/>
                <w:color w:val="000000"/>
                <w:u w:val="single"/>
              </w:rPr>
            </w:pPr>
          </w:p>
        </w:tc>
        <w:tc>
          <w:tcPr>
            <w:tcW w:w="2610" w:type="dxa"/>
            <w:tcBorders>
              <w:bottom w:val="single" w:sz="4" w:space="0" w:color="auto"/>
            </w:tcBorders>
          </w:tcPr>
          <w:p w14:paraId="24F9A9BE" w14:textId="6819E082" w:rsidR="00C902C6" w:rsidRPr="00E30298" w:rsidRDefault="00C902C6" w:rsidP="00E30298">
            <w:pPr>
              <w:pStyle w:val="NormalIndent"/>
              <w:spacing w:line="240" w:lineRule="atLeast"/>
              <w:ind w:left="0" w:right="264"/>
              <w:jc w:val="right"/>
              <w:rPr>
                <w:rFonts w:ascii="Times New Roman" w:hAnsi="Times New Roman" w:cs="Times New Roman"/>
              </w:rPr>
            </w:pPr>
            <w:r w:rsidRPr="00E30298">
              <w:rPr>
                <w:rFonts w:ascii="Times New Roman" w:hAnsi="Times New Roman" w:cs="Times New Roman"/>
              </w:rPr>
              <w:t>(11,124,602)</w:t>
            </w:r>
          </w:p>
        </w:tc>
        <w:tc>
          <w:tcPr>
            <w:tcW w:w="270" w:type="dxa"/>
          </w:tcPr>
          <w:p w14:paraId="18F1A941" w14:textId="77777777" w:rsidR="00C902C6" w:rsidRPr="00E30298" w:rsidRDefault="00C902C6" w:rsidP="00E30298">
            <w:pPr>
              <w:pStyle w:val="NormalIndent"/>
              <w:spacing w:line="240" w:lineRule="atLeast"/>
              <w:ind w:left="0" w:right="342"/>
              <w:jc w:val="right"/>
              <w:rPr>
                <w:rFonts w:ascii="Times New Roman" w:hAnsi="Times New Roman" w:cs="Times New Roman"/>
              </w:rPr>
            </w:pPr>
          </w:p>
        </w:tc>
        <w:tc>
          <w:tcPr>
            <w:tcW w:w="2430" w:type="dxa"/>
            <w:tcBorders>
              <w:bottom w:val="single" w:sz="4" w:space="0" w:color="auto"/>
            </w:tcBorders>
          </w:tcPr>
          <w:p w14:paraId="09F6E42E" w14:textId="3D86CC06" w:rsidR="00C902C6" w:rsidRPr="00E30298" w:rsidRDefault="00C902C6" w:rsidP="00E30298">
            <w:pPr>
              <w:pStyle w:val="NormalIndent"/>
              <w:spacing w:line="240" w:lineRule="atLeast"/>
              <w:ind w:left="0" w:right="264"/>
              <w:jc w:val="right"/>
              <w:rPr>
                <w:rFonts w:ascii="Times New Roman" w:hAnsi="Times New Roman" w:cs="Times New Roman"/>
              </w:rPr>
            </w:pPr>
            <w:r w:rsidRPr="00E30298">
              <w:rPr>
                <w:rFonts w:ascii="Times New Roman" w:hAnsi="Times New Roman" w:cs="Times New Roman"/>
              </w:rPr>
              <w:t>(11,124,048)</w:t>
            </w:r>
          </w:p>
        </w:tc>
      </w:tr>
      <w:tr w:rsidR="00C902C6" w:rsidRPr="00E30298" w14:paraId="597DD65D" w14:textId="77777777" w:rsidTr="001C10CE">
        <w:trPr>
          <w:cantSplit/>
        </w:trPr>
        <w:tc>
          <w:tcPr>
            <w:tcW w:w="3870" w:type="dxa"/>
          </w:tcPr>
          <w:p w14:paraId="45000400" w14:textId="542B3F19" w:rsidR="00C902C6" w:rsidRPr="00E30298" w:rsidRDefault="00C902C6" w:rsidP="00E30298">
            <w:pPr>
              <w:pStyle w:val="NormalIndent"/>
              <w:spacing w:line="240" w:lineRule="atLeast"/>
              <w:ind w:left="0"/>
              <w:rPr>
                <w:rFonts w:ascii="Times New Roman" w:hAnsi="Times New Roman" w:cs="Times New Roman"/>
                <w:b/>
                <w:bCs/>
              </w:rPr>
            </w:pPr>
            <w:r w:rsidRPr="00E30298">
              <w:rPr>
                <w:rFonts w:ascii="Times New Roman" w:hAnsi="Times New Roman" w:cs="Times New Roman"/>
              </w:rPr>
              <w:t>As at December 31, 2024</w:t>
            </w:r>
          </w:p>
        </w:tc>
        <w:tc>
          <w:tcPr>
            <w:tcW w:w="270" w:type="dxa"/>
          </w:tcPr>
          <w:p w14:paraId="2CA65256" w14:textId="77777777" w:rsidR="00C902C6" w:rsidRPr="00E30298" w:rsidRDefault="00C902C6" w:rsidP="00E30298">
            <w:pPr>
              <w:pStyle w:val="NormalIndent"/>
              <w:spacing w:line="240" w:lineRule="atLeast"/>
              <w:ind w:left="0"/>
              <w:jc w:val="center"/>
              <w:rPr>
                <w:rFonts w:ascii="Times New Roman" w:hAnsi="Times New Roman" w:cs="Times New Roman"/>
                <w:color w:val="000000"/>
                <w:u w:val="single"/>
              </w:rPr>
            </w:pPr>
          </w:p>
        </w:tc>
        <w:tc>
          <w:tcPr>
            <w:tcW w:w="2610" w:type="dxa"/>
            <w:tcBorders>
              <w:top w:val="single" w:sz="4" w:space="0" w:color="auto"/>
            </w:tcBorders>
          </w:tcPr>
          <w:p w14:paraId="03B17B06" w14:textId="7FAE2C9E" w:rsidR="00C902C6" w:rsidRPr="00E30298" w:rsidRDefault="00C902C6" w:rsidP="00E30298">
            <w:pPr>
              <w:pStyle w:val="NormalIndent"/>
              <w:spacing w:line="240" w:lineRule="atLeast"/>
              <w:ind w:left="0" w:right="342"/>
              <w:jc w:val="right"/>
              <w:rPr>
                <w:rFonts w:ascii="Times New Roman" w:hAnsi="Times New Roman" w:cs="Times New Roman"/>
              </w:rPr>
            </w:pPr>
            <w:r w:rsidRPr="00E30298">
              <w:rPr>
                <w:rFonts w:ascii="Times New Roman" w:hAnsi="Times New Roman" w:cs="Times New Roman"/>
              </w:rPr>
              <w:t>25,334,523</w:t>
            </w:r>
          </w:p>
        </w:tc>
        <w:tc>
          <w:tcPr>
            <w:tcW w:w="270" w:type="dxa"/>
          </w:tcPr>
          <w:p w14:paraId="4AC9371F" w14:textId="77777777" w:rsidR="00C902C6" w:rsidRPr="00E30298" w:rsidRDefault="00C902C6" w:rsidP="00E30298">
            <w:pPr>
              <w:pStyle w:val="NormalIndent"/>
              <w:spacing w:line="240" w:lineRule="atLeast"/>
              <w:ind w:left="0" w:right="342"/>
              <w:jc w:val="right"/>
              <w:rPr>
                <w:rFonts w:ascii="Times New Roman" w:hAnsi="Times New Roman" w:cs="Times New Roman"/>
              </w:rPr>
            </w:pPr>
          </w:p>
        </w:tc>
        <w:tc>
          <w:tcPr>
            <w:tcW w:w="2430" w:type="dxa"/>
            <w:tcBorders>
              <w:top w:val="single" w:sz="4" w:space="0" w:color="auto"/>
            </w:tcBorders>
          </w:tcPr>
          <w:p w14:paraId="245484F8" w14:textId="10D7A7EC" w:rsidR="00C902C6" w:rsidRPr="00E30298" w:rsidRDefault="00C902C6" w:rsidP="00E30298">
            <w:pPr>
              <w:pStyle w:val="NormalIndent"/>
              <w:spacing w:line="240" w:lineRule="atLeast"/>
              <w:ind w:left="0" w:right="342"/>
              <w:jc w:val="right"/>
              <w:rPr>
                <w:rFonts w:ascii="Times New Roman" w:hAnsi="Times New Roman" w:cs="Times New Roman"/>
                <w:cs/>
              </w:rPr>
            </w:pPr>
            <w:r w:rsidRPr="00E30298">
              <w:rPr>
                <w:rFonts w:ascii="Times New Roman" w:hAnsi="Times New Roman" w:cs="Times New Roman"/>
              </w:rPr>
              <w:t>25,226,592</w:t>
            </w:r>
          </w:p>
        </w:tc>
      </w:tr>
      <w:tr w:rsidR="00662361" w:rsidRPr="00E30298" w14:paraId="216D2964" w14:textId="77777777" w:rsidTr="005C367C">
        <w:trPr>
          <w:cantSplit/>
        </w:trPr>
        <w:tc>
          <w:tcPr>
            <w:tcW w:w="3870" w:type="dxa"/>
          </w:tcPr>
          <w:p w14:paraId="4B95976F" w14:textId="5289FB6C" w:rsidR="00662361" w:rsidRPr="00E30298" w:rsidRDefault="00662361" w:rsidP="00662361">
            <w:pPr>
              <w:pStyle w:val="NormalIndent"/>
              <w:spacing w:line="240" w:lineRule="atLeast"/>
              <w:ind w:left="0"/>
              <w:rPr>
                <w:rFonts w:ascii="Times New Roman" w:hAnsi="Times New Roman" w:cs="Times New Roman"/>
                <w:cs/>
              </w:rPr>
            </w:pPr>
            <w:r w:rsidRPr="00E30298">
              <w:rPr>
                <w:rFonts w:ascii="Times New Roman" w:hAnsi="Times New Roman" w:cs="Times New Roman"/>
              </w:rPr>
              <w:t>Recognised as revenues during the year</w:t>
            </w:r>
          </w:p>
        </w:tc>
        <w:tc>
          <w:tcPr>
            <w:tcW w:w="270" w:type="dxa"/>
          </w:tcPr>
          <w:p w14:paraId="44DF5B82" w14:textId="77777777" w:rsidR="00662361" w:rsidRPr="00E30298" w:rsidRDefault="00662361" w:rsidP="00662361">
            <w:pPr>
              <w:pStyle w:val="NormalIndent"/>
              <w:spacing w:line="240" w:lineRule="atLeast"/>
              <w:ind w:left="0" w:right="252"/>
              <w:jc w:val="right"/>
              <w:rPr>
                <w:rFonts w:ascii="Times New Roman" w:hAnsi="Times New Roman" w:cs="Times New Roman"/>
                <w:color w:val="000000"/>
              </w:rPr>
            </w:pPr>
          </w:p>
        </w:tc>
        <w:tc>
          <w:tcPr>
            <w:tcW w:w="2610" w:type="dxa"/>
          </w:tcPr>
          <w:p w14:paraId="47C6706E" w14:textId="56439031" w:rsidR="00662361" w:rsidRPr="00E30298" w:rsidRDefault="00662361" w:rsidP="00662361">
            <w:pPr>
              <w:pStyle w:val="NormalIndent"/>
              <w:spacing w:line="240" w:lineRule="atLeast"/>
              <w:ind w:left="0" w:right="342"/>
              <w:jc w:val="right"/>
              <w:rPr>
                <w:rFonts w:ascii="Times New Roman" w:hAnsi="Times New Roman" w:cs="Times New Roman"/>
              </w:rPr>
            </w:pPr>
            <w:r w:rsidRPr="00662361">
              <w:rPr>
                <w:rFonts w:ascii="Times New Roman" w:hAnsi="Times New Roman" w:cs="Times New Roman"/>
              </w:rPr>
              <w:t>10,920,048</w:t>
            </w:r>
          </w:p>
        </w:tc>
        <w:tc>
          <w:tcPr>
            <w:tcW w:w="270" w:type="dxa"/>
          </w:tcPr>
          <w:p w14:paraId="22D3FC83" w14:textId="77777777" w:rsidR="00662361" w:rsidRPr="00E30298" w:rsidRDefault="00662361" w:rsidP="00662361">
            <w:pPr>
              <w:pStyle w:val="NormalIndent"/>
              <w:spacing w:line="240" w:lineRule="atLeast"/>
              <w:ind w:left="0" w:right="342"/>
              <w:jc w:val="right"/>
              <w:rPr>
                <w:rFonts w:ascii="Times New Roman" w:hAnsi="Times New Roman" w:cs="Times New Roman"/>
              </w:rPr>
            </w:pPr>
          </w:p>
        </w:tc>
        <w:tc>
          <w:tcPr>
            <w:tcW w:w="2430" w:type="dxa"/>
          </w:tcPr>
          <w:p w14:paraId="398AEB2E" w14:textId="78FF871B" w:rsidR="00662361" w:rsidRPr="00E30298" w:rsidRDefault="00662361" w:rsidP="00662361">
            <w:pPr>
              <w:pStyle w:val="NormalIndent"/>
              <w:spacing w:line="240" w:lineRule="atLeast"/>
              <w:ind w:left="0" w:right="342"/>
              <w:jc w:val="right"/>
              <w:rPr>
                <w:rFonts w:ascii="Times New Roman" w:hAnsi="Times New Roman" w:cs="Times New Roman"/>
              </w:rPr>
            </w:pPr>
            <w:r w:rsidRPr="00662361">
              <w:rPr>
                <w:rFonts w:ascii="Times New Roman" w:hAnsi="Times New Roman" w:cs="Times New Roman"/>
              </w:rPr>
              <w:t>10,931,860</w:t>
            </w:r>
          </w:p>
        </w:tc>
      </w:tr>
      <w:tr w:rsidR="00662361" w:rsidRPr="00E30298" w14:paraId="361FCD84" w14:textId="77777777" w:rsidTr="005C367C">
        <w:trPr>
          <w:cantSplit/>
        </w:trPr>
        <w:tc>
          <w:tcPr>
            <w:tcW w:w="3870" w:type="dxa"/>
          </w:tcPr>
          <w:p w14:paraId="73D9A775" w14:textId="77777777" w:rsidR="00662361" w:rsidRPr="00E30298" w:rsidRDefault="00662361" w:rsidP="00662361">
            <w:pPr>
              <w:pStyle w:val="NormalIndent"/>
              <w:spacing w:line="240" w:lineRule="atLeast"/>
              <w:ind w:left="0"/>
              <w:rPr>
                <w:rFonts w:ascii="Times New Roman" w:hAnsi="Times New Roman" w:cs="Times New Roman"/>
              </w:rPr>
            </w:pPr>
            <w:r w:rsidRPr="00E30298">
              <w:rPr>
                <w:rFonts w:ascii="Times New Roman" w:hAnsi="Times New Roman" w:cs="Times New Roman"/>
              </w:rPr>
              <w:t>Transferred to trade receivables</w:t>
            </w:r>
          </w:p>
        </w:tc>
        <w:tc>
          <w:tcPr>
            <w:tcW w:w="270" w:type="dxa"/>
          </w:tcPr>
          <w:p w14:paraId="7FFA344D" w14:textId="77777777" w:rsidR="00662361" w:rsidRPr="00E30298" w:rsidRDefault="00662361" w:rsidP="00662361">
            <w:pPr>
              <w:pStyle w:val="NormalIndent"/>
              <w:spacing w:line="240" w:lineRule="atLeast"/>
              <w:ind w:left="0" w:right="252"/>
              <w:jc w:val="right"/>
              <w:rPr>
                <w:rFonts w:ascii="Times New Roman" w:hAnsi="Times New Roman" w:cs="Times New Roman"/>
                <w:color w:val="000000"/>
              </w:rPr>
            </w:pPr>
          </w:p>
        </w:tc>
        <w:tc>
          <w:tcPr>
            <w:tcW w:w="2610" w:type="dxa"/>
          </w:tcPr>
          <w:p w14:paraId="3CB57777" w14:textId="7DEF18CE" w:rsidR="00662361" w:rsidRPr="00E30298" w:rsidRDefault="00662361" w:rsidP="00662361">
            <w:pPr>
              <w:pStyle w:val="NormalIndent"/>
              <w:spacing w:line="240" w:lineRule="atLeast"/>
              <w:ind w:left="0" w:right="264"/>
              <w:jc w:val="right"/>
              <w:rPr>
                <w:rFonts w:ascii="Times New Roman" w:hAnsi="Times New Roman" w:cs="Times New Roman"/>
                <w:cs/>
              </w:rPr>
            </w:pPr>
            <w:r w:rsidRPr="00662361">
              <w:rPr>
                <w:rFonts w:ascii="Times New Roman" w:hAnsi="Times New Roman" w:cs="Times New Roman"/>
              </w:rPr>
              <w:t>(12,226,736)</w:t>
            </w:r>
          </w:p>
        </w:tc>
        <w:tc>
          <w:tcPr>
            <w:tcW w:w="270" w:type="dxa"/>
          </w:tcPr>
          <w:p w14:paraId="18B4F610" w14:textId="77777777" w:rsidR="00662361" w:rsidRPr="00E30298" w:rsidRDefault="00662361" w:rsidP="00662361">
            <w:pPr>
              <w:pStyle w:val="NormalIndent"/>
              <w:spacing w:line="240" w:lineRule="atLeast"/>
              <w:ind w:left="0" w:right="264"/>
              <w:jc w:val="right"/>
              <w:rPr>
                <w:rFonts w:ascii="Times New Roman" w:hAnsi="Times New Roman" w:cs="Times New Roman"/>
              </w:rPr>
            </w:pPr>
          </w:p>
        </w:tc>
        <w:tc>
          <w:tcPr>
            <w:tcW w:w="2430" w:type="dxa"/>
          </w:tcPr>
          <w:p w14:paraId="71507184" w14:textId="58979CBB" w:rsidR="00662361" w:rsidRPr="00E30298" w:rsidRDefault="00662361" w:rsidP="00662361">
            <w:pPr>
              <w:pStyle w:val="NormalIndent"/>
              <w:spacing w:line="240" w:lineRule="atLeast"/>
              <w:ind w:left="0" w:right="264"/>
              <w:jc w:val="right"/>
              <w:rPr>
                <w:rFonts w:ascii="Times New Roman" w:hAnsi="Times New Roman" w:cs="Times New Roman"/>
              </w:rPr>
            </w:pPr>
            <w:r w:rsidRPr="00662361">
              <w:rPr>
                <w:rFonts w:ascii="Times New Roman" w:hAnsi="Times New Roman" w:cs="Times New Roman"/>
              </w:rPr>
              <w:t>(12,232,779)</w:t>
            </w:r>
          </w:p>
        </w:tc>
      </w:tr>
      <w:tr w:rsidR="00662361" w:rsidRPr="00E30298" w14:paraId="2E0ECC1F" w14:textId="77777777" w:rsidTr="005C367C">
        <w:trPr>
          <w:cantSplit/>
          <w:trHeight w:val="80"/>
        </w:trPr>
        <w:tc>
          <w:tcPr>
            <w:tcW w:w="3870" w:type="dxa"/>
          </w:tcPr>
          <w:p w14:paraId="7D1BFE77" w14:textId="1363C108" w:rsidR="00662361" w:rsidRPr="00E30298" w:rsidRDefault="00662361" w:rsidP="00662361">
            <w:pPr>
              <w:pStyle w:val="NormalIndent"/>
              <w:spacing w:line="240" w:lineRule="atLeast"/>
              <w:ind w:left="0"/>
              <w:rPr>
                <w:rFonts w:ascii="Times New Roman" w:hAnsi="Times New Roman" w:cs="Times New Roman"/>
              </w:rPr>
            </w:pPr>
            <w:r w:rsidRPr="00E30298">
              <w:rPr>
                <w:rFonts w:ascii="Times New Roman" w:hAnsi="Times New Roman" w:cs="Times New Roman"/>
              </w:rPr>
              <w:t>As at December 31, 2025</w:t>
            </w:r>
          </w:p>
        </w:tc>
        <w:tc>
          <w:tcPr>
            <w:tcW w:w="270" w:type="dxa"/>
          </w:tcPr>
          <w:p w14:paraId="35FE204E" w14:textId="77777777" w:rsidR="00662361" w:rsidRPr="00E30298" w:rsidRDefault="00662361" w:rsidP="00662361">
            <w:pPr>
              <w:pStyle w:val="NormalIndent"/>
              <w:spacing w:line="240" w:lineRule="atLeast"/>
              <w:ind w:left="0" w:right="252"/>
              <w:jc w:val="right"/>
              <w:rPr>
                <w:rFonts w:ascii="Times New Roman" w:hAnsi="Times New Roman" w:cs="Times New Roman"/>
                <w:color w:val="000000"/>
                <w:u w:val="double"/>
              </w:rPr>
            </w:pPr>
          </w:p>
        </w:tc>
        <w:tc>
          <w:tcPr>
            <w:tcW w:w="2610" w:type="dxa"/>
            <w:tcBorders>
              <w:top w:val="single" w:sz="4" w:space="0" w:color="auto"/>
              <w:bottom w:val="double" w:sz="4" w:space="0" w:color="auto"/>
            </w:tcBorders>
          </w:tcPr>
          <w:p w14:paraId="712A1A96" w14:textId="4B64A28D" w:rsidR="00662361" w:rsidRPr="00E30298" w:rsidRDefault="00662361" w:rsidP="00662361">
            <w:pPr>
              <w:pStyle w:val="NormalIndent"/>
              <w:spacing w:line="240" w:lineRule="atLeast"/>
              <w:ind w:left="0" w:right="342"/>
              <w:jc w:val="right"/>
              <w:rPr>
                <w:rFonts w:ascii="Times New Roman" w:hAnsi="Times New Roman" w:cs="Times New Roman"/>
              </w:rPr>
            </w:pPr>
            <w:r w:rsidRPr="00662361">
              <w:rPr>
                <w:rFonts w:ascii="Times New Roman" w:hAnsi="Times New Roman" w:cs="Times New Roman"/>
              </w:rPr>
              <w:t>24,027,835</w:t>
            </w:r>
          </w:p>
        </w:tc>
        <w:tc>
          <w:tcPr>
            <w:tcW w:w="270" w:type="dxa"/>
          </w:tcPr>
          <w:p w14:paraId="774AECEB" w14:textId="77777777" w:rsidR="00662361" w:rsidRPr="00E30298" w:rsidRDefault="00662361" w:rsidP="00662361">
            <w:pPr>
              <w:pStyle w:val="NormalIndent"/>
              <w:spacing w:line="240" w:lineRule="atLeast"/>
              <w:ind w:left="0" w:right="342"/>
              <w:jc w:val="right"/>
              <w:rPr>
                <w:rFonts w:ascii="Times New Roman" w:hAnsi="Times New Roman" w:cs="Times New Roman"/>
              </w:rPr>
            </w:pPr>
          </w:p>
        </w:tc>
        <w:tc>
          <w:tcPr>
            <w:tcW w:w="2430" w:type="dxa"/>
            <w:tcBorders>
              <w:top w:val="single" w:sz="4" w:space="0" w:color="auto"/>
              <w:bottom w:val="double" w:sz="4" w:space="0" w:color="auto"/>
            </w:tcBorders>
          </w:tcPr>
          <w:p w14:paraId="106FDA1A" w14:textId="6EBCD549" w:rsidR="00662361" w:rsidRPr="00E30298" w:rsidRDefault="00662361" w:rsidP="00662361">
            <w:pPr>
              <w:pStyle w:val="NormalIndent"/>
              <w:spacing w:line="240" w:lineRule="atLeast"/>
              <w:ind w:left="0" w:right="342"/>
              <w:jc w:val="right"/>
              <w:rPr>
                <w:rFonts w:ascii="Times New Roman" w:hAnsi="Times New Roman" w:cs="Times New Roman"/>
                <w:cs/>
              </w:rPr>
            </w:pPr>
            <w:r w:rsidRPr="00662361">
              <w:rPr>
                <w:rFonts w:ascii="Times New Roman" w:hAnsi="Times New Roman" w:cs="Times New Roman"/>
              </w:rPr>
              <w:t>23,925,673</w:t>
            </w:r>
          </w:p>
        </w:tc>
      </w:tr>
    </w:tbl>
    <w:p w14:paraId="08B98F57" w14:textId="77777777" w:rsidR="000E2453" w:rsidRPr="00E30298" w:rsidRDefault="000E2453" w:rsidP="00E30298">
      <w:pPr>
        <w:tabs>
          <w:tab w:val="left" w:pos="540"/>
        </w:tabs>
        <w:spacing w:line="240" w:lineRule="atLeast"/>
        <w:ind w:right="29"/>
        <w:rPr>
          <w:rFonts w:ascii="Times New Roman" w:hAnsi="Times New Roman" w:cs="Times New Roman"/>
          <w:b/>
          <w:bCs/>
          <w:color w:val="000000"/>
        </w:rPr>
      </w:pPr>
    </w:p>
    <w:p w14:paraId="1746B8B5" w14:textId="71F64B92" w:rsidR="0066442A" w:rsidRPr="00E30298" w:rsidRDefault="0066442A" w:rsidP="00E30298">
      <w:pPr>
        <w:pStyle w:val="BodyText3"/>
        <w:spacing w:line="240" w:lineRule="atLeast"/>
        <w:jc w:val="both"/>
        <w:rPr>
          <w:rFonts w:ascii="Times New Roman" w:hAnsi="Times New Roman" w:cs="Times New Roman"/>
          <w:color w:val="000000"/>
          <w:sz w:val="18"/>
          <w:szCs w:val="18"/>
        </w:rPr>
      </w:pPr>
      <w:r w:rsidRPr="00E30298">
        <w:rPr>
          <w:rFonts w:ascii="Times New Roman" w:hAnsi="Times New Roman" w:cs="Times New Roman"/>
          <w:color w:val="000000"/>
          <w:sz w:val="18"/>
          <w:szCs w:val="18"/>
        </w:rPr>
        <w:t>As at December 31, 2025</w:t>
      </w:r>
      <w:r w:rsidRPr="00E30298">
        <w:rPr>
          <w:rFonts w:ascii="Times New Roman" w:hAnsi="Times New Roman" w:cs="Times New Roman"/>
          <w:color w:val="000000"/>
          <w:sz w:val="18"/>
          <w:szCs w:val="18"/>
          <w:cs/>
        </w:rPr>
        <w:t xml:space="preserve"> </w:t>
      </w:r>
      <w:r w:rsidRPr="00E30298">
        <w:rPr>
          <w:rFonts w:ascii="Times New Roman" w:hAnsi="Times New Roman" w:cs="Times New Roman"/>
          <w:color w:val="000000"/>
          <w:sz w:val="18"/>
          <w:szCs w:val="18"/>
        </w:rPr>
        <w:t>and 2024, the aging analysis of unbilled receivables of the Company and the Unique Group were detailed as follows:</w:t>
      </w:r>
    </w:p>
    <w:p w14:paraId="0F28C90E" w14:textId="77777777" w:rsidR="0066442A" w:rsidRPr="00E30298" w:rsidRDefault="0066442A" w:rsidP="00E30298">
      <w:pPr>
        <w:pStyle w:val="BodyText3"/>
        <w:spacing w:line="240" w:lineRule="atLeast"/>
        <w:jc w:val="both"/>
        <w:rPr>
          <w:rFonts w:ascii="Times New Roman" w:hAnsi="Times New Roman" w:cs="Times New Roman"/>
          <w:color w:val="000000"/>
          <w:sz w:val="18"/>
          <w:szCs w:val="18"/>
        </w:rPr>
      </w:pPr>
    </w:p>
    <w:tbl>
      <w:tblPr>
        <w:tblW w:w="9360" w:type="dxa"/>
        <w:tblInd w:w="18" w:type="dxa"/>
        <w:tblLayout w:type="fixed"/>
        <w:tblLook w:val="0000" w:firstRow="0" w:lastRow="0" w:firstColumn="0" w:lastColumn="0" w:noHBand="0" w:noVBand="0"/>
      </w:tblPr>
      <w:tblGrid>
        <w:gridCol w:w="3780"/>
        <w:gridCol w:w="270"/>
        <w:gridCol w:w="1170"/>
        <w:gridCol w:w="270"/>
        <w:gridCol w:w="1170"/>
        <w:gridCol w:w="270"/>
        <w:gridCol w:w="1080"/>
        <w:gridCol w:w="270"/>
        <w:gridCol w:w="1080"/>
      </w:tblGrid>
      <w:tr w:rsidR="0066442A" w:rsidRPr="00E30298" w14:paraId="385BABBA" w14:textId="77777777" w:rsidTr="0004715A">
        <w:tc>
          <w:tcPr>
            <w:tcW w:w="3780" w:type="dxa"/>
          </w:tcPr>
          <w:p w14:paraId="2AB5D4A3" w14:textId="77777777" w:rsidR="0066442A" w:rsidRPr="00E30298" w:rsidRDefault="0066442A"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1CAB2DAF" w14:textId="77777777" w:rsidR="0066442A" w:rsidRPr="00E30298" w:rsidRDefault="0066442A" w:rsidP="00E30298">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6E045C73" w14:textId="77777777" w:rsidR="0066442A" w:rsidRPr="00E30298" w:rsidRDefault="0066442A" w:rsidP="00E30298">
            <w:pPr>
              <w:spacing w:line="240" w:lineRule="atLeast"/>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66442A" w:rsidRPr="00E30298" w14:paraId="411D2A63" w14:textId="77777777" w:rsidTr="0004715A">
        <w:tc>
          <w:tcPr>
            <w:tcW w:w="3780" w:type="dxa"/>
          </w:tcPr>
          <w:p w14:paraId="2FD7D377" w14:textId="77777777" w:rsidR="0066442A" w:rsidRPr="00E30298" w:rsidRDefault="0066442A"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05D84E5B" w14:textId="77777777" w:rsidR="0066442A" w:rsidRPr="00E30298" w:rsidRDefault="0066442A"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5642AF88" w14:textId="77777777" w:rsidR="0066442A" w:rsidRPr="00E30298" w:rsidRDefault="0066442A" w:rsidP="00E30298">
            <w:pPr>
              <w:tabs>
                <w:tab w:val="left" w:pos="360"/>
                <w:tab w:val="left" w:pos="720"/>
                <w:tab w:val="left" w:pos="1080"/>
              </w:tabs>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70" w:type="dxa"/>
            <w:tcBorders>
              <w:top w:val="single" w:sz="4" w:space="0" w:color="auto"/>
            </w:tcBorders>
          </w:tcPr>
          <w:p w14:paraId="5754D044" w14:textId="77777777" w:rsidR="0066442A" w:rsidRPr="00E30298" w:rsidRDefault="0066442A" w:rsidP="00E30298">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6BC6B510" w14:textId="77777777" w:rsidR="0066442A" w:rsidRPr="00E30298" w:rsidRDefault="0066442A"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66442A" w:rsidRPr="00E30298" w14:paraId="39C9B1C0" w14:textId="77777777" w:rsidTr="0004715A">
        <w:tc>
          <w:tcPr>
            <w:tcW w:w="3780" w:type="dxa"/>
          </w:tcPr>
          <w:p w14:paraId="14475131" w14:textId="77777777" w:rsidR="0066442A" w:rsidRPr="00E30298" w:rsidRDefault="0066442A"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0F0275CF" w14:textId="77777777" w:rsidR="0066442A" w:rsidRPr="00E30298" w:rsidRDefault="0066442A"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6C6E31BB" w14:textId="77777777" w:rsidR="0066442A" w:rsidRPr="00E30298" w:rsidRDefault="0066442A"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5A76C13A" w14:textId="77777777" w:rsidR="0066442A" w:rsidRPr="00E30298" w:rsidRDefault="0066442A"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170" w:type="dxa"/>
            <w:tcBorders>
              <w:bottom w:val="single" w:sz="4" w:space="0" w:color="auto"/>
            </w:tcBorders>
          </w:tcPr>
          <w:p w14:paraId="18DFB64C" w14:textId="77777777" w:rsidR="0066442A" w:rsidRPr="00E30298" w:rsidRDefault="0066442A"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c>
          <w:tcPr>
            <w:tcW w:w="270" w:type="dxa"/>
          </w:tcPr>
          <w:p w14:paraId="59614E7C" w14:textId="77777777" w:rsidR="0066442A" w:rsidRPr="00E30298" w:rsidRDefault="0066442A"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050CD2D4" w14:textId="77777777" w:rsidR="0066442A" w:rsidRPr="00E30298" w:rsidRDefault="0066442A"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5800B215" w14:textId="77777777" w:rsidR="0066442A" w:rsidRPr="00E30298" w:rsidRDefault="0066442A"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2DBCA9C5" w14:textId="77777777" w:rsidR="0066442A" w:rsidRPr="00E30298" w:rsidRDefault="0066442A"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r>
      <w:tr w:rsidR="0066442A" w:rsidRPr="00E30298" w14:paraId="65B6BF1E" w14:textId="77777777" w:rsidTr="0004715A">
        <w:tc>
          <w:tcPr>
            <w:tcW w:w="3780" w:type="dxa"/>
          </w:tcPr>
          <w:p w14:paraId="09B4DBA9" w14:textId="77777777" w:rsidR="0066442A" w:rsidRPr="00E30298" w:rsidRDefault="0066442A" w:rsidP="00E30298">
            <w:pPr>
              <w:pStyle w:val="Header"/>
              <w:tabs>
                <w:tab w:val="clear" w:pos="4536"/>
                <w:tab w:val="clear" w:pos="9072"/>
                <w:tab w:val="left" w:pos="342"/>
              </w:tabs>
              <w:spacing w:line="240" w:lineRule="atLeast"/>
              <w:rPr>
                <w:rFonts w:ascii="Times New Roman" w:hAnsi="Times New Roman" w:cs="Times New Roman"/>
                <w:color w:val="000000"/>
              </w:rPr>
            </w:pPr>
          </w:p>
        </w:tc>
        <w:tc>
          <w:tcPr>
            <w:tcW w:w="270" w:type="dxa"/>
          </w:tcPr>
          <w:p w14:paraId="7A5B8BC0" w14:textId="77777777" w:rsidR="0066442A" w:rsidRPr="00E30298" w:rsidRDefault="0066442A"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250D4F25" w14:textId="77777777" w:rsidR="0066442A" w:rsidRPr="00E30298" w:rsidRDefault="0066442A" w:rsidP="00E30298">
            <w:pPr>
              <w:spacing w:line="240" w:lineRule="atLeast"/>
              <w:ind w:left="-108" w:right="47"/>
              <w:jc w:val="right"/>
              <w:rPr>
                <w:rFonts w:ascii="Times New Roman" w:hAnsi="Times New Roman" w:cs="Times New Roman"/>
                <w:color w:val="000000"/>
                <w:cs/>
              </w:rPr>
            </w:pPr>
          </w:p>
        </w:tc>
        <w:tc>
          <w:tcPr>
            <w:tcW w:w="270" w:type="dxa"/>
          </w:tcPr>
          <w:p w14:paraId="0AA204CD" w14:textId="77777777" w:rsidR="0066442A" w:rsidRPr="00E30298" w:rsidRDefault="0066442A" w:rsidP="00E30298">
            <w:pPr>
              <w:spacing w:line="240" w:lineRule="atLeast"/>
              <w:ind w:left="-108" w:right="47"/>
              <w:jc w:val="center"/>
              <w:rPr>
                <w:rFonts w:ascii="Times New Roman" w:hAnsi="Times New Roman" w:cs="Times New Roman"/>
                <w:color w:val="000000"/>
                <w:cs/>
              </w:rPr>
            </w:pPr>
          </w:p>
        </w:tc>
        <w:tc>
          <w:tcPr>
            <w:tcW w:w="1170" w:type="dxa"/>
          </w:tcPr>
          <w:p w14:paraId="049EF575" w14:textId="77777777" w:rsidR="0066442A" w:rsidRPr="00E30298" w:rsidRDefault="0066442A" w:rsidP="00E30298">
            <w:pPr>
              <w:spacing w:line="240" w:lineRule="atLeast"/>
              <w:ind w:left="-108" w:right="47"/>
              <w:jc w:val="right"/>
              <w:rPr>
                <w:rFonts w:ascii="Times New Roman" w:hAnsi="Times New Roman" w:cs="Times New Roman"/>
                <w:color w:val="000000"/>
                <w:cs/>
              </w:rPr>
            </w:pPr>
          </w:p>
        </w:tc>
        <w:tc>
          <w:tcPr>
            <w:tcW w:w="270" w:type="dxa"/>
          </w:tcPr>
          <w:p w14:paraId="613B39D5" w14:textId="77777777" w:rsidR="0066442A" w:rsidRPr="00E30298" w:rsidRDefault="0066442A" w:rsidP="00E30298">
            <w:pPr>
              <w:spacing w:line="240" w:lineRule="atLeast"/>
              <w:ind w:left="-108" w:right="47"/>
              <w:jc w:val="center"/>
              <w:rPr>
                <w:rFonts w:ascii="Times New Roman" w:hAnsi="Times New Roman" w:cs="Times New Roman"/>
                <w:color w:val="000000"/>
                <w:cs/>
              </w:rPr>
            </w:pPr>
          </w:p>
        </w:tc>
        <w:tc>
          <w:tcPr>
            <w:tcW w:w="1080" w:type="dxa"/>
          </w:tcPr>
          <w:p w14:paraId="3826804A" w14:textId="77777777" w:rsidR="0066442A" w:rsidRPr="00E30298" w:rsidRDefault="0066442A" w:rsidP="00E30298">
            <w:pPr>
              <w:spacing w:line="240" w:lineRule="atLeast"/>
              <w:ind w:left="-108" w:right="47"/>
              <w:jc w:val="right"/>
              <w:rPr>
                <w:rFonts w:ascii="Times New Roman" w:hAnsi="Times New Roman" w:cs="Times New Roman"/>
                <w:color w:val="000000"/>
                <w:cs/>
              </w:rPr>
            </w:pPr>
          </w:p>
        </w:tc>
        <w:tc>
          <w:tcPr>
            <w:tcW w:w="270" w:type="dxa"/>
          </w:tcPr>
          <w:p w14:paraId="38145D8A" w14:textId="77777777" w:rsidR="0066442A" w:rsidRPr="00E30298" w:rsidRDefault="0066442A" w:rsidP="00E30298">
            <w:pPr>
              <w:spacing w:line="240" w:lineRule="atLeast"/>
              <w:ind w:left="-108" w:right="47"/>
              <w:jc w:val="center"/>
              <w:rPr>
                <w:rFonts w:ascii="Times New Roman" w:hAnsi="Times New Roman" w:cs="Times New Roman"/>
                <w:color w:val="000000"/>
                <w:cs/>
              </w:rPr>
            </w:pPr>
          </w:p>
        </w:tc>
        <w:tc>
          <w:tcPr>
            <w:tcW w:w="1080" w:type="dxa"/>
          </w:tcPr>
          <w:p w14:paraId="00555BFE" w14:textId="77777777" w:rsidR="0066442A" w:rsidRPr="00E30298" w:rsidRDefault="0066442A" w:rsidP="00E30298">
            <w:pPr>
              <w:spacing w:line="240" w:lineRule="atLeast"/>
              <w:ind w:left="-108" w:right="47"/>
              <w:jc w:val="right"/>
              <w:rPr>
                <w:rFonts w:ascii="Times New Roman" w:hAnsi="Times New Roman" w:cs="Times New Roman"/>
                <w:color w:val="000000"/>
                <w:cs/>
              </w:rPr>
            </w:pPr>
          </w:p>
        </w:tc>
      </w:tr>
      <w:tr w:rsidR="00662361" w:rsidRPr="00E30298" w14:paraId="70318010" w14:textId="77777777" w:rsidTr="0004715A">
        <w:tc>
          <w:tcPr>
            <w:tcW w:w="3780" w:type="dxa"/>
          </w:tcPr>
          <w:p w14:paraId="2ECEC34F" w14:textId="77777777" w:rsidR="00662361" w:rsidRPr="00E30298" w:rsidRDefault="00662361" w:rsidP="00662361">
            <w:pPr>
              <w:pStyle w:val="Header"/>
              <w:numPr>
                <w:ilvl w:val="0"/>
                <w:numId w:val="33"/>
              </w:numP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Not over 3 months</w:t>
            </w:r>
          </w:p>
        </w:tc>
        <w:tc>
          <w:tcPr>
            <w:tcW w:w="270" w:type="dxa"/>
          </w:tcPr>
          <w:p w14:paraId="4D2774A8" w14:textId="77777777" w:rsidR="00662361" w:rsidRPr="00E30298" w:rsidRDefault="00662361" w:rsidP="00662361">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7DB32B64" w14:textId="719EEB74"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2,628,992</w:t>
            </w:r>
          </w:p>
        </w:tc>
        <w:tc>
          <w:tcPr>
            <w:tcW w:w="270" w:type="dxa"/>
          </w:tcPr>
          <w:p w14:paraId="5D949DC7"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170" w:type="dxa"/>
          </w:tcPr>
          <w:p w14:paraId="2975BE46" w14:textId="51F8AC8D"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2,543,596</w:t>
            </w:r>
          </w:p>
        </w:tc>
        <w:tc>
          <w:tcPr>
            <w:tcW w:w="270" w:type="dxa"/>
          </w:tcPr>
          <w:p w14:paraId="25115B3F"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Pr>
          <w:p w14:paraId="25E6553B" w14:textId="4C007BDB"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2,628,992</w:t>
            </w:r>
          </w:p>
        </w:tc>
        <w:tc>
          <w:tcPr>
            <w:tcW w:w="270" w:type="dxa"/>
          </w:tcPr>
          <w:p w14:paraId="10608E01"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Pr>
          <w:p w14:paraId="63348079"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E30298">
              <w:rPr>
                <w:rFonts w:ascii="Times New Roman" w:hAnsi="Times New Roman" w:cs="Times New Roman"/>
                <w:sz w:val="18"/>
                <w:szCs w:val="18"/>
              </w:rPr>
              <w:t>2,543,596</w:t>
            </w:r>
          </w:p>
        </w:tc>
      </w:tr>
      <w:tr w:rsidR="00662361" w:rsidRPr="00E30298" w14:paraId="015D6CA9" w14:textId="77777777" w:rsidTr="0004715A">
        <w:tc>
          <w:tcPr>
            <w:tcW w:w="3780" w:type="dxa"/>
          </w:tcPr>
          <w:p w14:paraId="360AEB69" w14:textId="34AF425E" w:rsidR="00662361" w:rsidRPr="00E30298" w:rsidRDefault="00662361" w:rsidP="00662361">
            <w:pPr>
              <w:pStyle w:val="Header"/>
              <w:numPr>
                <w:ilvl w:val="0"/>
                <w:numId w:val="33"/>
              </w:numP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Over 3 months to 6 months</w:t>
            </w:r>
          </w:p>
        </w:tc>
        <w:tc>
          <w:tcPr>
            <w:tcW w:w="270" w:type="dxa"/>
          </w:tcPr>
          <w:p w14:paraId="5BF5EFE3" w14:textId="77777777" w:rsidR="00662361" w:rsidRPr="00E30298" w:rsidRDefault="00662361" w:rsidP="00662361">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0500C204" w14:textId="499C6A35"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2,719,003</w:t>
            </w:r>
          </w:p>
        </w:tc>
        <w:tc>
          <w:tcPr>
            <w:tcW w:w="270" w:type="dxa"/>
          </w:tcPr>
          <w:p w14:paraId="091FD22C"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170" w:type="dxa"/>
          </w:tcPr>
          <w:p w14:paraId="24CE96BC" w14:textId="64781BE3"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2,736,840</w:t>
            </w:r>
          </w:p>
        </w:tc>
        <w:tc>
          <w:tcPr>
            <w:tcW w:w="270" w:type="dxa"/>
          </w:tcPr>
          <w:p w14:paraId="24797F58"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Pr>
          <w:p w14:paraId="64170CA9" w14:textId="6ED2CA60"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2,719,003</w:t>
            </w:r>
          </w:p>
        </w:tc>
        <w:tc>
          <w:tcPr>
            <w:tcW w:w="270" w:type="dxa"/>
          </w:tcPr>
          <w:p w14:paraId="634DAA5A"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Pr>
          <w:p w14:paraId="358D1B4F"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E30298">
              <w:rPr>
                <w:rFonts w:ascii="Times New Roman" w:hAnsi="Times New Roman" w:cs="Times New Roman"/>
                <w:sz w:val="18"/>
                <w:szCs w:val="18"/>
              </w:rPr>
              <w:t>2,736,840</w:t>
            </w:r>
          </w:p>
        </w:tc>
      </w:tr>
      <w:tr w:rsidR="00662361" w:rsidRPr="00E30298" w14:paraId="6E8F8557" w14:textId="77777777" w:rsidTr="0004715A">
        <w:tc>
          <w:tcPr>
            <w:tcW w:w="3780" w:type="dxa"/>
          </w:tcPr>
          <w:p w14:paraId="781E4364" w14:textId="77777777" w:rsidR="00662361" w:rsidRPr="00E30298" w:rsidRDefault="00662361" w:rsidP="00662361">
            <w:pPr>
              <w:pStyle w:val="Header"/>
              <w:numPr>
                <w:ilvl w:val="0"/>
                <w:numId w:val="33"/>
              </w:numP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Over 6 months to 12 months</w:t>
            </w:r>
          </w:p>
        </w:tc>
        <w:tc>
          <w:tcPr>
            <w:tcW w:w="270" w:type="dxa"/>
          </w:tcPr>
          <w:p w14:paraId="3C0C55C8" w14:textId="77777777" w:rsidR="00662361" w:rsidRPr="00E30298" w:rsidRDefault="00662361" w:rsidP="00662361">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4043A1D0" w14:textId="27AAA8D5"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3,046,066</w:t>
            </w:r>
          </w:p>
        </w:tc>
        <w:tc>
          <w:tcPr>
            <w:tcW w:w="270" w:type="dxa"/>
          </w:tcPr>
          <w:p w14:paraId="7DA37F53"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170" w:type="dxa"/>
          </w:tcPr>
          <w:p w14:paraId="0458A065" w14:textId="16A8DC8B"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4,774,042</w:t>
            </w:r>
          </w:p>
        </w:tc>
        <w:tc>
          <w:tcPr>
            <w:tcW w:w="270" w:type="dxa"/>
          </w:tcPr>
          <w:p w14:paraId="570E054D"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Pr>
          <w:p w14:paraId="4FEE472B" w14:textId="67216C54"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3,046,066</w:t>
            </w:r>
          </w:p>
        </w:tc>
        <w:tc>
          <w:tcPr>
            <w:tcW w:w="270" w:type="dxa"/>
          </w:tcPr>
          <w:p w14:paraId="032D218E"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Pr>
          <w:p w14:paraId="756CEB65"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E30298">
              <w:rPr>
                <w:rFonts w:ascii="Times New Roman" w:hAnsi="Times New Roman" w:cs="Times New Roman"/>
                <w:sz w:val="18"/>
                <w:szCs w:val="18"/>
              </w:rPr>
              <w:t>4,774,042</w:t>
            </w:r>
          </w:p>
        </w:tc>
      </w:tr>
      <w:tr w:rsidR="00662361" w:rsidRPr="00E30298" w14:paraId="1B328582" w14:textId="77777777" w:rsidTr="0004715A">
        <w:tc>
          <w:tcPr>
            <w:tcW w:w="3780" w:type="dxa"/>
          </w:tcPr>
          <w:p w14:paraId="12FB50EC" w14:textId="77777777" w:rsidR="00662361" w:rsidRPr="00E30298" w:rsidRDefault="00662361" w:rsidP="00662361">
            <w:pPr>
              <w:pStyle w:val="Header"/>
              <w:numPr>
                <w:ilvl w:val="0"/>
                <w:numId w:val="33"/>
              </w:numP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 xml:space="preserve">Over 12 months </w:t>
            </w:r>
          </w:p>
        </w:tc>
        <w:tc>
          <w:tcPr>
            <w:tcW w:w="270" w:type="dxa"/>
          </w:tcPr>
          <w:p w14:paraId="4E5C1A04" w14:textId="77777777" w:rsidR="00662361" w:rsidRPr="00E30298" w:rsidRDefault="00662361" w:rsidP="00662361">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3E5EF2B4" w14:textId="0845B653"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15,633,774</w:t>
            </w:r>
          </w:p>
        </w:tc>
        <w:tc>
          <w:tcPr>
            <w:tcW w:w="270" w:type="dxa"/>
          </w:tcPr>
          <w:p w14:paraId="5B91C8C4"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170" w:type="dxa"/>
            <w:tcBorders>
              <w:bottom w:val="single" w:sz="4" w:space="0" w:color="auto"/>
            </w:tcBorders>
          </w:tcPr>
          <w:p w14:paraId="02CFFE31" w14:textId="6E4212C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15,280,045</w:t>
            </w:r>
          </w:p>
        </w:tc>
        <w:tc>
          <w:tcPr>
            <w:tcW w:w="270" w:type="dxa"/>
          </w:tcPr>
          <w:p w14:paraId="0057625D"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Borders>
              <w:bottom w:val="single" w:sz="4" w:space="0" w:color="auto"/>
            </w:tcBorders>
          </w:tcPr>
          <w:p w14:paraId="336544FB" w14:textId="77D75C7E"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15,531,612</w:t>
            </w:r>
          </w:p>
        </w:tc>
        <w:tc>
          <w:tcPr>
            <w:tcW w:w="270" w:type="dxa"/>
          </w:tcPr>
          <w:p w14:paraId="4F142EB0"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Borders>
              <w:bottom w:val="single" w:sz="4" w:space="0" w:color="auto"/>
            </w:tcBorders>
          </w:tcPr>
          <w:p w14:paraId="544FF9E4"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E30298">
              <w:rPr>
                <w:rFonts w:ascii="Times New Roman" w:hAnsi="Times New Roman" w:cs="Times New Roman"/>
                <w:sz w:val="18"/>
                <w:szCs w:val="18"/>
              </w:rPr>
              <w:t>15,172,114</w:t>
            </w:r>
          </w:p>
        </w:tc>
      </w:tr>
      <w:tr w:rsidR="00662361" w:rsidRPr="00E30298" w14:paraId="651D1EF1" w14:textId="77777777" w:rsidTr="0004715A">
        <w:tc>
          <w:tcPr>
            <w:tcW w:w="3780" w:type="dxa"/>
          </w:tcPr>
          <w:p w14:paraId="7C38925B" w14:textId="77777777" w:rsidR="00662361" w:rsidRPr="00E30298" w:rsidRDefault="00662361" w:rsidP="00662361">
            <w:pPr>
              <w:pStyle w:val="Heade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Total</w:t>
            </w:r>
          </w:p>
        </w:tc>
        <w:tc>
          <w:tcPr>
            <w:tcW w:w="270" w:type="dxa"/>
          </w:tcPr>
          <w:p w14:paraId="2153ADDD" w14:textId="77777777" w:rsidR="00662361" w:rsidRPr="00E30298" w:rsidRDefault="00662361" w:rsidP="00662361">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2241B40E" w14:textId="1C0445E3"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662361">
              <w:rPr>
                <w:rFonts w:ascii="Times New Roman" w:hAnsi="Times New Roman" w:cs="Times New Roman"/>
                <w:sz w:val="18"/>
                <w:szCs w:val="18"/>
              </w:rPr>
              <w:t>24,027,835</w:t>
            </w:r>
          </w:p>
        </w:tc>
        <w:tc>
          <w:tcPr>
            <w:tcW w:w="270" w:type="dxa"/>
          </w:tcPr>
          <w:p w14:paraId="4DA53C7A"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1170" w:type="dxa"/>
            <w:tcBorders>
              <w:top w:val="single" w:sz="4" w:space="0" w:color="auto"/>
              <w:bottom w:val="double" w:sz="4" w:space="0" w:color="auto"/>
            </w:tcBorders>
          </w:tcPr>
          <w:p w14:paraId="570DE16C" w14:textId="0C9B8BD8"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662361">
              <w:rPr>
                <w:rFonts w:ascii="Times New Roman" w:hAnsi="Times New Roman" w:cs="Times New Roman"/>
                <w:sz w:val="18"/>
                <w:szCs w:val="18"/>
              </w:rPr>
              <w:t>25,334,523</w:t>
            </w:r>
          </w:p>
        </w:tc>
        <w:tc>
          <w:tcPr>
            <w:tcW w:w="270" w:type="dxa"/>
          </w:tcPr>
          <w:p w14:paraId="4A8DC28D"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3B6D7EA7" w14:textId="4650A5A0"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23,925,673</w:t>
            </w:r>
          </w:p>
        </w:tc>
        <w:tc>
          <w:tcPr>
            <w:tcW w:w="270" w:type="dxa"/>
          </w:tcPr>
          <w:p w14:paraId="72A0A7EE"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Borders>
              <w:top w:val="single" w:sz="4" w:space="0" w:color="auto"/>
              <w:bottom w:val="double" w:sz="4" w:space="0" w:color="auto"/>
            </w:tcBorders>
          </w:tcPr>
          <w:p w14:paraId="18573872"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E30298">
              <w:rPr>
                <w:rFonts w:ascii="Times New Roman" w:hAnsi="Times New Roman" w:cs="Times New Roman"/>
                <w:sz w:val="18"/>
                <w:szCs w:val="18"/>
              </w:rPr>
              <w:t>25,226,592</w:t>
            </w:r>
          </w:p>
        </w:tc>
      </w:tr>
    </w:tbl>
    <w:p w14:paraId="2938DFDD" w14:textId="77777777" w:rsidR="0066442A" w:rsidRPr="00E30298" w:rsidRDefault="0066442A" w:rsidP="00E30298">
      <w:pPr>
        <w:tabs>
          <w:tab w:val="left" w:pos="540"/>
        </w:tabs>
        <w:spacing w:line="240" w:lineRule="atLeast"/>
        <w:ind w:right="29"/>
        <w:rPr>
          <w:rFonts w:ascii="Times New Roman" w:hAnsi="Times New Roman" w:cs="Times New Roman"/>
          <w:b/>
          <w:bCs/>
          <w:color w:val="000000"/>
        </w:rPr>
      </w:pPr>
    </w:p>
    <w:p w14:paraId="05F0F2BC" w14:textId="7C32E694" w:rsidR="0066442A" w:rsidRPr="00E30298" w:rsidRDefault="0066442A" w:rsidP="00E30298">
      <w:pPr>
        <w:pStyle w:val="BodyText3"/>
        <w:spacing w:line="240" w:lineRule="atLeast"/>
        <w:jc w:val="both"/>
        <w:rPr>
          <w:rFonts w:ascii="Times New Roman" w:hAnsi="Times New Roman" w:cs="Times New Roman"/>
          <w:color w:val="000000"/>
          <w:sz w:val="18"/>
          <w:szCs w:val="18"/>
        </w:rPr>
      </w:pPr>
      <w:r w:rsidRPr="00E30298">
        <w:rPr>
          <w:rFonts w:ascii="Times New Roman" w:hAnsi="Times New Roman" w:cs="Times New Roman"/>
          <w:color w:val="000000"/>
          <w:sz w:val="18"/>
          <w:szCs w:val="18"/>
        </w:rPr>
        <w:t>As at December 31, 2025</w:t>
      </w:r>
      <w:r w:rsidRPr="00E30298">
        <w:rPr>
          <w:rFonts w:ascii="Times New Roman" w:hAnsi="Times New Roman" w:cs="Times New Roman"/>
          <w:color w:val="000000"/>
          <w:sz w:val="18"/>
          <w:szCs w:val="18"/>
          <w:cs/>
        </w:rPr>
        <w:t xml:space="preserve"> </w:t>
      </w:r>
      <w:r w:rsidRPr="00E30298">
        <w:rPr>
          <w:rFonts w:ascii="Times New Roman" w:hAnsi="Times New Roman" w:cs="Times New Roman"/>
          <w:color w:val="000000"/>
          <w:sz w:val="18"/>
          <w:szCs w:val="18"/>
        </w:rPr>
        <w:t xml:space="preserve">and 2024, unbilled receivables </w:t>
      </w:r>
      <w:r w:rsidRPr="00E30298">
        <w:rPr>
          <w:rFonts w:ascii="Times New Roman" w:hAnsi="Times New Roman" w:cs="Times New Roman"/>
          <w:color w:val="000000"/>
          <w:sz w:val="18"/>
          <w:szCs w:val="22"/>
        </w:rPr>
        <w:t>are expected to be billed</w:t>
      </w:r>
      <w:r w:rsidRPr="00E30298">
        <w:rPr>
          <w:rFonts w:ascii="Times New Roman" w:hAnsi="Times New Roman" w:cs="Times New Roman"/>
          <w:color w:val="000000"/>
          <w:sz w:val="18"/>
          <w:szCs w:val="18"/>
        </w:rPr>
        <w:t xml:space="preserve"> </w:t>
      </w:r>
      <w:r w:rsidR="00A87402" w:rsidRPr="00E30298">
        <w:rPr>
          <w:rFonts w:ascii="Times New Roman" w:hAnsi="Times New Roman" w:cs="Times New Roman"/>
          <w:color w:val="000000"/>
          <w:sz w:val="18"/>
          <w:szCs w:val="18"/>
        </w:rPr>
        <w:t>the Company and the Unique Group were detailed as follows</w:t>
      </w:r>
      <w:r w:rsidRPr="00E30298">
        <w:rPr>
          <w:rFonts w:ascii="Times New Roman" w:hAnsi="Times New Roman" w:cs="Times New Roman"/>
          <w:color w:val="000000"/>
          <w:sz w:val="18"/>
          <w:szCs w:val="18"/>
        </w:rPr>
        <w:t>:</w:t>
      </w:r>
    </w:p>
    <w:p w14:paraId="079CDAC9" w14:textId="77777777" w:rsidR="0066442A" w:rsidRPr="00E30298" w:rsidRDefault="0066442A" w:rsidP="00E30298">
      <w:pPr>
        <w:pStyle w:val="BodyText3"/>
        <w:spacing w:line="240" w:lineRule="atLeast"/>
        <w:jc w:val="both"/>
        <w:rPr>
          <w:rFonts w:ascii="Times New Roman" w:hAnsi="Times New Roman" w:cs="Times New Roman"/>
          <w:color w:val="000000"/>
          <w:sz w:val="18"/>
          <w:szCs w:val="18"/>
        </w:rPr>
      </w:pPr>
    </w:p>
    <w:tbl>
      <w:tblPr>
        <w:tblW w:w="9360" w:type="dxa"/>
        <w:tblInd w:w="18" w:type="dxa"/>
        <w:tblLayout w:type="fixed"/>
        <w:tblLook w:val="0000" w:firstRow="0" w:lastRow="0" w:firstColumn="0" w:lastColumn="0" w:noHBand="0" w:noVBand="0"/>
      </w:tblPr>
      <w:tblGrid>
        <w:gridCol w:w="3780"/>
        <w:gridCol w:w="270"/>
        <w:gridCol w:w="1170"/>
        <w:gridCol w:w="270"/>
        <w:gridCol w:w="1170"/>
        <w:gridCol w:w="270"/>
        <w:gridCol w:w="1080"/>
        <w:gridCol w:w="270"/>
        <w:gridCol w:w="1080"/>
      </w:tblGrid>
      <w:tr w:rsidR="0066442A" w:rsidRPr="00E30298" w14:paraId="78E2AC1B" w14:textId="77777777" w:rsidTr="0004715A">
        <w:tc>
          <w:tcPr>
            <w:tcW w:w="3780" w:type="dxa"/>
          </w:tcPr>
          <w:p w14:paraId="2782053F" w14:textId="77777777" w:rsidR="0066442A" w:rsidRPr="00E30298" w:rsidRDefault="0066442A"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2100C84" w14:textId="77777777" w:rsidR="0066442A" w:rsidRPr="00E30298" w:rsidRDefault="0066442A" w:rsidP="00E30298">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7CBCFA7E" w14:textId="77777777" w:rsidR="0066442A" w:rsidRPr="00E30298" w:rsidRDefault="0066442A" w:rsidP="00E30298">
            <w:pPr>
              <w:spacing w:line="240" w:lineRule="atLeast"/>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66442A" w:rsidRPr="00E30298" w14:paraId="00FE48A1" w14:textId="77777777" w:rsidTr="0004715A">
        <w:tc>
          <w:tcPr>
            <w:tcW w:w="3780" w:type="dxa"/>
          </w:tcPr>
          <w:p w14:paraId="2AF17D39" w14:textId="77777777" w:rsidR="0066442A" w:rsidRPr="00E30298" w:rsidRDefault="0066442A"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0D5DBF77" w14:textId="77777777" w:rsidR="0066442A" w:rsidRPr="00E30298" w:rsidRDefault="0066442A"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6086DDD8" w14:textId="77777777" w:rsidR="0066442A" w:rsidRPr="00E30298" w:rsidRDefault="0066442A" w:rsidP="00E30298">
            <w:pPr>
              <w:tabs>
                <w:tab w:val="left" w:pos="360"/>
                <w:tab w:val="left" w:pos="720"/>
                <w:tab w:val="left" w:pos="1080"/>
              </w:tabs>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70" w:type="dxa"/>
            <w:tcBorders>
              <w:top w:val="single" w:sz="4" w:space="0" w:color="auto"/>
            </w:tcBorders>
          </w:tcPr>
          <w:p w14:paraId="30F9885A" w14:textId="77777777" w:rsidR="0066442A" w:rsidRPr="00E30298" w:rsidRDefault="0066442A" w:rsidP="00E30298">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6FF0B936" w14:textId="77777777" w:rsidR="0066442A" w:rsidRPr="00E30298" w:rsidRDefault="0066442A"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66442A" w:rsidRPr="00E30298" w14:paraId="06FBEF9B" w14:textId="77777777" w:rsidTr="0004715A">
        <w:tc>
          <w:tcPr>
            <w:tcW w:w="3780" w:type="dxa"/>
          </w:tcPr>
          <w:p w14:paraId="1049342E" w14:textId="77777777" w:rsidR="0066442A" w:rsidRPr="00E30298" w:rsidRDefault="0066442A"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63637E6F" w14:textId="77777777" w:rsidR="0066442A" w:rsidRPr="00E30298" w:rsidRDefault="0066442A"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7AF64B3A" w14:textId="77777777" w:rsidR="0066442A" w:rsidRPr="00E30298" w:rsidRDefault="0066442A"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55B0E748" w14:textId="77777777" w:rsidR="0066442A" w:rsidRPr="00E30298" w:rsidRDefault="0066442A"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170" w:type="dxa"/>
            <w:tcBorders>
              <w:bottom w:val="single" w:sz="4" w:space="0" w:color="auto"/>
            </w:tcBorders>
          </w:tcPr>
          <w:p w14:paraId="7EA58EB1" w14:textId="77777777" w:rsidR="0066442A" w:rsidRPr="00E30298" w:rsidRDefault="0066442A"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c>
          <w:tcPr>
            <w:tcW w:w="270" w:type="dxa"/>
          </w:tcPr>
          <w:p w14:paraId="30601ED4" w14:textId="77777777" w:rsidR="0066442A" w:rsidRPr="00E30298" w:rsidRDefault="0066442A"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728B6EAC" w14:textId="77777777" w:rsidR="0066442A" w:rsidRPr="00E30298" w:rsidRDefault="0066442A"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6A21BD82" w14:textId="77777777" w:rsidR="0066442A" w:rsidRPr="00E30298" w:rsidRDefault="0066442A"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2B701C57" w14:textId="77777777" w:rsidR="0066442A" w:rsidRPr="00E30298" w:rsidRDefault="0066442A"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r>
      <w:tr w:rsidR="0066442A" w:rsidRPr="00E30298" w14:paraId="22EC98CD" w14:textId="77777777" w:rsidTr="0004715A">
        <w:tc>
          <w:tcPr>
            <w:tcW w:w="3780" w:type="dxa"/>
          </w:tcPr>
          <w:p w14:paraId="0A23B10E" w14:textId="77777777" w:rsidR="0066442A" w:rsidRPr="00E30298" w:rsidRDefault="0066442A" w:rsidP="00E30298">
            <w:pPr>
              <w:pStyle w:val="Header"/>
              <w:tabs>
                <w:tab w:val="clear" w:pos="4536"/>
                <w:tab w:val="clear" w:pos="9072"/>
                <w:tab w:val="left" w:pos="342"/>
              </w:tabs>
              <w:spacing w:line="240" w:lineRule="atLeast"/>
              <w:rPr>
                <w:rFonts w:ascii="Times New Roman" w:hAnsi="Times New Roman" w:cs="Times New Roman"/>
                <w:color w:val="000000"/>
              </w:rPr>
            </w:pPr>
          </w:p>
        </w:tc>
        <w:tc>
          <w:tcPr>
            <w:tcW w:w="270" w:type="dxa"/>
          </w:tcPr>
          <w:p w14:paraId="164C0BDA" w14:textId="77777777" w:rsidR="0066442A" w:rsidRPr="00E30298" w:rsidRDefault="0066442A"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7E6F72A6" w14:textId="77777777" w:rsidR="0066442A" w:rsidRPr="00E30298" w:rsidRDefault="0066442A" w:rsidP="00E30298">
            <w:pPr>
              <w:spacing w:line="240" w:lineRule="atLeast"/>
              <w:ind w:left="-108" w:right="47"/>
              <w:jc w:val="right"/>
              <w:rPr>
                <w:rFonts w:ascii="Times New Roman" w:hAnsi="Times New Roman" w:cs="Times New Roman"/>
                <w:color w:val="000000"/>
                <w:cs/>
              </w:rPr>
            </w:pPr>
          </w:p>
        </w:tc>
        <w:tc>
          <w:tcPr>
            <w:tcW w:w="270" w:type="dxa"/>
          </w:tcPr>
          <w:p w14:paraId="148E3CF3" w14:textId="77777777" w:rsidR="0066442A" w:rsidRPr="00E30298" w:rsidRDefault="0066442A" w:rsidP="00E30298">
            <w:pPr>
              <w:spacing w:line="240" w:lineRule="atLeast"/>
              <w:ind w:left="-108" w:right="47"/>
              <w:jc w:val="center"/>
              <w:rPr>
                <w:rFonts w:ascii="Times New Roman" w:hAnsi="Times New Roman" w:cs="Times New Roman"/>
                <w:color w:val="000000"/>
                <w:cs/>
              </w:rPr>
            </w:pPr>
          </w:p>
        </w:tc>
        <w:tc>
          <w:tcPr>
            <w:tcW w:w="1170" w:type="dxa"/>
          </w:tcPr>
          <w:p w14:paraId="2FC4E675" w14:textId="77777777" w:rsidR="0066442A" w:rsidRPr="00E30298" w:rsidRDefault="0066442A" w:rsidP="00E30298">
            <w:pPr>
              <w:spacing w:line="240" w:lineRule="atLeast"/>
              <w:ind w:left="-108" w:right="47"/>
              <w:jc w:val="right"/>
              <w:rPr>
                <w:rFonts w:ascii="Times New Roman" w:hAnsi="Times New Roman" w:cs="Times New Roman"/>
                <w:color w:val="000000"/>
                <w:cs/>
              </w:rPr>
            </w:pPr>
          </w:p>
        </w:tc>
        <w:tc>
          <w:tcPr>
            <w:tcW w:w="270" w:type="dxa"/>
          </w:tcPr>
          <w:p w14:paraId="2FC9E87A" w14:textId="77777777" w:rsidR="0066442A" w:rsidRPr="00E30298" w:rsidRDefault="0066442A" w:rsidP="00E30298">
            <w:pPr>
              <w:spacing w:line="240" w:lineRule="atLeast"/>
              <w:ind w:left="-108" w:right="47"/>
              <w:jc w:val="center"/>
              <w:rPr>
                <w:rFonts w:ascii="Times New Roman" w:hAnsi="Times New Roman" w:cs="Times New Roman"/>
                <w:color w:val="000000"/>
                <w:cs/>
              </w:rPr>
            </w:pPr>
          </w:p>
        </w:tc>
        <w:tc>
          <w:tcPr>
            <w:tcW w:w="1080" w:type="dxa"/>
          </w:tcPr>
          <w:p w14:paraId="6FE85F38" w14:textId="77777777" w:rsidR="0066442A" w:rsidRPr="00E30298" w:rsidRDefault="0066442A" w:rsidP="00E30298">
            <w:pPr>
              <w:spacing w:line="240" w:lineRule="atLeast"/>
              <w:ind w:left="-108" w:right="47"/>
              <w:jc w:val="right"/>
              <w:rPr>
                <w:rFonts w:ascii="Times New Roman" w:hAnsi="Times New Roman" w:cs="Times New Roman"/>
                <w:color w:val="000000"/>
                <w:cs/>
              </w:rPr>
            </w:pPr>
          </w:p>
        </w:tc>
        <w:tc>
          <w:tcPr>
            <w:tcW w:w="270" w:type="dxa"/>
          </w:tcPr>
          <w:p w14:paraId="4099CB73" w14:textId="77777777" w:rsidR="0066442A" w:rsidRPr="00E30298" w:rsidRDefault="0066442A" w:rsidP="00E30298">
            <w:pPr>
              <w:spacing w:line="240" w:lineRule="atLeast"/>
              <w:ind w:left="-108" w:right="47"/>
              <w:jc w:val="center"/>
              <w:rPr>
                <w:rFonts w:ascii="Times New Roman" w:hAnsi="Times New Roman" w:cs="Times New Roman"/>
                <w:color w:val="000000"/>
                <w:cs/>
              </w:rPr>
            </w:pPr>
          </w:p>
        </w:tc>
        <w:tc>
          <w:tcPr>
            <w:tcW w:w="1080" w:type="dxa"/>
          </w:tcPr>
          <w:p w14:paraId="671EC807" w14:textId="77777777" w:rsidR="0066442A" w:rsidRPr="00E30298" w:rsidRDefault="0066442A" w:rsidP="00E30298">
            <w:pPr>
              <w:spacing w:line="240" w:lineRule="atLeast"/>
              <w:ind w:left="-108" w:right="47"/>
              <w:jc w:val="right"/>
              <w:rPr>
                <w:rFonts w:ascii="Times New Roman" w:hAnsi="Times New Roman" w:cs="Times New Roman"/>
                <w:color w:val="000000"/>
                <w:cs/>
              </w:rPr>
            </w:pPr>
          </w:p>
        </w:tc>
      </w:tr>
      <w:tr w:rsidR="00662361" w:rsidRPr="00E30298" w14:paraId="16F6CB0B" w14:textId="77777777" w:rsidTr="0004715A">
        <w:tc>
          <w:tcPr>
            <w:tcW w:w="3780" w:type="dxa"/>
          </w:tcPr>
          <w:p w14:paraId="69AEA54B" w14:textId="77777777" w:rsidR="00662361" w:rsidRPr="00E30298" w:rsidRDefault="00662361" w:rsidP="00662361">
            <w:pPr>
              <w:pStyle w:val="Header"/>
              <w:numPr>
                <w:ilvl w:val="0"/>
                <w:numId w:val="33"/>
              </w:numP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Not over 3 months</w:t>
            </w:r>
          </w:p>
        </w:tc>
        <w:tc>
          <w:tcPr>
            <w:tcW w:w="270" w:type="dxa"/>
          </w:tcPr>
          <w:p w14:paraId="6C08309E" w14:textId="77777777" w:rsidR="00662361" w:rsidRPr="00E30298" w:rsidRDefault="00662361" w:rsidP="00662361">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13E1FB4" w14:textId="14288E38"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2,051,875</w:t>
            </w:r>
          </w:p>
        </w:tc>
        <w:tc>
          <w:tcPr>
            <w:tcW w:w="270" w:type="dxa"/>
          </w:tcPr>
          <w:p w14:paraId="1752EB13"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170" w:type="dxa"/>
          </w:tcPr>
          <w:p w14:paraId="6310F198" w14:textId="4B6B71C3"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2,132,646</w:t>
            </w:r>
          </w:p>
        </w:tc>
        <w:tc>
          <w:tcPr>
            <w:tcW w:w="270" w:type="dxa"/>
          </w:tcPr>
          <w:p w14:paraId="1C114F2E"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Pr>
          <w:p w14:paraId="5F174DF5" w14:textId="73F81449"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2,051,875</w:t>
            </w:r>
          </w:p>
        </w:tc>
        <w:tc>
          <w:tcPr>
            <w:tcW w:w="270" w:type="dxa"/>
          </w:tcPr>
          <w:p w14:paraId="1C169D54"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Pr>
          <w:p w14:paraId="2A9E5384"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E30298">
              <w:rPr>
                <w:rFonts w:ascii="Times New Roman" w:hAnsi="Times New Roman" w:cs="Times New Roman"/>
                <w:sz w:val="18"/>
                <w:szCs w:val="18"/>
              </w:rPr>
              <w:t>2,314,665</w:t>
            </w:r>
          </w:p>
        </w:tc>
      </w:tr>
      <w:tr w:rsidR="00662361" w:rsidRPr="00E30298" w14:paraId="4507DF8F" w14:textId="77777777" w:rsidTr="0004715A">
        <w:tc>
          <w:tcPr>
            <w:tcW w:w="3780" w:type="dxa"/>
          </w:tcPr>
          <w:p w14:paraId="14D8218B" w14:textId="2B1D4455" w:rsidR="00662361" w:rsidRPr="00E30298" w:rsidRDefault="00662361" w:rsidP="00662361">
            <w:pPr>
              <w:pStyle w:val="Header"/>
              <w:numPr>
                <w:ilvl w:val="0"/>
                <w:numId w:val="33"/>
              </w:numP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Over 3 months to 6 months</w:t>
            </w:r>
          </w:p>
        </w:tc>
        <w:tc>
          <w:tcPr>
            <w:tcW w:w="270" w:type="dxa"/>
          </w:tcPr>
          <w:p w14:paraId="428B7BFB" w14:textId="77777777" w:rsidR="00662361" w:rsidRPr="00E30298" w:rsidRDefault="00662361" w:rsidP="00662361">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7C2025A5" w14:textId="0F2F3B8B"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2,046,235</w:t>
            </w:r>
          </w:p>
        </w:tc>
        <w:tc>
          <w:tcPr>
            <w:tcW w:w="270" w:type="dxa"/>
          </w:tcPr>
          <w:p w14:paraId="7851267F"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170" w:type="dxa"/>
          </w:tcPr>
          <w:p w14:paraId="5C3EC434" w14:textId="41E5EAEB"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2,441,524</w:t>
            </w:r>
          </w:p>
        </w:tc>
        <w:tc>
          <w:tcPr>
            <w:tcW w:w="270" w:type="dxa"/>
          </w:tcPr>
          <w:p w14:paraId="6EF9F8A6"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Pr>
          <w:p w14:paraId="06C4D884" w14:textId="2C722173"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2,046,235</w:t>
            </w:r>
          </w:p>
        </w:tc>
        <w:tc>
          <w:tcPr>
            <w:tcW w:w="270" w:type="dxa"/>
          </w:tcPr>
          <w:p w14:paraId="48B2FC1F"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Pr>
          <w:p w14:paraId="157F05A2"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E30298">
              <w:rPr>
                <w:rFonts w:ascii="Times New Roman" w:hAnsi="Times New Roman" w:cs="Times New Roman"/>
                <w:sz w:val="18"/>
                <w:szCs w:val="18"/>
              </w:rPr>
              <w:t>1,753,696</w:t>
            </w:r>
          </w:p>
        </w:tc>
      </w:tr>
      <w:tr w:rsidR="00662361" w:rsidRPr="00E30298" w14:paraId="2707CC42" w14:textId="77777777" w:rsidTr="0004715A">
        <w:tc>
          <w:tcPr>
            <w:tcW w:w="3780" w:type="dxa"/>
          </w:tcPr>
          <w:p w14:paraId="5A184445" w14:textId="77777777" w:rsidR="00662361" w:rsidRPr="00E30298" w:rsidRDefault="00662361" w:rsidP="00662361">
            <w:pPr>
              <w:pStyle w:val="Header"/>
              <w:numPr>
                <w:ilvl w:val="0"/>
                <w:numId w:val="33"/>
              </w:numP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Over 6 months to 12 months</w:t>
            </w:r>
          </w:p>
        </w:tc>
        <w:tc>
          <w:tcPr>
            <w:tcW w:w="270" w:type="dxa"/>
          </w:tcPr>
          <w:p w14:paraId="6FFFE44E" w14:textId="77777777" w:rsidR="00662361" w:rsidRPr="00E30298" w:rsidRDefault="00662361" w:rsidP="00662361">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46E66AFD" w14:textId="3179F7B8"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2,104,537</w:t>
            </w:r>
          </w:p>
        </w:tc>
        <w:tc>
          <w:tcPr>
            <w:tcW w:w="270" w:type="dxa"/>
          </w:tcPr>
          <w:p w14:paraId="10A3400F"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170" w:type="dxa"/>
          </w:tcPr>
          <w:p w14:paraId="61DD3240" w14:textId="238F522F"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2,432,117</w:t>
            </w:r>
          </w:p>
        </w:tc>
        <w:tc>
          <w:tcPr>
            <w:tcW w:w="270" w:type="dxa"/>
          </w:tcPr>
          <w:p w14:paraId="7DDDA0EE"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Pr>
          <w:p w14:paraId="3A73C8F1" w14:textId="4C508FE4"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2,104,537</w:t>
            </w:r>
          </w:p>
        </w:tc>
        <w:tc>
          <w:tcPr>
            <w:tcW w:w="270" w:type="dxa"/>
          </w:tcPr>
          <w:p w14:paraId="06F09068"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Pr>
          <w:p w14:paraId="55E0AADD"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E30298">
              <w:rPr>
                <w:rFonts w:ascii="Times New Roman" w:hAnsi="Times New Roman" w:cs="Times New Roman"/>
                <w:sz w:val="18"/>
                <w:szCs w:val="18"/>
              </w:rPr>
              <w:t>2,800,898</w:t>
            </w:r>
          </w:p>
        </w:tc>
      </w:tr>
      <w:tr w:rsidR="00662361" w:rsidRPr="00E30298" w14:paraId="6C2992AC" w14:textId="77777777" w:rsidTr="0004715A">
        <w:tc>
          <w:tcPr>
            <w:tcW w:w="3780" w:type="dxa"/>
          </w:tcPr>
          <w:p w14:paraId="7133CFFF" w14:textId="77777777" w:rsidR="00662361" w:rsidRPr="00E30298" w:rsidRDefault="00662361" w:rsidP="00662361">
            <w:pPr>
              <w:pStyle w:val="Header"/>
              <w:numPr>
                <w:ilvl w:val="0"/>
                <w:numId w:val="33"/>
              </w:numP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 xml:space="preserve">Over 12 months </w:t>
            </w:r>
          </w:p>
        </w:tc>
        <w:tc>
          <w:tcPr>
            <w:tcW w:w="270" w:type="dxa"/>
          </w:tcPr>
          <w:p w14:paraId="6BBF6989" w14:textId="77777777" w:rsidR="00662361" w:rsidRPr="00E30298" w:rsidRDefault="00662361" w:rsidP="00662361">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2940AF5F" w14:textId="49AD0E38"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17,825,188</w:t>
            </w:r>
          </w:p>
        </w:tc>
        <w:tc>
          <w:tcPr>
            <w:tcW w:w="270" w:type="dxa"/>
          </w:tcPr>
          <w:p w14:paraId="31949A11"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170" w:type="dxa"/>
            <w:tcBorders>
              <w:bottom w:val="single" w:sz="4" w:space="0" w:color="auto"/>
            </w:tcBorders>
          </w:tcPr>
          <w:p w14:paraId="2CE74DC0" w14:textId="29DBC23A"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18,328,236</w:t>
            </w:r>
          </w:p>
        </w:tc>
        <w:tc>
          <w:tcPr>
            <w:tcW w:w="270" w:type="dxa"/>
          </w:tcPr>
          <w:p w14:paraId="409E94D8"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Borders>
              <w:bottom w:val="single" w:sz="4" w:space="0" w:color="auto"/>
            </w:tcBorders>
          </w:tcPr>
          <w:p w14:paraId="1EC0F0FF" w14:textId="6EB6F6F8"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17,723,026</w:t>
            </w:r>
          </w:p>
        </w:tc>
        <w:tc>
          <w:tcPr>
            <w:tcW w:w="270" w:type="dxa"/>
          </w:tcPr>
          <w:p w14:paraId="6AEA27E6"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Borders>
              <w:bottom w:val="single" w:sz="4" w:space="0" w:color="auto"/>
            </w:tcBorders>
          </w:tcPr>
          <w:p w14:paraId="34098469"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E30298">
              <w:rPr>
                <w:rFonts w:ascii="Times New Roman" w:hAnsi="Times New Roman" w:cs="Times New Roman"/>
                <w:sz w:val="18"/>
                <w:szCs w:val="18"/>
              </w:rPr>
              <w:t>18,357,333</w:t>
            </w:r>
          </w:p>
        </w:tc>
      </w:tr>
      <w:tr w:rsidR="00662361" w:rsidRPr="00E30298" w14:paraId="75AB7A69" w14:textId="77777777" w:rsidTr="0004715A">
        <w:tc>
          <w:tcPr>
            <w:tcW w:w="3780" w:type="dxa"/>
          </w:tcPr>
          <w:p w14:paraId="11ECCB38" w14:textId="77777777" w:rsidR="00662361" w:rsidRPr="00E30298" w:rsidRDefault="00662361" w:rsidP="00662361">
            <w:pPr>
              <w:pStyle w:val="Header"/>
              <w:tabs>
                <w:tab w:val="clear" w:pos="4536"/>
                <w:tab w:val="clear" w:pos="9072"/>
                <w:tab w:val="left" w:pos="342"/>
              </w:tabs>
              <w:spacing w:line="240" w:lineRule="atLeast"/>
              <w:rPr>
                <w:rFonts w:ascii="Times New Roman" w:hAnsi="Times New Roman" w:cs="Times New Roman"/>
                <w:color w:val="000000"/>
              </w:rPr>
            </w:pPr>
            <w:r w:rsidRPr="00E30298">
              <w:rPr>
                <w:rFonts w:ascii="Times New Roman" w:hAnsi="Times New Roman" w:cs="Times New Roman"/>
                <w:color w:val="000000"/>
              </w:rPr>
              <w:t>Total</w:t>
            </w:r>
          </w:p>
        </w:tc>
        <w:tc>
          <w:tcPr>
            <w:tcW w:w="270" w:type="dxa"/>
          </w:tcPr>
          <w:p w14:paraId="443CEB33" w14:textId="77777777" w:rsidR="00662361" w:rsidRPr="00E30298" w:rsidRDefault="00662361" w:rsidP="00662361">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7017E4C8" w14:textId="7C2D885E"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662361">
              <w:rPr>
                <w:rFonts w:ascii="Times New Roman" w:hAnsi="Times New Roman" w:cs="Times New Roman"/>
                <w:sz w:val="18"/>
                <w:szCs w:val="18"/>
              </w:rPr>
              <w:t>24,027,835</w:t>
            </w:r>
          </w:p>
        </w:tc>
        <w:tc>
          <w:tcPr>
            <w:tcW w:w="270" w:type="dxa"/>
          </w:tcPr>
          <w:p w14:paraId="5FB0C404"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1170" w:type="dxa"/>
            <w:tcBorders>
              <w:top w:val="single" w:sz="4" w:space="0" w:color="auto"/>
              <w:bottom w:val="double" w:sz="4" w:space="0" w:color="auto"/>
            </w:tcBorders>
          </w:tcPr>
          <w:p w14:paraId="1B5CB4EF" w14:textId="0E2F1684"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662361">
              <w:rPr>
                <w:rFonts w:ascii="Times New Roman" w:hAnsi="Times New Roman" w:cs="Times New Roman"/>
                <w:sz w:val="18"/>
                <w:szCs w:val="18"/>
              </w:rPr>
              <w:t>25,334,523</w:t>
            </w:r>
          </w:p>
        </w:tc>
        <w:tc>
          <w:tcPr>
            <w:tcW w:w="270" w:type="dxa"/>
          </w:tcPr>
          <w:p w14:paraId="4E95E261"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671A8DDC" w14:textId="3F7F753C"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r w:rsidRPr="00662361">
              <w:rPr>
                <w:rFonts w:ascii="Times New Roman" w:hAnsi="Times New Roman" w:cs="Times New Roman"/>
                <w:sz w:val="18"/>
                <w:szCs w:val="18"/>
              </w:rPr>
              <w:t>23,925,673</w:t>
            </w:r>
          </w:p>
        </w:tc>
        <w:tc>
          <w:tcPr>
            <w:tcW w:w="270" w:type="dxa"/>
          </w:tcPr>
          <w:p w14:paraId="00C11CF9"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cs/>
              </w:rPr>
            </w:pPr>
          </w:p>
        </w:tc>
        <w:tc>
          <w:tcPr>
            <w:tcW w:w="1080" w:type="dxa"/>
            <w:tcBorders>
              <w:top w:val="single" w:sz="4" w:space="0" w:color="auto"/>
              <w:bottom w:val="double" w:sz="4" w:space="0" w:color="auto"/>
            </w:tcBorders>
          </w:tcPr>
          <w:p w14:paraId="0B812D17" w14:textId="77777777" w:rsidR="00662361" w:rsidRPr="00E30298" w:rsidRDefault="00662361" w:rsidP="00662361">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E30298">
              <w:rPr>
                <w:rFonts w:ascii="Times New Roman" w:hAnsi="Times New Roman" w:cs="Times New Roman"/>
                <w:sz w:val="18"/>
                <w:szCs w:val="18"/>
              </w:rPr>
              <w:t>25,226,592</w:t>
            </w:r>
          </w:p>
        </w:tc>
      </w:tr>
    </w:tbl>
    <w:p w14:paraId="04143BCC" w14:textId="77777777" w:rsidR="0066442A" w:rsidRPr="00E30298" w:rsidRDefault="0066442A" w:rsidP="00E30298">
      <w:pPr>
        <w:tabs>
          <w:tab w:val="left" w:pos="540"/>
        </w:tabs>
        <w:spacing w:line="240" w:lineRule="atLeast"/>
        <w:ind w:right="29"/>
        <w:rPr>
          <w:rFonts w:ascii="Times New Roman" w:hAnsi="Times New Roman" w:cs="Times New Roman"/>
          <w:b/>
          <w:bCs/>
          <w:color w:val="000000"/>
        </w:rPr>
      </w:pPr>
    </w:p>
    <w:p w14:paraId="0B9A6347" w14:textId="18F0338B" w:rsidR="000E2453" w:rsidRPr="00E30298" w:rsidRDefault="000E2453" w:rsidP="00E30298">
      <w:pPr>
        <w:tabs>
          <w:tab w:val="left" w:pos="540"/>
        </w:tabs>
        <w:spacing w:line="240" w:lineRule="atLeast"/>
        <w:ind w:right="29"/>
        <w:rPr>
          <w:rFonts w:ascii="Times New Roman" w:hAnsi="Times New Roman" w:cs="Times New Roman"/>
          <w:b/>
          <w:bCs/>
          <w:color w:val="000000"/>
        </w:rPr>
      </w:pPr>
      <w:r w:rsidRPr="00E30298">
        <w:rPr>
          <w:rFonts w:ascii="Times New Roman" w:hAnsi="Times New Roman" w:cs="Times New Roman"/>
          <w:b/>
          <w:bCs/>
          <w:color w:val="000000"/>
        </w:rPr>
        <w:t>7.2</w:t>
      </w:r>
      <w:r w:rsidRPr="00E30298">
        <w:rPr>
          <w:rFonts w:ascii="Times New Roman" w:hAnsi="Times New Roman" w:cs="Times New Roman"/>
          <w:b/>
          <w:bCs/>
          <w:color w:val="000000"/>
        </w:rPr>
        <w:tab/>
        <w:t>Retention receivables</w:t>
      </w:r>
    </w:p>
    <w:p w14:paraId="3CDF4FFE" w14:textId="77777777" w:rsidR="000E2453" w:rsidRPr="00E30298" w:rsidRDefault="000E2453" w:rsidP="00E30298">
      <w:pPr>
        <w:tabs>
          <w:tab w:val="left" w:pos="540"/>
        </w:tabs>
        <w:spacing w:line="240" w:lineRule="atLeast"/>
        <w:ind w:right="29"/>
        <w:rPr>
          <w:rFonts w:ascii="Times New Roman" w:hAnsi="Times New Roman" w:cs="Times New Roman"/>
          <w:b/>
          <w:bCs/>
          <w:color w:val="000000"/>
        </w:rPr>
      </w:pPr>
    </w:p>
    <w:tbl>
      <w:tblPr>
        <w:tblW w:w="9450" w:type="dxa"/>
        <w:tblInd w:w="18" w:type="dxa"/>
        <w:tblLayout w:type="fixed"/>
        <w:tblLook w:val="0000" w:firstRow="0" w:lastRow="0" w:firstColumn="0" w:lastColumn="0" w:noHBand="0" w:noVBand="0"/>
      </w:tblPr>
      <w:tblGrid>
        <w:gridCol w:w="3870"/>
        <w:gridCol w:w="270"/>
        <w:gridCol w:w="2610"/>
        <w:gridCol w:w="270"/>
        <w:gridCol w:w="2430"/>
      </w:tblGrid>
      <w:tr w:rsidR="000E2453" w:rsidRPr="00E30298" w14:paraId="26B45185" w14:textId="77777777" w:rsidTr="001C10CE">
        <w:tc>
          <w:tcPr>
            <w:tcW w:w="3870" w:type="dxa"/>
          </w:tcPr>
          <w:p w14:paraId="5E0C9BC3" w14:textId="77777777" w:rsidR="000E2453" w:rsidRPr="00E30298" w:rsidRDefault="000E2453"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24C07589" w14:textId="77777777" w:rsidR="000E2453" w:rsidRPr="00E30298" w:rsidRDefault="000E2453" w:rsidP="00E30298">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3"/>
            <w:tcBorders>
              <w:bottom w:val="single" w:sz="4" w:space="0" w:color="auto"/>
            </w:tcBorders>
          </w:tcPr>
          <w:p w14:paraId="0669DF9E" w14:textId="77777777" w:rsidR="000E2453" w:rsidRPr="00E30298" w:rsidRDefault="000E2453" w:rsidP="00E30298">
            <w:pPr>
              <w:spacing w:line="240" w:lineRule="atLeast"/>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0E2453" w:rsidRPr="00E30298" w14:paraId="1D1AE348" w14:textId="77777777" w:rsidTr="001C10CE">
        <w:tc>
          <w:tcPr>
            <w:tcW w:w="3870" w:type="dxa"/>
          </w:tcPr>
          <w:p w14:paraId="6EA819BB" w14:textId="77777777" w:rsidR="000E2453" w:rsidRPr="00E30298" w:rsidRDefault="000E2453"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1F00089" w14:textId="77777777" w:rsidR="000E2453" w:rsidRPr="00E30298" w:rsidRDefault="000E2453"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tcBorders>
              <w:top w:val="single" w:sz="4" w:space="0" w:color="auto"/>
              <w:bottom w:val="single" w:sz="4" w:space="0" w:color="auto"/>
            </w:tcBorders>
          </w:tcPr>
          <w:p w14:paraId="2F516D4C" w14:textId="77777777" w:rsidR="000E2453" w:rsidRPr="00E30298" w:rsidRDefault="000E2453" w:rsidP="00E30298">
            <w:pPr>
              <w:tabs>
                <w:tab w:val="left" w:pos="360"/>
                <w:tab w:val="left" w:pos="720"/>
                <w:tab w:val="left" w:pos="1080"/>
              </w:tabs>
              <w:spacing w:line="240" w:lineRule="atLeast"/>
              <w:ind w:left="-122" w:right="-108"/>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70" w:type="dxa"/>
            <w:tcBorders>
              <w:top w:val="single" w:sz="4" w:space="0" w:color="auto"/>
            </w:tcBorders>
          </w:tcPr>
          <w:p w14:paraId="61DADB2B" w14:textId="77777777" w:rsidR="000E2453" w:rsidRPr="00E30298" w:rsidRDefault="000E2453" w:rsidP="00E30298">
            <w:pPr>
              <w:tabs>
                <w:tab w:val="left" w:pos="360"/>
                <w:tab w:val="left" w:pos="720"/>
                <w:tab w:val="left" w:pos="1080"/>
              </w:tabs>
              <w:spacing w:line="240" w:lineRule="atLeast"/>
              <w:rPr>
                <w:rFonts w:ascii="Times New Roman" w:hAnsi="Times New Roman" w:cs="Times New Roman"/>
                <w:color w:val="000000"/>
              </w:rPr>
            </w:pPr>
          </w:p>
        </w:tc>
        <w:tc>
          <w:tcPr>
            <w:tcW w:w="2430" w:type="dxa"/>
            <w:tcBorders>
              <w:top w:val="single" w:sz="4" w:space="0" w:color="auto"/>
              <w:bottom w:val="single" w:sz="4" w:space="0" w:color="auto"/>
            </w:tcBorders>
          </w:tcPr>
          <w:p w14:paraId="2416E34E" w14:textId="77777777" w:rsidR="000E2453" w:rsidRPr="00E30298" w:rsidRDefault="000E2453"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C902C6" w:rsidRPr="00E30298" w14:paraId="0E537C7B" w14:textId="77777777" w:rsidTr="001C10CE">
        <w:trPr>
          <w:cantSplit/>
        </w:trPr>
        <w:tc>
          <w:tcPr>
            <w:tcW w:w="3870" w:type="dxa"/>
          </w:tcPr>
          <w:p w14:paraId="0DB0E984" w14:textId="6D838448" w:rsidR="00C902C6" w:rsidRPr="00E30298" w:rsidRDefault="00C902C6"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As at January 1, 2024</w:t>
            </w:r>
          </w:p>
        </w:tc>
        <w:tc>
          <w:tcPr>
            <w:tcW w:w="270" w:type="dxa"/>
          </w:tcPr>
          <w:p w14:paraId="56FB15B7" w14:textId="77777777" w:rsidR="00C902C6" w:rsidRPr="00E30298" w:rsidRDefault="00C902C6" w:rsidP="00E30298">
            <w:pPr>
              <w:pStyle w:val="NormalIndent"/>
              <w:spacing w:line="240" w:lineRule="atLeast"/>
              <w:ind w:left="0"/>
              <w:jc w:val="center"/>
              <w:rPr>
                <w:rFonts w:ascii="Times New Roman" w:hAnsi="Times New Roman" w:cs="Times New Roman"/>
                <w:color w:val="000000"/>
                <w:u w:val="single"/>
              </w:rPr>
            </w:pPr>
          </w:p>
        </w:tc>
        <w:tc>
          <w:tcPr>
            <w:tcW w:w="2610" w:type="dxa"/>
          </w:tcPr>
          <w:p w14:paraId="797CE020" w14:textId="28D40CFE" w:rsidR="00C902C6" w:rsidRPr="00E30298" w:rsidRDefault="00C902C6" w:rsidP="00E30298">
            <w:pPr>
              <w:pStyle w:val="NormalIndent"/>
              <w:spacing w:line="240" w:lineRule="atLeast"/>
              <w:ind w:left="0" w:right="342"/>
              <w:jc w:val="right"/>
              <w:rPr>
                <w:rFonts w:ascii="Times New Roman" w:hAnsi="Times New Roman" w:cs="Times New Roman"/>
              </w:rPr>
            </w:pPr>
            <w:r w:rsidRPr="00E30298">
              <w:rPr>
                <w:rFonts w:ascii="Times New Roman" w:hAnsi="Times New Roman" w:cs="Times New Roman"/>
              </w:rPr>
              <w:t>536,021</w:t>
            </w:r>
          </w:p>
        </w:tc>
        <w:tc>
          <w:tcPr>
            <w:tcW w:w="270" w:type="dxa"/>
          </w:tcPr>
          <w:p w14:paraId="46AF12E0" w14:textId="77777777" w:rsidR="00C902C6" w:rsidRPr="00E30298" w:rsidRDefault="00C902C6" w:rsidP="00E30298">
            <w:pPr>
              <w:pStyle w:val="NormalIndent"/>
              <w:spacing w:line="240" w:lineRule="atLeast"/>
              <w:ind w:left="0" w:right="342"/>
              <w:jc w:val="right"/>
              <w:rPr>
                <w:rFonts w:ascii="Times New Roman" w:hAnsi="Times New Roman" w:cs="Times New Roman"/>
              </w:rPr>
            </w:pPr>
          </w:p>
        </w:tc>
        <w:tc>
          <w:tcPr>
            <w:tcW w:w="2430" w:type="dxa"/>
          </w:tcPr>
          <w:p w14:paraId="457400E7" w14:textId="1ADC35C1" w:rsidR="00C902C6" w:rsidRPr="00E30298" w:rsidRDefault="00C902C6" w:rsidP="00E30298">
            <w:pPr>
              <w:pStyle w:val="NormalIndent"/>
              <w:spacing w:line="240" w:lineRule="atLeast"/>
              <w:ind w:left="0" w:right="342"/>
              <w:jc w:val="right"/>
              <w:rPr>
                <w:rFonts w:ascii="Times New Roman" w:hAnsi="Times New Roman" w:cs="Times New Roman"/>
              </w:rPr>
            </w:pPr>
            <w:r w:rsidRPr="00E30298">
              <w:rPr>
                <w:rFonts w:ascii="Times New Roman" w:hAnsi="Times New Roman" w:cs="Times New Roman"/>
              </w:rPr>
              <w:t>536,021</w:t>
            </w:r>
          </w:p>
        </w:tc>
      </w:tr>
      <w:tr w:rsidR="00C902C6" w:rsidRPr="00E30298" w14:paraId="32E0202E" w14:textId="77777777" w:rsidTr="001C10CE">
        <w:trPr>
          <w:cantSplit/>
        </w:trPr>
        <w:tc>
          <w:tcPr>
            <w:tcW w:w="3870" w:type="dxa"/>
          </w:tcPr>
          <w:p w14:paraId="645FD79B" w14:textId="5AE7CBC8" w:rsidR="00C902C6" w:rsidRPr="00E30298" w:rsidRDefault="00C902C6"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Increase</w:t>
            </w:r>
          </w:p>
        </w:tc>
        <w:tc>
          <w:tcPr>
            <w:tcW w:w="270" w:type="dxa"/>
          </w:tcPr>
          <w:p w14:paraId="4BDF489F" w14:textId="77777777" w:rsidR="00C902C6" w:rsidRPr="00E30298" w:rsidRDefault="00C902C6" w:rsidP="00E30298">
            <w:pPr>
              <w:pStyle w:val="NormalIndent"/>
              <w:spacing w:line="240" w:lineRule="atLeast"/>
              <w:ind w:left="0"/>
              <w:jc w:val="center"/>
              <w:rPr>
                <w:rFonts w:ascii="Times New Roman" w:hAnsi="Times New Roman" w:cs="Times New Roman"/>
                <w:color w:val="000000"/>
                <w:u w:val="single"/>
              </w:rPr>
            </w:pPr>
          </w:p>
        </w:tc>
        <w:tc>
          <w:tcPr>
            <w:tcW w:w="2610" w:type="dxa"/>
          </w:tcPr>
          <w:p w14:paraId="4FF1EA81" w14:textId="5B953605" w:rsidR="00C902C6" w:rsidRPr="00E30298" w:rsidRDefault="00C902C6" w:rsidP="00E30298">
            <w:pPr>
              <w:pStyle w:val="NormalIndent"/>
              <w:spacing w:line="240" w:lineRule="atLeast"/>
              <w:ind w:left="0" w:right="342"/>
              <w:jc w:val="right"/>
              <w:rPr>
                <w:rFonts w:ascii="Times New Roman" w:hAnsi="Times New Roman" w:cs="Times New Roman"/>
              </w:rPr>
            </w:pPr>
            <w:r w:rsidRPr="00E30298">
              <w:rPr>
                <w:rFonts w:ascii="Times New Roman" w:hAnsi="Times New Roman" w:cs="Times New Roman"/>
              </w:rPr>
              <w:t>702,257</w:t>
            </w:r>
          </w:p>
        </w:tc>
        <w:tc>
          <w:tcPr>
            <w:tcW w:w="270" w:type="dxa"/>
          </w:tcPr>
          <w:p w14:paraId="0EBE428A" w14:textId="77777777" w:rsidR="00C902C6" w:rsidRPr="00E30298" w:rsidRDefault="00C902C6" w:rsidP="00E30298">
            <w:pPr>
              <w:pStyle w:val="NormalIndent"/>
              <w:spacing w:line="240" w:lineRule="atLeast"/>
              <w:ind w:left="0" w:right="342"/>
              <w:jc w:val="right"/>
              <w:rPr>
                <w:rFonts w:ascii="Times New Roman" w:hAnsi="Times New Roman" w:cs="Times New Roman"/>
              </w:rPr>
            </w:pPr>
          </w:p>
        </w:tc>
        <w:tc>
          <w:tcPr>
            <w:tcW w:w="2430" w:type="dxa"/>
          </w:tcPr>
          <w:p w14:paraId="340B5C49" w14:textId="4E2E2113" w:rsidR="00C902C6" w:rsidRPr="00E30298" w:rsidRDefault="00C902C6" w:rsidP="00E30298">
            <w:pPr>
              <w:pStyle w:val="NormalIndent"/>
              <w:spacing w:line="240" w:lineRule="atLeast"/>
              <w:ind w:left="0" w:right="342"/>
              <w:jc w:val="right"/>
              <w:rPr>
                <w:rFonts w:ascii="Times New Roman" w:hAnsi="Times New Roman" w:cs="Times New Roman"/>
              </w:rPr>
            </w:pPr>
            <w:r w:rsidRPr="00E30298">
              <w:rPr>
                <w:rFonts w:ascii="Times New Roman" w:hAnsi="Times New Roman" w:cs="Times New Roman"/>
              </w:rPr>
              <w:t>702,257</w:t>
            </w:r>
          </w:p>
        </w:tc>
      </w:tr>
      <w:tr w:rsidR="00C902C6" w:rsidRPr="00E30298" w14:paraId="777DBAEB" w14:textId="77777777" w:rsidTr="001C10CE">
        <w:trPr>
          <w:cantSplit/>
        </w:trPr>
        <w:tc>
          <w:tcPr>
            <w:tcW w:w="3870" w:type="dxa"/>
          </w:tcPr>
          <w:p w14:paraId="198CFE67" w14:textId="09818D27" w:rsidR="00C902C6" w:rsidRPr="00E30298" w:rsidRDefault="00C902C6"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Decrease</w:t>
            </w:r>
          </w:p>
        </w:tc>
        <w:tc>
          <w:tcPr>
            <w:tcW w:w="270" w:type="dxa"/>
          </w:tcPr>
          <w:p w14:paraId="51086273" w14:textId="77777777" w:rsidR="00C902C6" w:rsidRPr="00E30298" w:rsidRDefault="00C902C6" w:rsidP="00E30298">
            <w:pPr>
              <w:pStyle w:val="NormalIndent"/>
              <w:spacing w:line="240" w:lineRule="atLeast"/>
              <w:ind w:left="0"/>
              <w:jc w:val="center"/>
              <w:rPr>
                <w:rFonts w:ascii="Times New Roman" w:hAnsi="Times New Roman" w:cs="Times New Roman"/>
                <w:color w:val="000000"/>
                <w:u w:val="single"/>
              </w:rPr>
            </w:pPr>
          </w:p>
        </w:tc>
        <w:tc>
          <w:tcPr>
            <w:tcW w:w="2610" w:type="dxa"/>
            <w:tcBorders>
              <w:bottom w:val="single" w:sz="4" w:space="0" w:color="auto"/>
            </w:tcBorders>
          </w:tcPr>
          <w:p w14:paraId="49B5B5FC" w14:textId="5481B653" w:rsidR="00C902C6" w:rsidRPr="00E30298" w:rsidRDefault="00C902C6" w:rsidP="00E30298">
            <w:pPr>
              <w:pStyle w:val="NormalIndent"/>
              <w:spacing w:line="240" w:lineRule="atLeast"/>
              <w:ind w:left="0" w:right="264"/>
              <w:jc w:val="right"/>
              <w:rPr>
                <w:rFonts w:ascii="Times New Roman" w:hAnsi="Times New Roman" w:cs="Times New Roman"/>
              </w:rPr>
            </w:pPr>
            <w:r w:rsidRPr="00E30298">
              <w:rPr>
                <w:rFonts w:ascii="Times New Roman" w:hAnsi="Times New Roman" w:cs="Times New Roman"/>
              </w:rPr>
              <w:t>(567,070)</w:t>
            </w:r>
          </w:p>
        </w:tc>
        <w:tc>
          <w:tcPr>
            <w:tcW w:w="270" w:type="dxa"/>
          </w:tcPr>
          <w:p w14:paraId="5B136714" w14:textId="77777777" w:rsidR="00C902C6" w:rsidRPr="00E30298" w:rsidRDefault="00C902C6" w:rsidP="00E30298">
            <w:pPr>
              <w:pStyle w:val="NormalIndent"/>
              <w:spacing w:line="240" w:lineRule="atLeast"/>
              <w:ind w:left="0" w:right="342"/>
              <w:jc w:val="right"/>
              <w:rPr>
                <w:rFonts w:ascii="Times New Roman" w:hAnsi="Times New Roman" w:cs="Times New Roman"/>
              </w:rPr>
            </w:pPr>
          </w:p>
        </w:tc>
        <w:tc>
          <w:tcPr>
            <w:tcW w:w="2430" w:type="dxa"/>
            <w:tcBorders>
              <w:bottom w:val="single" w:sz="4" w:space="0" w:color="auto"/>
            </w:tcBorders>
          </w:tcPr>
          <w:p w14:paraId="12663EA3" w14:textId="1AA7F5DF" w:rsidR="00C902C6" w:rsidRPr="00E30298" w:rsidRDefault="00C902C6" w:rsidP="00E30298">
            <w:pPr>
              <w:pStyle w:val="NormalIndent"/>
              <w:spacing w:line="240" w:lineRule="atLeast"/>
              <w:ind w:left="0" w:right="264"/>
              <w:jc w:val="right"/>
              <w:rPr>
                <w:rFonts w:ascii="Times New Roman" w:hAnsi="Times New Roman" w:cs="Times New Roman"/>
              </w:rPr>
            </w:pPr>
            <w:r w:rsidRPr="00E30298">
              <w:rPr>
                <w:rFonts w:ascii="Times New Roman" w:hAnsi="Times New Roman" w:cs="Times New Roman"/>
              </w:rPr>
              <w:t>(567,070)</w:t>
            </w:r>
          </w:p>
        </w:tc>
      </w:tr>
      <w:tr w:rsidR="00C902C6" w:rsidRPr="00E30298" w14:paraId="1AE9902F" w14:textId="77777777" w:rsidTr="001C10CE">
        <w:trPr>
          <w:cantSplit/>
        </w:trPr>
        <w:tc>
          <w:tcPr>
            <w:tcW w:w="3870" w:type="dxa"/>
          </w:tcPr>
          <w:p w14:paraId="2B8E009F" w14:textId="075B503F" w:rsidR="00C902C6" w:rsidRPr="00E30298" w:rsidRDefault="00C902C6" w:rsidP="00E30298">
            <w:pPr>
              <w:pStyle w:val="NormalIndent"/>
              <w:spacing w:line="240" w:lineRule="atLeast"/>
              <w:ind w:left="0"/>
              <w:rPr>
                <w:rFonts w:ascii="Times New Roman" w:hAnsi="Times New Roman" w:cs="Times New Roman"/>
                <w:b/>
                <w:bCs/>
              </w:rPr>
            </w:pPr>
            <w:r w:rsidRPr="00E30298">
              <w:rPr>
                <w:rFonts w:ascii="Times New Roman" w:hAnsi="Times New Roman" w:cs="Times New Roman"/>
              </w:rPr>
              <w:t>As at December 31, 2024</w:t>
            </w:r>
          </w:p>
        </w:tc>
        <w:tc>
          <w:tcPr>
            <w:tcW w:w="270" w:type="dxa"/>
          </w:tcPr>
          <w:p w14:paraId="01BAA7D6" w14:textId="77777777" w:rsidR="00C902C6" w:rsidRPr="00E30298" w:rsidRDefault="00C902C6" w:rsidP="00E30298">
            <w:pPr>
              <w:pStyle w:val="NormalIndent"/>
              <w:spacing w:line="240" w:lineRule="atLeast"/>
              <w:ind w:left="0"/>
              <w:jc w:val="center"/>
              <w:rPr>
                <w:rFonts w:ascii="Times New Roman" w:hAnsi="Times New Roman" w:cs="Times New Roman"/>
                <w:color w:val="000000"/>
                <w:u w:val="single"/>
              </w:rPr>
            </w:pPr>
          </w:p>
        </w:tc>
        <w:tc>
          <w:tcPr>
            <w:tcW w:w="2610" w:type="dxa"/>
            <w:tcBorders>
              <w:top w:val="single" w:sz="4" w:space="0" w:color="auto"/>
            </w:tcBorders>
          </w:tcPr>
          <w:p w14:paraId="70C56893" w14:textId="0E621593" w:rsidR="00C902C6" w:rsidRPr="00E30298" w:rsidRDefault="00C902C6" w:rsidP="00E30298">
            <w:pPr>
              <w:pStyle w:val="NormalIndent"/>
              <w:spacing w:line="240" w:lineRule="atLeast"/>
              <w:ind w:left="0" w:right="342"/>
              <w:jc w:val="right"/>
              <w:rPr>
                <w:rFonts w:ascii="Times New Roman" w:hAnsi="Times New Roman" w:cs="Times New Roman"/>
              </w:rPr>
            </w:pPr>
            <w:r w:rsidRPr="00E30298">
              <w:rPr>
                <w:rFonts w:ascii="Times New Roman" w:hAnsi="Times New Roman" w:cs="Times New Roman"/>
              </w:rPr>
              <w:t>671,208</w:t>
            </w:r>
          </w:p>
        </w:tc>
        <w:tc>
          <w:tcPr>
            <w:tcW w:w="270" w:type="dxa"/>
          </w:tcPr>
          <w:p w14:paraId="6049B335" w14:textId="77777777" w:rsidR="00C902C6" w:rsidRPr="00E30298" w:rsidRDefault="00C902C6" w:rsidP="00E30298">
            <w:pPr>
              <w:pStyle w:val="NormalIndent"/>
              <w:spacing w:line="240" w:lineRule="atLeast"/>
              <w:ind w:left="0" w:right="342"/>
              <w:jc w:val="right"/>
              <w:rPr>
                <w:rFonts w:ascii="Times New Roman" w:hAnsi="Times New Roman" w:cs="Times New Roman"/>
              </w:rPr>
            </w:pPr>
          </w:p>
        </w:tc>
        <w:tc>
          <w:tcPr>
            <w:tcW w:w="2430" w:type="dxa"/>
            <w:tcBorders>
              <w:top w:val="single" w:sz="4" w:space="0" w:color="auto"/>
            </w:tcBorders>
          </w:tcPr>
          <w:p w14:paraId="066CE714" w14:textId="7DBABA9B" w:rsidR="00C902C6" w:rsidRPr="00E30298" w:rsidRDefault="00C902C6" w:rsidP="00E30298">
            <w:pPr>
              <w:pStyle w:val="NormalIndent"/>
              <w:spacing w:line="240" w:lineRule="atLeast"/>
              <w:ind w:left="0" w:right="342"/>
              <w:jc w:val="right"/>
              <w:rPr>
                <w:rFonts w:ascii="Times New Roman" w:hAnsi="Times New Roman" w:cs="Times New Roman"/>
                <w:cs/>
              </w:rPr>
            </w:pPr>
            <w:r w:rsidRPr="00E30298">
              <w:rPr>
                <w:rFonts w:ascii="Times New Roman" w:hAnsi="Times New Roman" w:cs="Times New Roman"/>
              </w:rPr>
              <w:t>671,208</w:t>
            </w:r>
          </w:p>
        </w:tc>
      </w:tr>
      <w:tr w:rsidR="00662361" w:rsidRPr="00E30298" w14:paraId="72DDB395" w14:textId="77777777" w:rsidTr="001C10CE">
        <w:trPr>
          <w:cantSplit/>
        </w:trPr>
        <w:tc>
          <w:tcPr>
            <w:tcW w:w="3870" w:type="dxa"/>
          </w:tcPr>
          <w:p w14:paraId="0D4D0B1B" w14:textId="77777777" w:rsidR="00662361" w:rsidRPr="00E30298" w:rsidRDefault="00662361" w:rsidP="00662361">
            <w:pPr>
              <w:pStyle w:val="NormalIndent"/>
              <w:spacing w:line="240" w:lineRule="atLeast"/>
              <w:ind w:left="0"/>
              <w:rPr>
                <w:rFonts w:ascii="Times New Roman" w:hAnsi="Times New Roman" w:cs="Times New Roman"/>
              </w:rPr>
            </w:pPr>
            <w:r w:rsidRPr="00E30298">
              <w:rPr>
                <w:rFonts w:ascii="Times New Roman" w:hAnsi="Times New Roman" w:cs="Times New Roman"/>
              </w:rPr>
              <w:t>Increase</w:t>
            </w:r>
          </w:p>
        </w:tc>
        <w:tc>
          <w:tcPr>
            <w:tcW w:w="270" w:type="dxa"/>
          </w:tcPr>
          <w:p w14:paraId="5FAFCED8" w14:textId="77777777" w:rsidR="00662361" w:rsidRPr="00E30298" w:rsidRDefault="00662361" w:rsidP="00662361">
            <w:pPr>
              <w:pStyle w:val="NormalIndent"/>
              <w:spacing w:line="240" w:lineRule="atLeast"/>
              <w:ind w:left="0" w:right="252"/>
              <w:jc w:val="right"/>
              <w:rPr>
                <w:rFonts w:ascii="Times New Roman" w:hAnsi="Times New Roman" w:cs="Times New Roman"/>
                <w:color w:val="000000"/>
              </w:rPr>
            </w:pPr>
          </w:p>
        </w:tc>
        <w:tc>
          <w:tcPr>
            <w:tcW w:w="2610" w:type="dxa"/>
          </w:tcPr>
          <w:p w14:paraId="769F0B9B" w14:textId="511874B0" w:rsidR="00662361" w:rsidRPr="00E30298" w:rsidRDefault="00662361" w:rsidP="00662361">
            <w:pPr>
              <w:pStyle w:val="NormalIndent"/>
              <w:spacing w:line="240" w:lineRule="atLeast"/>
              <w:ind w:left="0" w:right="342"/>
              <w:jc w:val="right"/>
              <w:rPr>
                <w:rFonts w:ascii="Times New Roman" w:hAnsi="Times New Roman" w:cs="Times New Roman"/>
              </w:rPr>
            </w:pPr>
            <w:r w:rsidRPr="00662361">
              <w:rPr>
                <w:rFonts w:ascii="Times New Roman" w:hAnsi="Times New Roman" w:cs="Times New Roman"/>
              </w:rPr>
              <w:t>1,008,449</w:t>
            </w:r>
          </w:p>
        </w:tc>
        <w:tc>
          <w:tcPr>
            <w:tcW w:w="270" w:type="dxa"/>
          </w:tcPr>
          <w:p w14:paraId="4E8D4307" w14:textId="77777777" w:rsidR="00662361" w:rsidRPr="00E30298" w:rsidRDefault="00662361" w:rsidP="00662361">
            <w:pPr>
              <w:pStyle w:val="NormalIndent"/>
              <w:spacing w:line="240" w:lineRule="atLeast"/>
              <w:ind w:left="0" w:right="342"/>
              <w:jc w:val="right"/>
              <w:rPr>
                <w:rFonts w:ascii="Times New Roman" w:hAnsi="Times New Roman" w:cs="Times New Roman"/>
              </w:rPr>
            </w:pPr>
          </w:p>
        </w:tc>
        <w:tc>
          <w:tcPr>
            <w:tcW w:w="2430" w:type="dxa"/>
          </w:tcPr>
          <w:p w14:paraId="1C5137FD" w14:textId="32417647" w:rsidR="00662361" w:rsidRPr="00E30298" w:rsidRDefault="00662361" w:rsidP="00662361">
            <w:pPr>
              <w:pStyle w:val="NormalIndent"/>
              <w:spacing w:line="240" w:lineRule="atLeast"/>
              <w:ind w:left="0" w:right="342"/>
              <w:jc w:val="right"/>
              <w:rPr>
                <w:rFonts w:ascii="Times New Roman" w:hAnsi="Times New Roman" w:cs="Times New Roman"/>
              </w:rPr>
            </w:pPr>
            <w:r w:rsidRPr="00662361">
              <w:rPr>
                <w:rFonts w:ascii="Times New Roman" w:hAnsi="Times New Roman" w:cs="Times New Roman"/>
              </w:rPr>
              <w:t>1,008,449</w:t>
            </w:r>
          </w:p>
        </w:tc>
      </w:tr>
      <w:tr w:rsidR="00DF1FB2" w:rsidRPr="00E30298" w14:paraId="1C559326" w14:textId="77777777" w:rsidTr="001C10CE">
        <w:trPr>
          <w:cantSplit/>
        </w:trPr>
        <w:tc>
          <w:tcPr>
            <w:tcW w:w="3870" w:type="dxa"/>
          </w:tcPr>
          <w:p w14:paraId="772B1D4A" w14:textId="32FBB8BA" w:rsidR="00DF1FB2" w:rsidRPr="00E30298" w:rsidRDefault="00DF1FB2" w:rsidP="00DF1FB2">
            <w:pPr>
              <w:pStyle w:val="NormalIndent"/>
              <w:spacing w:line="240" w:lineRule="atLeast"/>
              <w:ind w:left="0"/>
              <w:rPr>
                <w:rFonts w:ascii="Times New Roman" w:hAnsi="Times New Roman" w:cs="Times New Roman"/>
              </w:rPr>
            </w:pPr>
            <w:r w:rsidRPr="00E30298">
              <w:rPr>
                <w:rFonts w:ascii="Times New Roman" w:hAnsi="Times New Roman" w:cs="Times New Roman"/>
              </w:rPr>
              <w:t>Decrease</w:t>
            </w:r>
          </w:p>
        </w:tc>
        <w:tc>
          <w:tcPr>
            <w:tcW w:w="270" w:type="dxa"/>
          </w:tcPr>
          <w:p w14:paraId="4C0F8483" w14:textId="77777777" w:rsidR="00DF1FB2" w:rsidRPr="00E30298" w:rsidRDefault="00DF1FB2" w:rsidP="00DF1FB2">
            <w:pPr>
              <w:pStyle w:val="NormalIndent"/>
              <w:spacing w:line="240" w:lineRule="atLeast"/>
              <w:ind w:left="0" w:right="252"/>
              <w:jc w:val="right"/>
              <w:rPr>
                <w:rFonts w:ascii="Times New Roman" w:hAnsi="Times New Roman" w:cs="Times New Roman"/>
                <w:color w:val="000000"/>
              </w:rPr>
            </w:pPr>
          </w:p>
        </w:tc>
        <w:tc>
          <w:tcPr>
            <w:tcW w:w="2610" w:type="dxa"/>
          </w:tcPr>
          <w:p w14:paraId="0A5B6D56" w14:textId="272A8FED" w:rsidR="00DF1FB2" w:rsidRPr="00662361" w:rsidRDefault="00DF1FB2" w:rsidP="00DF1FB2">
            <w:pPr>
              <w:pStyle w:val="NormalIndent"/>
              <w:spacing w:line="240" w:lineRule="atLeast"/>
              <w:ind w:left="0" w:right="264"/>
              <w:jc w:val="right"/>
              <w:rPr>
                <w:rFonts w:ascii="Times New Roman" w:hAnsi="Times New Roman" w:cs="Times New Roman"/>
              </w:rPr>
            </w:pPr>
            <w:r w:rsidRPr="00DF1FB2">
              <w:rPr>
                <w:rFonts w:ascii="Times New Roman" w:hAnsi="Times New Roman" w:cs="Times New Roman"/>
              </w:rPr>
              <w:t>(788,936)</w:t>
            </w:r>
          </w:p>
        </w:tc>
        <w:tc>
          <w:tcPr>
            <w:tcW w:w="270" w:type="dxa"/>
          </w:tcPr>
          <w:p w14:paraId="707E2440" w14:textId="77777777" w:rsidR="00DF1FB2" w:rsidRPr="00E30298" w:rsidRDefault="00DF1FB2" w:rsidP="00DF1FB2">
            <w:pPr>
              <w:pStyle w:val="NormalIndent"/>
              <w:spacing w:line="240" w:lineRule="atLeast"/>
              <w:ind w:left="0" w:right="264"/>
              <w:jc w:val="right"/>
              <w:rPr>
                <w:rFonts w:ascii="Times New Roman" w:hAnsi="Times New Roman" w:cs="Times New Roman"/>
              </w:rPr>
            </w:pPr>
          </w:p>
        </w:tc>
        <w:tc>
          <w:tcPr>
            <w:tcW w:w="2430" w:type="dxa"/>
          </w:tcPr>
          <w:p w14:paraId="3241AB4E" w14:textId="26E04DF1" w:rsidR="00DF1FB2" w:rsidRPr="00662361" w:rsidRDefault="00DF1FB2" w:rsidP="00DF1FB2">
            <w:pPr>
              <w:pStyle w:val="NormalIndent"/>
              <w:spacing w:line="240" w:lineRule="atLeast"/>
              <w:ind w:left="0" w:right="264"/>
              <w:jc w:val="right"/>
              <w:rPr>
                <w:rFonts w:ascii="Times New Roman" w:hAnsi="Times New Roman" w:cs="Times New Roman"/>
              </w:rPr>
            </w:pPr>
            <w:r w:rsidRPr="00DF1FB2">
              <w:rPr>
                <w:rFonts w:ascii="Times New Roman" w:hAnsi="Times New Roman" w:cs="Times New Roman"/>
              </w:rPr>
              <w:t>(788,936)</w:t>
            </w:r>
          </w:p>
        </w:tc>
      </w:tr>
      <w:tr w:rsidR="00DF1FB2" w:rsidRPr="00E30298" w14:paraId="0BC3A95B" w14:textId="77777777" w:rsidTr="001C10CE">
        <w:trPr>
          <w:cantSplit/>
        </w:trPr>
        <w:tc>
          <w:tcPr>
            <w:tcW w:w="3870" w:type="dxa"/>
          </w:tcPr>
          <w:p w14:paraId="3E3F50B1" w14:textId="7935AB1D" w:rsidR="00DF1FB2" w:rsidRPr="00E30298" w:rsidRDefault="00DF1FB2" w:rsidP="00DF1FB2">
            <w:pPr>
              <w:pStyle w:val="NormalIndent"/>
              <w:spacing w:line="240" w:lineRule="atLeast"/>
              <w:ind w:left="0"/>
              <w:rPr>
                <w:rFonts w:ascii="Times New Roman" w:hAnsi="Times New Roman" w:cs="Times New Roman"/>
              </w:rPr>
            </w:pPr>
            <w:r>
              <w:rPr>
                <w:rFonts w:ascii="Times New Roman" w:hAnsi="Times New Roman" w:cs="Times New Roman"/>
              </w:rPr>
              <w:t>Write-off</w:t>
            </w:r>
          </w:p>
        </w:tc>
        <w:tc>
          <w:tcPr>
            <w:tcW w:w="270" w:type="dxa"/>
          </w:tcPr>
          <w:p w14:paraId="1E076FFE" w14:textId="77777777" w:rsidR="00DF1FB2" w:rsidRPr="00E30298" w:rsidRDefault="00DF1FB2" w:rsidP="00DF1FB2">
            <w:pPr>
              <w:pStyle w:val="NormalIndent"/>
              <w:spacing w:line="240" w:lineRule="atLeast"/>
              <w:ind w:left="0" w:right="252"/>
              <w:jc w:val="right"/>
              <w:rPr>
                <w:rFonts w:ascii="Times New Roman" w:hAnsi="Times New Roman" w:cs="Times New Roman"/>
                <w:color w:val="000000"/>
              </w:rPr>
            </w:pPr>
          </w:p>
        </w:tc>
        <w:tc>
          <w:tcPr>
            <w:tcW w:w="2610" w:type="dxa"/>
          </w:tcPr>
          <w:p w14:paraId="1E602703" w14:textId="4FC4BDAF" w:rsidR="00DF1FB2" w:rsidRPr="00AC289D" w:rsidRDefault="00DF1FB2" w:rsidP="00DF1FB2">
            <w:pPr>
              <w:pStyle w:val="NormalIndent"/>
              <w:spacing w:line="240" w:lineRule="atLeast"/>
              <w:ind w:left="0" w:right="264"/>
              <w:jc w:val="right"/>
              <w:rPr>
                <w:rFonts w:ascii="Times New Roman" w:hAnsi="Times New Roman" w:cstheme="minorBidi"/>
                <w:cs/>
              </w:rPr>
            </w:pPr>
            <w:r w:rsidRPr="00DF1FB2">
              <w:rPr>
                <w:rFonts w:ascii="Times New Roman" w:hAnsi="Times New Roman" w:cs="Times New Roman"/>
              </w:rPr>
              <w:t>(1,217)</w:t>
            </w:r>
          </w:p>
        </w:tc>
        <w:tc>
          <w:tcPr>
            <w:tcW w:w="270" w:type="dxa"/>
          </w:tcPr>
          <w:p w14:paraId="69C5595B" w14:textId="77777777" w:rsidR="00DF1FB2" w:rsidRPr="00E30298" w:rsidRDefault="00DF1FB2" w:rsidP="00DF1FB2">
            <w:pPr>
              <w:pStyle w:val="NormalIndent"/>
              <w:spacing w:line="240" w:lineRule="atLeast"/>
              <w:ind w:left="0" w:right="264"/>
              <w:jc w:val="right"/>
              <w:rPr>
                <w:rFonts w:ascii="Times New Roman" w:hAnsi="Times New Roman" w:cs="Times New Roman"/>
              </w:rPr>
            </w:pPr>
          </w:p>
        </w:tc>
        <w:tc>
          <w:tcPr>
            <w:tcW w:w="2430" w:type="dxa"/>
          </w:tcPr>
          <w:p w14:paraId="5301EBE6" w14:textId="2AE54BE1" w:rsidR="00DF1FB2" w:rsidRPr="00E30298" w:rsidRDefault="00DF1FB2" w:rsidP="00DF1FB2">
            <w:pPr>
              <w:pStyle w:val="NormalIndent"/>
              <w:spacing w:line="240" w:lineRule="atLeast"/>
              <w:ind w:left="0" w:right="264"/>
              <w:jc w:val="right"/>
              <w:rPr>
                <w:rFonts w:ascii="Times New Roman" w:hAnsi="Times New Roman" w:cs="Times New Roman"/>
              </w:rPr>
            </w:pPr>
            <w:r w:rsidRPr="00DF1FB2">
              <w:rPr>
                <w:rFonts w:ascii="Times New Roman" w:hAnsi="Times New Roman" w:cs="Times New Roman"/>
              </w:rPr>
              <w:t>(1,217)</w:t>
            </w:r>
          </w:p>
        </w:tc>
      </w:tr>
      <w:tr w:rsidR="00662361" w:rsidRPr="00E30298" w14:paraId="436813CB" w14:textId="77777777" w:rsidTr="001C10CE">
        <w:trPr>
          <w:cantSplit/>
          <w:trHeight w:val="80"/>
        </w:trPr>
        <w:tc>
          <w:tcPr>
            <w:tcW w:w="3870" w:type="dxa"/>
          </w:tcPr>
          <w:p w14:paraId="6C44B084" w14:textId="092B5FCD" w:rsidR="00662361" w:rsidRPr="00E30298" w:rsidRDefault="00662361" w:rsidP="00662361">
            <w:pPr>
              <w:pStyle w:val="NormalIndent"/>
              <w:spacing w:line="240" w:lineRule="atLeast"/>
              <w:ind w:left="0"/>
              <w:rPr>
                <w:rFonts w:ascii="Times New Roman" w:hAnsi="Times New Roman" w:cs="Times New Roman"/>
              </w:rPr>
            </w:pPr>
            <w:r w:rsidRPr="00E30298">
              <w:rPr>
                <w:rFonts w:ascii="Times New Roman" w:hAnsi="Times New Roman" w:cs="Times New Roman"/>
              </w:rPr>
              <w:t>As at December 31, 2025</w:t>
            </w:r>
          </w:p>
        </w:tc>
        <w:tc>
          <w:tcPr>
            <w:tcW w:w="270" w:type="dxa"/>
          </w:tcPr>
          <w:p w14:paraId="2234BB74" w14:textId="77777777" w:rsidR="00662361" w:rsidRPr="00E30298" w:rsidRDefault="00662361" w:rsidP="00662361">
            <w:pPr>
              <w:pStyle w:val="NormalIndent"/>
              <w:spacing w:line="240" w:lineRule="atLeast"/>
              <w:ind w:left="0" w:right="252"/>
              <w:jc w:val="right"/>
              <w:rPr>
                <w:rFonts w:ascii="Times New Roman" w:hAnsi="Times New Roman" w:cs="Times New Roman"/>
                <w:color w:val="000000"/>
                <w:u w:val="double"/>
              </w:rPr>
            </w:pPr>
          </w:p>
        </w:tc>
        <w:tc>
          <w:tcPr>
            <w:tcW w:w="2610" w:type="dxa"/>
            <w:tcBorders>
              <w:top w:val="single" w:sz="4" w:space="0" w:color="auto"/>
              <w:bottom w:val="double" w:sz="4" w:space="0" w:color="auto"/>
            </w:tcBorders>
          </w:tcPr>
          <w:p w14:paraId="5C082296" w14:textId="3836FACB" w:rsidR="00662361" w:rsidRPr="00E30298" w:rsidRDefault="00662361" w:rsidP="00662361">
            <w:pPr>
              <w:pStyle w:val="NormalIndent"/>
              <w:spacing w:line="240" w:lineRule="atLeast"/>
              <w:ind w:left="0" w:right="342"/>
              <w:jc w:val="right"/>
              <w:rPr>
                <w:rFonts w:ascii="Times New Roman" w:hAnsi="Times New Roman" w:cs="Times New Roman"/>
              </w:rPr>
            </w:pPr>
            <w:r w:rsidRPr="00662361">
              <w:rPr>
                <w:rFonts w:ascii="Times New Roman" w:hAnsi="Times New Roman" w:cs="Times New Roman"/>
              </w:rPr>
              <w:t>889,504</w:t>
            </w:r>
          </w:p>
        </w:tc>
        <w:tc>
          <w:tcPr>
            <w:tcW w:w="270" w:type="dxa"/>
          </w:tcPr>
          <w:p w14:paraId="3F23BF57" w14:textId="77777777" w:rsidR="00662361" w:rsidRPr="00E30298" w:rsidRDefault="00662361" w:rsidP="00662361">
            <w:pPr>
              <w:pStyle w:val="NormalIndent"/>
              <w:spacing w:line="240" w:lineRule="atLeast"/>
              <w:ind w:left="0" w:right="342"/>
              <w:jc w:val="right"/>
              <w:rPr>
                <w:rFonts w:ascii="Times New Roman" w:hAnsi="Times New Roman" w:cs="Times New Roman"/>
              </w:rPr>
            </w:pPr>
          </w:p>
        </w:tc>
        <w:tc>
          <w:tcPr>
            <w:tcW w:w="2430" w:type="dxa"/>
            <w:tcBorders>
              <w:top w:val="single" w:sz="4" w:space="0" w:color="auto"/>
              <w:bottom w:val="double" w:sz="4" w:space="0" w:color="auto"/>
            </w:tcBorders>
          </w:tcPr>
          <w:p w14:paraId="59704731" w14:textId="304008D3" w:rsidR="00662361" w:rsidRPr="00E30298" w:rsidRDefault="00662361" w:rsidP="00662361">
            <w:pPr>
              <w:pStyle w:val="NormalIndent"/>
              <w:spacing w:line="240" w:lineRule="atLeast"/>
              <w:ind w:left="0" w:right="342"/>
              <w:jc w:val="right"/>
              <w:rPr>
                <w:rFonts w:ascii="Times New Roman" w:hAnsi="Times New Roman" w:cs="Times New Roman"/>
                <w:cs/>
              </w:rPr>
            </w:pPr>
            <w:r w:rsidRPr="00662361">
              <w:rPr>
                <w:rFonts w:ascii="Times New Roman" w:hAnsi="Times New Roman" w:cs="Times New Roman"/>
              </w:rPr>
              <w:t>889,504</w:t>
            </w:r>
          </w:p>
        </w:tc>
      </w:tr>
    </w:tbl>
    <w:p w14:paraId="0ACC294B" w14:textId="77777777" w:rsidR="000E2453" w:rsidRPr="00E30298" w:rsidRDefault="000E2453" w:rsidP="00E30298">
      <w:pPr>
        <w:tabs>
          <w:tab w:val="left" w:pos="540"/>
        </w:tabs>
        <w:spacing w:line="240" w:lineRule="atLeast"/>
        <w:ind w:right="29"/>
        <w:rPr>
          <w:rFonts w:ascii="Times New Roman" w:hAnsi="Times New Roman" w:cs="Times New Roman"/>
          <w:b/>
          <w:bCs/>
          <w:color w:val="000000"/>
        </w:rPr>
      </w:pPr>
    </w:p>
    <w:p w14:paraId="1129C6AE" w14:textId="2D1F57EB" w:rsidR="009E7180" w:rsidRPr="00E30298" w:rsidRDefault="009E7180" w:rsidP="00E30298">
      <w:pPr>
        <w:spacing w:line="240" w:lineRule="atLeast"/>
        <w:jc w:val="both"/>
        <w:rPr>
          <w:rFonts w:ascii="Times New Roman" w:hAnsi="Times New Roman" w:cs="Times New Roman"/>
        </w:rPr>
      </w:pPr>
      <w:r w:rsidRPr="00E30298">
        <w:rPr>
          <w:rFonts w:ascii="Times New Roman" w:hAnsi="Times New Roman" w:cs="Times New Roman"/>
        </w:rPr>
        <w:t>According to the term of the above agreements, the Unique Group is withheld retention deposits by the customers for the compliance with the conditions in the agreements at the certain percentages of each invoice billed by the Unique Group. The customers will release such retention deposits to the Unique Group when the construction projects complete and the Unique Group does not breach any conditions specified in the agreements.</w:t>
      </w:r>
    </w:p>
    <w:p w14:paraId="5558CDDA" w14:textId="27155395" w:rsidR="000E2453" w:rsidRPr="00E30298" w:rsidRDefault="000E2453" w:rsidP="00E30298">
      <w:pPr>
        <w:tabs>
          <w:tab w:val="left" w:pos="540"/>
        </w:tabs>
        <w:spacing w:line="240" w:lineRule="atLeast"/>
        <w:ind w:right="29"/>
        <w:rPr>
          <w:rFonts w:ascii="Times New Roman" w:hAnsi="Times New Roman" w:cs="Times New Roman"/>
          <w:b/>
          <w:bCs/>
          <w:color w:val="000000"/>
        </w:rPr>
      </w:pPr>
      <w:r w:rsidRPr="00E30298">
        <w:rPr>
          <w:rFonts w:ascii="Times New Roman" w:hAnsi="Times New Roman" w:cs="Times New Roman"/>
          <w:b/>
          <w:bCs/>
          <w:color w:val="000000"/>
        </w:rPr>
        <w:lastRenderedPageBreak/>
        <w:t>7.3</w:t>
      </w:r>
      <w:r w:rsidRPr="00E30298">
        <w:rPr>
          <w:rFonts w:ascii="Times New Roman" w:hAnsi="Times New Roman" w:cs="Times New Roman"/>
          <w:b/>
          <w:bCs/>
          <w:color w:val="000000"/>
          <w:cs/>
        </w:rPr>
        <w:tab/>
      </w:r>
      <w:r w:rsidRPr="00E30298">
        <w:rPr>
          <w:rFonts w:ascii="Times New Roman" w:hAnsi="Times New Roman" w:cs="Times New Roman"/>
          <w:b/>
          <w:bCs/>
          <w:color w:val="000000"/>
        </w:rPr>
        <w:t>Advances received from customers - net</w:t>
      </w:r>
    </w:p>
    <w:p w14:paraId="4ADE1975" w14:textId="77777777" w:rsidR="000E2453" w:rsidRPr="00E30298" w:rsidRDefault="000E2453" w:rsidP="00E30298">
      <w:pPr>
        <w:tabs>
          <w:tab w:val="left" w:pos="540"/>
        </w:tabs>
        <w:spacing w:line="240" w:lineRule="atLeast"/>
        <w:ind w:right="29"/>
        <w:rPr>
          <w:rFonts w:ascii="Times New Roman" w:hAnsi="Times New Roman" w:cs="Times New Roman"/>
          <w:b/>
          <w:bCs/>
          <w:color w:val="000000"/>
        </w:rPr>
      </w:pPr>
    </w:p>
    <w:tbl>
      <w:tblPr>
        <w:tblW w:w="9450" w:type="dxa"/>
        <w:tblInd w:w="18" w:type="dxa"/>
        <w:tblLayout w:type="fixed"/>
        <w:tblLook w:val="0000" w:firstRow="0" w:lastRow="0" w:firstColumn="0" w:lastColumn="0" w:noHBand="0" w:noVBand="0"/>
      </w:tblPr>
      <w:tblGrid>
        <w:gridCol w:w="3870"/>
        <w:gridCol w:w="270"/>
        <w:gridCol w:w="2610"/>
        <w:gridCol w:w="270"/>
        <w:gridCol w:w="2430"/>
      </w:tblGrid>
      <w:tr w:rsidR="000E2453" w:rsidRPr="00E30298" w14:paraId="285A3C1A" w14:textId="77777777" w:rsidTr="001C10CE">
        <w:tc>
          <w:tcPr>
            <w:tcW w:w="3870" w:type="dxa"/>
          </w:tcPr>
          <w:p w14:paraId="4583819C" w14:textId="77777777" w:rsidR="000E2453" w:rsidRPr="00E30298" w:rsidRDefault="000E2453"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61100AEC" w14:textId="77777777" w:rsidR="000E2453" w:rsidRPr="00E30298" w:rsidRDefault="000E2453" w:rsidP="00E30298">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3"/>
            <w:tcBorders>
              <w:bottom w:val="single" w:sz="4" w:space="0" w:color="auto"/>
            </w:tcBorders>
          </w:tcPr>
          <w:p w14:paraId="3F7FE3FD" w14:textId="77777777" w:rsidR="000E2453" w:rsidRPr="00E30298" w:rsidRDefault="000E2453" w:rsidP="00E30298">
            <w:pPr>
              <w:spacing w:line="240" w:lineRule="atLeast"/>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0E2453" w:rsidRPr="00E30298" w14:paraId="76211B8E" w14:textId="77777777" w:rsidTr="001C10CE">
        <w:tc>
          <w:tcPr>
            <w:tcW w:w="3870" w:type="dxa"/>
          </w:tcPr>
          <w:p w14:paraId="28C06719" w14:textId="77777777" w:rsidR="000E2453" w:rsidRPr="00E30298" w:rsidRDefault="000E2453"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783FDFA7" w14:textId="77777777" w:rsidR="000E2453" w:rsidRPr="00E30298" w:rsidRDefault="000E2453"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tcBorders>
              <w:top w:val="single" w:sz="4" w:space="0" w:color="auto"/>
              <w:bottom w:val="single" w:sz="4" w:space="0" w:color="auto"/>
            </w:tcBorders>
          </w:tcPr>
          <w:p w14:paraId="45740500" w14:textId="77777777" w:rsidR="000E2453" w:rsidRPr="00E30298" w:rsidRDefault="000E2453" w:rsidP="00E30298">
            <w:pPr>
              <w:tabs>
                <w:tab w:val="left" w:pos="360"/>
                <w:tab w:val="left" w:pos="720"/>
                <w:tab w:val="left" w:pos="1080"/>
              </w:tabs>
              <w:spacing w:line="240" w:lineRule="atLeast"/>
              <w:ind w:left="-122" w:right="-108"/>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70" w:type="dxa"/>
            <w:tcBorders>
              <w:top w:val="single" w:sz="4" w:space="0" w:color="auto"/>
            </w:tcBorders>
          </w:tcPr>
          <w:p w14:paraId="0EF0AA3E" w14:textId="77777777" w:rsidR="000E2453" w:rsidRPr="00E30298" w:rsidRDefault="000E2453" w:rsidP="00E30298">
            <w:pPr>
              <w:tabs>
                <w:tab w:val="left" w:pos="360"/>
                <w:tab w:val="left" w:pos="720"/>
                <w:tab w:val="left" w:pos="1080"/>
              </w:tabs>
              <w:spacing w:line="240" w:lineRule="atLeast"/>
              <w:rPr>
                <w:rFonts w:ascii="Times New Roman" w:hAnsi="Times New Roman" w:cs="Times New Roman"/>
                <w:color w:val="000000"/>
              </w:rPr>
            </w:pPr>
          </w:p>
        </w:tc>
        <w:tc>
          <w:tcPr>
            <w:tcW w:w="2430" w:type="dxa"/>
            <w:tcBorders>
              <w:top w:val="single" w:sz="4" w:space="0" w:color="auto"/>
              <w:bottom w:val="single" w:sz="4" w:space="0" w:color="auto"/>
            </w:tcBorders>
          </w:tcPr>
          <w:p w14:paraId="41BFCCD0" w14:textId="77777777" w:rsidR="000E2453" w:rsidRPr="00E30298" w:rsidRDefault="000E2453"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C902C6" w:rsidRPr="00E30298" w14:paraId="3CA981C5" w14:textId="77777777" w:rsidTr="001C10CE">
        <w:trPr>
          <w:cantSplit/>
        </w:trPr>
        <w:tc>
          <w:tcPr>
            <w:tcW w:w="3870" w:type="dxa"/>
          </w:tcPr>
          <w:p w14:paraId="38143287" w14:textId="1DCF337C" w:rsidR="00C902C6" w:rsidRPr="00E30298" w:rsidRDefault="00C902C6"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As at January 1, 2024</w:t>
            </w:r>
          </w:p>
        </w:tc>
        <w:tc>
          <w:tcPr>
            <w:tcW w:w="270" w:type="dxa"/>
          </w:tcPr>
          <w:p w14:paraId="79E32840" w14:textId="77777777" w:rsidR="00C902C6" w:rsidRPr="00E30298" w:rsidRDefault="00C902C6" w:rsidP="00E30298">
            <w:pPr>
              <w:pStyle w:val="NormalIndent"/>
              <w:spacing w:line="240" w:lineRule="atLeast"/>
              <w:ind w:left="0"/>
              <w:jc w:val="center"/>
              <w:rPr>
                <w:rFonts w:ascii="Times New Roman" w:hAnsi="Times New Roman" w:cs="Times New Roman"/>
                <w:color w:val="000000"/>
                <w:u w:val="single"/>
              </w:rPr>
            </w:pPr>
          </w:p>
        </w:tc>
        <w:tc>
          <w:tcPr>
            <w:tcW w:w="2610" w:type="dxa"/>
          </w:tcPr>
          <w:p w14:paraId="1A8C1CD5" w14:textId="0879C32E" w:rsidR="00C902C6" w:rsidRPr="00E30298" w:rsidRDefault="00C902C6" w:rsidP="00E30298">
            <w:pPr>
              <w:pStyle w:val="NormalIndent"/>
              <w:spacing w:line="240" w:lineRule="atLeast"/>
              <w:ind w:left="0" w:right="342"/>
              <w:jc w:val="right"/>
              <w:rPr>
                <w:rFonts w:ascii="Times New Roman" w:hAnsi="Times New Roman" w:cs="Times New Roman"/>
              </w:rPr>
            </w:pPr>
            <w:r w:rsidRPr="00E30298">
              <w:rPr>
                <w:rFonts w:ascii="Times New Roman" w:hAnsi="Times New Roman" w:cs="Times New Roman"/>
              </w:rPr>
              <w:t>8,580,274</w:t>
            </w:r>
          </w:p>
        </w:tc>
        <w:tc>
          <w:tcPr>
            <w:tcW w:w="270" w:type="dxa"/>
          </w:tcPr>
          <w:p w14:paraId="0C3ADB58" w14:textId="77777777" w:rsidR="00C902C6" w:rsidRPr="00E30298" w:rsidRDefault="00C902C6" w:rsidP="00E30298">
            <w:pPr>
              <w:pStyle w:val="NormalIndent"/>
              <w:spacing w:line="240" w:lineRule="atLeast"/>
              <w:ind w:left="0" w:right="342"/>
              <w:jc w:val="right"/>
              <w:rPr>
                <w:rFonts w:ascii="Times New Roman" w:hAnsi="Times New Roman" w:cs="Times New Roman"/>
              </w:rPr>
            </w:pPr>
          </w:p>
        </w:tc>
        <w:tc>
          <w:tcPr>
            <w:tcW w:w="2430" w:type="dxa"/>
          </w:tcPr>
          <w:p w14:paraId="48FD68C7" w14:textId="6495479F" w:rsidR="00C902C6" w:rsidRPr="00E30298" w:rsidRDefault="00C902C6" w:rsidP="00E30298">
            <w:pPr>
              <w:pStyle w:val="NormalIndent"/>
              <w:spacing w:line="240" w:lineRule="atLeast"/>
              <w:ind w:left="0" w:right="342"/>
              <w:jc w:val="right"/>
              <w:rPr>
                <w:rFonts w:ascii="Times New Roman" w:hAnsi="Times New Roman" w:cs="Times New Roman"/>
                <w:cs/>
              </w:rPr>
            </w:pPr>
            <w:r w:rsidRPr="00E30298">
              <w:rPr>
                <w:rFonts w:ascii="Times New Roman" w:hAnsi="Times New Roman" w:cs="Times New Roman"/>
              </w:rPr>
              <w:t>8,580,274</w:t>
            </w:r>
          </w:p>
        </w:tc>
      </w:tr>
      <w:tr w:rsidR="00C902C6" w:rsidRPr="00E30298" w14:paraId="6AD7C9E5" w14:textId="77777777" w:rsidTr="001C10CE">
        <w:trPr>
          <w:cantSplit/>
        </w:trPr>
        <w:tc>
          <w:tcPr>
            <w:tcW w:w="3870" w:type="dxa"/>
          </w:tcPr>
          <w:p w14:paraId="0127E120" w14:textId="0855D3EF" w:rsidR="00C902C6" w:rsidRPr="00E30298" w:rsidRDefault="00C902C6"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Increase</w:t>
            </w:r>
          </w:p>
        </w:tc>
        <w:tc>
          <w:tcPr>
            <w:tcW w:w="270" w:type="dxa"/>
          </w:tcPr>
          <w:p w14:paraId="71F43834" w14:textId="77777777" w:rsidR="00C902C6" w:rsidRPr="00E30298" w:rsidRDefault="00C902C6" w:rsidP="00E30298">
            <w:pPr>
              <w:pStyle w:val="NormalIndent"/>
              <w:spacing w:line="240" w:lineRule="atLeast"/>
              <w:ind w:left="0"/>
              <w:jc w:val="center"/>
              <w:rPr>
                <w:rFonts w:ascii="Times New Roman" w:hAnsi="Times New Roman" w:cs="Times New Roman"/>
                <w:color w:val="000000"/>
                <w:u w:val="single"/>
              </w:rPr>
            </w:pPr>
          </w:p>
        </w:tc>
        <w:tc>
          <w:tcPr>
            <w:tcW w:w="2610" w:type="dxa"/>
          </w:tcPr>
          <w:p w14:paraId="411D09D8" w14:textId="1644FE40" w:rsidR="00C902C6" w:rsidRPr="00E30298" w:rsidRDefault="00C902C6" w:rsidP="00E30298">
            <w:pPr>
              <w:pStyle w:val="NormalIndent"/>
              <w:spacing w:line="240" w:lineRule="atLeast"/>
              <w:ind w:left="0" w:right="342"/>
              <w:jc w:val="right"/>
              <w:rPr>
                <w:rFonts w:ascii="Times New Roman" w:hAnsi="Times New Roman" w:cs="Times New Roman"/>
              </w:rPr>
            </w:pPr>
            <w:r w:rsidRPr="00E30298">
              <w:rPr>
                <w:rFonts w:ascii="Times New Roman" w:hAnsi="Times New Roman" w:cs="Times New Roman"/>
              </w:rPr>
              <w:t>186,797</w:t>
            </w:r>
          </w:p>
        </w:tc>
        <w:tc>
          <w:tcPr>
            <w:tcW w:w="270" w:type="dxa"/>
          </w:tcPr>
          <w:p w14:paraId="120F7884" w14:textId="77777777" w:rsidR="00C902C6" w:rsidRPr="00E30298" w:rsidRDefault="00C902C6" w:rsidP="00E30298">
            <w:pPr>
              <w:pStyle w:val="NormalIndent"/>
              <w:spacing w:line="240" w:lineRule="atLeast"/>
              <w:ind w:left="0" w:right="342"/>
              <w:jc w:val="right"/>
              <w:rPr>
                <w:rFonts w:ascii="Times New Roman" w:hAnsi="Times New Roman" w:cs="Times New Roman"/>
              </w:rPr>
            </w:pPr>
          </w:p>
        </w:tc>
        <w:tc>
          <w:tcPr>
            <w:tcW w:w="2430" w:type="dxa"/>
          </w:tcPr>
          <w:p w14:paraId="768F19A5" w14:textId="30F469F7" w:rsidR="00C902C6" w:rsidRPr="00E30298" w:rsidRDefault="00C902C6" w:rsidP="00E30298">
            <w:pPr>
              <w:pStyle w:val="NormalIndent"/>
              <w:spacing w:line="240" w:lineRule="atLeast"/>
              <w:ind w:left="0" w:right="342"/>
              <w:jc w:val="right"/>
              <w:rPr>
                <w:rFonts w:ascii="Times New Roman" w:hAnsi="Times New Roman" w:cs="Times New Roman"/>
              </w:rPr>
            </w:pPr>
            <w:r w:rsidRPr="00E30298">
              <w:rPr>
                <w:rFonts w:ascii="Times New Roman" w:hAnsi="Times New Roman" w:cs="Times New Roman"/>
              </w:rPr>
              <w:t>186,797</w:t>
            </w:r>
          </w:p>
        </w:tc>
      </w:tr>
      <w:tr w:rsidR="00C902C6" w:rsidRPr="00E30298" w14:paraId="153A1675" w14:textId="77777777" w:rsidTr="001C10CE">
        <w:trPr>
          <w:cantSplit/>
        </w:trPr>
        <w:tc>
          <w:tcPr>
            <w:tcW w:w="3870" w:type="dxa"/>
          </w:tcPr>
          <w:p w14:paraId="67E11DA7" w14:textId="5FB03DA8" w:rsidR="00C902C6" w:rsidRPr="00E30298" w:rsidRDefault="00C902C6"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Decrease</w:t>
            </w:r>
          </w:p>
        </w:tc>
        <w:tc>
          <w:tcPr>
            <w:tcW w:w="270" w:type="dxa"/>
          </w:tcPr>
          <w:p w14:paraId="423B8D3F" w14:textId="77777777" w:rsidR="00C902C6" w:rsidRPr="00E30298" w:rsidRDefault="00C902C6" w:rsidP="00E30298">
            <w:pPr>
              <w:pStyle w:val="NormalIndent"/>
              <w:spacing w:line="240" w:lineRule="atLeast"/>
              <w:ind w:left="0"/>
              <w:jc w:val="center"/>
              <w:rPr>
                <w:rFonts w:ascii="Times New Roman" w:hAnsi="Times New Roman" w:cs="Times New Roman"/>
                <w:color w:val="000000"/>
                <w:u w:val="single"/>
              </w:rPr>
            </w:pPr>
          </w:p>
        </w:tc>
        <w:tc>
          <w:tcPr>
            <w:tcW w:w="2610" w:type="dxa"/>
            <w:tcBorders>
              <w:bottom w:val="single" w:sz="4" w:space="0" w:color="auto"/>
            </w:tcBorders>
          </w:tcPr>
          <w:p w14:paraId="01A69437" w14:textId="197F837A" w:rsidR="00C902C6" w:rsidRPr="00E30298" w:rsidRDefault="00C902C6" w:rsidP="00E30298">
            <w:pPr>
              <w:pStyle w:val="NormalIndent"/>
              <w:spacing w:line="240" w:lineRule="atLeast"/>
              <w:ind w:left="0" w:right="264"/>
              <w:jc w:val="right"/>
              <w:rPr>
                <w:rFonts w:ascii="Times New Roman" w:hAnsi="Times New Roman" w:cs="Times New Roman"/>
              </w:rPr>
            </w:pPr>
            <w:r w:rsidRPr="00E30298">
              <w:rPr>
                <w:rFonts w:ascii="Times New Roman" w:hAnsi="Times New Roman" w:cs="Times New Roman"/>
              </w:rPr>
              <w:t>(1,394,684)</w:t>
            </w:r>
          </w:p>
        </w:tc>
        <w:tc>
          <w:tcPr>
            <w:tcW w:w="270" w:type="dxa"/>
          </w:tcPr>
          <w:p w14:paraId="6E90ABCA" w14:textId="77777777" w:rsidR="00C902C6" w:rsidRPr="00E30298" w:rsidRDefault="00C902C6" w:rsidP="00E30298">
            <w:pPr>
              <w:pStyle w:val="NormalIndent"/>
              <w:spacing w:line="240" w:lineRule="atLeast"/>
              <w:ind w:left="0" w:right="342"/>
              <w:jc w:val="right"/>
              <w:rPr>
                <w:rFonts w:ascii="Times New Roman" w:hAnsi="Times New Roman" w:cs="Times New Roman"/>
              </w:rPr>
            </w:pPr>
          </w:p>
        </w:tc>
        <w:tc>
          <w:tcPr>
            <w:tcW w:w="2430" w:type="dxa"/>
            <w:tcBorders>
              <w:bottom w:val="single" w:sz="4" w:space="0" w:color="auto"/>
            </w:tcBorders>
          </w:tcPr>
          <w:p w14:paraId="3F1B4BDC" w14:textId="73E834C3" w:rsidR="00C902C6" w:rsidRPr="00E30298" w:rsidRDefault="00C902C6" w:rsidP="00E30298">
            <w:pPr>
              <w:pStyle w:val="NormalIndent"/>
              <w:spacing w:line="240" w:lineRule="atLeast"/>
              <w:ind w:left="0" w:right="264"/>
              <w:jc w:val="right"/>
              <w:rPr>
                <w:rFonts w:ascii="Times New Roman" w:hAnsi="Times New Roman" w:cs="Times New Roman"/>
              </w:rPr>
            </w:pPr>
            <w:r w:rsidRPr="00E30298">
              <w:rPr>
                <w:rFonts w:ascii="Times New Roman" w:hAnsi="Times New Roman" w:cs="Times New Roman"/>
              </w:rPr>
              <w:t>(1,394,684)</w:t>
            </w:r>
          </w:p>
        </w:tc>
      </w:tr>
      <w:tr w:rsidR="00C902C6" w:rsidRPr="00E30298" w14:paraId="11AFBF76" w14:textId="77777777" w:rsidTr="001C10CE">
        <w:trPr>
          <w:cantSplit/>
        </w:trPr>
        <w:tc>
          <w:tcPr>
            <w:tcW w:w="3870" w:type="dxa"/>
          </w:tcPr>
          <w:p w14:paraId="6F2B082D" w14:textId="07D7759B" w:rsidR="00C902C6" w:rsidRPr="00E30298" w:rsidRDefault="00C902C6" w:rsidP="00E30298">
            <w:pPr>
              <w:pStyle w:val="NormalIndent"/>
              <w:spacing w:line="240" w:lineRule="atLeast"/>
              <w:ind w:left="0"/>
              <w:rPr>
                <w:rFonts w:ascii="Times New Roman" w:hAnsi="Times New Roman" w:cs="Times New Roman"/>
                <w:b/>
                <w:bCs/>
              </w:rPr>
            </w:pPr>
            <w:r w:rsidRPr="00E30298">
              <w:rPr>
                <w:rFonts w:ascii="Times New Roman" w:hAnsi="Times New Roman" w:cs="Times New Roman"/>
              </w:rPr>
              <w:t>As at December 31, 2024</w:t>
            </w:r>
          </w:p>
        </w:tc>
        <w:tc>
          <w:tcPr>
            <w:tcW w:w="270" w:type="dxa"/>
          </w:tcPr>
          <w:p w14:paraId="60E58E46" w14:textId="77777777" w:rsidR="00C902C6" w:rsidRPr="00E30298" w:rsidRDefault="00C902C6" w:rsidP="00E30298">
            <w:pPr>
              <w:pStyle w:val="NormalIndent"/>
              <w:spacing w:line="240" w:lineRule="atLeast"/>
              <w:ind w:left="0"/>
              <w:jc w:val="center"/>
              <w:rPr>
                <w:rFonts w:ascii="Times New Roman" w:hAnsi="Times New Roman" w:cs="Times New Roman"/>
                <w:color w:val="000000"/>
                <w:u w:val="single"/>
              </w:rPr>
            </w:pPr>
          </w:p>
        </w:tc>
        <w:tc>
          <w:tcPr>
            <w:tcW w:w="2610" w:type="dxa"/>
            <w:tcBorders>
              <w:top w:val="single" w:sz="4" w:space="0" w:color="auto"/>
            </w:tcBorders>
          </w:tcPr>
          <w:p w14:paraId="618FEADF" w14:textId="78598EB5" w:rsidR="00C902C6" w:rsidRPr="00E30298" w:rsidRDefault="00C902C6" w:rsidP="00E30298">
            <w:pPr>
              <w:pStyle w:val="NormalIndent"/>
              <w:spacing w:line="240" w:lineRule="atLeast"/>
              <w:ind w:left="0" w:right="342"/>
              <w:jc w:val="right"/>
              <w:rPr>
                <w:rFonts w:ascii="Times New Roman" w:hAnsi="Times New Roman" w:cs="Times New Roman"/>
              </w:rPr>
            </w:pPr>
            <w:r w:rsidRPr="00E30298">
              <w:rPr>
                <w:rFonts w:ascii="Times New Roman" w:hAnsi="Times New Roman" w:cs="Times New Roman"/>
              </w:rPr>
              <w:t>7,372,387</w:t>
            </w:r>
          </w:p>
        </w:tc>
        <w:tc>
          <w:tcPr>
            <w:tcW w:w="270" w:type="dxa"/>
          </w:tcPr>
          <w:p w14:paraId="693245E0" w14:textId="77777777" w:rsidR="00C902C6" w:rsidRPr="00E30298" w:rsidRDefault="00C902C6" w:rsidP="00E30298">
            <w:pPr>
              <w:pStyle w:val="NormalIndent"/>
              <w:spacing w:line="240" w:lineRule="atLeast"/>
              <w:ind w:left="0" w:right="342"/>
              <w:jc w:val="right"/>
              <w:rPr>
                <w:rFonts w:ascii="Times New Roman" w:hAnsi="Times New Roman" w:cs="Times New Roman"/>
              </w:rPr>
            </w:pPr>
          </w:p>
        </w:tc>
        <w:tc>
          <w:tcPr>
            <w:tcW w:w="2430" w:type="dxa"/>
            <w:tcBorders>
              <w:top w:val="single" w:sz="4" w:space="0" w:color="auto"/>
            </w:tcBorders>
          </w:tcPr>
          <w:p w14:paraId="48AF8C8C" w14:textId="7A34F8F4" w:rsidR="00C902C6" w:rsidRPr="00E30298" w:rsidRDefault="00C902C6" w:rsidP="00E30298">
            <w:pPr>
              <w:pStyle w:val="NormalIndent"/>
              <w:spacing w:line="240" w:lineRule="atLeast"/>
              <w:ind w:left="0" w:right="342"/>
              <w:jc w:val="right"/>
              <w:rPr>
                <w:rFonts w:ascii="Times New Roman" w:hAnsi="Times New Roman" w:cs="Times New Roman"/>
                <w:cs/>
              </w:rPr>
            </w:pPr>
            <w:r w:rsidRPr="00E30298">
              <w:rPr>
                <w:rFonts w:ascii="Times New Roman" w:hAnsi="Times New Roman" w:cs="Times New Roman"/>
              </w:rPr>
              <w:t>7,372,387</w:t>
            </w:r>
          </w:p>
        </w:tc>
      </w:tr>
      <w:tr w:rsidR="00CE45C1" w:rsidRPr="00E30298" w14:paraId="4D83AF28" w14:textId="77777777" w:rsidTr="001C10CE">
        <w:trPr>
          <w:cantSplit/>
        </w:trPr>
        <w:tc>
          <w:tcPr>
            <w:tcW w:w="3870" w:type="dxa"/>
          </w:tcPr>
          <w:p w14:paraId="1E50DB39" w14:textId="77777777" w:rsidR="00CE45C1" w:rsidRPr="00E30298" w:rsidRDefault="00CE45C1" w:rsidP="00CE45C1">
            <w:pPr>
              <w:pStyle w:val="NormalIndent"/>
              <w:spacing w:line="240" w:lineRule="atLeast"/>
              <w:ind w:left="0"/>
              <w:rPr>
                <w:rFonts w:ascii="Times New Roman" w:hAnsi="Times New Roman" w:cs="Times New Roman"/>
              </w:rPr>
            </w:pPr>
            <w:r w:rsidRPr="00E30298">
              <w:rPr>
                <w:rFonts w:ascii="Times New Roman" w:hAnsi="Times New Roman" w:cs="Times New Roman"/>
              </w:rPr>
              <w:t>Increase</w:t>
            </w:r>
          </w:p>
        </w:tc>
        <w:tc>
          <w:tcPr>
            <w:tcW w:w="270" w:type="dxa"/>
          </w:tcPr>
          <w:p w14:paraId="1EF6ECE1" w14:textId="77777777" w:rsidR="00CE45C1" w:rsidRPr="00E30298" w:rsidRDefault="00CE45C1" w:rsidP="00CE45C1">
            <w:pPr>
              <w:pStyle w:val="NormalIndent"/>
              <w:spacing w:line="240" w:lineRule="atLeast"/>
              <w:ind w:left="0" w:right="252"/>
              <w:jc w:val="right"/>
              <w:rPr>
                <w:rFonts w:ascii="Times New Roman" w:hAnsi="Times New Roman" w:cs="Times New Roman"/>
                <w:color w:val="000000"/>
              </w:rPr>
            </w:pPr>
          </w:p>
        </w:tc>
        <w:tc>
          <w:tcPr>
            <w:tcW w:w="2610" w:type="dxa"/>
          </w:tcPr>
          <w:p w14:paraId="01EA3F0C" w14:textId="00BF4F2C" w:rsidR="00CE45C1" w:rsidRPr="00E30298" w:rsidRDefault="00CE45C1" w:rsidP="00CE45C1">
            <w:pPr>
              <w:pStyle w:val="NormalIndent"/>
              <w:spacing w:line="240" w:lineRule="atLeast"/>
              <w:ind w:left="0" w:right="342"/>
              <w:jc w:val="right"/>
              <w:rPr>
                <w:rFonts w:ascii="Times New Roman" w:hAnsi="Times New Roman" w:cs="Times New Roman"/>
              </w:rPr>
            </w:pPr>
            <w:r w:rsidRPr="00CE45C1">
              <w:rPr>
                <w:rFonts w:ascii="Times New Roman" w:hAnsi="Times New Roman" w:cs="Times New Roman"/>
              </w:rPr>
              <w:t>35,253</w:t>
            </w:r>
          </w:p>
        </w:tc>
        <w:tc>
          <w:tcPr>
            <w:tcW w:w="270" w:type="dxa"/>
          </w:tcPr>
          <w:p w14:paraId="12815188" w14:textId="77777777" w:rsidR="00CE45C1" w:rsidRPr="00E30298" w:rsidRDefault="00CE45C1" w:rsidP="00CE45C1">
            <w:pPr>
              <w:pStyle w:val="NormalIndent"/>
              <w:spacing w:line="240" w:lineRule="atLeast"/>
              <w:ind w:left="0" w:right="342"/>
              <w:jc w:val="right"/>
              <w:rPr>
                <w:rFonts w:ascii="Times New Roman" w:hAnsi="Times New Roman" w:cs="Times New Roman"/>
              </w:rPr>
            </w:pPr>
          </w:p>
        </w:tc>
        <w:tc>
          <w:tcPr>
            <w:tcW w:w="2430" w:type="dxa"/>
          </w:tcPr>
          <w:p w14:paraId="06217B4B" w14:textId="464CF432" w:rsidR="00CE45C1" w:rsidRPr="00E30298" w:rsidRDefault="00CE45C1" w:rsidP="00CE45C1">
            <w:pPr>
              <w:pStyle w:val="NormalIndent"/>
              <w:spacing w:line="240" w:lineRule="atLeast"/>
              <w:ind w:left="0" w:right="342"/>
              <w:jc w:val="right"/>
              <w:rPr>
                <w:rFonts w:ascii="Times New Roman" w:hAnsi="Times New Roman" w:cs="Times New Roman"/>
              </w:rPr>
            </w:pPr>
            <w:r w:rsidRPr="00CE45C1">
              <w:rPr>
                <w:rFonts w:ascii="Times New Roman" w:hAnsi="Times New Roman" w:cs="Times New Roman"/>
              </w:rPr>
              <w:t>35,253</w:t>
            </w:r>
          </w:p>
        </w:tc>
      </w:tr>
      <w:tr w:rsidR="00CE45C1" w:rsidRPr="00E30298" w14:paraId="21439122" w14:textId="77777777" w:rsidTr="001C10CE">
        <w:trPr>
          <w:cantSplit/>
        </w:trPr>
        <w:tc>
          <w:tcPr>
            <w:tcW w:w="3870" w:type="dxa"/>
          </w:tcPr>
          <w:p w14:paraId="4FE3733D" w14:textId="77777777" w:rsidR="00CE45C1" w:rsidRPr="00E30298" w:rsidRDefault="00CE45C1" w:rsidP="00CE45C1">
            <w:pPr>
              <w:pStyle w:val="NormalIndent"/>
              <w:spacing w:line="240" w:lineRule="atLeast"/>
              <w:ind w:left="0"/>
              <w:rPr>
                <w:rFonts w:ascii="Times New Roman" w:hAnsi="Times New Roman" w:cs="Times New Roman"/>
              </w:rPr>
            </w:pPr>
            <w:r w:rsidRPr="00E30298">
              <w:rPr>
                <w:rFonts w:ascii="Times New Roman" w:hAnsi="Times New Roman" w:cs="Times New Roman"/>
              </w:rPr>
              <w:t>Decrease</w:t>
            </w:r>
          </w:p>
        </w:tc>
        <w:tc>
          <w:tcPr>
            <w:tcW w:w="270" w:type="dxa"/>
          </w:tcPr>
          <w:p w14:paraId="63C8BF9A" w14:textId="77777777" w:rsidR="00CE45C1" w:rsidRPr="00E30298" w:rsidRDefault="00CE45C1" w:rsidP="00CE45C1">
            <w:pPr>
              <w:pStyle w:val="NormalIndent"/>
              <w:spacing w:line="240" w:lineRule="atLeast"/>
              <w:ind w:left="0" w:right="252"/>
              <w:jc w:val="right"/>
              <w:rPr>
                <w:rFonts w:ascii="Times New Roman" w:hAnsi="Times New Roman" w:cs="Times New Roman"/>
                <w:color w:val="000000"/>
              </w:rPr>
            </w:pPr>
          </w:p>
        </w:tc>
        <w:tc>
          <w:tcPr>
            <w:tcW w:w="2610" w:type="dxa"/>
          </w:tcPr>
          <w:p w14:paraId="276B6BFC" w14:textId="1140F843" w:rsidR="00CE45C1" w:rsidRPr="00E30298" w:rsidRDefault="00CE45C1" w:rsidP="00CE45C1">
            <w:pPr>
              <w:pStyle w:val="NormalIndent"/>
              <w:spacing w:line="240" w:lineRule="atLeast"/>
              <w:ind w:left="0" w:right="264"/>
              <w:jc w:val="right"/>
              <w:rPr>
                <w:rFonts w:ascii="Times New Roman" w:hAnsi="Times New Roman" w:cs="Times New Roman"/>
                <w:cs/>
              </w:rPr>
            </w:pPr>
            <w:r w:rsidRPr="00CE45C1">
              <w:rPr>
                <w:rFonts w:ascii="Times New Roman" w:hAnsi="Times New Roman" w:cs="Times New Roman"/>
              </w:rPr>
              <w:t>(1,415,883)</w:t>
            </w:r>
          </w:p>
        </w:tc>
        <w:tc>
          <w:tcPr>
            <w:tcW w:w="270" w:type="dxa"/>
          </w:tcPr>
          <w:p w14:paraId="5F1A71BF" w14:textId="77777777" w:rsidR="00CE45C1" w:rsidRPr="00E30298" w:rsidRDefault="00CE45C1" w:rsidP="00CE45C1">
            <w:pPr>
              <w:pStyle w:val="NormalIndent"/>
              <w:spacing w:line="240" w:lineRule="atLeast"/>
              <w:ind w:left="0" w:right="264"/>
              <w:jc w:val="right"/>
              <w:rPr>
                <w:rFonts w:ascii="Times New Roman" w:hAnsi="Times New Roman" w:cs="Times New Roman"/>
              </w:rPr>
            </w:pPr>
          </w:p>
        </w:tc>
        <w:tc>
          <w:tcPr>
            <w:tcW w:w="2430" w:type="dxa"/>
          </w:tcPr>
          <w:p w14:paraId="148A8601" w14:textId="0480D5F8" w:rsidR="00CE45C1" w:rsidRPr="00E30298" w:rsidRDefault="00CE45C1" w:rsidP="00CE45C1">
            <w:pPr>
              <w:pStyle w:val="NormalIndent"/>
              <w:spacing w:line="240" w:lineRule="atLeast"/>
              <w:ind w:left="0" w:right="264"/>
              <w:jc w:val="right"/>
              <w:rPr>
                <w:rFonts w:ascii="Times New Roman" w:hAnsi="Times New Roman" w:cs="Times New Roman"/>
              </w:rPr>
            </w:pPr>
            <w:r w:rsidRPr="00CE45C1">
              <w:rPr>
                <w:rFonts w:ascii="Times New Roman" w:hAnsi="Times New Roman" w:cs="Times New Roman"/>
              </w:rPr>
              <w:t>(1,415,883)</w:t>
            </w:r>
          </w:p>
        </w:tc>
      </w:tr>
      <w:tr w:rsidR="00CE45C1" w:rsidRPr="00E30298" w14:paraId="4E8A0F65" w14:textId="77777777" w:rsidTr="001C10CE">
        <w:trPr>
          <w:cantSplit/>
          <w:trHeight w:val="80"/>
        </w:trPr>
        <w:tc>
          <w:tcPr>
            <w:tcW w:w="3870" w:type="dxa"/>
          </w:tcPr>
          <w:p w14:paraId="382384BE" w14:textId="031B4833" w:rsidR="00CE45C1" w:rsidRPr="00E30298" w:rsidRDefault="00CE45C1" w:rsidP="00CE45C1">
            <w:pPr>
              <w:pStyle w:val="NormalIndent"/>
              <w:spacing w:line="240" w:lineRule="atLeast"/>
              <w:ind w:left="0"/>
              <w:rPr>
                <w:rFonts w:ascii="Times New Roman" w:hAnsi="Times New Roman" w:cs="Times New Roman"/>
              </w:rPr>
            </w:pPr>
            <w:r w:rsidRPr="00E30298">
              <w:rPr>
                <w:rFonts w:ascii="Times New Roman" w:hAnsi="Times New Roman" w:cs="Times New Roman"/>
              </w:rPr>
              <w:t>As at December 31, 2025</w:t>
            </w:r>
          </w:p>
        </w:tc>
        <w:tc>
          <w:tcPr>
            <w:tcW w:w="270" w:type="dxa"/>
          </w:tcPr>
          <w:p w14:paraId="45A83A20" w14:textId="77777777" w:rsidR="00CE45C1" w:rsidRPr="00E30298" w:rsidRDefault="00CE45C1" w:rsidP="00CE45C1">
            <w:pPr>
              <w:pStyle w:val="NormalIndent"/>
              <w:spacing w:line="240" w:lineRule="atLeast"/>
              <w:ind w:left="0" w:right="252"/>
              <w:jc w:val="right"/>
              <w:rPr>
                <w:rFonts w:ascii="Times New Roman" w:hAnsi="Times New Roman" w:cs="Times New Roman"/>
                <w:color w:val="000000"/>
                <w:u w:val="double"/>
              </w:rPr>
            </w:pPr>
          </w:p>
        </w:tc>
        <w:tc>
          <w:tcPr>
            <w:tcW w:w="2610" w:type="dxa"/>
            <w:tcBorders>
              <w:top w:val="single" w:sz="4" w:space="0" w:color="auto"/>
              <w:bottom w:val="double" w:sz="4" w:space="0" w:color="auto"/>
            </w:tcBorders>
          </w:tcPr>
          <w:p w14:paraId="61CAB3F1" w14:textId="5D9D4456" w:rsidR="00CE45C1" w:rsidRPr="00E30298" w:rsidRDefault="00CE45C1" w:rsidP="00CE45C1">
            <w:pPr>
              <w:pStyle w:val="NormalIndent"/>
              <w:spacing w:line="240" w:lineRule="atLeast"/>
              <w:ind w:left="0" w:right="342"/>
              <w:jc w:val="right"/>
              <w:rPr>
                <w:rFonts w:ascii="Times New Roman" w:hAnsi="Times New Roman" w:cs="Times New Roman"/>
              </w:rPr>
            </w:pPr>
            <w:r w:rsidRPr="00CE45C1">
              <w:rPr>
                <w:rFonts w:ascii="Times New Roman" w:hAnsi="Times New Roman" w:cs="Times New Roman"/>
              </w:rPr>
              <w:t>5,991,757</w:t>
            </w:r>
          </w:p>
        </w:tc>
        <w:tc>
          <w:tcPr>
            <w:tcW w:w="270" w:type="dxa"/>
          </w:tcPr>
          <w:p w14:paraId="386607FB" w14:textId="77777777" w:rsidR="00CE45C1" w:rsidRPr="00E30298" w:rsidRDefault="00CE45C1" w:rsidP="00CE45C1">
            <w:pPr>
              <w:pStyle w:val="NormalIndent"/>
              <w:spacing w:line="240" w:lineRule="atLeast"/>
              <w:ind w:left="0" w:right="342"/>
              <w:jc w:val="right"/>
              <w:rPr>
                <w:rFonts w:ascii="Times New Roman" w:hAnsi="Times New Roman" w:cs="Times New Roman"/>
              </w:rPr>
            </w:pPr>
          </w:p>
        </w:tc>
        <w:tc>
          <w:tcPr>
            <w:tcW w:w="2430" w:type="dxa"/>
            <w:tcBorders>
              <w:top w:val="single" w:sz="4" w:space="0" w:color="auto"/>
              <w:bottom w:val="double" w:sz="4" w:space="0" w:color="auto"/>
            </w:tcBorders>
          </w:tcPr>
          <w:p w14:paraId="3D4D0372" w14:textId="75538EC0" w:rsidR="00CE45C1" w:rsidRPr="00E30298" w:rsidRDefault="00CE45C1" w:rsidP="00CE45C1">
            <w:pPr>
              <w:pStyle w:val="NormalIndent"/>
              <w:spacing w:line="240" w:lineRule="atLeast"/>
              <w:ind w:left="0" w:right="342"/>
              <w:jc w:val="right"/>
              <w:rPr>
                <w:rFonts w:ascii="Times New Roman" w:hAnsi="Times New Roman" w:cs="Times New Roman"/>
                <w:cs/>
              </w:rPr>
            </w:pPr>
            <w:r w:rsidRPr="00CE45C1">
              <w:rPr>
                <w:rFonts w:ascii="Times New Roman" w:hAnsi="Times New Roman" w:cs="Times New Roman"/>
              </w:rPr>
              <w:t>5,991,757</w:t>
            </w:r>
          </w:p>
        </w:tc>
      </w:tr>
    </w:tbl>
    <w:p w14:paraId="4E1E7108" w14:textId="77777777" w:rsidR="00FA66B9" w:rsidRPr="00E30298" w:rsidRDefault="00FA66B9" w:rsidP="00E30298">
      <w:pPr>
        <w:tabs>
          <w:tab w:val="left" w:pos="540"/>
        </w:tabs>
        <w:spacing w:line="240" w:lineRule="atLeast"/>
        <w:ind w:right="29"/>
        <w:rPr>
          <w:rFonts w:ascii="Times New Roman" w:hAnsi="Times New Roman" w:cs="Times New Roman"/>
          <w:b/>
          <w:bCs/>
          <w:color w:val="000000"/>
        </w:rPr>
      </w:pPr>
    </w:p>
    <w:p w14:paraId="12778F5E" w14:textId="1D623251" w:rsidR="00CE1E36" w:rsidRPr="00E30298" w:rsidRDefault="007E20B1" w:rsidP="00E30298">
      <w:pPr>
        <w:tabs>
          <w:tab w:val="left" w:pos="540"/>
        </w:tabs>
        <w:spacing w:line="240" w:lineRule="atLeast"/>
        <w:ind w:right="29"/>
        <w:rPr>
          <w:rFonts w:ascii="Times New Roman" w:hAnsi="Times New Roman" w:cs="Times New Roman"/>
          <w:b/>
          <w:bCs/>
          <w:color w:val="000000"/>
        </w:rPr>
      </w:pPr>
      <w:r w:rsidRPr="00E30298">
        <w:rPr>
          <w:rFonts w:ascii="Times New Roman" w:hAnsi="Times New Roman" w:cs="Times New Roman"/>
          <w:b/>
          <w:bCs/>
          <w:color w:val="000000"/>
        </w:rPr>
        <w:t>8</w:t>
      </w:r>
      <w:r w:rsidR="00D26178" w:rsidRPr="00E30298">
        <w:rPr>
          <w:rFonts w:ascii="Times New Roman" w:hAnsi="Times New Roman" w:cs="Times New Roman"/>
          <w:b/>
          <w:bCs/>
          <w:color w:val="000000"/>
        </w:rPr>
        <w:t>.</w:t>
      </w:r>
      <w:r w:rsidR="00D26178" w:rsidRPr="00E30298">
        <w:rPr>
          <w:rFonts w:ascii="Times New Roman" w:hAnsi="Times New Roman" w:cs="Times New Roman"/>
          <w:b/>
          <w:bCs/>
          <w:color w:val="000000"/>
        </w:rPr>
        <w:tab/>
      </w:r>
      <w:r w:rsidR="000C6E08" w:rsidRPr="00E30298">
        <w:rPr>
          <w:rFonts w:ascii="Times New Roman" w:hAnsi="Times New Roman" w:cs="Times New Roman"/>
          <w:b/>
          <w:bCs/>
          <w:color w:val="000000"/>
        </w:rPr>
        <w:t>INVENTORIES</w:t>
      </w:r>
      <w:r w:rsidR="006B2E78" w:rsidRPr="00E30298">
        <w:rPr>
          <w:rFonts w:ascii="Times New Roman" w:hAnsi="Times New Roman" w:cs="Times New Roman"/>
          <w:b/>
          <w:bCs/>
          <w:color w:val="000000"/>
        </w:rPr>
        <w:t xml:space="preserve"> </w:t>
      </w:r>
      <w:r w:rsidR="003C01B5" w:rsidRPr="00E30298">
        <w:rPr>
          <w:rFonts w:ascii="Times New Roman" w:hAnsi="Times New Roman" w:cs="Times New Roman"/>
          <w:b/>
          <w:bCs/>
          <w:color w:val="000000"/>
        </w:rPr>
        <w:t>-</w:t>
      </w:r>
      <w:r w:rsidR="006B2E78" w:rsidRPr="00E30298">
        <w:rPr>
          <w:rFonts w:ascii="Times New Roman" w:hAnsi="Times New Roman" w:cs="Times New Roman"/>
          <w:b/>
          <w:bCs/>
          <w:color w:val="000000"/>
        </w:rPr>
        <w:t xml:space="preserve"> Net</w:t>
      </w:r>
    </w:p>
    <w:p w14:paraId="402592FE" w14:textId="77777777" w:rsidR="003C01B5" w:rsidRPr="00E30298" w:rsidRDefault="003C01B5" w:rsidP="00E30298">
      <w:pPr>
        <w:tabs>
          <w:tab w:val="left" w:pos="540"/>
        </w:tabs>
        <w:spacing w:line="240" w:lineRule="atLeast"/>
        <w:ind w:right="29"/>
        <w:rPr>
          <w:rFonts w:ascii="Times New Roman" w:hAnsi="Times New Roman" w:cs="Times New Roman"/>
          <w:b/>
          <w:bCs/>
          <w:color w:val="000000"/>
        </w:rPr>
      </w:pPr>
    </w:p>
    <w:tbl>
      <w:tblPr>
        <w:tblW w:w="9342" w:type="dxa"/>
        <w:tblInd w:w="18" w:type="dxa"/>
        <w:tblLayout w:type="fixed"/>
        <w:tblLook w:val="0000" w:firstRow="0" w:lastRow="0" w:firstColumn="0" w:lastColumn="0" w:noHBand="0" w:noVBand="0"/>
      </w:tblPr>
      <w:tblGrid>
        <w:gridCol w:w="3762"/>
        <w:gridCol w:w="270"/>
        <w:gridCol w:w="1170"/>
        <w:gridCol w:w="270"/>
        <w:gridCol w:w="1170"/>
        <w:gridCol w:w="270"/>
        <w:gridCol w:w="1080"/>
        <w:gridCol w:w="270"/>
        <w:gridCol w:w="1080"/>
      </w:tblGrid>
      <w:tr w:rsidR="002D27D6" w:rsidRPr="00E30298" w14:paraId="16C3FE96" w14:textId="77777777" w:rsidTr="00655AA5">
        <w:tc>
          <w:tcPr>
            <w:tcW w:w="3762" w:type="dxa"/>
          </w:tcPr>
          <w:p w14:paraId="6322580E" w14:textId="77777777" w:rsidR="002D27D6" w:rsidRPr="00E30298" w:rsidRDefault="002D27D6"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3798F2B8" w14:textId="77777777" w:rsidR="002D27D6" w:rsidRPr="00E30298" w:rsidRDefault="002D27D6" w:rsidP="00E30298">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01A44A53" w14:textId="77777777" w:rsidR="002D27D6" w:rsidRPr="00E30298" w:rsidRDefault="002D27D6" w:rsidP="00E30298">
            <w:pPr>
              <w:spacing w:line="240" w:lineRule="atLeast"/>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181AC6" w:rsidRPr="00E30298" w14:paraId="6EF471E4" w14:textId="77777777" w:rsidTr="00655AA5">
        <w:tc>
          <w:tcPr>
            <w:tcW w:w="3762" w:type="dxa"/>
          </w:tcPr>
          <w:p w14:paraId="780A8F51" w14:textId="77777777" w:rsidR="00181AC6" w:rsidRPr="00E30298" w:rsidRDefault="00181AC6"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828FF10" w14:textId="77777777" w:rsidR="00181AC6" w:rsidRPr="00E30298" w:rsidRDefault="00181AC6"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67CDE8F2" w14:textId="77777777" w:rsidR="00181AC6" w:rsidRPr="00E30298" w:rsidRDefault="00181AC6" w:rsidP="00E30298">
            <w:pPr>
              <w:tabs>
                <w:tab w:val="left" w:pos="360"/>
                <w:tab w:val="left" w:pos="720"/>
                <w:tab w:val="left" w:pos="1080"/>
              </w:tabs>
              <w:spacing w:line="240" w:lineRule="atLeast"/>
              <w:ind w:left="-122" w:right="-63"/>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70" w:type="dxa"/>
            <w:tcBorders>
              <w:top w:val="single" w:sz="4" w:space="0" w:color="auto"/>
            </w:tcBorders>
          </w:tcPr>
          <w:p w14:paraId="616E677A" w14:textId="77777777" w:rsidR="00181AC6" w:rsidRPr="00E30298" w:rsidRDefault="00181AC6" w:rsidP="00E30298">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63848BCF" w14:textId="77777777" w:rsidR="00181AC6" w:rsidRPr="00E30298" w:rsidRDefault="00181AC6"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181AC6" w:rsidRPr="00E30298" w14:paraId="7FE77361" w14:textId="77777777" w:rsidTr="00655AA5">
        <w:tc>
          <w:tcPr>
            <w:tcW w:w="3762" w:type="dxa"/>
          </w:tcPr>
          <w:p w14:paraId="32C23509" w14:textId="77777777" w:rsidR="00181AC6" w:rsidRPr="00E30298" w:rsidRDefault="00181AC6"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5F7961D3" w14:textId="77777777" w:rsidR="00181AC6" w:rsidRPr="00E30298" w:rsidRDefault="00181AC6"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4EAAC766" w14:textId="4000DB79" w:rsidR="00181AC6" w:rsidRPr="00E30298" w:rsidRDefault="00482D77" w:rsidP="00E30298">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08B0758A" w14:textId="77777777" w:rsidR="00181AC6" w:rsidRPr="00E30298" w:rsidRDefault="00181AC6"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7499EEAB" w14:textId="50370F19" w:rsidR="00181AC6" w:rsidRPr="00E30298" w:rsidRDefault="00482D77" w:rsidP="00E30298">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c>
          <w:tcPr>
            <w:tcW w:w="270" w:type="dxa"/>
          </w:tcPr>
          <w:p w14:paraId="50661786" w14:textId="77777777" w:rsidR="00181AC6" w:rsidRPr="00E30298" w:rsidRDefault="00181AC6"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77A13DD4" w14:textId="5629245C" w:rsidR="00181AC6" w:rsidRPr="00E30298" w:rsidRDefault="00482D77"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2025</w:t>
            </w:r>
          </w:p>
        </w:tc>
        <w:tc>
          <w:tcPr>
            <w:tcW w:w="270" w:type="dxa"/>
          </w:tcPr>
          <w:p w14:paraId="7FCDD929" w14:textId="77777777" w:rsidR="00181AC6" w:rsidRPr="00E30298" w:rsidRDefault="00181AC6"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1710F082" w14:textId="38ECF038" w:rsidR="00181AC6" w:rsidRPr="00E30298" w:rsidRDefault="00482D77"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2024</w:t>
            </w:r>
          </w:p>
        </w:tc>
      </w:tr>
      <w:tr w:rsidR="00AD4A6F" w:rsidRPr="00E30298" w14:paraId="17792C9F" w14:textId="77777777" w:rsidTr="00655AA5">
        <w:tc>
          <w:tcPr>
            <w:tcW w:w="3762" w:type="dxa"/>
          </w:tcPr>
          <w:p w14:paraId="6D424D5E" w14:textId="77777777" w:rsidR="00AD4A6F" w:rsidRPr="00E30298" w:rsidRDefault="00AD4A6F" w:rsidP="00AD4A6F">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Construction-in-progress - real estate project</w:t>
            </w:r>
          </w:p>
        </w:tc>
        <w:tc>
          <w:tcPr>
            <w:tcW w:w="270" w:type="dxa"/>
          </w:tcPr>
          <w:p w14:paraId="239EF62D" w14:textId="77777777" w:rsidR="00AD4A6F" w:rsidRPr="00E30298" w:rsidRDefault="00AD4A6F" w:rsidP="00AD4A6F">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tcPr>
          <w:p w14:paraId="2456ECE6" w14:textId="6D4F7026" w:rsidR="00AD4A6F" w:rsidRPr="00E30298" w:rsidRDefault="00AD4A6F" w:rsidP="00AD4A6F">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91,447</w:t>
            </w:r>
          </w:p>
        </w:tc>
        <w:tc>
          <w:tcPr>
            <w:tcW w:w="270" w:type="dxa"/>
          </w:tcPr>
          <w:p w14:paraId="35CAF126" w14:textId="77777777" w:rsidR="00AD4A6F" w:rsidRPr="00E30298" w:rsidRDefault="00AD4A6F" w:rsidP="00AD4A6F">
            <w:pPr>
              <w:spacing w:line="240" w:lineRule="atLeast"/>
              <w:ind w:right="72"/>
              <w:jc w:val="center"/>
              <w:rPr>
                <w:rFonts w:ascii="Times New Roman" w:hAnsi="Times New Roman" w:cs="Times New Roman"/>
                <w:color w:val="000000"/>
              </w:rPr>
            </w:pPr>
          </w:p>
        </w:tc>
        <w:tc>
          <w:tcPr>
            <w:tcW w:w="1170" w:type="dxa"/>
            <w:tcBorders>
              <w:top w:val="single" w:sz="4" w:space="0" w:color="auto"/>
            </w:tcBorders>
          </w:tcPr>
          <w:p w14:paraId="4591FE1E" w14:textId="3BBB0D71" w:rsidR="00AD4A6F" w:rsidRPr="00E30298" w:rsidRDefault="00AD4A6F" w:rsidP="00AD4A6F">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91,447</w:t>
            </w:r>
          </w:p>
        </w:tc>
        <w:tc>
          <w:tcPr>
            <w:tcW w:w="270" w:type="dxa"/>
          </w:tcPr>
          <w:p w14:paraId="0CCEB166" w14:textId="77777777" w:rsidR="00AD4A6F" w:rsidRPr="00E30298" w:rsidRDefault="00AD4A6F" w:rsidP="00AD4A6F">
            <w:pPr>
              <w:spacing w:line="240" w:lineRule="atLeast"/>
              <w:ind w:right="72"/>
              <w:jc w:val="center"/>
              <w:rPr>
                <w:rFonts w:ascii="Times New Roman" w:hAnsi="Times New Roman" w:cs="Times New Roman"/>
                <w:color w:val="000000"/>
              </w:rPr>
            </w:pPr>
          </w:p>
        </w:tc>
        <w:tc>
          <w:tcPr>
            <w:tcW w:w="1080" w:type="dxa"/>
            <w:tcBorders>
              <w:top w:val="single" w:sz="4" w:space="0" w:color="auto"/>
            </w:tcBorders>
          </w:tcPr>
          <w:p w14:paraId="70784A21" w14:textId="11FF8CE8" w:rsidR="00AD4A6F" w:rsidRPr="00E30298" w:rsidRDefault="00AD4A6F" w:rsidP="00AD4A6F">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91,447</w:t>
            </w:r>
          </w:p>
        </w:tc>
        <w:tc>
          <w:tcPr>
            <w:tcW w:w="270" w:type="dxa"/>
          </w:tcPr>
          <w:p w14:paraId="51C0B70B" w14:textId="77777777" w:rsidR="00AD4A6F" w:rsidRPr="00E30298" w:rsidRDefault="00AD4A6F" w:rsidP="00AD4A6F">
            <w:pPr>
              <w:spacing w:line="240" w:lineRule="atLeast"/>
              <w:ind w:right="72"/>
              <w:jc w:val="right"/>
              <w:rPr>
                <w:rFonts w:ascii="Times New Roman" w:hAnsi="Times New Roman" w:cs="Times New Roman"/>
                <w:color w:val="000000"/>
              </w:rPr>
            </w:pPr>
          </w:p>
        </w:tc>
        <w:tc>
          <w:tcPr>
            <w:tcW w:w="1080" w:type="dxa"/>
            <w:tcBorders>
              <w:top w:val="single" w:sz="4" w:space="0" w:color="auto"/>
            </w:tcBorders>
          </w:tcPr>
          <w:p w14:paraId="693AFFEE" w14:textId="728047B9" w:rsidR="00AD4A6F" w:rsidRPr="00E30298" w:rsidRDefault="00AD4A6F" w:rsidP="00AD4A6F">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91,447</w:t>
            </w:r>
          </w:p>
        </w:tc>
      </w:tr>
      <w:tr w:rsidR="0056131B" w:rsidRPr="00E30298" w14:paraId="3D9DEF99" w14:textId="77777777" w:rsidTr="00655AA5">
        <w:tc>
          <w:tcPr>
            <w:tcW w:w="3762" w:type="dxa"/>
          </w:tcPr>
          <w:p w14:paraId="1EB19D77" w14:textId="77777777" w:rsidR="0056131B" w:rsidRPr="00E30298" w:rsidRDefault="0056131B" w:rsidP="0056131B">
            <w:pPr>
              <w:pStyle w:val="3"/>
              <w:tabs>
                <w:tab w:val="clear" w:pos="360"/>
                <w:tab w:val="clear" w:pos="720"/>
                <w:tab w:val="left" w:pos="252"/>
              </w:tabs>
              <w:spacing w:line="240" w:lineRule="atLeast"/>
              <w:ind w:right="-108"/>
              <w:rPr>
                <w:rFonts w:ascii="Times New Roman" w:hAnsi="Times New Roman" w:cs="Times New Roman"/>
                <w:sz w:val="18"/>
                <w:szCs w:val="18"/>
                <w:lang w:val="en-US"/>
              </w:rPr>
            </w:pPr>
            <w:r w:rsidRPr="00E30298">
              <w:rPr>
                <w:rFonts w:ascii="Times New Roman" w:hAnsi="Times New Roman" w:cs="Times New Roman"/>
                <w:sz w:val="18"/>
                <w:szCs w:val="18"/>
                <w:cs/>
              </w:rPr>
              <w:t>Construction-in-progress</w:t>
            </w:r>
            <w:r w:rsidRPr="00E30298">
              <w:rPr>
                <w:rFonts w:ascii="Times New Roman" w:hAnsi="Times New Roman" w:cs="Times New Roman"/>
                <w:sz w:val="18"/>
                <w:szCs w:val="18"/>
                <w:lang w:val="en-US"/>
              </w:rPr>
              <w:t xml:space="preserve"> - construction projects</w:t>
            </w:r>
          </w:p>
        </w:tc>
        <w:tc>
          <w:tcPr>
            <w:tcW w:w="270" w:type="dxa"/>
          </w:tcPr>
          <w:p w14:paraId="1EF29F92" w14:textId="77777777" w:rsidR="0056131B" w:rsidRPr="00E30298" w:rsidRDefault="0056131B" w:rsidP="0056131B">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5CE06680" w14:textId="1D5E22A1" w:rsidR="0056131B" w:rsidRPr="0056131B"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70" w:type="dxa"/>
          </w:tcPr>
          <w:p w14:paraId="27C91AC3" w14:textId="77777777" w:rsidR="0056131B" w:rsidRPr="00E30298" w:rsidRDefault="0056131B" w:rsidP="0056131B">
            <w:pPr>
              <w:spacing w:line="240" w:lineRule="atLeast"/>
              <w:ind w:right="72"/>
              <w:jc w:val="center"/>
              <w:rPr>
                <w:rFonts w:ascii="Times New Roman" w:hAnsi="Times New Roman" w:cs="Times New Roman"/>
                <w:color w:val="000000"/>
              </w:rPr>
            </w:pPr>
          </w:p>
        </w:tc>
        <w:tc>
          <w:tcPr>
            <w:tcW w:w="1170" w:type="dxa"/>
          </w:tcPr>
          <w:p w14:paraId="691471A5" w14:textId="49E1AAD1" w:rsidR="0056131B" w:rsidRPr="00E30298" w:rsidRDefault="0056131B" w:rsidP="0056131B">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272,023</w:t>
            </w:r>
          </w:p>
        </w:tc>
        <w:tc>
          <w:tcPr>
            <w:tcW w:w="270" w:type="dxa"/>
          </w:tcPr>
          <w:p w14:paraId="5058B9BB" w14:textId="77777777" w:rsidR="0056131B" w:rsidRPr="00E30298" w:rsidRDefault="0056131B" w:rsidP="0056131B">
            <w:pPr>
              <w:spacing w:line="240" w:lineRule="atLeast"/>
              <w:ind w:right="72"/>
              <w:jc w:val="center"/>
              <w:rPr>
                <w:rFonts w:ascii="Times New Roman" w:hAnsi="Times New Roman" w:cs="Times New Roman"/>
                <w:color w:val="000000"/>
              </w:rPr>
            </w:pPr>
          </w:p>
        </w:tc>
        <w:tc>
          <w:tcPr>
            <w:tcW w:w="1080" w:type="dxa"/>
          </w:tcPr>
          <w:p w14:paraId="76DA1F42" w14:textId="672E9949" w:rsidR="0056131B" w:rsidRPr="0056131B" w:rsidRDefault="0056131B" w:rsidP="0056131B">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E30298">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ab/>
            </w:r>
          </w:p>
        </w:tc>
        <w:tc>
          <w:tcPr>
            <w:tcW w:w="270" w:type="dxa"/>
          </w:tcPr>
          <w:p w14:paraId="28EE2F7F" w14:textId="77777777" w:rsidR="0056131B" w:rsidRPr="00E30298" w:rsidRDefault="0056131B" w:rsidP="0056131B">
            <w:pPr>
              <w:spacing w:line="240" w:lineRule="atLeast"/>
              <w:ind w:right="72"/>
              <w:jc w:val="right"/>
              <w:rPr>
                <w:rFonts w:ascii="Times New Roman" w:hAnsi="Times New Roman" w:cs="Times New Roman"/>
                <w:color w:val="000000"/>
              </w:rPr>
            </w:pPr>
          </w:p>
        </w:tc>
        <w:tc>
          <w:tcPr>
            <w:tcW w:w="1080" w:type="dxa"/>
          </w:tcPr>
          <w:p w14:paraId="54A0F32D" w14:textId="1763EE9F" w:rsidR="0056131B" w:rsidRPr="00E30298" w:rsidRDefault="0056131B" w:rsidP="0056131B">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272,023</w:t>
            </w:r>
          </w:p>
        </w:tc>
      </w:tr>
      <w:tr w:rsidR="0056131B" w:rsidRPr="00E30298" w14:paraId="4D50C3B3" w14:textId="77777777" w:rsidTr="00655AA5">
        <w:tc>
          <w:tcPr>
            <w:tcW w:w="3762" w:type="dxa"/>
          </w:tcPr>
          <w:p w14:paraId="29AEE31D" w14:textId="7EFD17C0" w:rsidR="0056131B" w:rsidRPr="00E30298" w:rsidRDefault="0056131B" w:rsidP="0056131B">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Segment for construction</w:t>
            </w:r>
          </w:p>
        </w:tc>
        <w:tc>
          <w:tcPr>
            <w:tcW w:w="270" w:type="dxa"/>
          </w:tcPr>
          <w:p w14:paraId="354B8A48" w14:textId="77777777" w:rsidR="0056131B" w:rsidRPr="00E30298" w:rsidRDefault="0056131B" w:rsidP="0056131B">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2E04AF38" w14:textId="7162F2DB" w:rsidR="0056131B" w:rsidRPr="00E30298" w:rsidRDefault="0056131B" w:rsidP="0056131B">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588,852</w:t>
            </w:r>
          </w:p>
        </w:tc>
        <w:tc>
          <w:tcPr>
            <w:tcW w:w="270" w:type="dxa"/>
          </w:tcPr>
          <w:p w14:paraId="04C2C0A1" w14:textId="77777777" w:rsidR="0056131B" w:rsidRPr="00E30298" w:rsidRDefault="0056131B" w:rsidP="0056131B">
            <w:pPr>
              <w:spacing w:line="240" w:lineRule="atLeast"/>
              <w:ind w:right="72"/>
              <w:jc w:val="center"/>
              <w:rPr>
                <w:rFonts w:ascii="Times New Roman" w:hAnsi="Times New Roman" w:cs="Times New Roman"/>
                <w:color w:val="000000"/>
              </w:rPr>
            </w:pPr>
          </w:p>
        </w:tc>
        <w:tc>
          <w:tcPr>
            <w:tcW w:w="1170" w:type="dxa"/>
          </w:tcPr>
          <w:p w14:paraId="3E648654" w14:textId="69FB107A" w:rsidR="0056131B" w:rsidRPr="00E30298" w:rsidRDefault="0056131B" w:rsidP="0056131B">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1,002,557</w:t>
            </w:r>
          </w:p>
        </w:tc>
        <w:tc>
          <w:tcPr>
            <w:tcW w:w="270" w:type="dxa"/>
          </w:tcPr>
          <w:p w14:paraId="318213F1" w14:textId="77777777" w:rsidR="0056131B" w:rsidRPr="00E30298" w:rsidRDefault="0056131B" w:rsidP="0056131B">
            <w:pPr>
              <w:spacing w:line="240" w:lineRule="atLeast"/>
              <w:ind w:right="72"/>
              <w:jc w:val="center"/>
              <w:rPr>
                <w:rFonts w:ascii="Times New Roman" w:hAnsi="Times New Roman" w:cs="Times New Roman"/>
                <w:color w:val="000000"/>
              </w:rPr>
            </w:pPr>
          </w:p>
        </w:tc>
        <w:tc>
          <w:tcPr>
            <w:tcW w:w="1080" w:type="dxa"/>
          </w:tcPr>
          <w:p w14:paraId="6643CCB4" w14:textId="5FB40E08" w:rsidR="0056131B" w:rsidRPr="00E30298" w:rsidRDefault="0056131B" w:rsidP="0056131B">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600,629</w:t>
            </w:r>
          </w:p>
        </w:tc>
        <w:tc>
          <w:tcPr>
            <w:tcW w:w="270" w:type="dxa"/>
          </w:tcPr>
          <w:p w14:paraId="52111285" w14:textId="77777777" w:rsidR="0056131B" w:rsidRPr="00E30298" w:rsidRDefault="0056131B" w:rsidP="0056131B">
            <w:pPr>
              <w:spacing w:line="240" w:lineRule="atLeast"/>
              <w:ind w:right="72"/>
              <w:jc w:val="right"/>
              <w:rPr>
                <w:rFonts w:ascii="Times New Roman" w:hAnsi="Times New Roman" w:cs="Times New Roman"/>
                <w:color w:val="000000"/>
              </w:rPr>
            </w:pPr>
          </w:p>
        </w:tc>
        <w:tc>
          <w:tcPr>
            <w:tcW w:w="1080" w:type="dxa"/>
          </w:tcPr>
          <w:p w14:paraId="74005F31" w14:textId="1D25D594" w:rsidR="0056131B" w:rsidRPr="00E30298" w:rsidRDefault="0056131B" w:rsidP="0056131B">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1,022,608</w:t>
            </w:r>
          </w:p>
        </w:tc>
      </w:tr>
      <w:tr w:rsidR="0056131B" w:rsidRPr="00E30298" w14:paraId="48F1F3C2" w14:textId="77777777" w:rsidTr="000F69CD">
        <w:tc>
          <w:tcPr>
            <w:tcW w:w="3762" w:type="dxa"/>
          </w:tcPr>
          <w:p w14:paraId="6EFD89C9" w14:textId="20FDDE36" w:rsidR="0056131B" w:rsidRPr="00E30298" w:rsidRDefault="0056131B" w:rsidP="0056131B">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Construction materials and supplies</w:t>
            </w:r>
          </w:p>
        </w:tc>
        <w:tc>
          <w:tcPr>
            <w:tcW w:w="270" w:type="dxa"/>
          </w:tcPr>
          <w:p w14:paraId="0F9BCF9F" w14:textId="77777777" w:rsidR="0056131B" w:rsidRPr="00E30298" w:rsidRDefault="0056131B" w:rsidP="0056131B">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6778B3F1" w14:textId="198B3076" w:rsidR="0056131B" w:rsidRPr="00E30298" w:rsidRDefault="0056131B" w:rsidP="0056131B">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5,969,408</w:t>
            </w:r>
          </w:p>
        </w:tc>
        <w:tc>
          <w:tcPr>
            <w:tcW w:w="270" w:type="dxa"/>
          </w:tcPr>
          <w:p w14:paraId="1C9C12B3" w14:textId="77777777" w:rsidR="0056131B" w:rsidRPr="00E30298" w:rsidRDefault="0056131B" w:rsidP="0056131B">
            <w:pPr>
              <w:spacing w:line="240" w:lineRule="atLeast"/>
              <w:ind w:right="72"/>
              <w:jc w:val="center"/>
              <w:rPr>
                <w:rFonts w:ascii="Times New Roman" w:hAnsi="Times New Roman" w:cs="Times New Roman"/>
                <w:color w:val="000000"/>
              </w:rPr>
            </w:pPr>
          </w:p>
        </w:tc>
        <w:tc>
          <w:tcPr>
            <w:tcW w:w="1170" w:type="dxa"/>
          </w:tcPr>
          <w:p w14:paraId="2A8610F4" w14:textId="189089D5" w:rsidR="0056131B" w:rsidRPr="00E30298" w:rsidRDefault="0056131B" w:rsidP="0056131B">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4,104,289</w:t>
            </w:r>
          </w:p>
        </w:tc>
        <w:tc>
          <w:tcPr>
            <w:tcW w:w="270" w:type="dxa"/>
          </w:tcPr>
          <w:p w14:paraId="744535C2" w14:textId="77777777" w:rsidR="0056131B" w:rsidRPr="00E30298" w:rsidRDefault="0056131B" w:rsidP="0056131B">
            <w:pPr>
              <w:spacing w:line="240" w:lineRule="atLeast"/>
              <w:ind w:right="72"/>
              <w:jc w:val="center"/>
              <w:rPr>
                <w:rFonts w:ascii="Times New Roman" w:hAnsi="Times New Roman" w:cs="Times New Roman"/>
                <w:color w:val="000000"/>
              </w:rPr>
            </w:pPr>
          </w:p>
        </w:tc>
        <w:tc>
          <w:tcPr>
            <w:tcW w:w="1080" w:type="dxa"/>
          </w:tcPr>
          <w:p w14:paraId="1E2C3A81" w14:textId="7C04766F" w:rsidR="0056131B" w:rsidRPr="00E30298" w:rsidRDefault="0056131B" w:rsidP="0056131B">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5,777,962</w:t>
            </w:r>
          </w:p>
        </w:tc>
        <w:tc>
          <w:tcPr>
            <w:tcW w:w="270" w:type="dxa"/>
          </w:tcPr>
          <w:p w14:paraId="21CD376A" w14:textId="77777777" w:rsidR="0056131B" w:rsidRPr="00E30298" w:rsidRDefault="0056131B" w:rsidP="0056131B">
            <w:pPr>
              <w:spacing w:line="240" w:lineRule="atLeast"/>
              <w:ind w:right="72"/>
              <w:jc w:val="right"/>
              <w:rPr>
                <w:rFonts w:ascii="Times New Roman" w:hAnsi="Times New Roman" w:cs="Times New Roman"/>
                <w:color w:val="000000"/>
              </w:rPr>
            </w:pPr>
          </w:p>
        </w:tc>
        <w:tc>
          <w:tcPr>
            <w:tcW w:w="1080" w:type="dxa"/>
          </w:tcPr>
          <w:p w14:paraId="58D39B19" w14:textId="6444A658" w:rsidR="0056131B" w:rsidRPr="00E30298" w:rsidRDefault="0056131B" w:rsidP="0056131B">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3,890,052</w:t>
            </w:r>
          </w:p>
        </w:tc>
      </w:tr>
      <w:tr w:rsidR="0056131B" w:rsidRPr="00E30298" w14:paraId="189679DD" w14:textId="77777777" w:rsidTr="000F69CD">
        <w:tc>
          <w:tcPr>
            <w:tcW w:w="3762" w:type="dxa"/>
          </w:tcPr>
          <w:p w14:paraId="67A2567C" w14:textId="77777777" w:rsidR="0056131B" w:rsidRPr="00E30298" w:rsidRDefault="0056131B" w:rsidP="0056131B">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Total</w:t>
            </w:r>
          </w:p>
        </w:tc>
        <w:tc>
          <w:tcPr>
            <w:tcW w:w="270" w:type="dxa"/>
          </w:tcPr>
          <w:p w14:paraId="59DCC217" w14:textId="77777777" w:rsidR="0056131B" w:rsidRPr="00E30298" w:rsidRDefault="0056131B" w:rsidP="0056131B">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tcPr>
          <w:p w14:paraId="050ECD8B" w14:textId="52407A28" w:rsidR="0056131B" w:rsidRPr="00E30298" w:rsidRDefault="0056131B" w:rsidP="0056131B">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6,649,707</w:t>
            </w:r>
          </w:p>
        </w:tc>
        <w:tc>
          <w:tcPr>
            <w:tcW w:w="270" w:type="dxa"/>
          </w:tcPr>
          <w:p w14:paraId="23EFF12A" w14:textId="77777777" w:rsidR="0056131B" w:rsidRPr="00E30298" w:rsidRDefault="0056131B" w:rsidP="0056131B">
            <w:pPr>
              <w:spacing w:line="240" w:lineRule="atLeast"/>
              <w:ind w:right="72"/>
              <w:jc w:val="center"/>
              <w:rPr>
                <w:rFonts w:ascii="Times New Roman" w:hAnsi="Times New Roman" w:cs="Times New Roman"/>
                <w:color w:val="000000"/>
              </w:rPr>
            </w:pPr>
          </w:p>
        </w:tc>
        <w:tc>
          <w:tcPr>
            <w:tcW w:w="1170" w:type="dxa"/>
            <w:tcBorders>
              <w:top w:val="single" w:sz="4" w:space="0" w:color="auto"/>
            </w:tcBorders>
          </w:tcPr>
          <w:p w14:paraId="47039D6B" w14:textId="73BAB8E7" w:rsidR="0056131B" w:rsidRPr="00E30298" w:rsidRDefault="0056131B" w:rsidP="0056131B">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5,470,316</w:t>
            </w:r>
          </w:p>
        </w:tc>
        <w:tc>
          <w:tcPr>
            <w:tcW w:w="270" w:type="dxa"/>
          </w:tcPr>
          <w:p w14:paraId="70BADE72" w14:textId="77777777" w:rsidR="0056131B" w:rsidRPr="00E30298" w:rsidRDefault="0056131B" w:rsidP="0056131B">
            <w:pPr>
              <w:spacing w:line="240" w:lineRule="atLeast"/>
              <w:ind w:right="72"/>
              <w:jc w:val="center"/>
              <w:rPr>
                <w:rFonts w:ascii="Times New Roman" w:hAnsi="Times New Roman" w:cs="Times New Roman"/>
                <w:color w:val="000000"/>
              </w:rPr>
            </w:pPr>
          </w:p>
        </w:tc>
        <w:tc>
          <w:tcPr>
            <w:tcW w:w="1080" w:type="dxa"/>
            <w:tcBorders>
              <w:top w:val="single" w:sz="4" w:space="0" w:color="auto"/>
            </w:tcBorders>
          </w:tcPr>
          <w:p w14:paraId="4BF4ADAE" w14:textId="5D5468C8" w:rsidR="0056131B" w:rsidRPr="00E30298" w:rsidRDefault="0056131B" w:rsidP="0056131B">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6,470,038</w:t>
            </w:r>
          </w:p>
        </w:tc>
        <w:tc>
          <w:tcPr>
            <w:tcW w:w="270" w:type="dxa"/>
          </w:tcPr>
          <w:p w14:paraId="04B7C634" w14:textId="77777777" w:rsidR="0056131B" w:rsidRPr="00E30298" w:rsidRDefault="0056131B" w:rsidP="0056131B">
            <w:pPr>
              <w:spacing w:line="240" w:lineRule="atLeast"/>
              <w:ind w:right="72"/>
              <w:jc w:val="right"/>
              <w:rPr>
                <w:rFonts w:ascii="Times New Roman" w:hAnsi="Times New Roman" w:cs="Times New Roman"/>
                <w:color w:val="000000"/>
              </w:rPr>
            </w:pPr>
          </w:p>
        </w:tc>
        <w:tc>
          <w:tcPr>
            <w:tcW w:w="1080" w:type="dxa"/>
            <w:tcBorders>
              <w:top w:val="single" w:sz="4" w:space="0" w:color="auto"/>
            </w:tcBorders>
          </w:tcPr>
          <w:p w14:paraId="193B7223" w14:textId="14CFE1D6" w:rsidR="0056131B" w:rsidRPr="00E30298" w:rsidRDefault="0056131B" w:rsidP="0056131B">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5,276,130</w:t>
            </w:r>
          </w:p>
        </w:tc>
      </w:tr>
      <w:tr w:rsidR="0056131B" w:rsidRPr="00E30298" w14:paraId="13574C85" w14:textId="77777777" w:rsidTr="000F69CD">
        <w:tc>
          <w:tcPr>
            <w:tcW w:w="3762" w:type="dxa"/>
          </w:tcPr>
          <w:p w14:paraId="5FCDE242" w14:textId="77777777" w:rsidR="0056131B" w:rsidRPr="00E30298" w:rsidRDefault="0056131B" w:rsidP="0056131B">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Less : Allowance for impairment loss</w:t>
            </w:r>
          </w:p>
        </w:tc>
        <w:tc>
          <w:tcPr>
            <w:tcW w:w="270" w:type="dxa"/>
          </w:tcPr>
          <w:p w14:paraId="786DE90C" w14:textId="77777777" w:rsidR="0056131B" w:rsidRPr="00E30298" w:rsidRDefault="0056131B" w:rsidP="0056131B">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2B9260DB" w14:textId="0A44AC08" w:rsidR="0056131B" w:rsidRPr="00E30298" w:rsidRDefault="0056131B" w:rsidP="0056131B">
            <w:pPr>
              <w:spacing w:line="240" w:lineRule="atLeast"/>
              <w:ind w:right="16"/>
              <w:jc w:val="right"/>
              <w:rPr>
                <w:rFonts w:ascii="Times New Roman" w:hAnsi="Times New Roman" w:cs="Times New Roman"/>
                <w:color w:val="000000"/>
              </w:rPr>
            </w:pPr>
            <w:r w:rsidRPr="00AD4A6F">
              <w:rPr>
                <w:rFonts w:ascii="Times New Roman" w:hAnsi="Times New Roman" w:cs="Times New Roman"/>
                <w:color w:val="000000"/>
              </w:rPr>
              <w:t>(850)</w:t>
            </w:r>
          </w:p>
        </w:tc>
        <w:tc>
          <w:tcPr>
            <w:tcW w:w="270" w:type="dxa"/>
          </w:tcPr>
          <w:p w14:paraId="299A6FD3" w14:textId="77777777" w:rsidR="0056131B" w:rsidRPr="00E30298" w:rsidRDefault="0056131B" w:rsidP="0056131B">
            <w:pPr>
              <w:spacing w:line="240" w:lineRule="atLeast"/>
              <w:ind w:right="16"/>
              <w:jc w:val="center"/>
              <w:rPr>
                <w:rFonts w:ascii="Times New Roman" w:hAnsi="Times New Roman" w:cs="Times New Roman"/>
                <w:color w:val="000000"/>
              </w:rPr>
            </w:pPr>
          </w:p>
        </w:tc>
        <w:tc>
          <w:tcPr>
            <w:tcW w:w="1170" w:type="dxa"/>
            <w:tcBorders>
              <w:bottom w:val="single" w:sz="4" w:space="0" w:color="auto"/>
            </w:tcBorders>
          </w:tcPr>
          <w:p w14:paraId="24C0C952" w14:textId="17DF6802" w:rsidR="0056131B" w:rsidRPr="00E30298" w:rsidRDefault="0056131B" w:rsidP="0056131B">
            <w:pPr>
              <w:spacing w:line="240" w:lineRule="atLeast"/>
              <w:ind w:right="16"/>
              <w:jc w:val="right"/>
              <w:rPr>
                <w:rFonts w:ascii="Times New Roman" w:hAnsi="Times New Roman" w:cs="Times New Roman"/>
                <w:color w:val="000000"/>
              </w:rPr>
            </w:pPr>
            <w:r w:rsidRPr="00AD4A6F">
              <w:rPr>
                <w:rFonts w:ascii="Times New Roman" w:hAnsi="Times New Roman" w:cs="Times New Roman"/>
                <w:color w:val="000000"/>
              </w:rPr>
              <w:t>(850)</w:t>
            </w:r>
          </w:p>
        </w:tc>
        <w:tc>
          <w:tcPr>
            <w:tcW w:w="270" w:type="dxa"/>
          </w:tcPr>
          <w:p w14:paraId="12F81633" w14:textId="77777777" w:rsidR="0056131B" w:rsidRPr="00E30298" w:rsidRDefault="0056131B" w:rsidP="0056131B">
            <w:pPr>
              <w:spacing w:line="240" w:lineRule="atLeast"/>
              <w:ind w:right="16"/>
              <w:jc w:val="center"/>
              <w:rPr>
                <w:rFonts w:ascii="Times New Roman" w:hAnsi="Times New Roman" w:cs="Times New Roman"/>
                <w:color w:val="000000"/>
              </w:rPr>
            </w:pPr>
          </w:p>
        </w:tc>
        <w:tc>
          <w:tcPr>
            <w:tcW w:w="1080" w:type="dxa"/>
            <w:tcBorders>
              <w:bottom w:val="single" w:sz="4" w:space="0" w:color="auto"/>
            </w:tcBorders>
          </w:tcPr>
          <w:p w14:paraId="527859F9" w14:textId="70A5C786" w:rsidR="0056131B" w:rsidRPr="00E30298" w:rsidRDefault="0056131B" w:rsidP="0056131B">
            <w:pPr>
              <w:spacing w:line="240" w:lineRule="atLeast"/>
              <w:ind w:right="16"/>
              <w:jc w:val="right"/>
              <w:rPr>
                <w:rFonts w:ascii="Times New Roman" w:hAnsi="Times New Roman" w:cs="Times New Roman"/>
                <w:color w:val="000000"/>
              </w:rPr>
            </w:pPr>
            <w:r w:rsidRPr="00AD4A6F">
              <w:rPr>
                <w:rFonts w:ascii="Times New Roman" w:hAnsi="Times New Roman" w:cs="Times New Roman"/>
                <w:color w:val="000000"/>
              </w:rPr>
              <w:t>(850)</w:t>
            </w:r>
          </w:p>
        </w:tc>
        <w:tc>
          <w:tcPr>
            <w:tcW w:w="270" w:type="dxa"/>
          </w:tcPr>
          <w:p w14:paraId="6E208F2E" w14:textId="77777777" w:rsidR="0056131B" w:rsidRPr="00E30298" w:rsidRDefault="0056131B" w:rsidP="0056131B">
            <w:pPr>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7221BCDD" w14:textId="52C283C9" w:rsidR="0056131B" w:rsidRPr="00E30298" w:rsidRDefault="0056131B" w:rsidP="0056131B">
            <w:pPr>
              <w:spacing w:line="240" w:lineRule="atLeast"/>
              <w:ind w:right="16"/>
              <w:jc w:val="right"/>
              <w:rPr>
                <w:rFonts w:ascii="Times New Roman" w:hAnsi="Times New Roman" w:cs="Times New Roman"/>
                <w:color w:val="000000"/>
              </w:rPr>
            </w:pPr>
            <w:r w:rsidRPr="00E30298">
              <w:rPr>
                <w:rFonts w:ascii="Times New Roman" w:hAnsi="Times New Roman" w:cs="Times New Roman"/>
                <w:color w:val="000000"/>
              </w:rPr>
              <w:t>(850)</w:t>
            </w:r>
          </w:p>
        </w:tc>
      </w:tr>
      <w:tr w:rsidR="0056131B" w:rsidRPr="00E30298" w14:paraId="334A636C" w14:textId="77777777" w:rsidTr="000F69CD">
        <w:tc>
          <w:tcPr>
            <w:tcW w:w="3762" w:type="dxa"/>
          </w:tcPr>
          <w:p w14:paraId="171F42E4" w14:textId="77777777" w:rsidR="0056131B" w:rsidRPr="00E30298" w:rsidRDefault="0056131B" w:rsidP="0056131B">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Net</w:t>
            </w:r>
          </w:p>
        </w:tc>
        <w:tc>
          <w:tcPr>
            <w:tcW w:w="270" w:type="dxa"/>
          </w:tcPr>
          <w:p w14:paraId="2555DDA0" w14:textId="77777777" w:rsidR="0056131B" w:rsidRPr="00E30298" w:rsidRDefault="0056131B" w:rsidP="0056131B">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6A2410D3" w14:textId="22E465BA" w:rsidR="0056131B" w:rsidRPr="00E30298" w:rsidRDefault="0056131B" w:rsidP="0056131B">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6,648,857</w:t>
            </w:r>
          </w:p>
        </w:tc>
        <w:tc>
          <w:tcPr>
            <w:tcW w:w="270" w:type="dxa"/>
          </w:tcPr>
          <w:p w14:paraId="04A6565B" w14:textId="77777777" w:rsidR="0056131B" w:rsidRPr="00E30298" w:rsidRDefault="0056131B" w:rsidP="0056131B">
            <w:pPr>
              <w:spacing w:line="240" w:lineRule="atLeast"/>
              <w:ind w:right="72"/>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7C4BA384" w14:textId="6302D2A9" w:rsidR="0056131B" w:rsidRPr="00E30298" w:rsidRDefault="0056131B" w:rsidP="0056131B">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5,469,466</w:t>
            </w:r>
          </w:p>
        </w:tc>
        <w:tc>
          <w:tcPr>
            <w:tcW w:w="270" w:type="dxa"/>
          </w:tcPr>
          <w:p w14:paraId="7CCD0393" w14:textId="77777777" w:rsidR="0056131B" w:rsidRPr="00E30298" w:rsidRDefault="0056131B" w:rsidP="0056131B">
            <w:pPr>
              <w:spacing w:line="240" w:lineRule="atLeast"/>
              <w:ind w:right="72"/>
              <w:jc w:val="center"/>
              <w:rPr>
                <w:rFonts w:ascii="Times New Roman" w:hAnsi="Times New Roman" w:cs="Times New Roman"/>
                <w:color w:val="000000"/>
              </w:rPr>
            </w:pPr>
          </w:p>
        </w:tc>
        <w:tc>
          <w:tcPr>
            <w:tcW w:w="1080" w:type="dxa"/>
            <w:tcBorders>
              <w:top w:val="single" w:sz="4" w:space="0" w:color="auto"/>
              <w:bottom w:val="double" w:sz="4" w:space="0" w:color="auto"/>
            </w:tcBorders>
          </w:tcPr>
          <w:p w14:paraId="600F0BB9" w14:textId="7E5884B8" w:rsidR="0056131B" w:rsidRPr="00E30298" w:rsidRDefault="0056131B" w:rsidP="0056131B">
            <w:pPr>
              <w:spacing w:line="240" w:lineRule="atLeast"/>
              <w:ind w:right="72"/>
              <w:jc w:val="right"/>
              <w:rPr>
                <w:rFonts w:ascii="Times New Roman" w:hAnsi="Times New Roman" w:cs="Times New Roman"/>
                <w:color w:val="000000"/>
              </w:rPr>
            </w:pPr>
            <w:r w:rsidRPr="00AD4A6F">
              <w:rPr>
                <w:rFonts w:ascii="Times New Roman" w:hAnsi="Times New Roman" w:cs="Times New Roman"/>
                <w:color w:val="000000"/>
              </w:rPr>
              <w:t>6,469,188</w:t>
            </w:r>
          </w:p>
        </w:tc>
        <w:tc>
          <w:tcPr>
            <w:tcW w:w="270" w:type="dxa"/>
          </w:tcPr>
          <w:p w14:paraId="3C4192A5" w14:textId="77777777" w:rsidR="0056131B" w:rsidRPr="00E30298" w:rsidRDefault="0056131B" w:rsidP="0056131B">
            <w:pPr>
              <w:spacing w:line="240" w:lineRule="atLeast"/>
              <w:ind w:right="72"/>
              <w:jc w:val="right"/>
              <w:rPr>
                <w:rFonts w:ascii="Times New Roman" w:hAnsi="Times New Roman" w:cs="Times New Roman"/>
                <w:color w:val="000000"/>
              </w:rPr>
            </w:pPr>
          </w:p>
        </w:tc>
        <w:tc>
          <w:tcPr>
            <w:tcW w:w="1080" w:type="dxa"/>
            <w:tcBorders>
              <w:top w:val="single" w:sz="4" w:space="0" w:color="auto"/>
              <w:bottom w:val="double" w:sz="4" w:space="0" w:color="auto"/>
            </w:tcBorders>
          </w:tcPr>
          <w:p w14:paraId="3AA3A6FF" w14:textId="2E79AC0B" w:rsidR="0056131B" w:rsidRPr="00E30298" w:rsidRDefault="0056131B" w:rsidP="0056131B">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5,275,280</w:t>
            </w:r>
          </w:p>
        </w:tc>
      </w:tr>
    </w:tbl>
    <w:p w14:paraId="47D4F775" w14:textId="77777777" w:rsidR="00B33339" w:rsidRPr="00E30298" w:rsidRDefault="00B33339" w:rsidP="00E30298">
      <w:pPr>
        <w:tabs>
          <w:tab w:val="left" w:pos="540"/>
        </w:tabs>
        <w:spacing w:line="240" w:lineRule="atLeast"/>
        <w:ind w:right="28"/>
        <w:rPr>
          <w:rFonts w:ascii="Times New Roman" w:hAnsi="Times New Roman" w:cs="Times New Roman"/>
          <w:b/>
          <w:bCs/>
          <w:color w:val="000000"/>
        </w:rPr>
      </w:pPr>
    </w:p>
    <w:p w14:paraId="55E45DCE" w14:textId="6F90CDA3" w:rsidR="00025C94" w:rsidRPr="00E30298" w:rsidRDefault="001358B2" w:rsidP="00E30298">
      <w:pPr>
        <w:tabs>
          <w:tab w:val="left" w:pos="540"/>
        </w:tabs>
        <w:spacing w:line="240" w:lineRule="atLeast"/>
        <w:jc w:val="both"/>
        <w:rPr>
          <w:rFonts w:ascii="Times New Roman" w:hAnsi="Times New Roman" w:cs="Times New Roman"/>
        </w:rPr>
      </w:pPr>
      <w:r w:rsidRPr="0056131B">
        <w:rPr>
          <w:rFonts w:ascii="Times New Roman" w:hAnsi="Times New Roman" w:cs="Times New Roman"/>
        </w:rPr>
        <w:t xml:space="preserve">As at December 31, </w:t>
      </w:r>
      <w:r w:rsidR="00482D77" w:rsidRPr="0056131B">
        <w:rPr>
          <w:rFonts w:ascii="Times New Roman" w:hAnsi="Times New Roman" w:cs="Times New Roman"/>
        </w:rPr>
        <w:t>2025</w:t>
      </w:r>
      <w:r w:rsidRPr="0056131B">
        <w:rPr>
          <w:rFonts w:ascii="Times New Roman" w:hAnsi="Times New Roman" w:cs="Times New Roman"/>
        </w:rPr>
        <w:t>,</w:t>
      </w:r>
      <w:r w:rsidR="00025C94" w:rsidRPr="0056131B">
        <w:rPr>
          <w:rFonts w:ascii="Times New Roman" w:hAnsi="Times New Roman" w:cs="Times New Roman"/>
        </w:rPr>
        <w:t xml:space="preserve"> </w:t>
      </w:r>
      <w:r w:rsidR="009152C0" w:rsidRPr="0056131B">
        <w:rPr>
          <w:rFonts w:ascii="Times New Roman" w:hAnsi="Times New Roman" w:cs="Times New Roman"/>
        </w:rPr>
        <w:t>c</w:t>
      </w:r>
      <w:r w:rsidR="007D24A8" w:rsidRPr="0056131B">
        <w:rPr>
          <w:rFonts w:ascii="Times New Roman" w:hAnsi="Times New Roman" w:cs="Times New Roman"/>
        </w:rPr>
        <w:t>ost</w:t>
      </w:r>
      <w:r w:rsidR="00025C94" w:rsidRPr="0056131B">
        <w:rPr>
          <w:rFonts w:ascii="Times New Roman" w:hAnsi="Times New Roman" w:cs="Times New Roman"/>
        </w:rPr>
        <w:t xml:space="preserve"> of land in this real estate project of the Company is Baht </w:t>
      </w:r>
      <w:r w:rsidR="00324575" w:rsidRPr="0056131B">
        <w:rPr>
          <w:rFonts w:ascii="Times New Roman" w:hAnsi="Times New Roman" w:cs="Times New Roman"/>
        </w:rPr>
        <w:t>91.4</w:t>
      </w:r>
      <w:r w:rsidR="00025C94" w:rsidRPr="0056131B">
        <w:rPr>
          <w:rFonts w:ascii="Times New Roman" w:hAnsi="Times New Roman" w:cs="Times New Roman"/>
        </w:rPr>
        <w:t xml:space="preserve"> million, whereby, the appraised value (fair market value) based on the report</w:t>
      </w:r>
      <w:r w:rsidR="005B33EE" w:rsidRPr="0056131B">
        <w:rPr>
          <w:rFonts w:ascii="Times New Roman" w:hAnsi="Times New Roman" w:cs="Times New Roman"/>
        </w:rPr>
        <w:t>s</w:t>
      </w:r>
      <w:r w:rsidR="00025C94" w:rsidRPr="0056131B">
        <w:rPr>
          <w:rFonts w:ascii="Times New Roman" w:hAnsi="Times New Roman" w:cs="Times New Roman"/>
        </w:rPr>
        <w:t xml:space="preserve"> of an independent appraiser firm (</w:t>
      </w:r>
      <w:r w:rsidR="000C6E08" w:rsidRPr="0056131B">
        <w:rPr>
          <w:rFonts w:ascii="Times New Roman" w:hAnsi="Times New Roman" w:cs="Times New Roman"/>
        </w:rPr>
        <w:t>Accurate Advisory</w:t>
      </w:r>
      <w:r w:rsidR="00025C94" w:rsidRPr="0056131B">
        <w:rPr>
          <w:rFonts w:ascii="Times New Roman" w:hAnsi="Times New Roman" w:cs="Times New Roman"/>
        </w:rPr>
        <w:t xml:space="preserve"> Co., Ltd.) dated </w:t>
      </w:r>
      <w:r w:rsidR="005B6492" w:rsidRPr="0056131B">
        <w:rPr>
          <w:rFonts w:ascii="Times New Roman" w:hAnsi="Times New Roman" w:cs="Times New Roman"/>
        </w:rPr>
        <w:t xml:space="preserve">December </w:t>
      </w:r>
      <w:r w:rsidR="0056131B">
        <w:rPr>
          <w:rFonts w:ascii="Times New Roman" w:hAnsi="Times New Roman" w:cs="Times New Roman"/>
        </w:rPr>
        <w:t>11</w:t>
      </w:r>
      <w:r w:rsidR="00516B5D" w:rsidRPr="0056131B">
        <w:rPr>
          <w:rFonts w:ascii="Times New Roman" w:hAnsi="Times New Roman" w:cs="Times New Roman"/>
        </w:rPr>
        <w:t xml:space="preserve">, </w:t>
      </w:r>
      <w:r w:rsidR="001E6293" w:rsidRPr="0056131B">
        <w:rPr>
          <w:rFonts w:ascii="Times New Roman" w:hAnsi="Times New Roman" w:cs="Times New Roman"/>
        </w:rPr>
        <w:t>202</w:t>
      </w:r>
      <w:r w:rsidR="00C902C6" w:rsidRPr="0056131B">
        <w:rPr>
          <w:rFonts w:ascii="Times New Roman" w:hAnsi="Times New Roman" w:cs="Times New Roman"/>
        </w:rPr>
        <w:t>5</w:t>
      </w:r>
      <w:r w:rsidR="0056131B">
        <w:rPr>
          <w:rFonts w:ascii="Times New Roman" w:hAnsi="Times New Roman" w:cs="Times New Roman"/>
        </w:rPr>
        <w:t xml:space="preserve"> and December 23, 2025</w:t>
      </w:r>
      <w:r w:rsidR="00025C94" w:rsidRPr="0056131B">
        <w:rPr>
          <w:rFonts w:ascii="Times New Roman" w:hAnsi="Times New Roman" w:cs="Times New Roman"/>
        </w:rPr>
        <w:t xml:space="preserve"> </w:t>
      </w:r>
      <w:r w:rsidR="00906FCB" w:rsidRPr="0056131B">
        <w:rPr>
          <w:rFonts w:ascii="Times New Roman" w:hAnsi="Times New Roman" w:cs="Times New Roman"/>
        </w:rPr>
        <w:t xml:space="preserve">amounted to </w:t>
      </w:r>
      <w:r w:rsidR="00025C94" w:rsidRPr="0056131B">
        <w:rPr>
          <w:rFonts w:ascii="Times New Roman" w:hAnsi="Times New Roman" w:cs="Times New Roman"/>
        </w:rPr>
        <w:t xml:space="preserve">Baht </w:t>
      </w:r>
      <w:r w:rsidR="005B6492" w:rsidRPr="0056131B">
        <w:rPr>
          <w:rFonts w:ascii="Times New Roman" w:hAnsi="Times New Roman" w:cs="Times New Roman"/>
        </w:rPr>
        <w:t>1</w:t>
      </w:r>
      <w:r w:rsidR="0056131B">
        <w:rPr>
          <w:rFonts w:ascii="Times New Roman" w:hAnsi="Times New Roman" w:cs="Times New Roman"/>
        </w:rPr>
        <w:t>20.1</w:t>
      </w:r>
      <w:r w:rsidR="00025C94" w:rsidRPr="0056131B">
        <w:rPr>
          <w:rFonts w:ascii="Times New Roman" w:hAnsi="Times New Roman" w:cs="Times New Roman"/>
        </w:rPr>
        <w:t xml:space="preserve"> million.</w:t>
      </w:r>
      <w:r w:rsidR="00655AA5" w:rsidRPr="00E30298">
        <w:rPr>
          <w:rFonts w:ascii="Times New Roman" w:hAnsi="Times New Roman" w:cs="Times New Roman"/>
          <w:cs/>
        </w:rPr>
        <w:t xml:space="preserve"> </w:t>
      </w:r>
    </w:p>
    <w:p w14:paraId="78166BC9" w14:textId="77777777" w:rsidR="007E7B5A" w:rsidRPr="00E30298" w:rsidRDefault="007E7B5A" w:rsidP="00E30298">
      <w:pPr>
        <w:tabs>
          <w:tab w:val="left" w:pos="540"/>
        </w:tabs>
        <w:spacing w:line="240" w:lineRule="atLeast"/>
        <w:jc w:val="both"/>
        <w:rPr>
          <w:rFonts w:ascii="Times New Roman" w:hAnsi="Times New Roman" w:cs="Times New Roman"/>
        </w:rPr>
      </w:pPr>
    </w:p>
    <w:p w14:paraId="42DF29A6" w14:textId="381BAD78" w:rsidR="00A467AD" w:rsidRPr="00E30298" w:rsidRDefault="007E20B1" w:rsidP="00E30298">
      <w:pPr>
        <w:pStyle w:val="Heading6"/>
        <w:tabs>
          <w:tab w:val="left" w:pos="540"/>
        </w:tabs>
        <w:spacing w:line="240" w:lineRule="atLeast"/>
        <w:rPr>
          <w:rFonts w:ascii="Times New Roman" w:hAnsi="Times New Roman"/>
          <w:sz w:val="18"/>
          <w:szCs w:val="18"/>
        </w:rPr>
      </w:pPr>
      <w:r w:rsidRPr="00E30298">
        <w:rPr>
          <w:rFonts w:ascii="Times New Roman" w:hAnsi="Times New Roman"/>
          <w:sz w:val="18"/>
          <w:szCs w:val="18"/>
        </w:rPr>
        <w:t>9</w:t>
      </w:r>
      <w:r w:rsidR="00982038" w:rsidRPr="00E30298">
        <w:rPr>
          <w:rFonts w:ascii="Times New Roman" w:hAnsi="Times New Roman"/>
          <w:sz w:val="18"/>
          <w:szCs w:val="18"/>
        </w:rPr>
        <w:t>.</w:t>
      </w:r>
      <w:r w:rsidR="00982038" w:rsidRPr="00E30298">
        <w:rPr>
          <w:rFonts w:ascii="Times New Roman" w:hAnsi="Times New Roman"/>
          <w:sz w:val="18"/>
          <w:szCs w:val="18"/>
        </w:rPr>
        <w:tab/>
        <w:t>INVESTMENT</w:t>
      </w:r>
      <w:r w:rsidR="002D27D6" w:rsidRPr="00E30298">
        <w:rPr>
          <w:rFonts w:ascii="Times New Roman" w:hAnsi="Times New Roman"/>
          <w:sz w:val="18"/>
          <w:szCs w:val="18"/>
        </w:rPr>
        <w:t>S</w:t>
      </w:r>
      <w:r w:rsidR="00D04E1F" w:rsidRPr="00E30298">
        <w:rPr>
          <w:rFonts w:ascii="Times New Roman" w:hAnsi="Times New Roman"/>
          <w:sz w:val="18"/>
          <w:szCs w:val="18"/>
        </w:rPr>
        <w:t xml:space="preserve"> IN RESTRICTED </w:t>
      </w:r>
      <w:r w:rsidR="00982038" w:rsidRPr="00E30298">
        <w:rPr>
          <w:rFonts w:ascii="Times New Roman" w:hAnsi="Times New Roman"/>
          <w:sz w:val="18"/>
          <w:szCs w:val="18"/>
        </w:rPr>
        <w:t>DEPOSIT</w:t>
      </w:r>
      <w:r w:rsidR="002D27D6" w:rsidRPr="00E30298">
        <w:rPr>
          <w:rFonts w:ascii="Times New Roman" w:hAnsi="Times New Roman"/>
          <w:sz w:val="18"/>
          <w:szCs w:val="18"/>
        </w:rPr>
        <w:t>S</w:t>
      </w:r>
      <w:r w:rsidR="00D04E1F" w:rsidRPr="00E30298">
        <w:rPr>
          <w:rFonts w:ascii="Times New Roman" w:hAnsi="Times New Roman"/>
          <w:sz w:val="18"/>
          <w:szCs w:val="18"/>
        </w:rPr>
        <w:t xml:space="preserve"> AT FINANCIAL INSTITUTIONS</w:t>
      </w:r>
    </w:p>
    <w:p w14:paraId="721B7151" w14:textId="77777777" w:rsidR="00D04E1F" w:rsidRPr="00E30298" w:rsidRDefault="00D04E1F" w:rsidP="00E30298">
      <w:pPr>
        <w:tabs>
          <w:tab w:val="left" w:pos="540"/>
        </w:tabs>
        <w:spacing w:line="240" w:lineRule="atLeast"/>
        <w:ind w:right="28"/>
        <w:rPr>
          <w:rFonts w:ascii="Times New Roman" w:hAnsi="Times New Roman" w:cs="Times New Roman"/>
          <w:b/>
          <w:bCs/>
          <w:color w:val="000000"/>
        </w:rPr>
      </w:pPr>
    </w:p>
    <w:p w14:paraId="6C0A12A9" w14:textId="5E6E3F6E" w:rsidR="00855715" w:rsidRPr="00E30298" w:rsidRDefault="00855715" w:rsidP="00E30298">
      <w:pPr>
        <w:tabs>
          <w:tab w:val="left" w:pos="540"/>
        </w:tabs>
        <w:spacing w:line="240" w:lineRule="atLeast"/>
        <w:jc w:val="both"/>
        <w:rPr>
          <w:rFonts w:ascii="Times New Roman" w:hAnsi="Times New Roman" w:cs="Times New Roman"/>
          <w:cs/>
        </w:rPr>
      </w:pPr>
      <w:r w:rsidRPr="00E30298">
        <w:rPr>
          <w:rFonts w:ascii="Times New Roman" w:hAnsi="Times New Roman" w:cs="Times New Roman"/>
        </w:rPr>
        <w:t>These represented investments in deposits</w:t>
      </w:r>
      <w:r w:rsidR="00D04E1F" w:rsidRPr="00E30298">
        <w:rPr>
          <w:rFonts w:ascii="Times New Roman" w:hAnsi="Times New Roman" w:cs="Times New Roman"/>
          <w:cs/>
        </w:rPr>
        <w:t xml:space="preserve"> </w:t>
      </w:r>
      <w:r w:rsidR="00D04E1F" w:rsidRPr="00E30298">
        <w:rPr>
          <w:rFonts w:ascii="Times New Roman" w:hAnsi="Times New Roman" w:cs="Times New Roman"/>
        </w:rPr>
        <w:t>at financial institutions which consisted of fixed deposits</w:t>
      </w:r>
      <w:r w:rsidR="00092844" w:rsidRPr="00E30298">
        <w:rPr>
          <w:rFonts w:ascii="Times New Roman" w:hAnsi="Times New Roman" w:cs="Times New Roman"/>
        </w:rPr>
        <w:t xml:space="preserve"> and</w:t>
      </w:r>
      <w:r w:rsidR="00D04E1F" w:rsidRPr="00E30298">
        <w:rPr>
          <w:rFonts w:ascii="Times New Roman" w:hAnsi="Times New Roman" w:cs="Times New Roman"/>
        </w:rPr>
        <w:t xml:space="preserve"> saving</w:t>
      </w:r>
      <w:r w:rsidR="00B440C0" w:rsidRPr="00E30298">
        <w:rPr>
          <w:rFonts w:ascii="Times New Roman" w:hAnsi="Times New Roman" w:cs="Times New Roman"/>
        </w:rPr>
        <w:t>s</w:t>
      </w:r>
      <w:r w:rsidR="00D04E1F" w:rsidRPr="00E30298">
        <w:rPr>
          <w:rFonts w:ascii="Times New Roman" w:hAnsi="Times New Roman" w:cs="Times New Roman"/>
        </w:rPr>
        <w:t xml:space="preserve"> account </w:t>
      </w:r>
      <w:r w:rsidRPr="00E30298">
        <w:rPr>
          <w:rFonts w:ascii="Times New Roman" w:hAnsi="Times New Roman" w:cs="Times New Roman"/>
        </w:rPr>
        <w:t xml:space="preserve">of the Company and the Unique Group with certain local </w:t>
      </w:r>
      <w:r w:rsidR="00AE385B" w:rsidRPr="00E30298">
        <w:rPr>
          <w:rFonts w:ascii="Times New Roman" w:hAnsi="Times New Roman" w:cs="Times New Roman"/>
        </w:rPr>
        <w:t>financial institution</w:t>
      </w:r>
      <w:r w:rsidRPr="00E30298">
        <w:rPr>
          <w:rFonts w:ascii="Times New Roman" w:hAnsi="Times New Roman" w:cs="Times New Roman"/>
        </w:rPr>
        <w:t xml:space="preserve">s, which bear interest at the rates of </w:t>
      </w:r>
      <w:r w:rsidR="00800FFB" w:rsidRPr="00E30298">
        <w:rPr>
          <w:rFonts w:ascii="Times New Roman" w:hAnsi="Times New Roman" w:cs="Times New Roman"/>
        </w:rPr>
        <w:t>0.300% to 0.400%</w:t>
      </w:r>
      <w:r w:rsidR="005E0651" w:rsidRPr="00E30298">
        <w:rPr>
          <w:rFonts w:ascii="Times New Roman" w:hAnsi="Times New Roman" w:cs="Times New Roman"/>
        </w:rPr>
        <w:t xml:space="preserve"> per annum and </w:t>
      </w:r>
      <w:r w:rsidR="00C902C6" w:rsidRPr="00E30298">
        <w:rPr>
          <w:rFonts w:ascii="Times New Roman" w:hAnsi="Times New Roman" w:cs="Times New Roman"/>
        </w:rPr>
        <w:t>0.400% to 1.225%</w:t>
      </w:r>
      <w:r w:rsidR="00A448E9" w:rsidRPr="00E30298">
        <w:rPr>
          <w:rFonts w:ascii="Times New Roman" w:hAnsi="Times New Roman" w:cs="Times New Roman"/>
        </w:rPr>
        <w:t xml:space="preserve"> </w:t>
      </w:r>
      <w:r w:rsidR="004E4A77" w:rsidRPr="00E30298">
        <w:rPr>
          <w:rFonts w:ascii="Times New Roman" w:hAnsi="Times New Roman" w:cs="Times New Roman"/>
        </w:rPr>
        <w:t>per annum</w:t>
      </w:r>
      <w:r w:rsidRPr="00E30298">
        <w:rPr>
          <w:rFonts w:ascii="Times New Roman" w:hAnsi="Times New Roman" w:cs="Times New Roman"/>
        </w:rPr>
        <w:t xml:space="preserve"> as at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005E0651" w:rsidRPr="00E30298">
        <w:rPr>
          <w:rFonts w:ascii="Times New Roman" w:hAnsi="Times New Roman" w:cs="Times New Roman"/>
        </w:rPr>
        <w:t>, respectively</w:t>
      </w:r>
      <w:r w:rsidRPr="00E30298">
        <w:rPr>
          <w:rFonts w:ascii="Times New Roman" w:hAnsi="Times New Roman" w:cs="Times New Roman"/>
        </w:rPr>
        <w:t>.</w:t>
      </w:r>
    </w:p>
    <w:p w14:paraId="597AD68D" w14:textId="77777777" w:rsidR="00855715" w:rsidRPr="00E30298" w:rsidRDefault="00855715" w:rsidP="00E30298">
      <w:pPr>
        <w:tabs>
          <w:tab w:val="left" w:pos="540"/>
        </w:tabs>
        <w:spacing w:line="240" w:lineRule="atLeast"/>
        <w:ind w:right="28"/>
        <w:rPr>
          <w:rFonts w:ascii="Times New Roman" w:hAnsi="Times New Roman" w:cs="Times New Roman"/>
          <w:b/>
          <w:bCs/>
          <w:color w:val="000000"/>
        </w:rPr>
      </w:pPr>
    </w:p>
    <w:p w14:paraId="5885D47C" w14:textId="4291E1F8" w:rsidR="00786FCC" w:rsidRPr="00E30298" w:rsidRDefault="00855715"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t xml:space="preserve">As at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xml:space="preserve">, the Company’s fixed deposits </w:t>
      </w:r>
      <w:r w:rsidR="00B22AEA" w:rsidRPr="00E30298">
        <w:rPr>
          <w:rFonts w:ascii="Times New Roman" w:hAnsi="Times New Roman" w:cs="Times New Roman"/>
        </w:rPr>
        <w:t>totalling</w:t>
      </w:r>
      <w:r w:rsidRPr="00E30298">
        <w:rPr>
          <w:rFonts w:ascii="Times New Roman" w:hAnsi="Times New Roman" w:cs="Times New Roman"/>
        </w:rPr>
        <w:t xml:space="preserve"> Baht </w:t>
      </w:r>
      <w:r w:rsidR="00800FFB" w:rsidRPr="00E30298">
        <w:rPr>
          <w:rFonts w:ascii="Times New Roman" w:hAnsi="Times New Roman" w:cs="Times New Roman"/>
        </w:rPr>
        <w:t>1,288.0</w:t>
      </w:r>
      <w:r w:rsidR="007E54F9" w:rsidRPr="00E30298">
        <w:rPr>
          <w:rFonts w:ascii="Times New Roman" w:hAnsi="Times New Roman" w:cs="Times New Roman"/>
        </w:rPr>
        <w:t xml:space="preserve"> </w:t>
      </w:r>
      <w:r w:rsidRPr="00E30298">
        <w:rPr>
          <w:rFonts w:ascii="Times New Roman" w:hAnsi="Times New Roman" w:cs="Times New Roman"/>
        </w:rPr>
        <w:t xml:space="preserve">million and Baht </w:t>
      </w:r>
      <w:r w:rsidR="00C902C6" w:rsidRPr="00E30298">
        <w:rPr>
          <w:rFonts w:ascii="Times New Roman" w:hAnsi="Times New Roman" w:cs="Times New Roman"/>
        </w:rPr>
        <w:t>1,325.0</w:t>
      </w:r>
      <w:r w:rsidR="00025C94" w:rsidRPr="00E30298">
        <w:rPr>
          <w:rFonts w:ascii="Times New Roman" w:hAnsi="Times New Roman" w:cs="Times New Roman"/>
        </w:rPr>
        <w:t xml:space="preserve"> </w:t>
      </w:r>
      <w:r w:rsidRPr="00E30298">
        <w:rPr>
          <w:rFonts w:ascii="Times New Roman" w:hAnsi="Times New Roman" w:cs="Times New Roman"/>
        </w:rPr>
        <w:t>million, respectively, were pledged as collateral for credit facilities of various loc</w:t>
      </w:r>
      <w:r w:rsidR="006A5F6E" w:rsidRPr="00E30298">
        <w:rPr>
          <w:rFonts w:ascii="Times New Roman" w:hAnsi="Times New Roman" w:cs="Times New Roman"/>
        </w:rPr>
        <w:t xml:space="preserve">al </w:t>
      </w:r>
      <w:r w:rsidR="00EF7D28" w:rsidRPr="00E30298">
        <w:rPr>
          <w:rFonts w:ascii="Times New Roman" w:hAnsi="Times New Roman" w:cs="Times New Roman"/>
        </w:rPr>
        <w:t>financial institution</w:t>
      </w:r>
      <w:r w:rsidR="006A5F6E" w:rsidRPr="00E30298">
        <w:rPr>
          <w:rFonts w:ascii="Times New Roman" w:hAnsi="Times New Roman" w:cs="Times New Roman"/>
        </w:rPr>
        <w:t>s as discussed in Note 1</w:t>
      </w:r>
      <w:r w:rsidR="007E20B1" w:rsidRPr="00E30298">
        <w:rPr>
          <w:rFonts w:ascii="Times New Roman" w:hAnsi="Times New Roman" w:cs="Times New Roman"/>
        </w:rPr>
        <w:t>4</w:t>
      </w:r>
      <w:r w:rsidRPr="00E30298">
        <w:rPr>
          <w:rFonts w:ascii="Times New Roman" w:hAnsi="Times New Roman" w:cs="Times New Roman"/>
        </w:rPr>
        <w:t>.</w:t>
      </w:r>
      <w:r w:rsidRPr="00E30298">
        <w:rPr>
          <w:rFonts w:ascii="Times New Roman" w:hAnsi="Times New Roman" w:cs="Times New Roman"/>
          <w:cs/>
        </w:rPr>
        <w:t xml:space="preserve">  </w:t>
      </w:r>
    </w:p>
    <w:p w14:paraId="21357D27" w14:textId="77777777" w:rsidR="00786FCC" w:rsidRPr="00E30298" w:rsidRDefault="00786FCC" w:rsidP="00E30298">
      <w:pPr>
        <w:tabs>
          <w:tab w:val="left" w:pos="540"/>
        </w:tabs>
        <w:spacing w:line="240" w:lineRule="atLeast"/>
        <w:ind w:right="28"/>
        <w:rPr>
          <w:rFonts w:ascii="Times New Roman" w:hAnsi="Times New Roman" w:cs="Times New Roman"/>
          <w:b/>
          <w:bCs/>
          <w:color w:val="000000"/>
        </w:rPr>
      </w:pPr>
    </w:p>
    <w:p w14:paraId="1C0F0E6C" w14:textId="5F84DC81" w:rsidR="00855715" w:rsidRPr="00E30298" w:rsidRDefault="00855715" w:rsidP="00E30298">
      <w:pPr>
        <w:tabs>
          <w:tab w:val="left" w:pos="540"/>
        </w:tabs>
        <w:spacing w:line="240" w:lineRule="atLeast"/>
        <w:jc w:val="both"/>
        <w:rPr>
          <w:rFonts w:ascii="Times New Roman" w:hAnsi="Times New Roman" w:cs="Times New Roman"/>
          <w:cs/>
        </w:rPr>
      </w:pPr>
      <w:r w:rsidRPr="0056131B">
        <w:rPr>
          <w:rFonts w:ascii="Times New Roman" w:hAnsi="Times New Roman" w:cs="Times New Roman"/>
        </w:rPr>
        <w:t xml:space="preserve">As at December 31, </w:t>
      </w:r>
      <w:r w:rsidR="00482D77" w:rsidRPr="0056131B">
        <w:rPr>
          <w:rFonts w:ascii="Times New Roman" w:hAnsi="Times New Roman" w:cs="Times New Roman"/>
        </w:rPr>
        <w:t>2025</w:t>
      </w:r>
      <w:r w:rsidRPr="0056131B">
        <w:rPr>
          <w:rFonts w:ascii="Times New Roman" w:hAnsi="Times New Roman" w:cs="Times New Roman"/>
        </w:rPr>
        <w:t xml:space="preserve"> and </w:t>
      </w:r>
      <w:r w:rsidR="00482D77" w:rsidRPr="0056131B">
        <w:rPr>
          <w:rFonts w:ascii="Times New Roman" w:hAnsi="Times New Roman" w:cs="Times New Roman"/>
        </w:rPr>
        <w:t>2024</w:t>
      </w:r>
      <w:r w:rsidRPr="0056131B">
        <w:rPr>
          <w:rFonts w:ascii="Times New Roman" w:hAnsi="Times New Roman" w:cs="Times New Roman"/>
        </w:rPr>
        <w:t xml:space="preserve">, </w:t>
      </w:r>
      <w:r w:rsidR="007E54F9" w:rsidRPr="0056131B">
        <w:rPr>
          <w:rFonts w:ascii="Times New Roman" w:hAnsi="Times New Roman" w:cs="Times New Roman"/>
        </w:rPr>
        <w:t>th</w:t>
      </w:r>
      <w:r w:rsidR="00DF0BFB" w:rsidRPr="0056131B">
        <w:rPr>
          <w:rFonts w:ascii="Times New Roman" w:hAnsi="Times New Roman" w:cs="Times New Roman"/>
        </w:rPr>
        <w:t>e subsidiar</w:t>
      </w:r>
      <w:r w:rsidR="000C6E08" w:rsidRPr="0056131B">
        <w:rPr>
          <w:rFonts w:ascii="Times New Roman" w:hAnsi="Times New Roman" w:cs="Times New Roman"/>
        </w:rPr>
        <w:t>ies</w:t>
      </w:r>
      <w:r w:rsidR="007E54F9" w:rsidRPr="0056131B">
        <w:rPr>
          <w:rFonts w:ascii="Times New Roman" w:hAnsi="Times New Roman" w:cs="Times New Roman"/>
        </w:rPr>
        <w:t xml:space="preserve">’ </w:t>
      </w:r>
      <w:r w:rsidR="00AC289D" w:rsidRPr="00E30298">
        <w:rPr>
          <w:rFonts w:ascii="Times New Roman" w:hAnsi="Times New Roman" w:cs="Times New Roman"/>
        </w:rPr>
        <w:t xml:space="preserve">fixed deposits </w:t>
      </w:r>
      <w:r w:rsidR="000C6E08" w:rsidRPr="0056131B">
        <w:rPr>
          <w:rFonts w:ascii="Times New Roman" w:hAnsi="Times New Roman" w:cs="Times New Roman"/>
        </w:rPr>
        <w:t>totalling</w:t>
      </w:r>
      <w:r w:rsidRPr="0056131B">
        <w:rPr>
          <w:rFonts w:ascii="Times New Roman" w:hAnsi="Times New Roman" w:cs="Times New Roman"/>
        </w:rPr>
        <w:t xml:space="preserve"> Baht</w:t>
      </w:r>
      <w:r w:rsidR="001122CF" w:rsidRPr="0056131B">
        <w:rPr>
          <w:rFonts w:ascii="Times New Roman" w:hAnsi="Times New Roman" w:cs="Times New Roman"/>
        </w:rPr>
        <w:t xml:space="preserve"> </w:t>
      </w:r>
      <w:r w:rsidR="00800FFB" w:rsidRPr="0056131B">
        <w:rPr>
          <w:rFonts w:ascii="Times New Roman" w:hAnsi="Times New Roman" w:cs="Times New Roman"/>
        </w:rPr>
        <w:t xml:space="preserve">20.4 million and Baht </w:t>
      </w:r>
      <w:r w:rsidR="00BF7640" w:rsidRPr="0056131B">
        <w:rPr>
          <w:rFonts w:ascii="Times New Roman" w:hAnsi="Times New Roman" w:cs="Times New Roman"/>
        </w:rPr>
        <w:t>0.4</w:t>
      </w:r>
      <w:r w:rsidRPr="0056131B">
        <w:rPr>
          <w:rFonts w:ascii="Times New Roman" w:hAnsi="Times New Roman" w:cs="Times New Roman"/>
        </w:rPr>
        <w:t xml:space="preserve"> million</w:t>
      </w:r>
      <w:r w:rsidR="00800FFB" w:rsidRPr="0056131B">
        <w:rPr>
          <w:rFonts w:ascii="Times New Roman" w:hAnsi="Times New Roman" w:cs="Times New Roman"/>
        </w:rPr>
        <w:t>, respectively,</w:t>
      </w:r>
      <w:r w:rsidR="00133BE7" w:rsidRPr="0056131B">
        <w:rPr>
          <w:rFonts w:ascii="Times New Roman" w:hAnsi="Times New Roman" w:cs="Times New Roman"/>
        </w:rPr>
        <w:t xml:space="preserve"> </w:t>
      </w:r>
      <w:r w:rsidRPr="0056131B">
        <w:rPr>
          <w:rFonts w:ascii="Times New Roman" w:hAnsi="Times New Roman" w:cs="Times New Roman"/>
        </w:rPr>
        <w:t>were pledged as collateral for credit facilities of a lo</w:t>
      </w:r>
      <w:r w:rsidR="007330C8" w:rsidRPr="0056131B">
        <w:rPr>
          <w:rFonts w:ascii="Times New Roman" w:hAnsi="Times New Roman" w:cs="Times New Roman"/>
        </w:rPr>
        <w:t xml:space="preserve">cal </w:t>
      </w:r>
      <w:r w:rsidR="00EF7D28" w:rsidRPr="0056131B">
        <w:rPr>
          <w:rFonts w:ascii="Times New Roman" w:hAnsi="Times New Roman" w:cs="Times New Roman"/>
        </w:rPr>
        <w:t>financial institution</w:t>
      </w:r>
      <w:r w:rsidR="007330C8" w:rsidRPr="0056131B">
        <w:rPr>
          <w:rFonts w:ascii="Times New Roman" w:hAnsi="Times New Roman" w:cs="Times New Roman"/>
        </w:rPr>
        <w:t xml:space="preserve"> as discussed in Note 1</w:t>
      </w:r>
      <w:r w:rsidR="007E20B1" w:rsidRPr="0056131B">
        <w:rPr>
          <w:rFonts w:ascii="Times New Roman" w:hAnsi="Times New Roman" w:cs="Times New Roman"/>
        </w:rPr>
        <w:t>4</w:t>
      </w:r>
      <w:r w:rsidRPr="0056131B">
        <w:rPr>
          <w:rFonts w:ascii="Times New Roman" w:hAnsi="Times New Roman" w:cs="Times New Roman"/>
        </w:rPr>
        <w:t>.</w:t>
      </w:r>
    </w:p>
    <w:p w14:paraId="08A90321" w14:textId="77777777" w:rsidR="00BF227C" w:rsidRPr="00E30298" w:rsidRDefault="00BF227C" w:rsidP="00E30298">
      <w:pPr>
        <w:tabs>
          <w:tab w:val="left" w:pos="540"/>
        </w:tabs>
        <w:spacing w:line="240" w:lineRule="atLeast"/>
        <w:ind w:right="28"/>
        <w:rPr>
          <w:rFonts w:ascii="Times New Roman" w:hAnsi="Times New Roman" w:cs="Times New Roman"/>
          <w:b/>
          <w:bCs/>
          <w:color w:val="000000"/>
        </w:rPr>
      </w:pPr>
    </w:p>
    <w:p w14:paraId="16692715" w14:textId="77777777" w:rsidR="00091E82" w:rsidRDefault="00091E82">
      <w:pPr>
        <w:rPr>
          <w:rFonts w:ascii="Times New Roman" w:hAnsi="Times New Roman" w:cs="Times New Roman"/>
          <w:b/>
          <w:bCs/>
        </w:rPr>
      </w:pPr>
      <w:r>
        <w:rPr>
          <w:rFonts w:ascii="Times New Roman" w:hAnsi="Times New Roman"/>
        </w:rPr>
        <w:br w:type="page"/>
      </w:r>
    </w:p>
    <w:p w14:paraId="56E9BDD0" w14:textId="7985A072" w:rsidR="002D0BEA" w:rsidRPr="00E30298" w:rsidRDefault="007E20B1" w:rsidP="00E30298">
      <w:pPr>
        <w:pStyle w:val="Heading6"/>
        <w:tabs>
          <w:tab w:val="left" w:pos="540"/>
        </w:tabs>
        <w:spacing w:line="240" w:lineRule="atLeast"/>
        <w:rPr>
          <w:rFonts w:ascii="Times New Roman" w:hAnsi="Times New Roman"/>
          <w:sz w:val="18"/>
          <w:szCs w:val="18"/>
        </w:rPr>
      </w:pPr>
      <w:r w:rsidRPr="00E30298">
        <w:rPr>
          <w:rFonts w:ascii="Times New Roman" w:hAnsi="Times New Roman"/>
          <w:sz w:val="18"/>
          <w:szCs w:val="18"/>
        </w:rPr>
        <w:lastRenderedPageBreak/>
        <w:t>10</w:t>
      </w:r>
      <w:r w:rsidR="002D0BEA" w:rsidRPr="00E30298">
        <w:rPr>
          <w:rFonts w:ascii="Times New Roman" w:hAnsi="Times New Roman"/>
          <w:sz w:val="18"/>
          <w:szCs w:val="18"/>
        </w:rPr>
        <w:t>.</w:t>
      </w:r>
      <w:r w:rsidR="002D0BEA" w:rsidRPr="00E30298">
        <w:rPr>
          <w:rFonts w:ascii="Times New Roman" w:hAnsi="Times New Roman"/>
          <w:sz w:val="18"/>
          <w:szCs w:val="18"/>
        </w:rPr>
        <w:tab/>
        <w:t xml:space="preserve">INVESTMENTS IN </w:t>
      </w:r>
      <w:r w:rsidR="00AB60BB" w:rsidRPr="00E30298">
        <w:rPr>
          <w:rFonts w:ascii="Times New Roman" w:hAnsi="Times New Roman"/>
          <w:sz w:val="18"/>
          <w:szCs w:val="18"/>
        </w:rPr>
        <w:t>SUBSIDIAR</w:t>
      </w:r>
      <w:r w:rsidR="00827C5E" w:rsidRPr="00E30298">
        <w:rPr>
          <w:rFonts w:ascii="Times New Roman" w:hAnsi="Times New Roman"/>
          <w:sz w:val="18"/>
          <w:szCs w:val="18"/>
        </w:rPr>
        <w:t>IES</w:t>
      </w:r>
      <w:r w:rsidR="009446B8" w:rsidRPr="00E30298">
        <w:rPr>
          <w:rFonts w:ascii="Times New Roman" w:hAnsi="Times New Roman"/>
          <w:sz w:val="18"/>
          <w:szCs w:val="18"/>
        </w:rPr>
        <w:t xml:space="preserve"> </w:t>
      </w:r>
      <w:r w:rsidR="00DE2D43" w:rsidRPr="00E30298">
        <w:rPr>
          <w:rFonts w:ascii="Times New Roman" w:hAnsi="Times New Roman"/>
          <w:sz w:val="18"/>
          <w:szCs w:val="18"/>
        </w:rPr>
        <w:t>- Net</w:t>
      </w:r>
    </w:p>
    <w:p w14:paraId="6023B093" w14:textId="77777777" w:rsidR="002D0BEA" w:rsidRPr="00E30298" w:rsidRDefault="002D0BEA" w:rsidP="00E30298">
      <w:pPr>
        <w:tabs>
          <w:tab w:val="left" w:pos="540"/>
        </w:tabs>
        <w:spacing w:line="240" w:lineRule="atLeast"/>
        <w:ind w:right="28"/>
        <w:rPr>
          <w:rFonts w:ascii="Times New Roman" w:hAnsi="Times New Roman" w:cs="Times New Roman"/>
          <w:b/>
          <w:bCs/>
          <w:color w:val="000000"/>
        </w:rPr>
      </w:pPr>
    </w:p>
    <w:p w14:paraId="5439D357" w14:textId="3BC2B512" w:rsidR="002D0BEA" w:rsidRPr="00A87402" w:rsidRDefault="002D0BEA" w:rsidP="00E30298">
      <w:pPr>
        <w:spacing w:line="240" w:lineRule="atLeast"/>
        <w:jc w:val="both"/>
        <w:rPr>
          <w:rFonts w:ascii="Times New Roman" w:hAnsi="Times New Roman" w:cs="Times New Roman"/>
        </w:rPr>
      </w:pPr>
      <w:r w:rsidRPr="00A87402">
        <w:rPr>
          <w:rFonts w:ascii="Times New Roman" w:hAnsi="Times New Roman" w:cs="Times New Roman"/>
        </w:rPr>
        <w:t xml:space="preserve">As at </w:t>
      </w:r>
      <w:r w:rsidR="005B6E2E" w:rsidRPr="00A87402">
        <w:rPr>
          <w:rFonts w:ascii="Times New Roman" w:hAnsi="Times New Roman" w:cs="Times New Roman"/>
        </w:rPr>
        <w:t xml:space="preserve">December 31, </w:t>
      </w:r>
      <w:r w:rsidR="00482D77" w:rsidRPr="00A87402">
        <w:rPr>
          <w:rFonts w:ascii="Times New Roman" w:hAnsi="Times New Roman" w:cs="Times New Roman"/>
        </w:rPr>
        <w:t>2025</w:t>
      </w:r>
      <w:r w:rsidRPr="00A87402">
        <w:rPr>
          <w:rFonts w:ascii="Times New Roman" w:hAnsi="Times New Roman" w:cs="Times New Roman"/>
        </w:rPr>
        <w:t xml:space="preserve"> and </w:t>
      </w:r>
      <w:r w:rsidR="00482D77" w:rsidRPr="00A87402">
        <w:rPr>
          <w:rFonts w:ascii="Times New Roman" w:hAnsi="Times New Roman" w:cs="Times New Roman"/>
        </w:rPr>
        <w:t>2024</w:t>
      </w:r>
      <w:r w:rsidRPr="00A87402">
        <w:rPr>
          <w:rFonts w:ascii="Times New Roman" w:hAnsi="Times New Roman" w:cs="Times New Roman"/>
        </w:rPr>
        <w:t xml:space="preserve">, the investments </w:t>
      </w:r>
      <w:r w:rsidR="005A63A7" w:rsidRPr="00A87402">
        <w:rPr>
          <w:rFonts w:ascii="Times New Roman" w:hAnsi="Times New Roman" w:cs="Times New Roman"/>
        </w:rPr>
        <w:t xml:space="preserve">in </w:t>
      </w:r>
      <w:r w:rsidR="005B6E2E" w:rsidRPr="00A87402">
        <w:rPr>
          <w:rFonts w:ascii="Times New Roman" w:hAnsi="Times New Roman" w:cs="Times New Roman"/>
        </w:rPr>
        <w:t>subsidiar</w:t>
      </w:r>
      <w:r w:rsidR="00400A9F" w:rsidRPr="00A87402">
        <w:rPr>
          <w:rFonts w:ascii="Times New Roman" w:hAnsi="Times New Roman" w:cs="Times New Roman"/>
        </w:rPr>
        <w:t>ies</w:t>
      </w:r>
      <w:r w:rsidR="005B6E2E" w:rsidRPr="00A87402">
        <w:rPr>
          <w:rFonts w:ascii="Times New Roman" w:hAnsi="Times New Roman" w:cs="Times New Roman"/>
        </w:rPr>
        <w:t xml:space="preserve"> </w:t>
      </w:r>
      <w:r w:rsidR="00FD55FE" w:rsidRPr="00A87402">
        <w:rPr>
          <w:rFonts w:ascii="Times New Roman" w:hAnsi="Times New Roman" w:cs="Times New Roman"/>
        </w:rPr>
        <w:t xml:space="preserve">were </w:t>
      </w:r>
      <w:r w:rsidRPr="00A87402">
        <w:rPr>
          <w:rFonts w:ascii="Times New Roman" w:hAnsi="Times New Roman" w:cs="Times New Roman"/>
        </w:rPr>
        <w:t xml:space="preserve">as follows: </w:t>
      </w:r>
    </w:p>
    <w:p w14:paraId="496D8593" w14:textId="77777777" w:rsidR="00786FCC" w:rsidRPr="00A87402" w:rsidRDefault="00786FCC" w:rsidP="00E30298">
      <w:pPr>
        <w:tabs>
          <w:tab w:val="left" w:pos="540"/>
        </w:tabs>
        <w:spacing w:line="240" w:lineRule="atLeast"/>
        <w:ind w:right="28"/>
        <w:rPr>
          <w:rFonts w:ascii="Times New Roman" w:hAnsi="Times New Roman" w:cs="Times New Roman"/>
          <w:b/>
          <w:bCs/>
          <w:color w:val="000000"/>
        </w:rPr>
      </w:pPr>
    </w:p>
    <w:tbl>
      <w:tblPr>
        <w:tblW w:w="9468" w:type="dxa"/>
        <w:tblLayout w:type="fixed"/>
        <w:tblLook w:val="0000" w:firstRow="0" w:lastRow="0" w:firstColumn="0" w:lastColumn="0" w:noHBand="0" w:noVBand="0"/>
      </w:tblPr>
      <w:tblGrid>
        <w:gridCol w:w="3888"/>
        <w:gridCol w:w="810"/>
        <w:gridCol w:w="810"/>
        <w:gridCol w:w="810"/>
        <w:gridCol w:w="810"/>
        <w:gridCol w:w="1170"/>
        <w:gridCol w:w="1170"/>
      </w:tblGrid>
      <w:tr w:rsidR="000C631C" w:rsidRPr="00A87402" w14:paraId="5CFD2314" w14:textId="77777777" w:rsidTr="00D7501A">
        <w:trPr>
          <w:cantSplit/>
        </w:trPr>
        <w:tc>
          <w:tcPr>
            <w:tcW w:w="3888" w:type="dxa"/>
          </w:tcPr>
          <w:p w14:paraId="09AA317F" w14:textId="77777777" w:rsidR="000C631C" w:rsidRPr="00A87402" w:rsidRDefault="000C631C" w:rsidP="00E30298">
            <w:pPr>
              <w:tabs>
                <w:tab w:val="left" w:pos="270"/>
              </w:tabs>
              <w:spacing w:line="240" w:lineRule="atLeast"/>
              <w:jc w:val="both"/>
              <w:rPr>
                <w:rFonts w:ascii="Times New Roman" w:hAnsi="Times New Roman" w:cs="Times New Roman"/>
              </w:rPr>
            </w:pPr>
          </w:p>
        </w:tc>
        <w:tc>
          <w:tcPr>
            <w:tcW w:w="810" w:type="dxa"/>
          </w:tcPr>
          <w:p w14:paraId="6139877D" w14:textId="77777777" w:rsidR="000C631C" w:rsidRPr="00A87402" w:rsidRDefault="000C631C" w:rsidP="00E30298">
            <w:pPr>
              <w:tabs>
                <w:tab w:val="left" w:pos="702"/>
              </w:tabs>
              <w:spacing w:line="240" w:lineRule="atLeast"/>
              <w:ind w:left="-18" w:right="72"/>
              <w:jc w:val="center"/>
              <w:rPr>
                <w:rFonts w:ascii="Times New Roman" w:hAnsi="Times New Roman" w:cs="Times New Roman"/>
                <w:u w:val="single"/>
              </w:rPr>
            </w:pPr>
          </w:p>
        </w:tc>
        <w:tc>
          <w:tcPr>
            <w:tcW w:w="810" w:type="dxa"/>
          </w:tcPr>
          <w:p w14:paraId="770FA2A5" w14:textId="77777777" w:rsidR="000C631C" w:rsidRPr="00A87402" w:rsidRDefault="000C631C" w:rsidP="00E30298">
            <w:pPr>
              <w:tabs>
                <w:tab w:val="left" w:pos="702"/>
              </w:tabs>
              <w:spacing w:line="240" w:lineRule="atLeast"/>
              <w:ind w:left="-18" w:right="72"/>
              <w:jc w:val="center"/>
              <w:rPr>
                <w:rFonts w:ascii="Times New Roman" w:hAnsi="Times New Roman" w:cs="Times New Roman"/>
                <w:u w:val="single"/>
              </w:rPr>
            </w:pPr>
          </w:p>
        </w:tc>
        <w:tc>
          <w:tcPr>
            <w:tcW w:w="1620" w:type="dxa"/>
            <w:gridSpan w:val="2"/>
          </w:tcPr>
          <w:p w14:paraId="2DDF84C9" w14:textId="77777777" w:rsidR="000C631C" w:rsidRPr="00A87402" w:rsidRDefault="000C631C" w:rsidP="00E30298">
            <w:pPr>
              <w:spacing w:line="240" w:lineRule="atLeast"/>
              <w:ind w:left="-108" w:right="-18"/>
              <w:jc w:val="center"/>
              <w:rPr>
                <w:rFonts w:ascii="Times New Roman" w:hAnsi="Times New Roman" w:cs="Times New Roman"/>
              </w:rPr>
            </w:pPr>
          </w:p>
        </w:tc>
        <w:tc>
          <w:tcPr>
            <w:tcW w:w="2340" w:type="dxa"/>
            <w:gridSpan w:val="2"/>
          </w:tcPr>
          <w:p w14:paraId="72F5DBC6" w14:textId="3EF41E91" w:rsidR="000C631C" w:rsidRPr="00A87402" w:rsidRDefault="009037CA" w:rsidP="00E30298">
            <w:pPr>
              <w:tabs>
                <w:tab w:val="left" w:pos="1764"/>
              </w:tabs>
              <w:spacing w:line="240" w:lineRule="atLeast"/>
              <w:ind w:left="-72"/>
              <w:jc w:val="right"/>
              <w:rPr>
                <w:rFonts w:ascii="Times New Roman" w:hAnsi="Times New Roman" w:cs="Times New Roman"/>
                <w:u w:val="single"/>
              </w:rPr>
            </w:pPr>
            <w:r w:rsidRPr="00A87402">
              <w:rPr>
                <w:rFonts w:ascii="Times New Roman" w:hAnsi="Times New Roman" w:cs="Times New Roman"/>
                <w:u w:val="single"/>
              </w:rPr>
              <w:t xml:space="preserve">     </w:t>
            </w:r>
            <w:r w:rsidR="000C631C" w:rsidRPr="00A87402">
              <w:rPr>
                <w:rFonts w:ascii="Times New Roman" w:hAnsi="Times New Roman" w:cs="Times New Roman"/>
                <w:u w:val="single"/>
              </w:rPr>
              <w:t xml:space="preserve">In Thousand Baht </w:t>
            </w:r>
            <w:r w:rsidRPr="00A87402">
              <w:rPr>
                <w:rFonts w:ascii="Times New Roman" w:hAnsi="Times New Roman" w:cs="Times New Roman"/>
                <w:u w:val="single"/>
              </w:rPr>
              <w:tab/>
            </w:r>
          </w:p>
        </w:tc>
      </w:tr>
      <w:tr w:rsidR="006A5F6E" w:rsidRPr="00A87402" w14:paraId="5FE94908" w14:textId="77777777" w:rsidTr="00D7501A">
        <w:trPr>
          <w:cantSplit/>
        </w:trPr>
        <w:tc>
          <w:tcPr>
            <w:tcW w:w="3888" w:type="dxa"/>
          </w:tcPr>
          <w:p w14:paraId="7637A2AF" w14:textId="77777777" w:rsidR="006A5F6E" w:rsidRPr="00A87402" w:rsidRDefault="006A5F6E" w:rsidP="00E30298">
            <w:pPr>
              <w:spacing w:line="240" w:lineRule="atLeast"/>
              <w:jc w:val="both"/>
              <w:rPr>
                <w:rFonts w:ascii="Times New Roman" w:hAnsi="Times New Roman" w:cs="Times New Roman"/>
              </w:rPr>
            </w:pPr>
          </w:p>
        </w:tc>
        <w:tc>
          <w:tcPr>
            <w:tcW w:w="1620" w:type="dxa"/>
            <w:gridSpan w:val="2"/>
          </w:tcPr>
          <w:p w14:paraId="4F690D68" w14:textId="77777777" w:rsidR="006A5F6E" w:rsidRPr="00A87402" w:rsidRDefault="009037CA" w:rsidP="00E30298">
            <w:pPr>
              <w:spacing w:line="240" w:lineRule="atLeast"/>
              <w:ind w:left="-160" w:right="-75"/>
              <w:jc w:val="center"/>
              <w:rPr>
                <w:rFonts w:ascii="Times New Roman" w:hAnsi="Times New Roman" w:cs="Times New Roman"/>
              </w:rPr>
            </w:pPr>
            <w:r w:rsidRPr="00A87402">
              <w:rPr>
                <w:rFonts w:ascii="Times New Roman" w:hAnsi="Times New Roman" w:cs="Times New Roman"/>
              </w:rPr>
              <w:t xml:space="preserve"> </w:t>
            </w:r>
            <w:r w:rsidR="006A5F6E" w:rsidRPr="00A87402">
              <w:rPr>
                <w:rFonts w:ascii="Times New Roman" w:hAnsi="Times New Roman" w:cs="Times New Roman"/>
              </w:rPr>
              <w:t>Paid-up Share Capital</w:t>
            </w:r>
          </w:p>
        </w:tc>
        <w:tc>
          <w:tcPr>
            <w:tcW w:w="1620" w:type="dxa"/>
            <w:gridSpan w:val="2"/>
          </w:tcPr>
          <w:p w14:paraId="0C34361C" w14:textId="77777777" w:rsidR="006A5F6E" w:rsidRPr="00A87402" w:rsidRDefault="006A5F6E" w:rsidP="00E30298">
            <w:pPr>
              <w:spacing w:line="240" w:lineRule="atLeast"/>
              <w:ind w:left="-108" w:right="-18"/>
              <w:jc w:val="center"/>
              <w:rPr>
                <w:rFonts w:ascii="Times New Roman" w:hAnsi="Times New Roman" w:cs="Times New Roman"/>
              </w:rPr>
            </w:pPr>
            <w:r w:rsidRPr="00A87402">
              <w:rPr>
                <w:rFonts w:ascii="Times New Roman" w:hAnsi="Times New Roman" w:cs="Times New Roman"/>
              </w:rPr>
              <w:t>Percentage of</w:t>
            </w:r>
          </w:p>
        </w:tc>
        <w:tc>
          <w:tcPr>
            <w:tcW w:w="2340" w:type="dxa"/>
            <w:gridSpan w:val="2"/>
          </w:tcPr>
          <w:p w14:paraId="4A0C9628" w14:textId="77777777" w:rsidR="006A5F6E" w:rsidRPr="00A87402" w:rsidRDefault="006A5F6E" w:rsidP="00E30298">
            <w:pPr>
              <w:tabs>
                <w:tab w:val="left" w:pos="1152"/>
              </w:tabs>
              <w:spacing w:line="240" w:lineRule="atLeast"/>
              <w:ind w:left="-108" w:right="-75"/>
              <w:jc w:val="center"/>
              <w:rPr>
                <w:rFonts w:ascii="Times New Roman" w:hAnsi="Times New Roman" w:cs="Times New Roman"/>
              </w:rPr>
            </w:pPr>
            <w:r w:rsidRPr="00A87402">
              <w:rPr>
                <w:rFonts w:ascii="Times New Roman" w:hAnsi="Times New Roman" w:cs="Times New Roman"/>
              </w:rPr>
              <w:t>Cost Value</w:t>
            </w:r>
          </w:p>
        </w:tc>
      </w:tr>
      <w:tr w:rsidR="006A5F6E" w:rsidRPr="00A87402" w14:paraId="0046299D" w14:textId="77777777" w:rsidTr="00D7501A">
        <w:trPr>
          <w:cantSplit/>
        </w:trPr>
        <w:tc>
          <w:tcPr>
            <w:tcW w:w="3888" w:type="dxa"/>
          </w:tcPr>
          <w:p w14:paraId="13A3A335" w14:textId="77777777" w:rsidR="006A5F6E" w:rsidRPr="00A87402" w:rsidRDefault="006A5F6E" w:rsidP="00E30298">
            <w:pPr>
              <w:spacing w:line="240" w:lineRule="atLeast"/>
              <w:jc w:val="both"/>
              <w:rPr>
                <w:rFonts w:ascii="Times New Roman" w:hAnsi="Times New Roman" w:cs="Times New Roman"/>
              </w:rPr>
            </w:pPr>
          </w:p>
        </w:tc>
        <w:tc>
          <w:tcPr>
            <w:tcW w:w="1620" w:type="dxa"/>
            <w:gridSpan w:val="2"/>
          </w:tcPr>
          <w:p w14:paraId="07B8DFEE" w14:textId="77777777" w:rsidR="006A5F6E" w:rsidRPr="00A87402" w:rsidRDefault="006A5F6E" w:rsidP="00E30298">
            <w:pPr>
              <w:tabs>
                <w:tab w:val="left" w:pos="1242"/>
              </w:tabs>
              <w:spacing w:line="240" w:lineRule="atLeast"/>
              <w:ind w:left="-108" w:right="-75"/>
              <w:jc w:val="center"/>
              <w:rPr>
                <w:rFonts w:ascii="Times New Roman" w:hAnsi="Times New Roman" w:cs="Times New Roman"/>
              </w:rPr>
            </w:pPr>
            <w:r w:rsidRPr="00A87402">
              <w:rPr>
                <w:rFonts w:ascii="Times New Roman" w:hAnsi="Times New Roman" w:cs="Times New Roman"/>
              </w:rPr>
              <w:t>(</w:t>
            </w:r>
            <w:r w:rsidR="009037CA" w:rsidRPr="00A87402">
              <w:rPr>
                <w:rFonts w:ascii="Times New Roman" w:hAnsi="Times New Roman" w:cs="Times New Roman"/>
                <w:u w:val="single"/>
              </w:rPr>
              <w:t xml:space="preserve">    </w:t>
            </w:r>
            <w:r w:rsidRPr="00A87402">
              <w:rPr>
                <w:rFonts w:ascii="Times New Roman" w:hAnsi="Times New Roman" w:cs="Times New Roman"/>
                <w:u w:val="single"/>
              </w:rPr>
              <w:t>In Million Baht</w:t>
            </w:r>
            <w:r w:rsidRPr="00A87402">
              <w:rPr>
                <w:rFonts w:ascii="Times New Roman" w:hAnsi="Times New Roman" w:cs="Times New Roman"/>
                <w:u w:val="single"/>
              </w:rPr>
              <w:tab/>
            </w:r>
            <w:r w:rsidRPr="00A87402">
              <w:rPr>
                <w:rFonts w:ascii="Times New Roman" w:hAnsi="Times New Roman" w:cs="Times New Roman"/>
              </w:rPr>
              <w:t>)</w:t>
            </w:r>
          </w:p>
        </w:tc>
        <w:tc>
          <w:tcPr>
            <w:tcW w:w="1620" w:type="dxa"/>
            <w:gridSpan w:val="2"/>
          </w:tcPr>
          <w:p w14:paraId="5A735F5D" w14:textId="0768AB93" w:rsidR="006A5F6E" w:rsidRPr="00A87402" w:rsidRDefault="009037CA" w:rsidP="00E30298">
            <w:pPr>
              <w:tabs>
                <w:tab w:val="left" w:pos="1404"/>
              </w:tabs>
              <w:spacing w:line="240" w:lineRule="atLeast"/>
              <w:ind w:left="-51" w:right="-18"/>
              <w:jc w:val="right"/>
              <w:rPr>
                <w:rFonts w:ascii="Times New Roman" w:hAnsi="Times New Roman" w:cs="Times New Roman"/>
                <w:u w:val="single"/>
              </w:rPr>
            </w:pPr>
            <w:r w:rsidRPr="00A87402">
              <w:rPr>
                <w:rFonts w:ascii="Times New Roman" w:hAnsi="Times New Roman" w:cs="Times New Roman"/>
                <w:u w:val="single"/>
              </w:rPr>
              <w:t xml:space="preserve">    </w:t>
            </w:r>
            <w:r w:rsidR="006A5F6E" w:rsidRPr="00A87402">
              <w:rPr>
                <w:rFonts w:ascii="Times New Roman" w:hAnsi="Times New Roman" w:cs="Times New Roman"/>
                <w:u w:val="single"/>
              </w:rPr>
              <w:t xml:space="preserve">  Ownership</w:t>
            </w:r>
            <w:r w:rsidRPr="00A87402">
              <w:rPr>
                <w:rFonts w:ascii="Times New Roman" w:hAnsi="Times New Roman" w:cs="Times New Roman"/>
                <w:u w:val="single"/>
              </w:rPr>
              <w:tab/>
            </w:r>
            <w:r w:rsidR="006A5F6E" w:rsidRPr="00A87402">
              <w:rPr>
                <w:rFonts w:ascii="Times New Roman" w:hAnsi="Times New Roman" w:cs="Times New Roman"/>
                <w:u w:val="single"/>
              </w:rPr>
              <w:t xml:space="preserve">  </w:t>
            </w:r>
          </w:p>
        </w:tc>
        <w:tc>
          <w:tcPr>
            <w:tcW w:w="2340" w:type="dxa"/>
            <w:gridSpan w:val="2"/>
          </w:tcPr>
          <w:p w14:paraId="171E4B94" w14:textId="77777777" w:rsidR="006A5F6E" w:rsidRPr="00A87402" w:rsidRDefault="006A5F6E" w:rsidP="00E30298">
            <w:pPr>
              <w:tabs>
                <w:tab w:val="left" w:pos="1152"/>
              </w:tabs>
              <w:spacing w:line="240" w:lineRule="atLeast"/>
              <w:ind w:left="-108" w:right="-88"/>
              <w:jc w:val="center"/>
              <w:rPr>
                <w:rFonts w:ascii="Times New Roman" w:hAnsi="Times New Roman" w:cs="Times New Roman"/>
                <w:u w:val="single"/>
              </w:rPr>
            </w:pPr>
            <w:r w:rsidRPr="00A87402">
              <w:rPr>
                <w:rFonts w:ascii="Times New Roman" w:hAnsi="Times New Roman" w:cs="Times New Roman"/>
              </w:rPr>
              <w:t>(</w:t>
            </w:r>
            <w:r w:rsidRPr="00A87402">
              <w:rPr>
                <w:rFonts w:ascii="Times New Roman" w:hAnsi="Times New Roman" w:cs="Times New Roman"/>
                <w:u w:val="single"/>
              </w:rPr>
              <w:t>Separate Financial Statements</w:t>
            </w:r>
            <w:r w:rsidRPr="00A87402">
              <w:rPr>
                <w:rFonts w:ascii="Times New Roman" w:hAnsi="Times New Roman" w:cs="Times New Roman"/>
              </w:rPr>
              <w:t>)</w:t>
            </w:r>
            <w:r w:rsidRPr="00A87402">
              <w:rPr>
                <w:rFonts w:ascii="Times New Roman" w:hAnsi="Times New Roman" w:cs="Times New Roman"/>
                <w:u w:val="single"/>
              </w:rPr>
              <w:t xml:space="preserve"> </w:t>
            </w:r>
          </w:p>
        </w:tc>
      </w:tr>
      <w:tr w:rsidR="009037CA" w:rsidRPr="00A87402" w14:paraId="3596958D" w14:textId="77777777" w:rsidTr="00A87402">
        <w:tc>
          <w:tcPr>
            <w:tcW w:w="3888" w:type="dxa"/>
          </w:tcPr>
          <w:p w14:paraId="1EB70C08" w14:textId="77777777" w:rsidR="009037CA" w:rsidRPr="00A87402" w:rsidRDefault="009037CA" w:rsidP="00E30298">
            <w:pPr>
              <w:spacing w:line="240" w:lineRule="atLeast"/>
              <w:jc w:val="both"/>
              <w:rPr>
                <w:rFonts w:ascii="Times New Roman" w:hAnsi="Times New Roman" w:cs="Times New Roman"/>
              </w:rPr>
            </w:pPr>
          </w:p>
        </w:tc>
        <w:tc>
          <w:tcPr>
            <w:tcW w:w="810" w:type="dxa"/>
          </w:tcPr>
          <w:p w14:paraId="6F5557E3" w14:textId="6110007E" w:rsidR="009037CA" w:rsidRPr="00A87402" w:rsidRDefault="0034163B" w:rsidP="00E30298">
            <w:pPr>
              <w:tabs>
                <w:tab w:val="left" w:pos="504"/>
              </w:tabs>
              <w:spacing w:line="240" w:lineRule="atLeast"/>
              <w:ind w:left="-18" w:right="72"/>
              <w:jc w:val="right"/>
              <w:rPr>
                <w:rFonts w:ascii="Times New Roman" w:hAnsi="Times New Roman" w:cs="Times New Roman"/>
                <w:u w:val="single"/>
              </w:rPr>
            </w:pPr>
            <w:r w:rsidRPr="00A87402">
              <w:rPr>
                <w:rFonts w:ascii="Times New Roman" w:hAnsi="Times New Roman" w:cs="Times New Roman"/>
                <w:u w:val="single"/>
              </w:rPr>
              <w:t xml:space="preserve">  </w:t>
            </w:r>
            <w:r w:rsidR="00482D77" w:rsidRPr="00A87402">
              <w:rPr>
                <w:rFonts w:ascii="Times New Roman" w:hAnsi="Times New Roman" w:cs="Times New Roman"/>
                <w:u w:val="single"/>
              </w:rPr>
              <w:t>2025</w:t>
            </w:r>
            <w:r w:rsidR="009037CA" w:rsidRPr="00A87402">
              <w:rPr>
                <w:rFonts w:ascii="Times New Roman" w:hAnsi="Times New Roman" w:cs="Times New Roman"/>
                <w:u w:val="single"/>
              </w:rPr>
              <w:tab/>
            </w:r>
          </w:p>
        </w:tc>
        <w:tc>
          <w:tcPr>
            <w:tcW w:w="810" w:type="dxa"/>
          </w:tcPr>
          <w:p w14:paraId="3819848B" w14:textId="3DEFC8BA" w:rsidR="009037CA" w:rsidRPr="00A87402" w:rsidRDefault="0034163B" w:rsidP="00E30298">
            <w:pPr>
              <w:tabs>
                <w:tab w:val="left" w:pos="504"/>
              </w:tabs>
              <w:spacing w:line="240" w:lineRule="atLeast"/>
              <w:ind w:left="-18" w:right="72"/>
              <w:jc w:val="right"/>
              <w:rPr>
                <w:rFonts w:ascii="Times New Roman" w:hAnsi="Times New Roman" w:cs="Times New Roman"/>
                <w:u w:val="single"/>
              </w:rPr>
            </w:pPr>
            <w:r w:rsidRPr="00A87402">
              <w:rPr>
                <w:rFonts w:ascii="Times New Roman" w:hAnsi="Times New Roman" w:cs="Times New Roman"/>
                <w:u w:val="single"/>
              </w:rPr>
              <w:t xml:space="preserve">  </w:t>
            </w:r>
            <w:r w:rsidR="00482D77" w:rsidRPr="00A87402">
              <w:rPr>
                <w:rFonts w:ascii="Times New Roman" w:hAnsi="Times New Roman" w:cs="Times New Roman"/>
                <w:u w:val="single"/>
              </w:rPr>
              <w:t>2024</w:t>
            </w:r>
            <w:r w:rsidR="009037CA" w:rsidRPr="00A87402">
              <w:rPr>
                <w:rFonts w:ascii="Times New Roman" w:hAnsi="Times New Roman" w:cs="Times New Roman"/>
                <w:u w:val="single"/>
              </w:rPr>
              <w:tab/>
            </w:r>
          </w:p>
        </w:tc>
        <w:tc>
          <w:tcPr>
            <w:tcW w:w="810" w:type="dxa"/>
          </w:tcPr>
          <w:p w14:paraId="45FEA3AF" w14:textId="32F45113" w:rsidR="009037CA" w:rsidRPr="00A87402" w:rsidRDefault="0034163B" w:rsidP="00E30298">
            <w:pPr>
              <w:tabs>
                <w:tab w:val="left" w:pos="504"/>
              </w:tabs>
              <w:spacing w:line="240" w:lineRule="atLeast"/>
              <w:ind w:left="-18" w:right="72"/>
              <w:jc w:val="right"/>
              <w:rPr>
                <w:rFonts w:ascii="Times New Roman" w:hAnsi="Times New Roman" w:cs="Times New Roman"/>
                <w:u w:val="single"/>
              </w:rPr>
            </w:pPr>
            <w:r w:rsidRPr="00A87402">
              <w:rPr>
                <w:rFonts w:ascii="Times New Roman" w:hAnsi="Times New Roman" w:cs="Times New Roman"/>
                <w:u w:val="single"/>
              </w:rPr>
              <w:t xml:space="preserve"> </w:t>
            </w:r>
            <w:r w:rsidR="009037CA" w:rsidRPr="00A87402">
              <w:rPr>
                <w:rFonts w:ascii="Times New Roman" w:hAnsi="Times New Roman" w:cs="Times New Roman"/>
                <w:u w:val="single"/>
              </w:rPr>
              <w:t xml:space="preserve"> </w:t>
            </w:r>
            <w:r w:rsidR="00482D77" w:rsidRPr="00A87402">
              <w:rPr>
                <w:rFonts w:ascii="Times New Roman" w:hAnsi="Times New Roman" w:cs="Times New Roman"/>
                <w:u w:val="single"/>
              </w:rPr>
              <w:t>2025</w:t>
            </w:r>
            <w:r w:rsidR="009037CA" w:rsidRPr="00A87402">
              <w:rPr>
                <w:rFonts w:ascii="Times New Roman" w:hAnsi="Times New Roman" w:cs="Times New Roman"/>
                <w:u w:val="single"/>
              </w:rPr>
              <w:tab/>
            </w:r>
          </w:p>
        </w:tc>
        <w:tc>
          <w:tcPr>
            <w:tcW w:w="810" w:type="dxa"/>
          </w:tcPr>
          <w:p w14:paraId="54DA4C96" w14:textId="61D72702" w:rsidR="009037CA" w:rsidRPr="00A87402" w:rsidRDefault="0034163B" w:rsidP="00E30298">
            <w:pPr>
              <w:tabs>
                <w:tab w:val="left" w:pos="504"/>
              </w:tabs>
              <w:spacing w:line="240" w:lineRule="atLeast"/>
              <w:ind w:left="-18" w:right="72"/>
              <w:jc w:val="right"/>
              <w:rPr>
                <w:rFonts w:ascii="Times New Roman" w:hAnsi="Times New Roman" w:cs="Times New Roman"/>
                <w:u w:val="single"/>
              </w:rPr>
            </w:pPr>
            <w:r w:rsidRPr="00A87402">
              <w:rPr>
                <w:rFonts w:ascii="Times New Roman" w:hAnsi="Times New Roman" w:cs="Times New Roman"/>
                <w:u w:val="single"/>
              </w:rPr>
              <w:t xml:space="preserve">  </w:t>
            </w:r>
            <w:r w:rsidR="00482D77" w:rsidRPr="00A87402">
              <w:rPr>
                <w:rFonts w:ascii="Times New Roman" w:hAnsi="Times New Roman" w:cs="Times New Roman"/>
                <w:u w:val="single"/>
              </w:rPr>
              <w:t>2024</w:t>
            </w:r>
            <w:r w:rsidR="009037CA" w:rsidRPr="00A87402">
              <w:rPr>
                <w:rFonts w:ascii="Times New Roman" w:hAnsi="Times New Roman" w:cs="Times New Roman"/>
                <w:u w:val="single"/>
              </w:rPr>
              <w:tab/>
            </w:r>
          </w:p>
        </w:tc>
        <w:tc>
          <w:tcPr>
            <w:tcW w:w="1170" w:type="dxa"/>
          </w:tcPr>
          <w:p w14:paraId="55B8F26E" w14:textId="279BDE73" w:rsidR="009037CA" w:rsidRPr="00A87402" w:rsidRDefault="009037CA" w:rsidP="00E30298">
            <w:pPr>
              <w:tabs>
                <w:tab w:val="left" w:pos="792"/>
              </w:tabs>
              <w:spacing w:line="240" w:lineRule="atLeast"/>
              <w:ind w:left="-18" w:right="72"/>
              <w:jc w:val="right"/>
              <w:rPr>
                <w:rFonts w:ascii="Times New Roman" w:hAnsi="Times New Roman" w:cs="Times New Roman"/>
                <w:u w:val="single"/>
              </w:rPr>
            </w:pPr>
            <w:r w:rsidRPr="00A87402">
              <w:rPr>
                <w:rFonts w:ascii="Times New Roman" w:hAnsi="Times New Roman" w:cs="Times New Roman"/>
                <w:u w:val="single"/>
              </w:rPr>
              <w:t xml:space="preserve">    </w:t>
            </w:r>
            <w:r w:rsidR="0034163B" w:rsidRPr="00A87402">
              <w:rPr>
                <w:rFonts w:ascii="Times New Roman" w:hAnsi="Times New Roman" w:cs="Times New Roman"/>
                <w:u w:val="single"/>
                <w:cs/>
              </w:rPr>
              <w:t xml:space="preserve"> </w:t>
            </w:r>
            <w:r w:rsidR="00482D77" w:rsidRPr="00A87402">
              <w:rPr>
                <w:rFonts w:ascii="Times New Roman" w:hAnsi="Times New Roman" w:cs="Times New Roman"/>
                <w:u w:val="single"/>
              </w:rPr>
              <w:t>2025</w:t>
            </w:r>
            <w:r w:rsidRPr="00A87402">
              <w:rPr>
                <w:rFonts w:ascii="Times New Roman" w:hAnsi="Times New Roman" w:cs="Times New Roman"/>
                <w:u w:val="single"/>
              </w:rPr>
              <w:tab/>
            </w:r>
          </w:p>
        </w:tc>
        <w:tc>
          <w:tcPr>
            <w:tcW w:w="1170" w:type="dxa"/>
          </w:tcPr>
          <w:p w14:paraId="33393AEE" w14:textId="386C459C" w:rsidR="009037CA" w:rsidRPr="00A87402" w:rsidRDefault="009037CA" w:rsidP="00E30298">
            <w:pPr>
              <w:tabs>
                <w:tab w:val="left" w:pos="792"/>
              </w:tabs>
              <w:spacing w:line="240" w:lineRule="atLeast"/>
              <w:ind w:left="-18" w:right="72"/>
              <w:jc w:val="right"/>
              <w:rPr>
                <w:rFonts w:ascii="Times New Roman" w:hAnsi="Times New Roman" w:cs="Times New Roman"/>
                <w:u w:val="single"/>
              </w:rPr>
            </w:pPr>
            <w:r w:rsidRPr="00A87402">
              <w:rPr>
                <w:rFonts w:ascii="Times New Roman" w:hAnsi="Times New Roman" w:cs="Times New Roman"/>
                <w:u w:val="single"/>
              </w:rPr>
              <w:t xml:space="preserve">     </w:t>
            </w:r>
            <w:r w:rsidR="00482D77" w:rsidRPr="00A87402">
              <w:rPr>
                <w:rFonts w:ascii="Times New Roman" w:hAnsi="Times New Roman" w:cs="Times New Roman"/>
                <w:u w:val="single"/>
              </w:rPr>
              <w:t>2024</w:t>
            </w:r>
            <w:r w:rsidRPr="00A87402">
              <w:rPr>
                <w:rFonts w:ascii="Times New Roman" w:hAnsi="Times New Roman" w:cs="Times New Roman"/>
                <w:u w:val="single"/>
              </w:rPr>
              <w:tab/>
            </w:r>
          </w:p>
        </w:tc>
      </w:tr>
      <w:tr w:rsidR="00D7501A" w:rsidRPr="00A87402" w14:paraId="1E28C6ED" w14:textId="77777777" w:rsidTr="00A87402">
        <w:tc>
          <w:tcPr>
            <w:tcW w:w="3888" w:type="dxa"/>
          </w:tcPr>
          <w:p w14:paraId="009A58A7" w14:textId="77777777" w:rsidR="00D7501A" w:rsidRPr="00A87402" w:rsidRDefault="00D7501A" w:rsidP="00D7501A">
            <w:pPr>
              <w:spacing w:line="240" w:lineRule="atLeast"/>
              <w:ind w:left="142" w:right="-108"/>
              <w:rPr>
                <w:rFonts w:ascii="Times New Roman" w:hAnsi="Times New Roman" w:cs="Times New Roman"/>
              </w:rPr>
            </w:pPr>
          </w:p>
        </w:tc>
        <w:tc>
          <w:tcPr>
            <w:tcW w:w="810" w:type="dxa"/>
          </w:tcPr>
          <w:p w14:paraId="3C47BAB0" w14:textId="77777777" w:rsidR="00D7501A" w:rsidRPr="00A87402" w:rsidRDefault="00D7501A" w:rsidP="00E30298">
            <w:pPr>
              <w:spacing w:line="240" w:lineRule="atLeast"/>
              <w:ind w:left="-18" w:right="72"/>
              <w:jc w:val="right"/>
              <w:rPr>
                <w:rFonts w:ascii="Times New Roman" w:hAnsi="Times New Roman" w:cs="Times New Roman"/>
              </w:rPr>
            </w:pPr>
          </w:p>
        </w:tc>
        <w:tc>
          <w:tcPr>
            <w:tcW w:w="810" w:type="dxa"/>
          </w:tcPr>
          <w:p w14:paraId="26D1B860" w14:textId="77777777" w:rsidR="00D7501A" w:rsidRPr="00A87402" w:rsidRDefault="00D7501A" w:rsidP="00E30298">
            <w:pPr>
              <w:spacing w:line="240" w:lineRule="atLeast"/>
              <w:ind w:left="-18" w:right="72"/>
              <w:jc w:val="right"/>
              <w:rPr>
                <w:rFonts w:ascii="Times New Roman" w:hAnsi="Times New Roman" w:cs="Times New Roman"/>
              </w:rPr>
            </w:pPr>
          </w:p>
        </w:tc>
        <w:tc>
          <w:tcPr>
            <w:tcW w:w="810" w:type="dxa"/>
          </w:tcPr>
          <w:p w14:paraId="569AEFEC" w14:textId="77777777" w:rsidR="00D7501A" w:rsidRPr="00A87402" w:rsidRDefault="00D7501A" w:rsidP="00E30298">
            <w:pPr>
              <w:spacing w:line="240" w:lineRule="atLeast"/>
              <w:ind w:left="-18" w:right="72"/>
              <w:jc w:val="right"/>
              <w:rPr>
                <w:rFonts w:ascii="Times New Roman" w:hAnsi="Times New Roman" w:cs="Times New Roman"/>
              </w:rPr>
            </w:pPr>
          </w:p>
        </w:tc>
        <w:tc>
          <w:tcPr>
            <w:tcW w:w="810" w:type="dxa"/>
          </w:tcPr>
          <w:p w14:paraId="10F321A8" w14:textId="77777777" w:rsidR="00D7501A" w:rsidRPr="00A87402" w:rsidRDefault="00D7501A" w:rsidP="00E30298">
            <w:pPr>
              <w:tabs>
                <w:tab w:val="left" w:pos="432"/>
              </w:tabs>
              <w:spacing w:line="240" w:lineRule="atLeast"/>
              <w:ind w:left="-18" w:right="72"/>
              <w:jc w:val="right"/>
              <w:rPr>
                <w:rFonts w:ascii="Times New Roman" w:hAnsi="Times New Roman" w:cs="Times New Roman"/>
              </w:rPr>
            </w:pPr>
          </w:p>
        </w:tc>
        <w:tc>
          <w:tcPr>
            <w:tcW w:w="1170" w:type="dxa"/>
          </w:tcPr>
          <w:p w14:paraId="5A5ED33E" w14:textId="77777777" w:rsidR="00D7501A" w:rsidRPr="00A87402" w:rsidRDefault="00D7501A" w:rsidP="00E30298">
            <w:pPr>
              <w:spacing w:line="240" w:lineRule="atLeast"/>
              <w:ind w:left="-18" w:right="72"/>
              <w:jc w:val="right"/>
              <w:rPr>
                <w:rFonts w:ascii="Times New Roman" w:hAnsi="Times New Roman" w:cs="Times New Roman"/>
              </w:rPr>
            </w:pPr>
          </w:p>
        </w:tc>
        <w:tc>
          <w:tcPr>
            <w:tcW w:w="1170" w:type="dxa"/>
          </w:tcPr>
          <w:p w14:paraId="02DAC79F" w14:textId="77777777" w:rsidR="00D7501A" w:rsidRPr="00A87402" w:rsidRDefault="00D7501A" w:rsidP="00E30298">
            <w:pPr>
              <w:spacing w:line="240" w:lineRule="atLeast"/>
              <w:ind w:left="-18" w:right="72"/>
              <w:jc w:val="right"/>
              <w:rPr>
                <w:rFonts w:ascii="Times New Roman" w:hAnsi="Times New Roman" w:cs="Times New Roman"/>
              </w:rPr>
            </w:pPr>
          </w:p>
        </w:tc>
      </w:tr>
      <w:tr w:rsidR="005407CA" w:rsidRPr="00A87402" w14:paraId="1FBB6326" w14:textId="77777777" w:rsidTr="00A87402">
        <w:tc>
          <w:tcPr>
            <w:tcW w:w="3888" w:type="dxa"/>
          </w:tcPr>
          <w:p w14:paraId="6CF41AEF" w14:textId="77777777" w:rsidR="005407CA" w:rsidRPr="00A87402" w:rsidRDefault="005407CA" w:rsidP="00D7501A">
            <w:pPr>
              <w:numPr>
                <w:ilvl w:val="0"/>
                <w:numId w:val="16"/>
              </w:numPr>
              <w:tabs>
                <w:tab w:val="clear" w:pos="720"/>
              </w:tabs>
              <w:spacing w:after="120" w:line="240" w:lineRule="atLeast"/>
              <w:ind w:left="142" w:right="-108" w:hanging="142"/>
              <w:rPr>
                <w:rFonts w:ascii="Times New Roman" w:hAnsi="Times New Roman" w:cs="Times New Roman"/>
              </w:rPr>
            </w:pPr>
            <w:r w:rsidRPr="00A87402">
              <w:rPr>
                <w:rFonts w:ascii="Times New Roman" w:hAnsi="Times New Roman" w:cs="Times New Roman"/>
              </w:rPr>
              <w:t>Unique Innovation Co., Ltd.</w:t>
            </w:r>
          </w:p>
        </w:tc>
        <w:tc>
          <w:tcPr>
            <w:tcW w:w="810" w:type="dxa"/>
          </w:tcPr>
          <w:p w14:paraId="6BBA456C"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400</w:t>
            </w:r>
          </w:p>
        </w:tc>
        <w:tc>
          <w:tcPr>
            <w:tcW w:w="810" w:type="dxa"/>
          </w:tcPr>
          <w:p w14:paraId="64063126"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400</w:t>
            </w:r>
          </w:p>
        </w:tc>
        <w:tc>
          <w:tcPr>
            <w:tcW w:w="810" w:type="dxa"/>
          </w:tcPr>
          <w:p w14:paraId="5C9874D1"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99.99</w:t>
            </w:r>
          </w:p>
        </w:tc>
        <w:tc>
          <w:tcPr>
            <w:tcW w:w="810" w:type="dxa"/>
          </w:tcPr>
          <w:p w14:paraId="5FC652FC" w14:textId="77777777" w:rsidR="005407CA" w:rsidRPr="00A87402" w:rsidRDefault="005407CA" w:rsidP="00D7501A">
            <w:pPr>
              <w:tabs>
                <w:tab w:val="left" w:pos="432"/>
              </w:tabs>
              <w:spacing w:after="120" w:line="240" w:lineRule="atLeast"/>
              <w:ind w:left="-18" w:right="72"/>
              <w:jc w:val="right"/>
              <w:rPr>
                <w:rFonts w:ascii="Times New Roman" w:eastAsia="MS Mincho" w:hAnsi="Times New Roman" w:cs="Times New Roman"/>
                <w:lang w:val="en-GB"/>
              </w:rPr>
            </w:pPr>
            <w:r w:rsidRPr="00A87402">
              <w:rPr>
                <w:rFonts w:ascii="Times New Roman" w:hAnsi="Times New Roman" w:cs="Times New Roman"/>
              </w:rPr>
              <w:t>99.99</w:t>
            </w:r>
          </w:p>
        </w:tc>
        <w:tc>
          <w:tcPr>
            <w:tcW w:w="1170" w:type="dxa"/>
          </w:tcPr>
          <w:p w14:paraId="566A7E50"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400,000</w:t>
            </w:r>
          </w:p>
        </w:tc>
        <w:tc>
          <w:tcPr>
            <w:tcW w:w="1170" w:type="dxa"/>
          </w:tcPr>
          <w:p w14:paraId="4E7CAB10"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400,000</w:t>
            </w:r>
          </w:p>
        </w:tc>
      </w:tr>
      <w:tr w:rsidR="005407CA" w:rsidRPr="00A87402" w14:paraId="6459058D" w14:textId="77777777" w:rsidTr="00A87402">
        <w:tc>
          <w:tcPr>
            <w:tcW w:w="3888" w:type="dxa"/>
          </w:tcPr>
          <w:p w14:paraId="1C6CC018" w14:textId="77777777" w:rsidR="005407CA" w:rsidRPr="00A87402" w:rsidRDefault="005407CA" w:rsidP="00D7501A">
            <w:pPr>
              <w:numPr>
                <w:ilvl w:val="0"/>
                <w:numId w:val="16"/>
              </w:numPr>
              <w:tabs>
                <w:tab w:val="clear" w:pos="720"/>
              </w:tabs>
              <w:spacing w:after="120" w:line="240" w:lineRule="atLeast"/>
              <w:ind w:left="142" w:right="-108" w:hanging="142"/>
              <w:rPr>
                <w:rFonts w:ascii="Times New Roman" w:hAnsi="Times New Roman" w:cs="Times New Roman"/>
                <w:lang w:val="en-GB"/>
              </w:rPr>
            </w:pPr>
            <w:r w:rsidRPr="00A87402">
              <w:rPr>
                <w:rFonts w:ascii="Times New Roman" w:hAnsi="Times New Roman" w:cs="Times New Roman"/>
                <w:lang w:val="en-GB"/>
              </w:rPr>
              <w:t>Sun Technology and Construction Co., Ltd.</w:t>
            </w:r>
          </w:p>
        </w:tc>
        <w:tc>
          <w:tcPr>
            <w:tcW w:w="810" w:type="dxa"/>
          </w:tcPr>
          <w:p w14:paraId="131213FD"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25</w:t>
            </w:r>
          </w:p>
        </w:tc>
        <w:tc>
          <w:tcPr>
            <w:tcW w:w="810" w:type="dxa"/>
          </w:tcPr>
          <w:p w14:paraId="37959E63"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25</w:t>
            </w:r>
          </w:p>
        </w:tc>
        <w:tc>
          <w:tcPr>
            <w:tcW w:w="810" w:type="dxa"/>
          </w:tcPr>
          <w:p w14:paraId="01EA0EC4"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99.99</w:t>
            </w:r>
          </w:p>
        </w:tc>
        <w:tc>
          <w:tcPr>
            <w:tcW w:w="810" w:type="dxa"/>
          </w:tcPr>
          <w:p w14:paraId="0B451DAB"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99.99</w:t>
            </w:r>
          </w:p>
        </w:tc>
        <w:tc>
          <w:tcPr>
            <w:tcW w:w="1170" w:type="dxa"/>
          </w:tcPr>
          <w:p w14:paraId="758FDFE5"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 xml:space="preserve">    24,999</w:t>
            </w:r>
          </w:p>
        </w:tc>
        <w:tc>
          <w:tcPr>
            <w:tcW w:w="1170" w:type="dxa"/>
          </w:tcPr>
          <w:p w14:paraId="2B8D3C8F"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 xml:space="preserve">    24,999</w:t>
            </w:r>
          </w:p>
        </w:tc>
      </w:tr>
      <w:tr w:rsidR="005407CA" w:rsidRPr="00A87402" w14:paraId="750A18DF" w14:textId="77777777" w:rsidTr="00A87402">
        <w:tc>
          <w:tcPr>
            <w:tcW w:w="3888" w:type="dxa"/>
          </w:tcPr>
          <w:p w14:paraId="4636D6A0" w14:textId="209A448D" w:rsidR="005407CA" w:rsidRPr="00A87402" w:rsidRDefault="00393DA9" w:rsidP="00D7501A">
            <w:pPr>
              <w:numPr>
                <w:ilvl w:val="0"/>
                <w:numId w:val="16"/>
              </w:numPr>
              <w:tabs>
                <w:tab w:val="clear" w:pos="720"/>
              </w:tabs>
              <w:spacing w:after="120" w:line="240" w:lineRule="atLeast"/>
              <w:ind w:left="142" w:right="-108" w:hanging="142"/>
              <w:rPr>
                <w:rFonts w:ascii="Times New Roman" w:hAnsi="Times New Roman" w:cs="Times New Roman"/>
                <w:cs/>
                <w:lang w:val="en-GB"/>
              </w:rPr>
            </w:pPr>
            <w:r w:rsidRPr="00A87402">
              <w:rPr>
                <w:rFonts w:ascii="Times New Roman" w:hAnsi="Times New Roman" w:cs="Times New Roman"/>
                <w:lang w:val="en-GB"/>
              </w:rPr>
              <w:t>Trusty Construction Co., Ltd.</w:t>
            </w:r>
          </w:p>
        </w:tc>
        <w:tc>
          <w:tcPr>
            <w:tcW w:w="810" w:type="dxa"/>
          </w:tcPr>
          <w:p w14:paraId="40D4A140"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20</w:t>
            </w:r>
          </w:p>
        </w:tc>
        <w:tc>
          <w:tcPr>
            <w:tcW w:w="810" w:type="dxa"/>
          </w:tcPr>
          <w:p w14:paraId="383AE805"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20</w:t>
            </w:r>
          </w:p>
        </w:tc>
        <w:tc>
          <w:tcPr>
            <w:tcW w:w="810" w:type="dxa"/>
          </w:tcPr>
          <w:p w14:paraId="46E3E481"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99.99</w:t>
            </w:r>
          </w:p>
        </w:tc>
        <w:tc>
          <w:tcPr>
            <w:tcW w:w="810" w:type="dxa"/>
          </w:tcPr>
          <w:p w14:paraId="2FC1F6CA"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99.99</w:t>
            </w:r>
          </w:p>
        </w:tc>
        <w:tc>
          <w:tcPr>
            <w:tcW w:w="1170" w:type="dxa"/>
          </w:tcPr>
          <w:p w14:paraId="3F2579A0"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20,000</w:t>
            </w:r>
          </w:p>
        </w:tc>
        <w:tc>
          <w:tcPr>
            <w:tcW w:w="1170" w:type="dxa"/>
          </w:tcPr>
          <w:p w14:paraId="1BB7CB97"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20,000</w:t>
            </w:r>
          </w:p>
        </w:tc>
      </w:tr>
      <w:tr w:rsidR="005407CA" w:rsidRPr="00A87402" w14:paraId="181811EC" w14:textId="77777777" w:rsidTr="00A87402">
        <w:tc>
          <w:tcPr>
            <w:tcW w:w="3888" w:type="dxa"/>
          </w:tcPr>
          <w:p w14:paraId="1F692BFC" w14:textId="77777777" w:rsidR="005407CA" w:rsidRPr="00A87402" w:rsidRDefault="005407CA" w:rsidP="00D7501A">
            <w:pPr>
              <w:numPr>
                <w:ilvl w:val="0"/>
                <w:numId w:val="16"/>
              </w:numPr>
              <w:tabs>
                <w:tab w:val="clear" w:pos="720"/>
              </w:tabs>
              <w:spacing w:after="120" w:line="240" w:lineRule="atLeast"/>
              <w:ind w:left="142" w:right="-108" w:hanging="142"/>
              <w:rPr>
                <w:rFonts w:ascii="Times New Roman" w:hAnsi="Times New Roman" w:cs="Times New Roman"/>
                <w:cs/>
                <w:lang w:val="en-GB"/>
              </w:rPr>
            </w:pPr>
            <w:r w:rsidRPr="00A87402">
              <w:rPr>
                <w:rFonts w:ascii="Times New Roman" w:hAnsi="Times New Roman" w:cs="Times New Roman"/>
                <w:lang w:val="en-GB"/>
              </w:rPr>
              <w:t>Unique Tunnelling Company Limited</w:t>
            </w:r>
          </w:p>
        </w:tc>
        <w:tc>
          <w:tcPr>
            <w:tcW w:w="810" w:type="dxa"/>
          </w:tcPr>
          <w:p w14:paraId="20C91786"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20</w:t>
            </w:r>
          </w:p>
        </w:tc>
        <w:tc>
          <w:tcPr>
            <w:tcW w:w="810" w:type="dxa"/>
          </w:tcPr>
          <w:p w14:paraId="5D983343"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20</w:t>
            </w:r>
          </w:p>
        </w:tc>
        <w:tc>
          <w:tcPr>
            <w:tcW w:w="810" w:type="dxa"/>
          </w:tcPr>
          <w:p w14:paraId="32F38B66"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99.99</w:t>
            </w:r>
          </w:p>
        </w:tc>
        <w:tc>
          <w:tcPr>
            <w:tcW w:w="810" w:type="dxa"/>
          </w:tcPr>
          <w:p w14:paraId="44379DC6"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99.99</w:t>
            </w:r>
          </w:p>
        </w:tc>
        <w:tc>
          <w:tcPr>
            <w:tcW w:w="1170" w:type="dxa"/>
          </w:tcPr>
          <w:p w14:paraId="24AC86FA"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20,000</w:t>
            </w:r>
          </w:p>
        </w:tc>
        <w:tc>
          <w:tcPr>
            <w:tcW w:w="1170" w:type="dxa"/>
          </w:tcPr>
          <w:p w14:paraId="09C2FAB1"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20,000</w:t>
            </w:r>
          </w:p>
        </w:tc>
      </w:tr>
      <w:tr w:rsidR="005407CA" w:rsidRPr="00A87402" w14:paraId="60B479F7" w14:textId="77777777" w:rsidTr="00A87402">
        <w:tc>
          <w:tcPr>
            <w:tcW w:w="3888" w:type="dxa"/>
          </w:tcPr>
          <w:p w14:paraId="6E74585C" w14:textId="77777777" w:rsidR="005407CA" w:rsidRPr="00A87402" w:rsidRDefault="005407CA" w:rsidP="00D7501A">
            <w:pPr>
              <w:numPr>
                <w:ilvl w:val="0"/>
                <w:numId w:val="16"/>
              </w:numPr>
              <w:tabs>
                <w:tab w:val="clear" w:pos="720"/>
              </w:tabs>
              <w:spacing w:after="120" w:line="240" w:lineRule="atLeast"/>
              <w:ind w:left="142" w:right="-108" w:hanging="142"/>
              <w:rPr>
                <w:rFonts w:ascii="Times New Roman" w:hAnsi="Times New Roman" w:cs="Times New Roman"/>
                <w:cs/>
                <w:lang w:val="en-GB"/>
              </w:rPr>
            </w:pPr>
            <w:r w:rsidRPr="00A87402">
              <w:rPr>
                <w:rFonts w:ascii="Times New Roman" w:hAnsi="Times New Roman" w:cs="Times New Roman"/>
                <w:lang w:val="en-GB"/>
              </w:rPr>
              <w:t>Unique Machinery Company Limited</w:t>
            </w:r>
          </w:p>
        </w:tc>
        <w:tc>
          <w:tcPr>
            <w:tcW w:w="810" w:type="dxa"/>
          </w:tcPr>
          <w:p w14:paraId="006EA229"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5</w:t>
            </w:r>
          </w:p>
        </w:tc>
        <w:tc>
          <w:tcPr>
            <w:tcW w:w="810" w:type="dxa"/>
          </w:tcPr>
          <w:p w14:paraId="2F4F9F31"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5</w:t>
            </w:r>
          </w:p>
        </w:tc>
        <w:tc>
          <w:tcPr>
            <w:tcW w:w="810" w:type="dxa"/>
          </w:tcPr>
          <w:p w14:paraId="1C9AD94B"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99.99</w:t>
            </w:r>
          </w:p>
        </w:tc>
        <w:tc>
          <w:tcPr>
            <w:tcW w:w="810" w:type="dxa"/>
          </w:tcPr>
          <w:p w14:paraId="7B8EE3F4"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99.99</w:t>
            </w:r>
          </w:p>
        </w:tc>
        <w:tc>
          <w:tcPr>
            <w:tcW w:w="1170" w:type="dxa"/>
          </w:tcPr>
          <w:p w14:paraId="33CBF7B2"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5,000</w:t>
            </w:r>
          </w:p>
        </w:tc>
        <w:tc>
          <w:tcPr>
            <w:tcW w:w="1170" w:type="dxa"/>
          </w:tcPr>
          <w:p w14:paraId="32EA470D"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5,000</w:t>
            </w:r>
          </w:p>
        </w:tc>
      </w:tr>
      <w:tr w:rsidR="005407CA" w:rsidRPr="00A87402" w14:paraId="293903EC" w14:textId="77777777" w:rsidTr="00A87402">
        <w:tc>
          <w:tcPr>
            <w:tcW w:w="3888" w:type="dxa"/>
          </w:tcPr>
          <w:p w14:paraId="06B7D412" w14:textId="77777777" w:rsidR="005407CA" w:rsidRPr="00A87402" w:rsidRDefault="005407CA" w:rsidP="00D7501A">
            <w:pPr>
              <w:numPr>
                <w:ilvl w:val="0"/>
                <w:numId w:val="16"/>
              </w:numPr>
              <w:tabs>
                <w:tab w:val="clear" w:pos="720"/>
              </w:tabs>
              <w:spacing w:after="120" w:line="240" w:lineRule="atLeast"/>
              <w:ind w:left="142" w:right="-108" w:hanging="142"/>
              <w:rPr>
                <w:rFonts w:ascii="Times New Roman" w:hAnsi="Times New Roman" w:cs="Times New Roman"/>
              </w:rPr>
            </w:pPr>
            <w:r w:rsidRPr="00A87402">
              <w:rPr>
                <w:rFonts w:ascii="Times New Roman" w:hAnsi="Times New Roman" w:cs="Times New Roman"/>
              </w:rPr>
              <w:t>Unique System Co., Ltd.</w:t>
            </w:r>
          </w:p>
        </w:tc>
        <w:tc>
          <w:tcPr>
            <w:tcW w:w="810" w:type="dxa"/>
          </w:tcPr>
          <w:p w14:paraId="554F7A20"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5</w:t>
            </w:r>
          </w:p>
        </w:tc>
        <w:tc>
          <w:tcPr>
            <w:tcW w:w="810" w:type="dxa"/>
          </w:tcPr>
          <w:p w14:paraId="650CF151"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5</w:t>
            </w:r>
          </w:p>
        </w:tc>
        <w:tc>
          <w:tcPr>
            <w:tcW w:w="810" w:type="dxa"/>
          </w:tcPr>
          <w:p w14:paraId="3C92AC82"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99.99</w:t>
            </w:r>
          </w:p>
        </w:tc>
        <w:tc>
          <w:tcPr>
            <w:tcW w:w="810" w:type="dxa"/>
          </w:tcPr>
          <w:p w14:paraId="61F0C945" w14:textId="77777777" w:rsidR="005407CA" w:rsidRPr="00A87402" w:rsidRDefault="005407CA" w:rsidP="00D7501A">
            <w:pPr>
              <w:tabs>
                <w:tab w:val="left" w:pos="432"/>
              </w:tabs>
              <w:spacing w:after="120" w:line="240" w:lineRule="atLeast"/>
              <w:ind w:left="-18" w:right="72"/>
              <w:jc w:val="right"/>
              <w:rPr>
                <w:rFonts w:ascii="Times New Roman" w:eastAsia="MS Mincho" w:hAnsi="Times New Roman" w:cs="Times New Roman"/>
                <w:lang w:val="en-GB"/>
              </w:rPr>
            </w:pPr>
            <w:r w:rsidRPr="00A87402">
              <w:rPr>
                <w:rFonts w:ascii="Times New Roman" w:hAnsi="Times New Roman" w:cs="Times New Roman"/>
              </w:rPr>
              <w:t>99.99</w:t>
            </w:r>
          </w:p>
        </w:tc>
        <w:tc>
          <w:tcPr>
            <w:tcW w:w="1170" w:type="dxa"/>
          </w:tcPr>
          <w:p w14:paraId="6D66584C"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5,000</w:t>
            </w:r>
          </w:p>
        </w:tc>
        <w:tc>
          <w:tcPr>
            <w:tcW w:w="1170" w:type="dxa"/>
          </w:tcPr>
          <w:p w14:paraId="0A563B99"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5,000</w:t>
            </w:r>
          </w:p>
        </w:tc>
      </w:tr>
      <w:tr w:rsidR="005407CA" w:rsidRPr="00A87402" w14:paraId="7BE81AC2" w14:textId="77777777" w:rsidTr="00A87402">
        <w:tc>
          <w:tcPr>
            <w:tcW w:w="3888" w:type="dxa"/>
          </w:tcPr>
          <w:p w14:paraId="0B583613" w14:textId="77777777" w:rsidR="005407CA" w:rsidRPr="00A87402" w:rsidRDefault="005407CA" w:rsidP="00D7501A">
            <w:pPr>
              <w:numPr>
                <w:ilvl w:val="0"/>
                <w:numId w:val="16"/>
              </w:numPr>
              <w:tabs>
                <w:tab w:val="clear" w:pos="720"/>
              </w:tabs>
              <w:spacing w:after="120" w:line="240" w:lineRule="atLeast"/>
              <w:ind w:left="142" w:right="-108" w:hanging="142"/>
              <w:rPr>
                <w:rFonts w:ascii="Times New Roman" w:hAnsi="Times New Roman" w:cs="Times New Roman"/>
              </w:rPr>
            </w:pPr>
            <w:r w:rsidRPr="00A87402">
              <w:rPr>
                <w:rFonts w:ascii="Times New Roman" w:hAnsi="Times New Roman" w:cs="Times New Roman"/>
              </w:rPr>
              <w:t>Unique Built Co., Ltd.</w:t>
            </w:r>
          </w:p>
        </w:tc>
        <w:tc>
          <w:tcPr>
            <w:tcW w:w="810" w:type="dxa"/>
          </w:tcPr>
          <w:p w14:paraId="521F395D"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5</w:t>
            </w:r>
          </w:p>
        </w:tc>
        <w:tc>
          <w:tcPr>
            <w:tcW w:w="810" w:type="dxa"/>
          </w:tcPr>
          <w:p w14:paraId="12E8830C"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5</w:t>
            </w:r>
          </w:p>
        </w:tc>
        <w:tc>
          <w:tcPr>
            <w:tcW w:w="810" w:type="dxa"/>
          </w:tcPr>
          <w:p w14:paraId="7CF82A2A"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99.99</w:t>
            </w:r>
          </w:p>
        </w:tc>
        <w:tc>
          <w:tcPr>
            <w:tcW w:w="810" w:type="dxa"/>
          </w:tcPr>
          <w:p w14:paraId="5776800C" w14:textId="77777777" w:rsidR="005407CA" w:rsidRPr="00A87402" w:rsidRDefault="005407CA" w:rsidP="00D7501A">
            <w:pPr>
              <w:tabs>
                <w:tab w:val="left" w:pos="432"/>
              </w:tabs>
              <w:spacing w:after="120" w:line="240" w:lineRule="atLeast"/>
              <w:ind w:left="-18" w:right="72"/>
              <w:jc w:val="right"/>
              <w:rPr>
                <w:rFonts w:ascii="Times New Roman" w:eastAsia="MS Mincho" w:hAnsi="Times New Roman" w:cs="Times New Roman"/>
                <w:lang w:val="en-GB"/>
              </w:rPr>
            </w:pPr>
            <w:r w:rsidRPr="00A87402">
              <w:rPr>
                <w:rFonts w:ascii="Times New Roman" w:hAnsi="Times New Roman" w:cs="Times New Roman"/>
              </w:rPr>
              <w:t>99.99</w:t>
            </w:r>
          </w:p>
        </w:tc>
        <w:tc>
          <w:tcPr>
            <w:tcW w:w="1170" w:type="dxa"/>
          </w:tcPr>
          <w:p w14:paraId="781B30AF"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5,000</w:t>
            </w:r>
          </w:p>
        </w:tc>
        <w:tc>
          <w:tcPr>
            <w:tcW w:w="1170" w:type="dxa"/>
          </w:tcPr>
          <w:p w14:paraId="4627B218"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5,000</w:t>
            </w:r>
          </w:p>
        </w:tc>
      </w:tr>
      <w:tr w:rsidR="005407CA" w:rsidRPr="00A87402" w14:paraId="1F4B3764" w14:textId="77777777" w:rsidTr="00A87402">
        <w:tc>
          <w:tcPr>
            <w:tcW w:w="3888" w:type="dxa"/>
          </w:tcPr>
          <w:p w14:paraId="12576EBA" w14:textId="77777777" w:rsidR="005407CA" w:rsidRPr="00A87402" w:rsidRDefault="005407CA" w:rsidP="00D7501A">
            <w:pPr>
              <w:numPr>
                <w:ilvl w:val="0"/>
                <w:numId w:val="16"/>
              </w:numPr>
              <w:tabs>
                <w:tab w:val="clear" w:pos="720"/>
              </w:tabs>
              <w:spacing w:after="120" w:line="240" w:lineRule="atLeast"/>
              <w:ind w:left="142" w:right="-108" w:hanging="142"/>
              <w:rPr>
                <w:rFonts w:ascii="Times New Roman" w:hAnsi="Times New Roman" w:cs="Times New Roman"/>
              </w:rPr>
            </w:pPr>
            <w:r w:rsidRPr="00A87402">
              <w:rPr>
                <w:rFonts w:ascii="Times New Roman" w:hAnsi="Times New Roman" w:cs="Times New Roman"/>
              </w:rPr>
              <w:t>UQ-SRC Joint Venture Co., Ltd.</w:t>
            </w:r>
          </w:p>
        </w:tc>
        <w:tc>
          <w:tcPr>
            <w:tcW w:w="810" w:type="dxa"/>
          </w:tcPr>
          <w:p w14:paraId="3F3F9EED"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2</w:t>
            </w:r>
          </w:p>
        </w:tc>
        <w:tc>
          <w:tcPr>
            <w:tcW w:w="810" w:type="dxa"/>
          </w:tcPr>
          <w:p w14:paraId="06C0BD46"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2</w:t>
            </w:r>
          </w:p>
        </w:tc>
        <w:tc>
          <w:tcPr>
            <w:tcW w:w="810" w:type="dxa"/>
          </w:tcPr>
          <w:p w14:paraId="2B29CB5F" w14:textId="4D0E8BCD" w:rsidR="005407CA" w:rsidRPr="00A87402" w:rsidRDefault="005407CA" w:rsidP="00D7501A">
            <w:pPr>
              <w:tabs>
                <w:tab w:val="left" w:pos="432"/>
              </w:tabs>
              <w:spacing w:after="120" w:line="240" w:lineRule="atLeast"/>
              <w:ind w:left="-18" w:right="72"/>
              <w:jc w:val="right"/>
              <w:rPr>
                <w:rFonts w:ascii="Times New Roman" w:hAnsi="Times New Roman" w:cs="Times New Roman"/>
              </w:rPr>
            </w:pPr>
            <w:r w:rsidRPr="00A87402">
              <w:rPr>
                <w:rFonts w:ascii="Times New Roman" w:hAnsi="Times New Roman" w:cs="Times New Roman"/>
              </w:rPr>
              <w:t xml:space="preserve">  89.99</w:t>
            </w:r>
          </w:p>
        </w:tc>
        <w:tc>
          <w:tcPr>
            <w:tcW w:w="810" w:type="dxa"/>
          </w:tcPr>
          <w:p w14:paraId="7D6BC40A" w14:textId="4216270B" w:rsidR="005407CA" w:rsidRPr="00A87402" w:rsidRDefault="005407CA" w:rsidP="00D7501A">
            <w:pPr>
              <w:tabs>
                <w:tab w:val="left" w:pos="432"/>
              </w:tabs>
              <w:spacing w:after="120" w:line="240" w:lineRule="atLeast"/>
              <w:ind w:left="-18" w:right="72"/>
              <w:jc w:val="right"/>
              <w:rPr>
                <w:rFonts w:ascii="Times New Roman" w:hAnsi="Times New Roman" w:cs="Times New Roman"/>
              </w:rPr>
            </w:pPr>
            <w:r w:rsidRPr="00A87402">
              <w:rPr>
                <w:rFonts w:ascii="Times New Roman" w:hAnsi="Times New Roman" w:cs="Times New Roman"/>
              </w:rPr>
              <w:t xml:space="preserve">  89.99</w:t>
            </w:r>
          </w:p>
        </w:tc>
        <w:tc>
          <w:tcPr>
            <w:tcW w:w="1170" w:type="dxa"/>
          </w:tcPr>
          <w:p w14:paraId="2A4CAD3E"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1,799</w:t>
            </w:r>
          </w:p>
        </w:tc>
        <w:tc>
          <w:tcPr>
            <w:tcW w:w="1170" w:type="dxa"/>
          </w:tcPr>
          <w:p w14:paraId="5A9EF5DE"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1,799</w:t>
            </w:r>
          </w:p>
        </w:tc>
      </w:tr>
      <w:tr w:rsidR="005407CA" w:rsidRPr="00A87402" w14:paraId="7012638B" w14:textId="77777777" w:rsidTr="00A87402">
        <w:tc>
          <w:tcPr>
            <w:tcW w:w="3888" w:type="dxa"/>
          </w:tcPr>
          <w:p w14:paraId="2398C6D4" w14:textId="77777777" w:rsidR="005407CA" w:rsidRPr="00A87402" w:rsidRDefault="005407CA" w:rsidP="00D7501A">
            <w:pPr>
              <w:numPr>
                <w:ilvl w:val="0"/>
                <w:numId w:val="16"/>
              </w:numPr>
              <w:tabs>
                <w:tab w:val="clear" w:pos="720"/>
              </w:tabs>
              <w:spacing w:after="120" w:line="240" w:lineRule="atLeast"/>
              <w:ind w:left="142" w:right="-108" w:hanging="142"/>
              <w:rPr>
                <w:rFonts w:ascii="Times New Roman" w:eastAsia="MS Mincho" w:hAnsi="Times New Roman" w:cs="Times New Roman"/>
                <w:lang w:val="en-GB"/>
              </w:rPr>
            </w:pPr>
            <w:r w:rsidRPr="00A87402">
              <w:rPr>
                <w:rFonts w:ascii="Times New Roman" w:hAnsi="Times New Roman" w:cs="Times New Roman"/>
                <w:lang w:val="en-GB"/>
              </w:rPr>
              <w:t>Unique Metal Company Limited</w:t>
            </w:r>
          </w:p>
        </w:tc>
        <w:tc>
          <w:tcPr>
            <w:tcW w:w="810" w:type="dxa"/>
          </w:tcPr>
          <w:p w14:paraId="37108224"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1</w:t>
            </w:r>
          </w:p>
        </w:tc>
        <w:tc>
          <w:tcPr>
            <w:tcW w:w="810" w:type="dxa"/>
          </w:tcPr>
          <w:p w14:paraId="0F5D71BA"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1</w:t>
            </w:r>
          </w:p>
        </w:tc>
        <w:tc>
          <w:tcPr>
            <w:tcW w:w="810" w:type="dxa"/>
          </w:tcPr>
          <w:p w14:paraId="0EE0AD76"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99.97</w:t>
            </w:r>
          </w:p>
        </w:tc>
        <w:tc>
          <w:tcPr>
            <w:tcW w:w="810" w:type="dxa"/>
          </w:tcPr>
          <w:p w14:paraId="5C6B46E1"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99.97</w:t>
            </w:r>
          </w:p>
        </w:tc>
        <w:tc>
          <w:tcPr>
            <w:tcW w:w="1170" w:type="dxa"/>
          </w:tcPr>
          <w:p w14:paraId="1A8B1CBA"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1,000</w:t>
            </w:r>
          </w:p>
        </w:tc>
        <w:tc>
          <w:tcPr>
            <w:tcW w:w="1170" w:type="dxa"/>
          </w:tcPr>
          <w:p w14:paraId="65D9D021"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1,000</w:t>
            </w:r>
          </w:p>
        </w:tc>
      </w:tr>
      <w:tr w:rsidR="005407CA" w:rsidRPr="00A87402" w14:paraId="483D79F4" w14:textId="77777777" w:rsidTr="00A87402">
        <w:tc>
          <w:tcPr>
            <w:tcW w:w="3888" w:type="dxa"/>
          </w:tcPr>
          <w:p w14:paraId="0C81B85F" w14:textId="77777777" w:rsidR="005407CA" w:rsidRPr="00A87402" w:rsidRDefault="005407CA" w:rsidP="00D7501A">
            <w:pPr>
              <w:numPr>
                <w:ilvl w:val="0"/>
                <w:numId w:val="16"/>
              </w:numPr>
              <w:tabs>
                <w:tab w:val="clear" w:pos="720"/>
              </w:tabs>
              <w:spacing w:after="120" w:line="240" w:lineRule="atLeast"/>
              <w:ind w:left="142" w:right="-108" w:hanging="142"/>
              <w:rPr>
                <w:rFonts w:ascii="Times New Roman" w:eastAsia="MS Mincho" w:hAnsi="Times New Roman" w:cs="Times New Roman"/>
                <w:lang w:val="en-GB"/>
              </w:rPr>
            </w:pPr>
            <w:r w:rsidRPr="00A87402">
              <w:rPr>
                <w:rFonts w:ascii="Times New Roman" w:hAnsi="Times New Roman" w:cs="Times New Roman"/>
                <w:lang w:val="en-GB"/>
              </w:rPr>
              <w:t>Unique Practiga Company Limited</w:t>
            </w:r>
          </w:p>
        </w:tc>
        <w:tc>
          <w:tcPr>
            <w:tcW w:w="810" w:type="dxa"/>
          </w:tcPr>
          <w:p w14:paraId="678AC523"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1</w:t>
            </w:r>
          </w:p>
        </w:tc>
        <w:tc>
          <w:tcPr>
            <w:tcW w:w="810" w:type="dxa"/>
          </w:tcPr>
          <w:p w14:paraId="51B9CB7F"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1</w:t>
            </w:r>
          </w:p>
        </w:tc>
        <w:tc>
          <w:tcPr>
            <w:tcW w:w="810" w:type="dxa"/>
          </w:tcPr>
          <w:p w14:paraId="5FC0A3AC"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99.97</w:t>
            </w:r>
          </w:p>
        </w:tc>
        <w:tc>
          <w:tcPr>
            <w:tcW w:w="810" w:type="dxa"/>
          </w:tcPr>
          <w:p w14:paraId="7C53E3D5"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99.97</w:t>
            </w:r>
          </w:p>
        </w:tc>
        <w:tc>
          <w:tcPr>
            <w:tcW w:w="1170" w:type="dxa"/>
          </w:tcPr>
          <w:p w14:paraId="3958673A"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1,000</w:t>
            </w:r>
          </w:p>
        </w:tc>
        <w:tc>
          <w:tcPr>
            <w:tcW w:w="1170" w:type="dxa"/>
          </w:tcPr>
          <w:p w14:paraId="0F7CF7DC"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1,000</w:t>
            </w:r>
          </w:p>
        </w:tc>
      </w:tr>
      <w:tr w:rsidR="005407CA" w:rsidRPr="00A87402" w14:paraId="06071520" w14:textId="77777777" w:rsidTr="00A87402">
        <w:tc>
          <w:tcPr>
            <w:tcW w:w="3888" w:type="dxa"/>
          </w:tcPr>
          <w:p w14:paraId="797C66F8" w14:textId="77777777" w:rsidR="005407CA" w:rsidRPr="00A87402" w:rsidRDefault="005407CA" w:rsidP="00D7501A">
            <w:pPr>
              <w:numPr>
                <w:ilvl w:val="0"/>
                <w:numId w:val="16"/>
              </w:numPr>
              <w:tabs>
                <w:tab w:val="clear" w:pos="720"/>
              </w:tabs>
              <w:spacing w:after="120" w:line="240" w:lineRule="atLeast"/>
              <w:ind w:left="142" w:right="-108" w:hanging="142"/>
              <w:rPr>
                <w:rFonts w:ascii="Times New Roman" w:hAnsi="Times New Roman" w:cs="Times New Roman"/>
                <w:lang w:val="en-GB"/>
              </w:rPr>
            </w:pPr>
            <w:r w:rsidRPr="00A87402">
              <w:rPr>
                <w:rFonts w:ascii="Times New Roman" w:hAnsi="Times New Roman" w:cs="Times New Roman"/>
                <w:lang w:val="en-GB"/>
              </w:rPr>
              <w:t>Unique Exploration Company Limited</w:t>
            </w:r>
          </w:p>
        </w:tc>
        <w:tc>
          <w:tcPr>
            <w:tcW w:w="810" w:type="dxa"/>
          </w:tcPr>
          <w:p w14:paraId="3487366D"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1</w:t>
            </w:r>
          </w:p>
        </w:tc>
        <w:tc>
          <w:tcPr>
            <w:tcW w:w="810" w:type="dxa"/>
          </w:tcPr>
          <w:p w14:paraId="423FB0AA"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1</w:t>
            </w:r>
          </w:p>
        </w:tc>
        <w:tc>
          <w:tcPr>
            <w:tcW w:w="810" w:type="dxa"/>
          </w:tcPr>
          <w:p w14:paraId="20694506"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99.97</w:t>
            </w:r>
          </w:p>
        </w:tc>
        <w:tc>
          <w:tcPr>
            <w:tcW w:w="810" w:type="dxa"/>
          </w:tcPr>
          <w:p w14:paraId="0189B3CD"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99.97</w:t>
            </w:r>
          </w:p>
        </w:tc>
        <w:tc>
          <w:tcPr>
            <w:tcW w:w="1170" w:type="dxa"/>
          </w:tcPr>
          <w:p w14:paraId="1AC370EE"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w:t>
            </w:r>
          </w:p>
        </w:tc>
        <w:tc>
          <w:tcPr>
            <w:tcW w:w="1170" w:type="dxa"/>
          </w:tcPr>
          <w:p w14:paraId="56D00971"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w:t>
            </w:r>
          </w:p>
        </w:tc>
      </w:tr>
      <w:tr w:rsidR="005407CA" w:rsidRPr="00A87402" w14:paraId="65F3A9D8" w14:textId="77777777" w:rsidTr="00A87402">
        <w:tc>
          <w:tcPr>
            <w:tcW w:w="3888" w:type="dxa"/>
          </w:tcPr>
          <w:p w14:paraId="58C218FB" w14:textId="77777777" w:rsidR="005407CA" w:rsidRPr="00A87402" w:rsidRDefault="005407CA" w:rsidP="00D7501A">
            <w:pPr>
              <w:numPr>
                <w:ilvl w:val="0"/>
                <w:numId w:val="16"/>
              </w:numPr>
              <w:tabs>
                <w:tab w:val="clear" w:pos="720"/>
              </w:tabs>
              <w:spacing w:after="120" w:line="240" w:lineRule="atLeast"/>
              <w:ind w:left="142" w:right="-108" w:hanging="142"/>
              <w:rPr>
                <w:rFonts w:ascii="Times New Roman" w:eastAsia="MS Mincho" w:hAnsi="Times New Roman" w:cs="Times New Roman"/>
                <w:lang w:val="en-GB"/>
              </w:rPr>
            </w:pPr>
            <w:r w:rsidRPr="00A87402">
              <w:rPr>
                <w:rFonts w:ascii="Times New Roman" w:hAnsi="Times New Roman" w:cs="Times New Roman"/>
                <w:lang w:val="en-GB"/>
              </w:rPr>
              <w:t>Unique Equipment Service Company Limited</w:t>
            </w:r>
          </w:p>
        </w:tc>
        <w:tc>
          <w:tcPr>
            <w:tcW w:w="810" w:type="dxa"/>
          </w:tcPr>
          <w:p w14:paraId="29454368"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1</w:t>
            </w:r>
          </w:p>
        </w:tc>
        <w:tc>
          <w:tcPr>
            <w:tcW w:w="810" w:type="dxa"/>
          </w:tcPr>
          <w:p w14:paraId="6137A7AC"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1</w:t>
            </w:r>
          </w:p>
        </w:tc>
        <w:tc>
          <w:tcPr>
            <w:tcW w:w="810" w:type="dxa"/>
          </w:tcPr>
          <w:p w14:paraId="2F2868D9"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99.97</w:t>
            </w:r>
          </w:p>
        </w:tc>
        <w:tc>
          <w:tcPr>
            <w:tcW w:w="810" w:type="dxa"/>
          </w:tcPr>
          <w:p w14:paraId="3C4B0DDF" w14:textId="77777777" w:rsidR="005407CA" w:rsidRPr="00A87402" w:rsidRDefault="005407CA" w:rsidP="00D7501A">
            <w:pPr>
              <w:spacing w:after="120" w:line="240" w:lineRule="atLeast"/>
              <w:ind w:left="-18" w:right="72"/>
              <w:jc w:val="right"/>
              <w:rPr>
                <w:rFonts w:ascii="Times New Roman" w:hAnsi="Times New Roman" w:cs="Times New Roman"/>
              </w:rPr>
            </w:pPr>
            <w:r w:rsidRPr="00A87402">
              <w:rPr>
                <w:rFonts w:ascii="Times New Roman" w:hAnsi="Times New Roman" w:cs="Times New Roman"/>
              </w:rPr>
              <w:t>99.97</w:t>
            </w:r>
          </w:p>
        </w:tc>
        <w:tc>
          <w:tcPr>
            <w:tcW w:w="1170" w:type="dxa"/>
          </w:tcPr>
          <w:p w14:paraId="265FF0F7" w14:textId="77777777" w:rsidR="005407CA" w:rsidRPr="00A87402" w:rsidRDefault="005407CA" w:rsidP="00D7501A">
            <w:pPr>
              <w:spacing w:after="120" w:line="240" w:lineRule="atLeast"/>
              <w:ind w:left="-18" w:right="72"/>
              <w:jc w:val="right"/>
              <w:rPr>
                <w:rFonts w:ascii="Times New Roman" w:hAnsi="Times New Roman" w:cs="Times New Roman"/>
                <w:u w:val="single"/>
              </w:rPr>
            </w:pPr>
            <w:r w:rsidRPr="00A87402">
              <w:rPr>
                <w:rFonts w:ascii="Times New Roman" w:hAnsi="Times New Roman" w:cs="Times New Roman"/>
                <w:u w:val="single"/>
              </w:rPr>
              <w:t xml:space="preserve">          999</w:t>
            </w:r>
          </w:p>
        </w:tc>
        <w:tc>
          <w:tcPr>
            <w:tcW w:w="1170" w:type="dxa"/>
          </w:tcPr>
          <w:p w14:paraId="49ABFC1C" w14:textId="77777777" w:rsidR="005407CA" w:rsidRPr="00A87402" w:rsidRDefault="005407CA" w:rsidP="00D7501A">
            <w:pPr>
              <w:spacing w:after="120" w:line="240" w:lineRule="atLeast"/>
              <w:ind w:left="-18" w:right="72"/>
              <w:jc w:val="right"/>
              <w:rPr>
                <w:rFonts w:ascii="Times New Roman" w:hAnsi="Times New Roman" w:cs="Times New Roman"/>
                <w:u w:val="single"/>
              </w:rPr>
            </w:pPr>
            <w:r w:rsidRPr="00A87402">
              <w:rPr>
                <w:rFonts w:ascii="Times New Roman" w:hAnsi="Times New Roman" w:cs="Times New Roman"/>
                <w:u w:val="single"/>
              </w:rPr>
              <w:t xml:space="preserve">          999</w:t>
            </w:r>
          </w:p>
        </w:tc>
      </w:tr>
      <w:tr w:rsidR="00587993" w:rsidRPr="00A87402" w14:paraId="70E88A31" w14:textId="77777777" w:rsidTr="00A87402">
        <w:tc>
          <w:tcPr>
            <w:tcW w:w="3888" w:type="dxa"/>
          </w:tcPr>
          <w:p w14:paraId="4FC79DFB" w14:textId="77777777" w:rsidR="00587993" w:rsidRPr="00A87402" w:rsidRDefault="00587993" w:rsidP="00D7501A">
            <w:pPr>
              <w:tabs>
                <w:tab w:val="left" w:pos="297"/>
              </w:tabs>
              <w:spacing w:after="120" w:line="240" w:lineRule="atLeast"/>
              <w:jc w:val="both"/>
              <w:rPr>
                <w:rFonts w:ascii="Times New Roman" w:hAnsi="Times New Roman" w:cs="Times New Roman"/>
              </w:rPr>
            </w:pPr>
            <w:r w:rsidRPr="00A87402">
              <w:rPr>
                <w:rFonts w:ascii="Times New Roman" w:hAnsi="Times New Roman" w:cs="Times New Roman"/>
                <w:lang w:val="en-GB"/>
              </w:rPr>
              <w:t>Total</w:t>
            </w:r>
          </w:p>
        </w:tc>
        <w:tc>
          <w:tcPr>
            <w:tcW w:w="810" w:type="dxa"/>
          </w:tcPr>
          <w:p w14:paraId="38049035" w14:textId="77777777" w:rsidR="00587993" w:rsidRPr="00A87402" w:rsidRDefault="00587993" w:rsidP="00D7501A">
            <w:pPr>
              <w:spacing w:after="120" w:line="240" w:lineRule="atLeast"/>
              <w:ind w:left="-18" w:right="72"/>
              <w:jc w:val="right"/>
              <w:rPr>
                <w:rFonts w:ascii="Times New Roman" w:hAnsi="Times New Roman" w:cs="Times New Roman"/>
                <w:u w:val="double"/>
              </w:rPr>
            </w:pPr>
          </w:p>
        </w:tc>
        <w:tc>
          <w:tcPr>
            <w:tcW w:w="810" w:type="dxa"/>
          </w:tcPr>
          <w:p w14:paraId="221D1BEB" w14:textId="77777777" w:rsidR="00587993" w:rsidRPr="00A87402" w:rsidRDefault="00587993" w:rsidP="00D7501A">
            <w:pPr>
              <w:spacing w:after="120" w:line="240" w:lineRule="atLeast"/>
              <w:ind w:left="-18" w:right="72"/>
              <w:jc w:val="right"/>
              <w:rPr>
                <w:rFonts w:ascii="Times New Roman" w:hAnsi="Times New Roman" w:cs="Times New Roman"/>
                <w:u w:val="double"/>
              </w:rPr>
            </w:pPr>
          </w:p>
        </w:tc>
        <w:tc>
          <w:tcPr>
            <w:tcW w:w="810" w:type="dxa"/>
          </w:tcPr>
          <w:p w14:paraId="51C4D7F8" w14:textId="77777777" w:rsidR="00587993" w:rsidRPr="00A87402" w:rsidRDefault="00587993" w:rsidP="00D7501A">
            <w:pPr>
              <w:spacing w:after="120" w:line="240" w:lineRule="atLeast"/>
              <w:ind w:left="-18" w:right="72"/>
              <w:jc w:val="right"/>
              <w:rPr>
                <w:rFonts w:ascii="Times New Roman" w:hAnsi="Times New Roman" w:cs="Times New Roman"/>
                <w:u w:val="double"/>
              </w:rPr>
            </w:pPr>
          </w:p>
        </w:tc>
        <w:tc>
          <w:tcPr>
            <w:tcW w:w="810" w:type="dxa"/>
          </w:tcPr>
          <w:p w14:paraId="079E1785" w14:textId="77777777" w:rsidR="00587993" w:rsidRPr="00A87402" w:rsidRDefault="00587993" w:rsidP="00D7501A">
            <w:pPr>
              <w:tabs>
                <w:tab w:val="left" w:pos="540"/>
              </w:tabs>
              <w:spacing w:after="120" w:line="240" w:lineRule="atLeast"/>
              <w:ind w:right="72"/>
              <w:jc w:val="right"/>
              <w:rPr>
                <w:rFonts w:ascii="Times New Roman" w:hAnsi="Times New Roman" w:cs="Times New Roman"/>
              </w:rPr>
            </w:pPr>
          </w:p>
        </w:tc>
        <w:tc>
          <w:tcPr>
            <w:tcW w:w="1170" w:type="dxa"/>
          </w:tcPr>
          <w:p w14:paraId="56F8F54C" w14:textId="0105D455" w:rsidR="00587993" w:rsidRPr="00A87402" w:rsidRDefault="00587993" w:rsidP="00D7501A">
            <w:pPr>
              <w:spacing w:after="120" w:line="240" w:lineRule="atLeast"/>
              <w:ind w:right="72"/>
              <w:jc w:val="right"/>
              <w:rPr>
                <w:rFonts w:ascii="Times New Roman" w:hAnsi="Times New Roman" w:cs="Times New Roman"/>
                <w:cs/>
              </w:rPr>
            </w:pPr>
            <w:r w:rsidRPr="00A87402">
              <w:rPr>
                <w:rFonts w:ascii="Times New Roman" w:hAnsi="Times New Roman" w:cs="Times New Roman"/>
              </w:rPr>
              <w:t>485,796</w:t>
            </w:r>
          </w:p>
        </w:tc>
        <w:tc>
          <w:tcPr>
            <w:tcW w:w="1170" w:type="dxa"/>
          </w:tcPr>
          <w:p w14:paraId="27E7565A" w14:textId="2C1650F8" w:rsidR="00587993" w:rsidRPr="00A87402" w:rsidRDefault="00587993" w:rsidP="00D7501A">
            <w:pPr>
              <w:spacing w:after="120" w:line="240" w:lineRule="atLeast"/>
              <w:ind w:right="72"/>
              <w:jc w:val="right"/>
              <w:rPr>
                <w:rFonts w:ascii="Times New Roman" w:hAnsi="Times New Roman" w:cs="Times New Roman"/>
                <w:cs/>
              </w:rPr>
            </w:pPr>
            <w:r w:rsidRPr="00A87402">
              <w:rPr>
                <w:rFonts w:ascii="Times New Roman" w:hAnsi="Times New Roman" w:cs="Times New Roman"/>
              </w:rPr>
              <w:t>485,796</w:t>
            </w:r>
          </w:p>
        </w:tc>
      </w:tr>
      <w:tr w:rsidR="00587993" w:rsidRPr="00A87402" w14:paraId="4630E67C" w14:textId="77777777" w:rsidTr="00A87402">
        <w:tc>
          <w:tcPr>
            <w:tcW w:w="3888" w:type="dxa"/>
          </w:tcPr>
          <w:p w14:paraId="240A6F4A" w14:textId="77777777" w:rsidR="00587993" w:rsidRPr="00A87402" w:rsidRDefault="00587993" w:rsidP="00D7501A">
            <w:pPr>
              <w:tabs>
                <w:tab w:val="left" w:pos="297"/>
              </w:tabs>
              <w:spacing w:after="120" w:line="240" w:lineRule="atLeast"/>
              <w:jc w:val="both"/>
              <w:rPr>
                <w:rFonts w:ascii="Times New Roman" w:hAnsi="Times New Roman" w:cs="Times New Roman"/>
                <w:lang w:val="en-GB"/>
              </w:rPr>
            </w:pPr>
            <w:r w:rsidRPr="00A87402">
              <w:rPr>
                <w:rFonts w:ascii="Times New Roman" w:hAnsi="Times New Roman" w:cs="Times New Roman"/>
                <w:lang w:val="en-GB"/>
              </w:rPr>
              <w:t>Less: Allowance for impairment of investment</w:t>
            </w:r>
          </w:p>
        </w:tc>
        <w:tc>
          <w:tcPr>
            <w:tcW w:w="810" w:type="dxa"/>
          </w:tcPr>
          <w:p w14:paraId="3F5C3C87" w14:textId="77777777" w:rsidR="00587993" w:rsidRPr="00A87402" w:rsidRDefault="00587993" w:rsidP="00D7501A">
            <w:pPr>
              <w:spacing w:after="120" w:line="240" w:lineRule="atLeast"/>
              <w:ind w:left="-18" w:right="72"/>
              <w:jc w:val="right"/>
              <w:rPr>
                <w:rFonts w:ascii="Times New Roman" w:hAnsi="Times New Roman" w:cs="Times New Roman"/>
                <w:u w:val="double"/>
              </w:rPr>
            </w:pPr>
          </w:p>
        </w:tc>
        <w:tc>
          <w:tcPr>
            <w:tcW w:w="810" w:type="dxa"/>
          </w:tcPr>
          <w:p w14:paraId="508AEE4B" w14:textId="77777777" w:rsidR="00587993" w:rsidRPr="00A87402" w:rsidRDefault="00587993" w:rsidP="00D7501A">
            <w:pPr>
              <w:spacing w:after="120" w:line="240" w:lineRule="atLeast"/>
              <w:ind w:left="-18" w:right="72"/>
              <w:jc w:val="right"/>
              <w:rPr>
                <w:rFonts w:ascii="Times New Roman" w:hAnsi="Times New Roman" w:cs="Times New Roman"/>
                <w:u w:val="double"/>
              </w:rPr>
            </w:pPr>
          </w:p>
        </w:tc>
        <w:tc>
          <w:tcPr>
            <w:tcW w:w="810" w:type="dxa"/>
          </w:tcPr>
          <w:p w14:paraId="7CE4989F" w14:textId="77777777" w:rsidR="00587993" w:rsidRPr="00A87402" w:rsidRDefault="00587993" w:rsidP="00D7501A">
            <w:pPr>
              <w:spacing w:after="120" w:line="240" w:lineRule="atLeast"/>
              <w:ind w:left="-18" w:right="72"/>
              <w:jc w:val="right"/>
              <w:rPr>
                <w:rFonts w:ascii="Times New Roman" w:hAnsi="Times New Roman" w:cs="Times New Roman"/>
                <w:u w:val="double"/>
              </w:rPr>
            </w:pPr>
          </w:p>
        </w:tc>
        <w:tc>
          <w:tcPr>
            <w:tcW w:w="810" w:type="dxa"/>
          </w:tcPr>
          <w:p w14:paraId="68C002BF" w14:textId="77777777" w:rsidR="00587993" w:rsidRPr="00A87402" w:rsidRDefault="00587993" w:rsidP="00D7501A">
            <w:pPr>
              <w:tabs>
                <w:tab w:val="left" w:pos="540"/>
              </w:tabs>
              <w:spacing w:after="120" w:line="240" w:lineRule="atLeast"/>
              <w:ind w:right="72"/>
              <w:jc w:val="right"/>
              <w:rPr>
                <w:rFonts w:ascii="Times New Roman" w:hAnsi="Times New Roman" w:cs="Times New Roman"/>
              </w:rPr>
            </w:pPr>
          </w:p>
        </w:tc>
        <w:tc>
          <w:tcPr>
            <w:tcW w:w="1170" w:type="dxa"/>
          </w:tcPr>
          <w:p w14:paraId="29364450" w14:textId="6609FE86" w:rsidR="00587993" w:rsidRPr="00A87402" w:rsidRDefault="00587993" w:rsidP="00D7501A">
            <w:pPr>
              <w:spacing w:after="120" w:line="240" w:lineRule="atLeast"/>
              <w:jc w:val="right"/>
              <w:rPr>
                <w:rFonts w:ascii="Times New Roman" w:hAnsi="Times New Roman" w:cs="Times New Roman"/>
                <w:u w:val="single"/>
              </w:rPr>
            </w:pPr>
            <w:r w:rsidRPr="00A87402">
              <w:rPr>
                <w:rFonts w:ascii="Times New Roman" w:hAnsi="Times New Roman" w:cs="Times New Roman"/>
              </w:rPr>
              <w:t>(</w:t>
            </w:r>
            <w:r w:rsidRPr="00A87402">
              <w:rPr>
                <w:rFonts w:ascii="Times New Roman" w:hAnsi="Times New Roman" w:cs="Times New Roman"/>
                <w:u w:val="single"/>
              </w:rPr>
              <w:t xml:space="preserve">       2,100</w:t>
            </w:r>
            <w:r w:rsidRPr="00A87402">
              <w:rPr>
                <w:rFonts w:ascii="Times New Roman" w:hAnsi="Times New Roman" w:cs="Times New Roman"/>
              </w:rPr>
              <w:t>)</w:t>
            </w:r>
          </w:p>
        </w:tc>
        <w:tc>
          <w:tcPr>
            <w:tcW w:w="1170" w:type="dxa"/>
          </w:tcPr>
          <w:p w14:paraId="21E76C42" w14:textId="2FDB4411" w:rsidR="00587993" w:rsidRPr="00A87402" w:rsidRDefault="00587993" w:rsidP="00D7501A">
            <w:pPr>
              <w:spacing w:after="120" w:line="240" w:lineRule="atLeast"/>
              <w:jc w:val="right"/>
              <w:rPr>
                <w:rFonts w:ascii="Times New Roman" w:hAnsi="Times New Roman" w:cs="Times New Roman"/>
                <w:u w:val="single"/>
              </w:rPr>
            </w:pPr>
            <w:r w:rsidRPr="00A87402">
              <w:rPr>
                <w:rFonts w:ascii="Times New Roman" w:hAnsi="Times New Roman" w:cs="Times New Roman"/>
              </w:rPr>
              <w:t>(</w:t>
            </w:r>
            <w:r w:rsidRPr="00A87402">
              <w:rPr>
                <w:rFonts w:ascii="Times New Roman" w:hAnsi="Times New Roman" w:cs="Times New Roman"/>
                <w:u w:val="single"/>
              </w:rPr>
              <w:t xml:space="preserve">       2,100</w:t>
            </w:r>
            <w:r w:rsidRPr="00A87402">
              <w:rPr>
                <w:rFonts w:ascii="Times New Roman" w:hAnsi="Times New Roman" w:cs="Times New Roman"/>
              </w:rPr>
              <w:t>)</w:t>
            </w:r>
          </w:p>
        </w:tc>
      </w:tr>
      <w:tr w:rsidR="00587993" w:rsidRPr="00A87402" w14:paraId="0DEB4FC4" w14:textId="77777777" w:rsidTr="00A87402">
        <w:tc>
          <w:tcPr>
            <w:tcW w:w="3888" w:type="dxa"/>
          </w:tcPr>
          <w:p w14:paraId="5D06F9F6" w14:textId="77777777" w:rsidR="00587993" w:rsidRPr="00A87402" w:rsidRDefault="00587993" w:rsidP="00D7501A">
            <w:pPr>
              <w:tabs>
                <w:tab w:val="left" w:pos="297"/>
              </w:tabs>
              <w:spacing w:after="120" w:line="240" w:lineRule="atLeast"/>
              <w:jc w:val="both"/>
              <w:rPr>
                <w:rFonts w:ascii="Times New Roman" w:hAnsi="Times New Roman" w:cs="Times New Roman"/>
                <w:lang w:val="en-GB"/>
              </w:rPr>
            </w:pPr>
            <w:r w:rsidRPr="00A87402">
              <w:rPr>
                <w:rFonts w:ascii="Times New Roman" w:hAnsi="Times New Roman" w:cs="Times New Roman"/>
                <w:lang w:val="en-GB"/>
              </w:rPr>
              <w:t>Net</w:t>
            </w:r>
          </w:p>
        </w:tc>
        <w:tc>
          <w:tcPr>
            <w:tcW w:w="810" w:type="dxa"/>
          </w:tcPr>
          <w:p w14:paraId="6FB0472E" w14:textId="77777777" w:rsidR="00587993" w:rsidRPr="00A87402" w:rsidRDefault="00587993" w:rsidP="00D7501A">
            <w:pPr>
              <w:spacing w:after="120" w:line="240" w:lineRule="atLeast"/>
              <w:ind w:left="-18" w:right="72"/>
              <w:jc w:val="right"/>
              <w:rPr>
                <w:rFonts w:ascii="Times New Roman" w:hAnsi="Times New Roman" w:cs="Times New Roman"/>
                <w:u w:val="double"/>
              </w:rPr>
            </w:pPr>
          </w:p>
        </w:tc>
        <w:tc>
          <w:tcPr>
            <w:tcW w:w="810" w:type="dxa"/>
          </w:tcPr>
          <w:p w14:paraId="58A7905E" w14:textId="77777777" w:rsidR="00587993" w:rsidRPr="00A87402" w:rsidRDefault="00587993" w:rsidP="00D7501A">
            <w:pPr>
              <w:spacing w:after="120" w:line="240" w:lineRule="atLeast"/>
              <w:ind w:left="-18" w:right="72"/>
              <w:jc w:val="right"/>
              <w:rPr>
                <w:rFonts w:ascii="Times New Roman" w:hAnsi="Times New Roman" w:cs="Times New Roman"/>
                <w:u w:val="double"/>
              </w:rPr>
            </w:pPr>
          </w:p>
        </w:tc>
        <w:tc>
          <w:tcPr>
            <w:tcW w:w="810" w:type="dxa"/>
          </w:tcPr>
          <w:p w14:paraId="2F5A4C47" w14:textId="77777777" w:rsidR="00587993" w:rsidRPr="00A87402" w:rsidRDefault="00587993" w:rsidP="00D7501A">
            <w:pPr>
              <w:spacing w:after="120" w:line="240" w:lineRule="atLeast"/>
              <w:ind w:left="-18" w:right="72"/>
              <w:jc w:val="right"/>
              <w:rPr>
                <w:rFonts w:ascii="Times New Roman" w:hAnsi="Times New Roman" w:cs="Times New Roman"/>
                <w:u w:val="double"/>
              </w:rPr>
            </w:pPr>
          </w:p>
        </w:tc>
        <w:tc>
          <w:tcPr>
            <w:tcW w:w="810" w:type="dxa"/>
          </w:tcPr>
          <w:p w14:paraId="362D0960" w14:textId="77777777" w:rsidR="00587993" w:rsidRPr="00A87402" w:rsidRDefault="00587993" w:rsidP="00D7501A">
            <w:pPr>
              <w:tabs>
                <w:tab w:val="left" w:pos="540"/>
              </w:tabs>
              <w:spacing w:after="120" w:line="240" w:lineRule="atLeast"/>
              <w:ind w:right="72"/>
              <w:jc w:val="right"/>
              <w:rPr>
                <w:rFonts w:ascii="Times New Roman" w:hAnsi="Times New Roman" w:cs="Times New Roman"/>
              </w:rPr>
            </w:pPr>
          </w:p>
        </w:tc>
        <w:tc>
          <w:tcPr>
            <w:tcW w:w="1170" w:type="dxa"/>
          </w:tcPr>
          <w:p w14:paraId="78CD6995" w14:textId="525D9BA2" w:rsidR="00587993" w:rsidRPr="00A87402" w:rsidRDefault="00587993" w:rsidP="00D7501A">
            <w:pPr>
              <w:spacing w:after="120" w:line="240" w:lineRule="atLeast"/>
              <w:ind w:right="72"/>
              <w:jc w:val="right"/>
              <w:rPr>
                <w:rFonts w:ascii="Times New Roman" w:hAnsi="Times New Roman" w:cs="Times New Roman"/>
                <w:u w:val="double"/>
                <w:cs/>
              </w:rPr>
            </w:pPr>
            <w:r w:rsidRPr="00A87402">
              <w:rPr>
                <w:rFonts w:ascii="Times New Roman" w:hAnsi="Times New Roman" w:cs="Times New Roman"/>
                <w:u w:val="double"/>
              </w:rPr>
              <w:t>483,696</w:t>
            </w:r>
          </w:p>
        </w:tc>
        <w:tc>
          <w:tcPr>
            <w:tcW w:w="1170" w:type="dxa"/>
          </w:tcPr>
          <w:p w14:paraId="7B5884CB" w14:textId="66237FC8" w:rsidR="00587993" w:rsidRPr="00A87402" w:rsidRDefault="00587993" w:rsidP="00D7501A">
            <w:pPr>
              <w:spacing w:after="120" w:line="240" w:lineRule="atLeast"/>
              <w:ind w:right="72"/>
              <w:jc w:val="right"/>
              <w:rPr>
                <w:rFonts w:ascii="Times New Roman" w:hAnsi="Times New Roman" w:cs="Times New Roman"/>
                <w:u w:val="double"/>
                <w:cs/>
              </w:rPr>
            </w:pPr>
            <w:r w:rsidRPr="00A87402">
              <w:rPr>
                <w:rFonts w:ascii="Times New Roman" w:hAnsi="Times New Roman" w:cs="Times New Roman"/>
                <w:u w:val="double"/>
              </w:rPr>
              <w:t>483,696</w:t>
            </w:r>
          </w:p>
        </w:tc>
      </w:tr>
    </w:tbl>
    <w:p w14:paraId="2A1F56E7" w14:textId="77777777" w:rsidR="00294295" w:rsidRPr="00A87402" w:rsidRDefault="00294295" w:rsidP="00E30298">
      <w:pPr>
        <w:pStyle w:val="E0"/>
        <w:tabs>
          <w:tab w:val="left" w:pos="540"/>
        </w:tabs>
        <w:spacing w:line="240" w:lineRule="atLeast"/>
        <w:ind w:right="43"/>
        <w:jc w:val="both"/>
        <w:rPr>
          <w:rFonts w:ascii="Times New Roman" w:hAnsi="Times New Roman" w:cs="Times New Roman"/>
          <w:b w:val="0"/>
          <w:bCs w:val="0"/>
          <w:sz w:val="18"/>
          <w:szCs w:val="18"/>
          <w:lang w:val="en-US"/>
        </w:rPr>
      </w:pPr>
    </w:p>
    <w:p w14:paraId="208DED03" w14:textId="77777777" w:rsidR="00091E82" w:rsidRPr="00A87402" w:rsidRDefault="00091E82">
      <w:pPr>
        <w:rPr>
          <w:rFonts w:ascii="Times New Roman" w:hAnsi="Times New Roman" w:cs="Times New Roman"/>
          <w:b/>
          <w:bCs/>
        </w:rPr>
      </w:pPr>
      <w:r w:rsidRPr="00A87402">
        <w:rPr>
          <w:rFonts w:ascii="Times New Roman" w:hAnsi="Times New Roman"/>
        </w:rPr>
        <w:br w:type="page"/>
      </w:r>
    </w:p>
    <w:p w14:paraId="16AA7896" w14:textId="5B0D193C" w:rsidR="00C860D5" w:rsidRPr="00E30298" w:rsidRDefault="004379B3" w:rsidP="00E30298">
      <w:pPr>
        <w:pStyle w:val="Heading6"/>
        <w:tabs>
          <w:tab w:val="left" w:pos="540"/>
        </w:tabs>
        <w:spacing w:line="240" w:lineRule="atLeast"/>
        <w:rPr>
          <w:rFonts w:ascii="Times New Roman" w:hAnsi="Times New Roman"/>
          <w:sz w:val="18"/>
          <w:szCs w:val="18"/>
        </w:rPr>
      </w:pPr>
      <w:r w:rsidRPr="00E30298">
        <w:rPr>
          <w:rFonts w:ascii="Times New Roman" w:hAnsi="Times New Roman"/>
          <w:sz w:val="18"/>
          <w:szCs w:val="18"/>
        </w:rPr>
        <w:lastRenderedPageBreak/>
        <w:t>1</w:t>
      </w:r>
      <w:r w:rsidR="007E20B1" w:rsidRPr="00E30298">
        <w:rPr>
          <w:rFonts w:ascii="Times New Roman" w:hAnsi="Times New Roman"/>
          <w:sz w:val="18"/>
          <w:szCs w:val="18"/>
        </w:rPr>
        <w:t>1</w:t>
      </w:r>
      <w:r w:rsidR="00C860D5" w:rsidRPr="00E30298">
        <w:rPr>
          <w:rFonts w:ascii="Times New Roman" w:hAnsi="Times New Roman"/>
          <w:sz w:val="18"/>
          <w:szCs w:val="18"/>
        </w:rPr>
        <w:t>.</w:t>
      </w:r>
      <w:r w:rsidR="00C860D5" w:rsidRPr="00E30298">
        <w:rPr>
          <w:rFonts w:ascii="Times New Roman" w:hAnsi="Times New Roman"/>
          <w:sz w:val="18"/>
          <w:szCs w:val="18"/>
        </w:rPr>
        <w:tab/>
        <w:t xml:space="preserve">PROPERTY, PLANT AND EQUIPMENT </w:t>
      </w:r>
      <w:r w:rsidR="00295780" w:rsidRPr="00E30298">
        <w:rPr>
          <w:rFonts w:ascii="Times New Roman" w:hAnsi="Times New Roman"/>
          <w:sz w:val="18"/>
          <w:szCs w:val="18"/>
        </w:rPr>
        <w:t>-</w:t>
      </w:r>
      <w:r w:rsidR="00C860D5" w:rsidRPr="00E30298">
        <w:rPr>
          <w:rFonts w:ascii="Times New Roman" w:hAnsi="Times New Roman"/>
          <w:sz w:val="18"/>
          <w:szCs w:val="18"/>
        </w:rPr>
        <w:t xml:space="preserve"> Net</w:t>
      </w:r>
    </w:p>
    <w:p w14:paraId="24E0CDFD" w14:textId="77777777" w:rsidR="007F3A0C" w:rsidRPr="00E30298" w:rsidRDefault="007F3A0C" w:rsidP="00E30298">
      <w:pPr>
        <w:pStyle w:val="E0"/>
        <w:tabs>
          <w:tab w:val="left" w:pos="540"/>
        </w:tabs>
        <w:spacing w:line="240" w:lineRule="atLeast"/>
        <w:ind w:right="43"/>
        <w:jc w:val="both"/>
        <w:rPr>
          <w:rFonts w:ascii="Times New Roman" w:hAnsi="Times New Roman" w:cs="Times New Roman"/>
          <w:b w:val="0"/>
          <w:bCs w:val="0"/>
          <w:sz w:val="18"/>
          <w:szCs w:val="18"/>
          <w:lang w:val="en-US"/>
        </w:rPr>
      </w:pPr>
    </w:p>
    <w:tbl>
      <w:tblPr>
        <w:tblW w:w="9837" w:type="dxa"/>
        <w:tblLayout w:type="fixed"/>
        <w:tblLook w:val="0000" w:firstRow="0" w:lastRow="0" w:firstColumn="0" w:lastColumn="0" w:noHBand="0" w:noVBand="0"/>
      </w:tblPr>
      <w:tblGrid>
        <w:gridCol w:w="1908"/>
        <w:gridCol w:w="900"/>
        <w:gridCol w:w="236"/>
        <w:gridCol w:w="9"/>
        <w:gridCol w:w="1015"/>
        <w:gridCol w:w="236"/>
        <w:gridCol w:w="934"/>
        <w:gridCol w:w="236"/>
        <w:gridCol w:w="844"/>
        <w:gridCol w:w="236"/>
        <w:gridCol w:w="934"/>
        <w:gridCol w:w="236"/>
        <w:gridCol w:w="934"/>
        <w:gridCol w:w="236"/>
        <w:gridCol w:w="934"/>
        <w:gridCol w:w="9"/>
      </w:tblGrid>
      <w:tr w:rsidR="002B59EF" w:rsidRPr="00E30298" w14:paraId="55885F24" w14:textId="77777777" w:rsidTr="0093697D">
        <w:tc>
          <w:tcPr>
            <w:tcW w:w="1908" w:type="dxa"/>
          </w:tcPr>
          <w:p w14:paraId="5F4B1EED" w14:textId="77777777" w:rsidR="002B59EF" w:rsidRPr="00E30298" w:rsidRDefault="002B59EF" w:rsidP="00E30298">
            <w:pPr>
              <w:tabs>
                <w:tab w:val="left" w:pos="540"/>
              </w:tabs>
              <w:spacing w:line="240" w:lineRule="atLeast"/>
              <w:jc w:val="both"/>
              <w:rPr>
                <w:rFonts w:ascii="Times New Roman" w:hAnsi="Times New Roman" w:cs="Times New Roman"/>
                <w:sz w:val="14"/>
                <w:szCs w:val="14"/>
                <w:cs/>
              </w:rPr>
            </w:pPr>
          </w:p>
        </w:tc>
        <w:tc>
          <w:tcPr>
            <w:tcW w:w="7929" w:type="dxa"/>
            <w:gridSpan w:val="15"/>
            <w:tcBorders>
              <w:bottom w:val="single" w:sz="4" w:space="0" w:color="auto"/>
            </w:tcBorders>
          </w:tcPr>
          <w:p w14:paraId="5FEE56E4" w14:textId="77777777" w:rsidR="002B59EF" w:rsidRPr="00E30298" w:rsidRDefault="002B59EF" w:rsidP="00E30298">
            <w:pPr>
              <w:spacing w:line="240" w:lineRule="atLeast"/>
              <w:ind w:left="-108" w:right="-117"/>
              <w:jc w:val="center"/>
              <w:rPr>
                <w:rFonts w:ascii="Times New Roman" w:hAnsi="Times New Roman" w:cs="Times New Roman"/>
                <w:sz w:val="14"/>
                <w:szCs w:val="14"/>
              </w:rPr>
            </w:pPr>
            <w:r w:rsidRPr="00E30298">
              <w:rPr>
                <w:rFonts w:ascii="Times New Roman" w:hAnsi="Times New Roman" w:cs="Times New Roman"/>
                <w:sz w:val="14"/>
                <w:szCs w:val="14"/>
              </w:rPr>
              <w:t>Consolidated Financial Statements (In Thousand Baht)</w:t>
            </w:r>
          </w:p>
        </w:tc>
      </w:tr>
      <w:tr w:rsidR="00AF3EE2" w:rsidRPr="00E30298" w14:paraId="5B66BD64" w14:textId="77777777" w:rsidTr="0093697D">
        <w:trPr>
          <w:gridAfter w:val="1"/>
          <w:wAfter w:w="9" w:type="dxa"/>
        </w:trPr>
        <w:tc>
          <w:tcPr>
            <w:tcW w:w="1908" w:type="dxa"/>
          </w:tcPr>
          <w:p w14:paraId="6BB6BAA6" w14:textId="77777777" w:rsidR="00AF3EE2" w:rsidRPr="00E30298" w:rsidRDefault="00AF3EE2" w:rsidP="00E30298">
            <w:pPr>
              <w:tabs>
                <w:tab w:val="left" w:pos="540"/>
              </w:tabs>
              <w:spacing w:line="240" w:lineRule="atLeast"/>
              <w:jc w:val="center"/>
              <w:rPr>
                <w:rFonts w:ascii="Times New Roman" w:hAnsi="Times New Roman" w:cs="Times New Roman"/>
                <w:sz w:val="14"/>
                <w:szCs w:val="14"/>
                <w:cs/>
              </w:rPr>
            </w:pPr>
          </w:p>
        </w:tc>
        <w:tc>
          <w:tcPr>
            <w:tcW w:w="900" w:type="dxa"/>
          </w:tcPr>
          <w:p w14:paraId="5C235296" w14:textId="77777777" w:rsidR="00AF3EE2" w:rsidRPr="00E30298" w:rsidRDefault="00AF3EE2" w:rsidP="00E30298">
            <w:pPr>
              <w:spacing w:line="240" w:lineRule="atLeast"/>
              <w:ind w:left="-125" w:right="-88"/>
              <w:jc w:val="center"/>
              <w:rPr>
                <w:rFonts w:ascii="Times New Roman" w:hAnsi="Times New Roman" w:cs="Times New Roman"/>
                <w:sz w:val="14"/>
                <w:szCs w:val="14"/>
              </w:rPr>
            </w:pPr>
          </w:p>
        </w:tc>
        <w:tc>
          <w:tcPr>
            <w:tcW w:w="236" w:type="dxa"/>
          </w:tcPr>
          <w:p w14:paraId="52242E11"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1024" w:type="dxa"/>
            <w:gridSpan w:val="2"/>
          </w:tcPr>
          <w:p w14:paraId="593D05D7"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236" w:type="dxa"/>
          </w:tcPr>
          <w:p w14:paraId="1515F096"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05BB580D" w14:textId="77777777" w:rsidR="00AF3EE2" w:rsidRPr="00E30298" w:rsidRDefault="00AF3EE2" w:rsidP="00E30298">
            <w:pPr>
              <w:spacing w:line="240" w:lineRule="atLeast"/>
              <w:ind w:left="-125" w:right="-88"/>
              <w:jc w:val="center"/>
              <w:rPr>
                <w:rFonts w:ascii="Times New Roman" w:hAnsi="Times New Roman" w:cs="Times New Roman"/>
                <w:sz w:val="14"/>
                <w:szCs w:val="14"/>
              </w:rPr>
            </w:pPr>
          </w:p>
        </w:tc>
        <w:tc>
          <w:tcPr>
            <w:tcW w:w="236" w:type="dxa"/>
          </w:tcPr>
          <w:p w14:paraId="7F2DAEFB"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844" w:type="dxa"/>
          </w:tcPr>
          <w:p w14:paraId="169EBF3C" w14:textId="77777777" w:rsidR="00AF3EE2" w:rsidRPr="00E30298" w:rsidRDefault="00AF3EE2" w:rsidP="00E30298">
            <w:pPr>
              <w:spacing w:line="240" w:lineRule="atLeast"/>
              <w:ind w:left="-108" w:right="-108"/>
              <w:jc w:val="center"/>
              <w:rPr>
                <w:rFonts w:ascii="Times New Roman" w:hAnsi="Times New Roman" w:cs="Times New Roman"/>
                <w:sz w:val="14"/>
                <w:szCs w:val="14"/>
              </w:rPr>
            </w:pPr>
            <w:r w:rsidRPr="00E30298">
              <w:rPr>
                <w:rFonts w:ascii="Times New Roman" w:hAnsi="Times New Roman" w:cs="Times New Roman"/>
                <w:sz w:val="14"/>
                <w:szCs w:val="14"/>
              </w:rPr>
              <w:t>Furniture,</w:t>
            </w:r>
          </w:p>
        </w:tc>
        <w:tc>
          <w:tcPr>
            <w:tcW w:w="236" w:type="dxa"/>
          </w:tcPr>
          <w:p w14:paraId="631B1193"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207E17C2" w14:textId="77777777" w:rsidR="00AF3EE2" w:rsidRPr="00E30298" w:rsidRDefault="00AF3EE2" w:rsidP="00E30298">
            <w:pPr>
              <w:spacing w:line="240" w:lineRule="atLeast"/>
              <w:ind w:left="-125" w:right="-88"/>
              <w:jc w:val="center"/>
              <w:rPr>
                <w:rFonts w:ascii="Times New Roman" w:hAnsi="Times New Roman" w:cs="Times New Roman"/>
                <w:sz w:val="14"/>
                <w:szCs w:val="14"/>
              </w:rPr>
            </w:pPr>
          </w:p>
        </w:tc>
        <w:tc>
          <w:tcPr>
            <w:tcW w:w="236" w:type="dxa"/>
          </w:tcPr>
          <w:p w14:paraId="206241C6"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748209AA" w14:textId="77777777" w:rsidR="00AF3EE2" w:rsidRPr="00E30298" w:rsidRDefault="00AF3EE2" w:rsidP="00E30298">
            <w:pPr>
              <w:spacing w:line="240" w:lineRule="atLeast"/>
              <w:ind w:left="-125" w:right="-88"/>
              <w:jc w:val="center"/>
              <w:rPr>
                <w:rFonts w:ascii="Times New Roman" w:hAnsi="Times New Roman" w:cs="Times New Roman"/>
                <w:sz w:val="14"/>
                <w:szCs w:val="14"/>
              </w:rPr>
            </w:pPr>
          </w:p>
        </w:tc>
        <w:tc>
          <w:tcPr>
            <w:tcW w:w="236" w:type="dxa"/>
          </w:tcPr>
          <w:p w14:paraId="3BB9BC90"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5F83B940" w14:textId="77777777" w:rsidR="00AF3EE2" w:rsidRPr="00E30298" w:rsidRDefault="00AF3EE2" w:rsidP="00E30298">
            <w:pPr>
              <w:spacing w:line="240" w:lineRule="atLeast"/>
              <w:ind w:left="-125" w:right="-88"/>
              <w:jc w:val="center"/>
              <w:rPr>
                <w:rFonts w:ascii="Times New Roman" w:hAnsi="Times New Roman" w:cs="Times New Roman"/>
                <w:sz w:val="14"/>
                <w:szCs w:val="14"/>
              </w:rPr>
            </w:pPr>
          </w:p>
        </w:tc>
      </w:tr>
      <w:tr w:rsidR="00AF3EE2" w:rsidRPr="00E30298" w14:paraId="50D22C7A" w14:textId="77777777" w:rsidTr="0093697D">
        <w:trPr>
          <w:gridAfter w:val="1"/>
          <w:wAfter w:w="9" w:type="dxa"/>
        </w:trPr>
        <w:tc>
          <w:tcPr>
            <w:tcW w:w="1908" w:type="dxa"/>
          </w:tcPr>
          <w:p w14:paraId="0F7C89CF" w14:textId="77777777" w:rsidR="00AF3EE2" w:rsidRPr="00E30298" w:rsidRDefault="00AF3EE2" w:rsidP="00E30298">
            <w:pPr>
              <w:tabs>
                <w:tab w:val="left" w:pos="540"/>
              </w:tabs>
              <w:spacing w:line="240" w:lineRule="atLeast"/>
              <w:jc w:val="center"/>
              <w:rPr>
                <w:rFonts w:ascii="Times New Roman" w:hAnsi="Times New Roman" w:cs="Times New Roman"/>
                <w:sz w:val="14"/>
                <w:szCs w:val="14"/>
                <w:cs/>
              </w:rPr>
            </w:pPr>
          </w:p>
        </w:tc>
        <w:tc>
          <w:tcPr>
            <w:tcW w:w="900" w:type="dxa"/>
          </w:tcPr>
          <w:p w14:paraId="37BF93EE" w14:textId="77777777" w:rsidR="00AF3EE2" w:rsidRPr="00E30298" w:rsidRDefault="00AF3EE2" w:rsidP="00E30298">
            <w:pPr>
              <w:spacing w:line="240" w:lineRule="atLeast"/>
              <w:ind w:left="-125" w:right="-88"/>
              <w:jc w:val="center"/>
              <w:rPr>
                <w:rFonts w:ascii="Times New Roman" w:hAnsi="Times New Roman" w:cs="Times New Roman"/>
                <w:sz w:val="14"/>
                <w:szCs w:val="14"/>
              </w:rPr>
            </w:pPr>
          </w:p>
        </w:tc>
        <w:tc>
          <w:tcPr>
            <w:tcW w:w="236" w:type="dxa"/>
          </w:tcPr>
          <w:p w14:paraId="4B9AE11C"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1024" w:type="dxa"/>
            <w:gridSpan w:val="2"/>
          </w:tcPr>
          <w:p w14:paraId="23F46088" w14:textId="7D524896" w:rsidR="00AF3EE2" w:rsidRPr="00E30298" w:rsidRDefault="00AF3EE2" w:rsidP="00E30298">
            <w:pPr>
              <w:spacing w:line="240" w:lineRule="atLeast"/>
              <w:ind w:left="-108" w:right="-108"/>
              <w:jc w:val="center"/>
              <w:rPr>
                <w:rFonts w:ascii="Times New Roman" w:hAnsi="Times New Roman" w:cs="Times New Roman"/>
                <w:sz w:val="14"/>
                <w:szCs w:val="14"/>
              </w:rPr>
            </w:pPr>
            <w:r w:rsidRPr="00E30298">
              <w:rPr>
                <w:rFonts w:ascii="Times New Roman" w:hAnsi="Times New Roman" w:cs="Times New Roman"/>
                <w:sz w:val="14"/>
                <w:szCs w:val="14"/>
              </w:rPr>
              <w:t>Buildings</w:t>
            </w:r>
          </w:p>
        </w:tc>
        <w:tc>
          <w:tcPr>
            <w:tcW w:w="236" w:type="dxa"/>
          </w:tcPr>
          <w:p w14:paraId="7127F960"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2596CC04" w14:textId="77777777" w:rsidR="00AF3EE2" w:rsidRPr="00E30298" w:rsidRDefault="00AF3EE2" w:rsidP="00E30298">
            <w:pPr>
              <w:spacing w:line="240" w:lineRule="atLeast"/>
              <w:ind w:left="-108" w:right="-108"/>
              <w:jc w:val="center"/>
              <w:rPr>
                <w:rFonts w:ascii="Times New Roman" w:hAnsi="Times New Roman" w:cs="Times New Roman"/>
                <w:sz w:val="14"/>
                <w:szCs w:val="14"/>
              </w:rPr>
            </w:pPr>
            <w:r w:rsidRPr="00E30298">
              <w:rPr>
                <w:rFonts w:ascii="Times New Roman" w:hAnsi="Times New Roman" w:cs="Times New Roman"/>
                <w:sz w:val="14"/>
                <w:szCs w:val="14"/>
              </w:rPr>
              <w:t>Machinery</w:t>
            </w:r>
          </w:p>
        </w:tc>
        <w:tc>
          <w:tcPr>
            <w:tcW w:w="236" w:type="dxa"/>
          </w:tcPr>
          <w:p w14:paraId="251D7DE9"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844" w:type="dxa"/>
          </w:tcPr>
          <w:p w14:paraId="77741FEB" w14:textId="77777777" w:rsidR="00AF3EE2" w:rsidRPr="00E30298" w:rsidRDefault="00AF3EE2" w:rsidP="00E30298">
            <w:pPr>
              <w:spacing w:line="240" w:lineRule="atLeast"/>
              <w:ind w:left="-108" w:right="-108"/>
              <w:jc w:val="center"/>
              <w:rPr>
                <w:rFonts w:ascii="Times New Roman" w:hAnsi="Times New Roman" w:cs="Times New Roman"/>
                <w:sz w:val="14"/>
                <w:szCs w:val="14"/>
              </w:rPr>
            </w:pPr>
            <w:r w:rsidRPr="00E30298">
              <w:rPr>
                <w:rFonts w:ascii="Times New Roman" w:hAnsi="Times New Roman" w:cs="Times New Roman"/>
                <w:sz w:val="14"/>
                <w:szCs w:val="14"/>
              </w:rPr>
              <w:t>Fixtures</w:t>
            </w:r>
          </w:p>
        </w:tc>
        <w:tc>
          <w:tcPr>
            <w:tcW w:w="236" w:type="dxa"/>
          </w:tcPr>
          <w:p w14:paraId="3CF97721"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495BF119" w14:textId="77777777" w:rsidR="00AF3EE2" w:rsidRPr="00E30298" w:rsidRDefault="00AF3EE2" w:rsidP="00E30298">
            <w:pPr>
              <w:spacing w:line="240" w:lineRule="atLeast"/>
              <w:ind w:left="-125" w:right="-88"/>
              <w:jc w:val="center"/>
              <w:rPr>
                <w:rFonts w:ascii="Times New Roman" w:hAnsi="Times New Roman" w:cs="Times New Roman"/>
                <w:sz w:val="14"/>
                <w:szCs w:val="14"/>
              </w:rPr>
            </w:pPr>
          </w:p>
        </w:tc>
        <w:tc>
          <w:tcPr>
            <w:tcW w:w="236" w:type="dxa"/>
          </w:tcPr>
          <w:p w14:paraId="673D2A31"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30887909" w14:textId="77777777" w:rsidR="00AF3EE2" w:rsidRPr="00E30298" w:rsidRDefault="00AF3EE2" w:rsidP="00E30298">
            <w:pPr>
              <w:spacing w:line="240" w:lineRule="atLeast"/>
              <w:ind w:left="-125" w:right="-88"/>
              <w:jc w:val="center"/>
              <w:rPr>
                <w:rFonts w:ascii="Times New Roman" w:hAnsi="Times New Roman" w:cs="Times New Roman"/>
                <w:sz w:val="14"/>
                <w:szCs w:val="14"/>
              </w:rPr>
            </w:pPr>
          </w:p>
        </w:tc>
        <w:tc>
          <w:tcPr>
            <w:tcW w:w="236" w:type="dxa"/>
          </w:tcPr>
          <w:p w14:paraId="7E9822EF"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2D8134C5" w14:textId="77777777" w:rsidR="00AF3EE2" w:rsidRPr="00E30298" w:rsidRDefault="00AF3EE2" w:rsidP="00E30298">
            <w:pPr>
              <w:spacing w:line="240" w:lineRule="atLeast"/>
              <w:ind w:left="-125" w:right="-88"/>
              <w:jc w:val="center"/>
              <w:rPr>
                <w:rFonts w:ascii="Times New Roman" w:hAnsi="Times New Roman" w:cs="Times New Roman"/>
                <w:sz w:val="14"/>
                <w:szCs w:val="14"/>
              </w:rPr>
            </w:pPr>
          </w:p>
        </w:tc>
      </w:tr>
      <w:tr w:rsidR="00AF3EE2" w:rsidRPr="00E30298" w14:paraId="32FFBC33" w14:textId="77777777" w:rsidTr="0093697D">
        <w:trPr>
          <w:gridAfter w:val="1"/>
          <w:wAfter w:w="9" w:type="dxa"/>
        </w:trPr>
        <w:tc>
          <w:tcPr>
            <w:tcW w:w="1908" w:type="dxa"/>
          </w:tcPr>
          <w:p w14:paraId="2A012607" w14:textId="77777777" w:rsidR="00AF3EE2" w:rsidRPr="00E30298" w:rsidRDefault="00AF3EE2" w:rsidP="00E30298">
            <w:pPr>
              <w:tabs>
                <w:tab w:val="left" w:pos="540"/>
              </w:tabs>
              <w:spacing w:line="240" w:lineRule="atLeast"/>
              <w:jc w:val="center"/>
              <w:rPr>
                <w:rFonts w:ascii="Times New Roman" w:hAnsi="Times New Roman" w:cs="Times New Roman"/>
                <w:sz w:val="14"/>
                <w:szCs w:val="14"/>
                <w:cs/>
              </w:rPr>
            </w:pPr>
          </w:p>
        </w:tc>
        <w:tc>
          <w:tcPr>
            <w:tcW w:w="900" w:type="dxa"/>
          </w:tcPr>
          <w:p w14:paraId="091CAEFE" w14:textId="77777777" w:rsidR="00AF3EE2" w:rsidRPr="00E30298" w:rsidRDefault="00AF3EE2" w:rsidP="00E30298">
            <w:pPr>
              <w:spacing w:line="240" w:lineRule="atLeast"/>
              <w:ind w:left="-125" w:right="-88"/>
              <w:jc w:val="center"/>
              <w:rPr>
                <w:rFonts w:ascii="Times New Roman" w:hAnsi="Times New Roman" w:cs="Times New Roman"/>
                <w:sz w:val="14"/>
                <w:szCs w:val="14"/>
              </w:rPr>
            </w:pPr>
          </w:p>
        </w:tc>
        <w:tc>
          <w:tcPr>
            <w:tcW w:w="236" w:type="dxa"/>
          </w:tcPr>
          <w:p w14:paraId="2C71EE96"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1024" w:type="dxa"/>
            <w:gridSpan w:val="2"/>
          </w:tcPr>
          <w:p w14:paraId="2D5A6E24" w14:textId="77777777" w:rsidR="00AF3EE2" w:rsidRPr="00E30298" w:rsidRDefault="00AF3EE2" w:rsidP="00E30298">
            <w:pPr>
              <w:spacing w:line="240" w:lineRule="atLeast"/>
              <w:ind w:left="-108" w:right="-108"/>
              <w:jc w:val="center"/>
              <w:rPr>
                <w:rFonts w:ascii="Times New Roman" w:hAnsi="Times New Roman" w:cs="Times New Roman"/>
                <w:sz w:val="14"/>
                <w:szCs w:val="14"/>
              </w:rPr>
            </w:pPr>
            <w:r w:rsidRPr="00E30298">
              <w:rPr>
                <w:rFonts w:ascii="Times New Roman" w:hAnsi="Times New Roman" w:cs="Times New Roman"/>
                <w:sz w:val="14"/>
                <w:szCs w:val="14"/>
              </w:rPr>
              <w:t>and</w:t>
            </w:r>
          </w:p>
        </w:tc>
        <w:tc>
          <w:tcPr>
            <w:tcW w:w="236" w:type="dxa"/>
          </w:tcPr>
          <w:p w14:paraId="01401A79"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13443AB3" w14:textId="77777777" w:rsidR="00AF3EE2" w:rsidRPr="00E30298" w:rsidRDefault="00AF3EE2" w:rsidP="00E30298">
            <w:pPr>
              <w:spacing w:line="240" w:lineRule="atLeast"/>
              <w:ind w:left="-108" w:right="-108"/>
              <w:jc w:val="center"/>
              <w:rPr>
                <w:rFonts w:ascii="Times New Roman" w:hAnsi="Times New Roman" w:cs="Times New Roman"/>
                <w:sz w:val="14"/>
                <w:szCs w:val="14"/>
              </w:rPr>
            </w:pPr>
            <w:r w:rsidRPr="00E30298">
              <w:rPr>
                <w:rFonts w:ascii="Times New Roman" w:hAnsi="Times New Roman" w:cs="Times New Roman"/>
                <w:sz w:val="14"/>
                <w:szCs w:val="14"/>
              </w:rPr>
              <w:t>and</w:t>
            </w:r>
          </w:p>
        </w:tc>
        <w:tc>
          <w:tcPr>
            <w:tcW w:w="236" w:type="dxa"/>
          </w:tcPr>
          <w:p w14:paraId="3B8C94FC"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844" w:type="dxa"/>
          </w:tcPr>
          <w:p w14:paraId="1B3C501E" w14:textId="77777777" w:rsidR="00AF3EE2" w:rsidRPr="00E30298" w:rsidRDefault="00AF3EE2" w:rsidP="00E30298">
            <w:pPr>
              <w:spacing w:line="240" w:lineRule="atLeast"/>
              <w:ind w:left="-108" w:right="-108"/>
              <w:jc w:val="center"/>
              <w:rPr>
                <w:rFonts w:ascii="Times New Roman" w:hAnsi="Times New Roman" w:cs="Times New Roman"/>
                <w:sz w:val="14"/>
                <w:szCs w:val="14"/>
              </w:rPr>
            </w:pPr>
            <w:r w:rsidRPr="00E30298">
              <w:rPr>
                <w:rFonts w:ascii="Times New Roman" w:hAnsi="Times New Roman" w:cs="Times New Roman"/>
                <w:sz w:val="14"/>
                <w:szCs w:val="14"/>
              </w:rPr>
              <w:t>and Office</w:t>
            </w:r>
          </w:p>
        </w:tc>
        <w:tc>
          <w:tcPr>
            <w:tcW w:w="236" w:type="dxa"/>
          </w:tcPr>
          <w:p w14:paraId="73DA527B"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199B32BF" w14:textId="77777777" w:rsidR="00AF3EE2" w:rsidRPr="00E30298" w:rsidRDefault="00AF3EE2" w:rsidP="00E30298">
            <w:pPr>
              <w:spacing w:line="240" w:lineRule="atLeast"/>
              <w:ind w:left="-125" w:right="-88"/>
              <w:jc w:val="center"/>
              <w:rPr>
                <w:rFonts w:ascii="Times New Roman" w:hAnsi="Times New Roman" w:cs="Times New Roman"/>
                <w:sz w:val="14"/>
                <w:szCs w:val="14"/>
              </w:rPr>
            </w:pPr>
          </w:p>
        </w:tc>
        <w:tc>
          <w:tcPr>
            <w:tcW w:w="236" w:type="dxa"/>
          </w:tcPr>
          <w:p w14:paraId="71F678D0"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1785C2F2" w14:textId="77777777" w:rsidR="00AF3EE2" w:rsidRPr="00E30298" w:rsidRDefault="00AF3EE2" w:rsidP="00E30298">
            <w:pPr>
              <w:spacing w:line="240" w:lineRule="atLeast"/>
              <w:ind w:left="-108" w:right="-108"/>
              <w:jc w:val="center"/>
              <w:rPr>
                <w:rFonts w:ascii="Times New Roman" w:hAnsi="Times New Roman" w:cs="Times New Roman"/>
                <w:sz w:val="14"/>
                <w:szCs w:val="14"/>
              </w:rPr>
            </w:pPr>
            <w:r w:rsidRPr="00E30298">
              <w:rPr>
                <w:rFonts w:ascii="Times New Roman" w:hAnsi="Times New Roman" w:cs="Times New Roman"/>
                <w:sz w:val="14"/>
                <w:szCs w:val="14"/>
              </w:rPr>
              <w:t>Construction</w:t>
            </w:r>
          </w:p>
        </w:tc>
        <w:tc>
          <w:tcPr>
            <w:tcW w:w="236" w:type="dxa"/>
          </w:tcPr>
          <w:p w14:paraId="0194694D"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359868F8" w14:textId="77777777" w:rsidR="00AF3EE2" w:rsidRPr="00E30298" w:rsidRDefault="00AF3EE2" w:rsidP="00E30298">
            <w:pPr>
              <w:spacing w:line="240" w:lineRule="atLeast"/>
              <w:ind w:left="-125" w:right="-88"/>
              <w:jc w:val="center"/>
              <w:rPr>
                <w:rFonts w:ascii="Times New Roman" w:hAnsi="Times New Roman" w:cs="Times New Roman"/>
                <w:sz w:val="14"/>
                <w:szCs w:val="14"/>
              </w:rPr>
            </w:pPr>
          </w:p>
        </w:tc>
      </w:tr>
      <w:tr w:rsidR="00AF3EE2" w:rsidRPr="00E30298" w14:paraId="14025F04" w14:textId="77777777" w:rsidTr="0093697D">
        <w:trPr>
          <w:gridAfter w:val="1"/>
          <w:wAfter w:w="9" w:type="dxa"/>
        </w:trPr>
        <w:tc>
          <w:tcPr>
            <w:tcW w:w="1908" w:type="dxa"/>
          </w:tcPr>
          <w:p w14:paraId="17E3C81F" w14:textId="77777777" w:rsidR="00AF3EE2" w:rsidRPr="00E30298" w:rsidRDefault="00AF3EE2" w:rsidP="00E30298">
            <w:pPr>
              <w:tabs>
                <w:tab w:val="left" w:pos="540"/>
              </w:tabs>
              <w:spacing w:line="240" w:lineRule="atLeast"/>
              <w:jc w:val="center"/>
              <w:rPr>
                <w:rFonts w:ascii="Times New Roman" w:hAnsi="Times New Roman" w:cs="Times New Roman"/>
                <w:b/>
                <w:bCs/>
                <w:sz w:val="14"/>
                <w:szCs w:val="14"/>
                <w:cs/>
              </w:rPr>
            </w:pPr>
          </w:p>
        </w:tc>
        <w:tc>
          <w:tcPr>
            <w:tcW w:w="900" w:type="dxa"/>
            <w:tcBorders>
              <w:bottom w:val="single" w:sz="4" w:space="0" w:color="auto"/>
            </w:tcBorders>
          </w:tcPr>
          <w:p w14:paraId="18810DB4" w14:textId="77777777" w:rsidR="00AF3EE2" w:rsidRPr="00E30298" w:rsidRDefault="00AF3EE2" w:rsidP="00E30298">
            <w:pPr>
              <w:tabs>
                <w:tab w:val="left" w:pos="742"/>
              </w:tabs>
              <w:spacing w:line="240" w:lineRule="atLeast"/>
              <w:ind w:left="-108" w:right="-108"/>
              <w:jc w:val="center"/>
              <w:rPr>
                <w:rFonts w:ascii="Times New Roman" w:hAnsi="Times New Roman" w:cs="Times New Roman"/>
                <w:sz w:val="14"/>
                <w:szCs w:val="14"/>
              </w:rPr>
            </w:pPr>
            <w:r w:rsidRPr="00E30298">
              <w:rPr>
                <w:rFonts w:ascii="Times New Roman" w:hAnsi="Times New Roman" w:cs="Times New Roman"/>
                <w:sz w:val="14"/>
                <w:szCs w:val="14"/>
              </w:rPr>
              <w:t>Land</w:t>
            </w:r>
          </w:p>
        </w:tc>
        <w:tc>
          <w:tcPr>
            <w:tcW w:w="236" w:type="dxa"/>
          </w:tcPr>
          <w:p w14:paraId="29F76DF6"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1024" w:type="dxa"/>
            <w:gridSpan w:val="2"/>
            <w:tcBorders>
              <w:bottom w:val="single" w:sz="4" w:space="0" w:color="auto"/>
            </w:tcBorders>
          </w:tcPr>
          <w:p w14:paraId="31C37ED6" w14:textId="77777777" w:rsidR="00AF3EE2" w:rsidRPr="00E30298" w:rsidRDefault="00AF3EE2" w:rsidP="00E30298">
            <w:pPr>
              <w:spacing w:line="240" w:lineRule="atLeast"/>
              <w:ind w:left="-108" w:right="-108"/>
              <w:jc w:val="center"/>
              <w:rPr>
                <w:rFonts w:ascii="Times New Roman" w:hAnsi="Times New Roman" w:cs="Times New Roman"/>
                <w:sz w:val="14"/>
                <w:szCs w:val="14"/>
              </w:rPr>
            </w:pPr>
            <w:r w:rsidRPr="00E30298">
              <w:rPr>
                <w:rFonts w:ascii="Times New Roman" w:hAnsi="Times New Roman" w:cs="Times New Roman"/>
                <w:sz w:val="14"/>
                <w:szCs w:val="14"/>
              </w:rPr>
              <w:t>Improvements</w:t>
            </w:r>
          </w:p>
        </w:tc>
        <w:tc>
          <w:tcPr>
            <w:tcW w:w="236" w:type="dxa"/>
          </w:tcPr>
          <w:p w14:paraId="33E5A6CB"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Borders>
              <w:bottom w:val="single" w:sz="4" w:space="0" w:color="auto"/>
            </w:tcBorders>
          </w:tcPr>
          <w:p w14:paraId="0C3C856D" w14:textId="77777777" w:rsidR="00AF3EE2" w:rsidRPr="00E30298" w:rsidRDefault="00AF3EE2" w:rsidP="00E30298">
            <w:pPr>
              <w:tabs>
                <w:tab w:val="left" w:pos="-675"/>
              </w:tabs>
              <w:spacing w:line="240" w:lineRule="atLeast"/>
              <w:ind w:left="-108" w:right="-108"/>
              <w:jc w:val="center"/>
              <w:rPr>
                <w:rFonts w:ascii="Times New Roman" w:hAnsi="Times New Roman" w:cs="Times New Roman"/>
                <w:sz w:val="14"/>
                <w:szCs w:val="14"/>
              </w:rPr>
            </w:pPr>
            <w:r w:rsidRPr="00E30298">
              <w:rPr>
                <w:rFonts w:ascii="Times New Roman" w:hAnsi="Times New Roman" w:cs="Times New Roman"/>
                <w:sz w:val="14"/>
                <w:szCs w:val="14"/>
              </w:rPr>
              <w:t>Equipment</w:t>
            </w:r>
          </w:p>
        </w:tc>
        <w:tc>
          <w:tcPr>
            <w:tcW w:w="236" w:type="dxa"/>
          </w:tcPr>
          <w:p w14:paraId="08D76B9C"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844" w:type="dxa"/>
            <w:tcBorders>
              <w:bottom w:val="single" w:sz="4" w:space="0" w:color="auto"/>
            </w:tcBorders>
          </w:tcPr>
          <w:p w14:paraId="4B47FE50" w14:textId="77777777" w:rsidR="00AF3EE2" w:rsidRPr="00E30298" w:rsidRDefault="00AF3EE2" w:rsidP="00E30298">
            <w:pPr>
              <w:tabs>
                <w:tab w:val="left" w:pos="-675"/>
              </w:tabs>
              <w:spacing w:line="240" w:lineRule="atLeast"/>
              <w:ind w:left="-108" w:right="-108"/>
              <w:jc w:val="center"/>
              <w:rPr>
                <w:rFonts w:ascii="Times New Roman" w:hAnsi="Times New Roman" w:cs="Times New Roman"/>
                <w:sz w:val="14"/>
                <w:szCs w:val="14"/>
              </w:rPr>
            </w:pPr>
            <w:r w:rsidRPr="00E30298">
              <w:rPr>
                <w:rFonts w:ascii="Times New Roman" w:hAnsi="Times New Roman" w:cs="Times New Roman"/>
                <w:sz w:val="14"/>
                <w:szCs w:val="14"/>
              </w:rPr>
              <w:t>Equipment</w:t>
            </w:r>
          </w:p>
        </w:tc>
        <w:tc>
          <w:tcPr>
            <w:tcW w:w="236" w:type="dxa"/>
          </w:tcPr>
          <w:p w14:paraId="23F41736"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Borders>
              <w:bottom w:val="single" w:sz="4" w:space="0" w:color="auto"/>
            </w:tcBorders>
          </w:tcPr>
          <w:p w14:paraId="662B256B" w14:textId="77777777" w:rsidR="00AF3EE2" w:rsidRPr="00E30298" w:rsidRDefault="00AF3EE2" w:rsidP="00E30298">
            <w:pPr>
              <w:tabs>
                <w:tab w:val="left" w:pos="-675"/>
              </w:tabs>
              <w:spacing w:line="240" w:lineRule="atLeast"/>
              <w:ind w:left="-108" w:right="-108"/>
              <w:jc w:val="center"/>
              <w:rPr>
                <w:rFonts w:ascii="Times New Roman" w:hAnsi="Times New Roman" w:cs="Times New Roman"/>
                <w:sz w:val="14"/>
                <w:szCs w:val="14"/>
              </w:rPr>
            </w:pPr>
            <w:r w:rsidRPr="00E30298">
              <w:rPr>
                <w:rFonts w:ascii="Times New Roman" w:hAnsi="Times New Roman" w:cs="Times New Roman"/>
                <w:sz w:val="14"/>
                <w:szCs w:val="14"/>
              </w:rPr>
              <w:t>Vehicles</w:t>
            </w:r>
          </w:p>
        </w:tc>
        <w:tc>
          <w:tcPr>
            <w:tcW w:w="236" w:type="dxa"/>
          </w:tcPr>
          <w:p w14:paraId="2047598F"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Borders>
              <w:bottom w:val="single" w:sz="4" w:space="0" w:color="auto"/>
            </w:tcBorders>
          </w:tcPr>
          <w:p w14:paraId="6C4374B3" w14:textId="77777777" w:rsidR="00AF3EE2" w:rsidRPr="00E30298" w:rsidRDefault="00AF3EE2" w:rsidP="00E30298">
            <w:pPr>
              <w:tabs>
                <w:tab w:val="left" w:pos="-675"/>
              </w:tabs>
              <w:spacing w:line="240" w:lineRule="atLeast"/>
              <w:ind w:left="-108" w:right="-108"/>
              <w:jc w:val="center"/>
              <w:rPr>
                <w:rFonts w:ascii="Times New Roman" w:hAnsi="Times New Roman" w:cs="Times New Roman"/>
                <w:sz w:val="14"/>
                <w:szCs w:val="14"/>
              </w:rPr>
            </w:pPr>
            <w:r w:rsidRPr="00E30298">
              <w:rPr>
                <w:rFonts w:ascii="Times New Roman" w:hAnsi="Times New Roman" w:cs="Times New Roman"/>
                <w:sz w:val="14"/>
                <w:szCs w:val="14"/>
              </w:rPr>
              <w:t>in Progress</w:t>
            </w:r>
          </w:p>
        </w:tc>
        <w:tc>
          <w:tcPr>
            <w:tcW w:w="236" w:type="dxa"/>
          </w:tcPr>
          <w:p w14:paraId="72E0E83E"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Borders>
              <w:bottom w:val="single" w:sz="4" w:space="0" w:color="auto"/>
            </w:tcBorders>
          </w:tcPr>
          <w:p w14:paraId="393A7E0C" w14:textId="77777777" w:rsidR="00AF3EE2" w:rsidRPr="00E30298" w:rsidRDefault="00AF3EE2" w:rsidP="00E30298">
            <w:pPr>
              <w:tabs>
                <w:tab w:val="left" w:pos="-675"/>
              </w:tabs>
              <w:spacing w:line="240" w:lineRule="atLeast"/>
              <w:ind w:left="-108" w:right="-117"/>
              <w:jc w:val="center"/>
              <w:rPr>
                <w:rFonts w:ascii="Times New Roman" w:hAnsi="Times New Roman" w:cs="Times New Roman"/>
                <w:sz w:val="14"/>
                <w:szCs w:val="14"/>
              </w:rPr>
            </w:pPr>
            <w:r w:rsidRPr="00E30298">
              <w:rPr>
                <w:rFonts w:ascii="Times New Roman" w:hAnsi="Times New Roman" w:cs="Times New Roman"/>
                <w:sz w:val="14"/>
                <w:szCs w:val="14"/>
              </w:rPr>
              <w:t>Total</w:t>
            </w:r>
          </w:p>
        </w:tc>
      </w:tr>
      <w:tr w:rsidR="00AF3EE2" w:rsidRPr="00E30298" w14:paraId="77A47A60" w14:textId="77777777" w:rsidTr="0093697D">
        <w:trPr>
          <w:gridAfter w:val="1"/>
          <w:wAfter w:w="9" w:type="dxa"/>
        </w:trPr>
        <w:tc>
          <w:tcPr>
            <w:tcW w:w="1908" w:type="dxa"/>
          </w:tcPr>
          <w:p w14:paraId="3A03C8F6" w14:textId="77777777" w:rsidR="00AF3EE2" w:rsidRPr="00E30298" w:rsidRDefault="00AF3EE2" w:rsidP="00E30298">
            <w:pPr>
              <w:tabs>
                <w:tab w:val="left" w:pos="270"/>
              </w:tabs>
              <w:spacing w:line="240" w:lineRule="atLeast"/>
              <w:ind w:right="29"/>
              <w:jc w:val="both"/>
              <w:rPr>
                <w:rFonts w:ascii="Times New Roman" w:hAnsi="Times New Roman" w:cs="Times New Roman"/>
                <w:b/>
                <w:bCs/>
                <w:sz w:val="14"/>
                <w:szCs w:val="14"/>
              </w:rPr>
            </w:pPr>
            <w:r w:rsidRPr="00E30298">
              <w:rPr>
                <w:rFonts w:ascii="Times New Roman" w:hAnsi="Times New Roman" w:cs="Times New Roman"/>
                <w:b/>
                <w:bCs/>
                <w:sz w:val="14"/>
                <w:szCs w:val="14"/>
              </w:rPr>
              <w:t>Cost</w:t>
            </w:r>
          </w:p>
        </w:tc>
        <w:tc>
          <w:tcPr>
            <w:tcW w:w="900" w:type="dxa"/>
          </w:tcPr>
          <w:p w14:paraId="3E415B29" w14:textId="77777777" w:rsidR="00AF3EE2" w:rsidRPr="00E30298" w:rsidRDefault="00AF3EE2" w:rsidP="00E30298">
            <w:pPr>
              <w:spacing w:line="240" w:lineRule="atLeast"/>
              <w:ind w:left="-108"/>
              <w:jc w:val="right"/>
              <w:rPr>
                <w:rFonts w:ascii="Times New Roman" w:hAnsi="Times New Roman" w:cs="Times New Roman"/>
                <w:sz w:val="14"/>
                <w:szCs w:val="14"/>
              </w:rPr>
            </w:pPr>
          </w:p>
        </w:tc>
        <w:tc>
          <w:tcPr>
            <w:tcW w:w="236" w:type="dxa"/>
          </w:tcPr>
          <w:p w14:paraId="6C530CE8"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1024" w:type="dxa"/>
            <w:gridSpan w:val="2"/>
          </w:tcPr>
          <w:p w14:paraId="5436CDE9"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236" w:type="dxa"/>
          </w:tcPr>
          <w:p w14:paraId="55865203"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1D052C49" w14:textId="77777777" w:rsidR="00AF3EE2" w:rsidRPr="00E30298" w:rsidRDefault="00AF3EE2" w:rsidP="00E30298">
            <w:pPr>
              <w:tabs>
                <w:tab w:val="left" w:pos="517"/>
              </w:tabs>
              <w:spacing w:line="240" w:lineRule="atLeast"/>
              <w:ind w:left="-108"/>
              <w:jc w:val="right"/>
              <w:rPr>
                <w:rFonts w:ascii="Times New Roman" w:hAnsi="Times New Roman" w:cs="Times New Roman"/>
                <w:sz w:val="14"/>
                <w:szCs w:val="14"/>
                <w:u w:val="single"/>
              </w:rPr>
            </w:pPr>
          </w:p>
        </w:tc>
        <w:tc>
          <w:tcPr>
            <w:tcW w:w="236" w:type="dxa"/>
          </w:tcPr>
          <w:p w14:paraId="6A80B546"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844" w:type="dxa"/>
          </w:tcPr>
          <w:p w14:paraId="66B72694"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236" w:type="dxa"/>
          </w:tcPr>
          <w:p w14:paraId="1B4FE80A"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63858D2A"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236" w:type="dxa"/>
          </w:tcPr>
          <w:p w14:paraId="158573AE"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3BB39182"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236" w:type="dxa"/>
          </w:tcPr>
          <w:p w14:paraId="72E20403"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c>
          <w:tcPr>
            <w:tcW w:w="934" w:type="dxa"/>
          </w:tcPr>
          <w:p w14:paraId="63C0D47C" w14:textId="77777777" w:rsidR="00AF3EE2" w:rsidRPr="00E30298" w:rsidRDefault="00AF3EE2" w:rsidP="00E30298">
            <w:pPr>
              <w:spacing w:line="240" w:lineRule="atLeast"/>
              <w:ind w:left="-108" w:right="-108"/>
              <w:jc w:val="center"/>
              <w:rPr>
                <w:rFonts w:ascii="Times New Roman" w:hAnsi="Times New Roman" w:cs="Times New Roman"/>
                <w:sz w:val="14"/>
                <w:szCs w:val="14"/>
              </w:rPr>
            </w:pPr>
          </w:p>
        </w:tc>
      </w:tr>
      <w:tr w:rsidR="00C902C6" w:rsidRPr="00E30298" w14:paraId="1067BCF4" w14:textId="77777777" w:rsidTr="0093697D">
        <w:trPr>
          <w:gridAfter w:val="1"/>
          <w:wAfter w:w="9" w:type="dxa"/>
        </w:trPr>
        <w:tc>
          <w:tcPr>
            <w:tcW w:w="1908" w:type="dxa"/>
          </w:tcPr>
          <w:p w14:paraId="7BF7B333" w14:textId="6BD3F143" w:rsidR="00C902C6" w:rsidRPr="00E30298" w:rsidRDefault="00C902C6" w:rsidP="00E30298">
            <w:pPr>
              <w:tabs>
                <w:tab w:val="left" w:pos="270"/>
              </w:tabs>
              <w:spacing w:line="240" w:lineRule="atLeast"/>
              <w:ind w:right="29"/>
              <w:rPr>
                <w:rFonts w:ascii="Times New Roman" w:hAnsi="Times New Roman" w:cs="Times New Roman"/>
                <w:sz w:val="14"/>
                <w:szCs w:val="14"/>
              </w:rPr>
            </w:pPr>
            <w:r w:rsidRPr="00E30298">
              <w:rPr>
                <w:rFonts w:ascii="Times New Roman" w:hAnsi="Times New Roman" w:cs="Times New Roman"/>
                <w:sz w:val="14"/>
                <w:szCs w:val="14"/>
              </w:rPr>
              <w:t>As at January 1, 2024</w:t>
            </w:r>
          </w:p>
        </w:tc>
        <w:tc>
          <w:tcPr>
            <w:tcW w:w="900" w:type="dxa"/>
            <w:vAlign w:val="bottom"/>
          </w:tcPr>
          <w:p w14:paraId="68A2B551" w14:textId="0B82EEA1" w:rsidR="00C902C6" w:rsidRPr="00E30298" w:rsidRDefault="00C902C6"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938,545</w:t>
            </w:r>
          </w:p>
        </w:tc>
        <w:tc>
          <w:tcPr>
            <w:tcW w:w="236" w:type="dxa"/>
          </w:tcPr>
          <w:p w14:paraId="4512E620"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1024" w:type="dxa"/>
            <w:gridSpan w:val="2"/>
            <w:vAlign w:val="bottom"/>
          </w:tcPr>
          <w:p w14:paraId="30D2BECD" w14:textId="3707FC24" w:rsidR="00C902C6" w:rsidRPr="00E30298" w:rsidRDefault="00C902C6"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1,260,724</w:t>
            </w:r>
          </w:p>
        </w:tc>
        <w:tc>
          <w:tcPr>
            <w:tcW w:w="236" w:type="dxa"/>
            <w:vAlign w:val="bottom"/>
          </w:tcPr>
          <w:p w14:paraId="1FEE9BFC"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vAlign w:val="bottom"/>
          </w:tcPr>
          <w:p w14:paraId="1FE2E066" w14:textId="3F83B89B" w:rsidR="00C902C6" w:rsidRPr="00E30298" w:rsidRDefault="002447D2" w:rsidP="00E30298">
            <w:pPr>
              <w:spacing w:line="240" w:lineRule="atLeast"/>
              <w:ind w:right="-18"/>
              <w:jc w:val="right"/>
              <w:rPr>
                <w:rFonts w:ascii="Times New Roman" w:hAnsi="Times New Roman" w:cs="Times New Roman"/>
                <w:sz w:val="14"/>
                <w:szCs w:val="17"/>
              </w:rPr>
            </w:pPr>
            <w:r w:rsidRPr="00E30298">
              <w:rPr>
                <w:rFonts w:ascii="Times New Roman" w:hAnsi="Times New Roman" w:cs="Times New Roman"/>
                <w:sz w:val="14"/>
                <w:szCs w:val="17"/>
              </w:rPr>
              <w:t>13,035,259</w:t>
            </w:r>
          </w:p>
        </w:tc>
        <w:tc>
          <w:tcPr>
            <w:tcW w:w="236" w:type="dxa"/>
            <w:vAlign w:val="bottom"/>
          </w:tcPr>
          <w:p w14:paraId="5DC77854"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844" w:type="dxa"/>
            <w:vAlign w:val="bottom"/>
          </w:tcPr>
          <w:p w14:paraId="48600F19" w14:textId="27A1FAC8" w:rsidR="00C902C6" w:rsidRPr="00E30298" w:rsidRDefault="00C902C6"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347,580</w:t>
            </w:r>
          </w:p>
        </w:tc>
        <w:tc>
          <w:tcPr>
            <w:tcW w:w="236" w:type="dxa"/>
            <w:vAlign w:val="bottom"/>
          </w:tcPr>
          <w:p w14:paraId="28301118"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vAlign w:val="bottom"/>
          </w:tcPr>
          <w:p w14:paraId="570C857B" w14:textId="5C99A90E" w:rsidR="00C902C6" w:rsidRPr="00E30298" w:rsidRDefault="002447D2"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515,406</w:t>
            </w:r>
          </w:p>
        </w:tc>
        <w:tc>
          <w:tcPr>
            <w:tcW w:w="236" w:type="dxa"/>
            <w:vAlign w:val="bottom"/>
          </w:tcPr>
          <w:p w14:paraId="1669AFA1"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vAlign w:val="bottom"/>
          </w:tcPr>
          <w:p w14:paraId="6F837533" w14:textId="78580186" w:rsidR="00C902C6" w:rsidRPr="00E30298" w:rsidRDefault="00C902C6"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52,043</w:t>
            </w:r>
          </w:p>
        </w:tc>
        <w:tc>
          <w:tcPr>
            <w:tcW w:w="236" w:type="dxa"/>
            <w:vAlign w:val="bottom"/>
          </w:tcPr>
          <w:p w14:paraId="21340AD5"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vAlign w:val="bottom"/>
          </w:tcPr>
          <w:p w14:paraId="64905708" w14:textId="2AA72B14" w:rsidR="00C902C6" w:rsidRPr="00E30298" w:rsidRDefault="002447D2" w:rsidP="00E30298">
            <w:pPr>
              <w:pStyle w:val="acctfourfigures"/>
              <w:tabs>
                <w:tab w:val="left" w:pos="720"/>
              </w:tabs>
              <w:spacing w:line="240" w:lineRule="atLeast"/>
              <w:ind w:right="-18"/>
              <w:jc w:val="right"/>
              <w:rPr>
                <w:rFonts w:cs="Times New Roman"/>
                <w:sz w:val="14"/>
                <w:szCs w:val="14"/>
                <w:lang w:val="en-US" w:bidi="th-TH"/>
              </w:rPr>
            </w:pPr>
            <w:r w:rsidRPr="00E30298">
              <w:rPr>
                <w:rFonts w:cs="Times New Roman"/>
                <w:sz w:val="14"/>
                <w:szCs w:val="14"/>
              </w:rPr>
              <w:t>16,149,557</w:t>
            </w:r>
          </w:p>
        </w:tc>
      </w:tr>
      <w:tr w:rsidR="00C902C6" w:rsidRPr="00E30298" w14:paraId="5D9FE4A9" w14:textId="77777777" w:rsidTr="0093697D">
        <w:trPr>
          <w:gridAfter w:val="1"/>
          <w:wAfter w:w="9" w:type="dxa"/>
        </w:trPr>
        <w:tc>
          <w:tcPr>
            <w:tcW w:w="1908" w:type="dxa"/>
          </w:tcPr>
          <w:p w14:paraId="08996F33" w14:textId="64D4A47F" w:rsidR="00C902C6" w:rsidRPr="00E30298" w:rsidRDefault="00C902C6" w:rsidP="00E30298">
            <w:pPr>
              <w:tabs>
                <w:tab w:val="left" w:pos="270"/>
              </w:tabs>
              <w:spacing w:line="240" w:lineRule="atLeast"/>
              <w:ind w:right="29"/>
              <w:rPr>
                <w:rFonts w:ascii="Times New Roman" w:hAnsi="Times New Roman" w:cs="Times New Roman"/>
                <w:sz w:val="14"/>
                <w:szCs w:val="14"/>
              </w:rPr>
            </w:pPr>
            <w:r w:rsidRPr="00E30298">
              <w:rPr>
                <w:rFonts w:ascii="Times New Roman" w:hAnsi="Times New Roman" w:cs="Times New Roman"/>
                <w:sz w:val="14"/>
                <w:szCs w:val="14"/>
              </w:rPr>
              <w:t>Additions</w:t>
            </w:r>
          </w:p>
        </w:tc>
        <w:tc>
          <w:tcPr>
            <w:tcW w:w="900" w:type="dxa"/>
          </w:tcPr>
          <w:p w14:paraId="014BA457" w14:textId="2DBE2E18" w:rsidR="00C902C6" w:rsidRPr="00E30298" w:rsidRDefault="00C902C6"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9,571</w:t>
            </w:r>
          </w:p>
        </w:tc>
        <w:tc>
          <w:tcPr>
            <w:tcW w:w="236" w:type="dxa"/>
          </w:tcPr>
          <w:p w14:paraId="4DEC428B"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4D553DE3" w14:textId="055E26FA" w:rsidR="00C902C6" w:rsidRPr="00E30298" w:rsidRDefault="00C902C6"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11,888</w:t>
            </w:r>
          </w:p>
        </w:tc>
        <w:tc>
          <w:tcPr>
            <w:tcW w:w="236" w:type="dxa"/>
            <w:vAlign w:val="bottom"/>
          </w:tcPr>
          <w:p w14:paraId="5A340787"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1911AC9F" w14:textId="1872FA38" w:rsidR="00C902C6" w:rsidRPr="00E30298" w:rsidRDefault="002447D2" w:rsidP="00E30298">
            <w:pPr>
              <w:pStyle w:val="acctfourfigures"/>
              <w:tabs>
                <w:tab w:val="left" w:pos="720"/>
              </w:tabs>
              <w:spacing w:line="240" w:lineRule="atLeast"/>
              <w:ind w:right="-18"/>
              <w:jc w:val="right"/>
              <w:rPr>
                <w:rFonts w:cs="Times New Roman"/>
                <w:sz w:val="14"/>
                <w:szCs w:val="14"/>
              </w:rPr>
            </w:pPr>
            <w:r w:rsidRPr="00E30298">
              <w:rPr>
                <w:rFonts w:cs="Times New Roman"/>
                <w:sz w:val="14"/>
                <w:szCs w:val="14"/>
                <w:lang w:val="en-US" w:bidi="th-TH"/>
              </w:rPr>
              <w:t>463,672</w:t>
            </w:r>
          </w:p>
        </w:tc>
        <w:tc>
          <w:tcPr>
            <w:tcW w:w="236" w:type="dxa"/>
            <w:vAlign w:val="bottom"/>
          </w:tcPr>
          <w:p w14:paraId="56181CC9"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844" w:type="dxa"/>
            <w:vAlign w:val="bottom"/>
          </w:tcPr>
          <w:p w14:paraId="761540BB" w14:textId="7C27241F"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r w:rsidRPr="00E30298">
              <w:rPr>
                <w:rFonts w:cs="Times New Roman"/>
                <w:sz w:val="14"/>
                <w:szCs w:val="14"/>
                <w:lang w:val="en-US" w:bidi="th-TH"/>
              </w:rPr>
              <w:t>40,908</w:t>
            </w:r>
          </w:p>
        </w:tc>
        <w:tc>
          <w:tcPr>
            <w:tcW w:w="236" w:type="dxa"/>
            <w:vAlign w:val="bottom"/>
          </w:tcPr>
          <w:p w14:paraId="28612D7C"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331AC916" w14:textId="4C3ACDC6" w:rsidR="00C902C6" w:rsidRPr="00E30298" w:rsidRDefault="002447D2" w:rsidP="00E30298">
            <w:pPr>
              <w:pStyle w:val="acctfourfigures"/>
              <w:tabs>
                <w:tab w:val="left" w:pos="720"/>
              </w:tabs>
              <w:spacing w:line="240" w:lineRule="atLeast"/>
              <w:ind w:right="-18"/>
              <w:jc w:val="right"/>
              <w:rPr>
                <w:rFonts w:cs="Times New Roman"/>
                <w:sz w:val="14"/>
                <w:szCs w:val="14"/>
                <w:lang w:val="en-US" w:bidi="th-TH"/>
              </w:rPr>
            </w:pPr>
            <w:r w:rsidRPr="00E30298">
              <w:rPr>
                <w:rFonts w:cs="Times New Roman"/>
                <w:sz w:val="14"/>
                <w:szCs w:val="14"/>
              </w:rPr>
              <w:t>97,230</w:t>
            </w:r>
          </w:p>
        </w:tc>
        <w:tc>
          <w:tcPr>
            <w:tcW w:w="236" w:type="dxa"/>
            <w:vAlign w:val="bottom"/>
          </w:tcPr>
          <w:p w14:paraId="25A11F12"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3131B35B" w14:textId="5CDC1FB0"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r w:rsidRPr="00E30298">
              <w:rPr>
                <w:rFonts w:cs="Times New Roman"/>
                <w:sz w:val="14"/>
                <w:szCs w:val="14"/>
                <w:lang w:val="en-US" w:bidi="th-TH"/>
              </w:rPr>
              <w:t>290,684</w:t>
            </w:r>
          </w:p>
        </w:tc>
        <w:tc>
          <w:tcPr>
            <w:tcW w:w="236" w:type="dxa"/>
            <w:vAlign w:val="bottom"/>
          </w:tcPr>
          <w:p w14:paraId="5ABA7E47"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3F8B49ED" w14:textId="61CA6F1F" w:rsidR="00C902C6" w:rsidRPr="00E30298" w:rsidRDefault="002447D2" w:rsidP="00E30298">
            <w:pPr>
              <w:pStyle w:val="acctfourfigures"/>
              <w:tabs>
                <w:tab w:val="left" w:pos="720"/>
              </w:tabs>
              <w:spacing w:line="240" w:lineRule="atLeast"/>
              <w:ind w:right="-18"/>
              <w:jc w:val="right"/>
              <w:rPr>
                <w:rFonts w:cs="Times New Roman"/>
                <w:sz w:val="14"/>
                <w:szCs w:val="14"/>
                <w:lang w:val="en-US" w:bidi="th-TH"/>
              </w:rPr>
            </w:pPr>
            <w:r w:rsidRPr="00E30298">
              <w:rPr>
                <w:rFonts w:cs="Times New Roman"/>
                <w:sz w:val="14"/>
                <w:szCs w:val="14"/>
                <w:lang w:val="en-US" w:bidi="th-TH"/>
              </w:rPr>
              <w:t>913,953</w:t>
            </w:r>
          </w:p>
        </w:tc>
      </w:tr>
      <w:tr w:rsidR="00C902C6" w:rsidRPr="00E30298" w14:paraId="28CB2892" w14:textId="77777777" w:rsidTr="0093697D">
        <w:trPr>
          <w:gridAfter w:val="1"/>
          <w:wAfter w:w="9" w:type="dxa"/>
        </w:trPr>
        <w:tc>
          <w:tcPr>
            <w:tcW w:w="1908" w:type="dxa"/>
          </w:tcPr>
          <w:p w14:paraId="1367C95B" w14:textId="3701B4CD" w:rsidR="00C902C6" w:rsidRPr="00E30298" w:rsidRDefault="00C902C6" w:rsidP="00E30298">
            <w:pPr>
              <w:tabs>
                <w:tab w:val="left" w:pos="270"/>
              </w:tabs>
              <w:spacing w:line="240" w:lineRule="atLeast"/>
              <w:ind w:right="-105"/>
              <w:rPr>
                <w:rFonts w:ascii="Times New Roman" w:hAnsi="Times New Roman" w:cs="Times New Roman"/>
                <w:sz w:val="14"/>
                <w:szCs w:val="14"/>
              </w:rPr>
            </w:pPr>
            <w:r w:rsidRPr="00E30298">
              <w:rPr>
                <w:rFonts w:ascii="Times New Roman" w:hAnsi="Times New Roman" w:cs="Times New Roman"/>
                <w:sz w:val="14"/>
                <w:szCs w:val="14"/>
              </w:rPr>
              <w:t>Disposals</w:t>
            </w:r>
          </w:p>
        </w:tc>
        <w:tc>
          <w:tcPr>
            <w:tcW w:w="900" w:type="dxa"/>
          </w:tcPr>
          <w:p w14:paraId="0FA46222" w14:textId="578D0C18"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tcPr>
          <w:p w14:paraId="30555D10"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5B413104" w14:textId="379BD35A"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6F024E9A"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468E5637" w14:textId="7AD6021F" w:rsidR="00C902C6" w:rsidRPr="00E30298" w:rsidRDefault="00C902C6"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(24,593)</w:t>
            </w:r>
          </w:p>
        </w:tc>
        <w:tc>
          <w:tcPr>
            <w:tcW w:w="236" w:type="dxa"/>
            <w:vAlign w:val="bottom"/>
          </w:tcPr>
          <w:p w14:paraId="5D8E67F3"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844" w:type="dxa"/>
          </w:tcPr>
          <w:p w14:paraId="3B36CBAA" w14:textId="004D558C"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4030124C"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0F3AC9C6" w14:textId="36C7DABA" w:rsidR="00C902C6" w:rsidRPr="00E30298" w:rsidRDefault="00C902C6"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(20,747)</w:t>
            </w:r>
          </w:p>
        </w:tc>
        <w:tc>
          <w:tcPr>
            <w:tcW w:w="236" w:type="dxa"/>
            <w:vAlign w:val="bottom"/>
          </w:tcPr>
          <w:p w14:paraId="5D5B7470"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188EDFC8" w14:textId="35D01422"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3C2BAF22"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72EA7D05" w14:textId="639D9F02" w:rsidR="00C902C6" w:rsidRPr="00E30298" w:rsidRDefault="00C902C6"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(45,340)</w:t>
            </w:r>
          </w:p>
        </w:tc>
      </w:tr>
      <w:tr w:rsidR="00C902C6" w:rsidRPr="00E30298" w14:paraId="3E21FA18" w14:textId="77777777" w:rsidTr="0093697D">
        <w:trPr>
          <w:gridAfter w:val="1"/>
          <w:wAfter w:w="9" w:type="dxa"/>
        </w:trPr>
        <w:tc>
          <w:tcPr>
            <w:tcW w:w="1908" w:type="dxa"/>
          </w:tcPr>
          <w:p w14:paraId="3F7106C2" w14:textId="551716F5" w:rsidR="00C902C6" w:rsidRPr="00E30298" w:rsidRDefault="00C902C6" w:rsidP="00E30298">
            <w:pPr>
              <w:tabs>
                <w:tab w:val="left" w:pos="270"/>
              </w:tabs>
              <w:spacing w:line="240" w:lineRule="atLeast"/>
              <w:ind w:right="29"/>
              <w:rPr>
                <w:rFonts w:ascii="Times New Roman" w:hAnsi="Times New Roman" w:cs="Times New Roman"/>
                <w:sz w:val="14"/>
                <w:szCs w:val="14"/>
                <w:cs/>
              </w:rPr>
            </w:pPr>
            <w:r w:rsidRPr="00E30298">
              <w:rPr>
                <w:rFonts w:ascii="Times New Roman" w:hAnsi="Times New Roman" w:cs="Times New Roman"/>
                <w:sz w:val="14"/>
                <w:szCs w:val="14"/>
              </w:rPr>
              <w:t>Transfers in (out)</w:t>
            </w:r>
          </w:p>
        </w:tc>
        <w:tc>
          <w:tcPr>
            <w:tcW w:w="900" w:type="dxa"/>
            <w:tcBorders>
              <w:bottom w:val="single" w:sz="4" w:space="0" w:color="auto"/>
            </w:tcBorders>
          </w:tcPr>
          <w:p w14:paraId="6E1D1944" w14:textId="1BCB8DA8"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tcPr>
          <w:p w14:paraId="6D5F28E8"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1024" w:type="dxa"/>
            <w:gridSpan w:val="2"/>
            <w:tcBorders>
              <w:bottom w:val="single" w:sz="4" w:space="0" w:color="auto"/>
            </w:tcBorders>
          </w:tcPr>
          <w:p w14:paraId="69847A9B" w14:textId="66018B65" w:rsidR="00C902C6" w:rsidRPr="00E30298" w:rsidRDefault="00C902C6"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5,297</w:t>
            </w:r>
          </w:p>
        </w:tc>
        <w:tc>
          <w:tcPr>
            <w:tcW w:w="236" w:type="dxa"/>
            <w:vAlign w:val="bottom"/>
          </w:tcPr>
          <w:p w14:paraId="1A606F11"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0091A217" w14:textId="0D3DCE6D" w:rsidR="00C902C6" w:rsidRPr="00E30298" w:rsidRDefault="00C902C6"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11,617</w:t>
            </w:r>
          </w:p>
        </w:tc>
        <w:tc>
          <w:tcPr>
            <w:tcW w:w="236" w:type="dxa"/>
            <w:vAlign w:val="bottom"/>
          </w:tcPr>
          <w:p w14:paraId="6E0407B2"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844" w:type="dxa"/>
            <w:tcBorders>
              <w:bottom w:val="single" w:sz="4" w:space="0" w:color="auto"/>
            </w:tcBorders>
          </w:tcPr>
          <w:p w14:paraId="2BA83279" w14:textId="7A9A8413"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6EA5263E"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50B91401" w14:textId="1AF6EBC4"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67415163"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vAlign w:val="bottom"/>
          </w:tcPr>
          <w:p w14:paraId="4FDC39CD" w14:textId="08FF5DC5" w:rsidR="00C902C6" w:rsidRPr="00E30298" w:rsidRDefault="00C902C6"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(16,914)</w:t>
            </w:r>
          </w:p>
        </w:tc>
        <w:tc>
          <w:tcPr>
            <w:tcW w:w="236" w:type="dxa"/>
            <w:vAlign w:val="bottom"/>
          </w:tcPr>
          <w:p w14:paraId="4EA24A75" w14:textId="77777777" w:rsidR="00C902C6" w:rsidRPr="00E30298" w:rsidRDefault="00C902C6" w:rsidP="00E30298">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430F544E" w14:textId="3746A5B7"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r>
      <w:tr w:rsidR="00C902C6" w:rsidRPr="00E30298" w14:paraId="051C50BF" w14:textId="77777777" w:rsidTr="0093697D">
        <w:trPr>
          <w:gridAfter w:val="1"/>
          <w:wAfter w:w="9" w:type="dxa"/>
        </w:trPr>
        <w:tc>
          <w:tcPr>
            <w:tcW w:w="1908" w:type="dxa"/>
          </w:tcPr>
          <w:p w14:paraId="388448AE" w14:textId="4B0A5297" w:rsidR="00C902C6" w:rsidRPr="00E30298" w:rsidRDefault="00C902C6"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b/>
                <w:bCs/>
                <w:sz w:val="14"/>
                <w:szCs w:val="14"/>
              </w:rPr>
              <w:t>As at December 31, 2024</w:t>
            </w:r>
          </w:p>
        </w:tc>
        <w:tc>
          <w:tcPr>
            <w:tcW w:w="900" w:type="dxa"/>
            <w:tcBorders>
              <w:top w:val="single" w:sz="4" w:space="0" w:color="auto"/>
            </w:tcBorders>
            <w:vAlign w:val="bottom"/>
          </w:tcPr>
          <w:p w14:paraId="45E50C82" w14:textId="1A534E64" w:rsidR="00C902C6" w:rsidRPr="00E30298" w:rsidRDefault="00C902C6"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948,116</w:t>
            </w:r>
          </w:p>
        </w:tc>
        <w:tc>
          <w:tcPr>
            <w:tcW w:w="236" w:type="dxa"/>
          </w:tcPr>
          <w:p w14:paraId="7F1DB422"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1024" w:type="dxa"/>
            <w:gridSpan w:val="2"/>
            <w:tcBorders>
              <w:top w:val="single" w:sz="4" w:space="0" w:color="auto"/>
            </w:tcBorders>
            <w:vAlign w:val="bottom"/>
          </w:tcPr>
          <w:p w14:paraId="4855B11E" w14:textId="6D666AB0" w:rsidR="00C902C6" w:rsidRPr="00E30298" w:rsidRDefault="00C902C6"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1,277,909</w:t>
            </w:r>
          </w:p>
        </w:tc>
        <w:tc>
          <w:tcPr>
            <w:tcW w:w="236" w:type="dxa"/>
            <w:vAlign w:val="bottom"/>
          </w:tcPr>
          <w:p w14:paraId="1A789C99"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201C651D" w14:textId="52CCE458" w:rsidR="00C902C6" w:rsidRPr="00E30298" w:rsidRDefault="00C902C6"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w:t>
            </w:r>
            <w:r w:rsidR="002447D2" w:rsidRPr="00E30298">
              <w:rPr>
                <w:rFonts w:ascii="Times New Roman" w:hAnsi="Times New Roman" w:cs="Times New Roman"/>
                <w:sz w:val="14"/>
                <w:szCs w:val="14"/>
              </w:rPr>
              <w:t>3,485,955</w:t>
            </w:r>
          </w:p>
        </w:tc>
        <w:tc>
          <w:tcPr>
            <w:tcW w:w="236" w:type="dxa"/>
            <w:vAlign w:val="bottom"/>
          </w:tcPr>
          <w:p w14:paraId="7C5FC09B"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844" w:type="dxa"/>
            <w:tcBorders>
              <w:top w:val="single" w:sz="4" w:space="0" w:color="auto"/>
            </w:tcBorders>
            <w:vAlign w:val="bottom"/>
          </w:tcPr>
          <w:p w14:paraId="006CE78F" w14:textId="26CFE224" w:rsidR="00C902C6" w:rsidRPr="00E30298" w:rsidRDefault="00C902C6"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388,488</w:t>
            </w:r>
          </w:p>
        </w:tc>
        <w:tc>
          <w:tcPr>
            <w:tcW w:w="236" w:type="dxa"/>
            <w:vAlign w:val="bottom"/>
          </w:tcPr>
          <w:p w14:paraId="6CFC0621"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1B840E23" w14:textId="09BA7F6E" w:rsidR="00C902C6" w:rsidRPr="00E30298" w:rsidRDefault="002447D2" w:rsidP="00E30298">
            <w:pPr>
              <w:tabs>
                <w:tab w:val="left" w:pos="517"/>
              </w:tabs>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591,889</w:t>
            </w:r>
          </w:p>
        </w:tc>
        <w:tc>
          <w:tcPr>
            <w:tcW w:w="236" w:type="dxa"/>
            <w:vAlign w:val="bottom"/>
          </w:tcPr>
          <w:p w14:paraId="341F142E"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2755FCC8" w14:textId="54C844D1" w:rsidR="00C902C6" w:rsidRPr="00E30298" w:rsidRDefault="00C902C6"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325,813</w:t>
            </w:r>
          </w:p>
        </w:tc>
        <w:tc>
          <w:tcPr>
            <w:tcW w:w="236" w:type="dxa"/>
            <w:vAlign w:val="bottom"/>
          </w:tcPr>
          <w:p w14:paraId="28CF56DB"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3543CD00" w14:textId="63625D23" w:rsidR="00C902C6" w:rsidRPr="00E30298" w:rsidRDefault="002447D2"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17,018,170</w:t>
            </w:r>
          </w:p>
        </w:tc>
      </w:tr>
      <w:tr w:rsidR="00B83B05" w:rsidRPr="00E30298" w14:paraId="1CBEB229" w14:textId="77777777" w:rsidTr="0093697D">
        <w:trPr>
          <w:gridAfter w:val="1"/>
          <w:wAfter w:w="9" w:type="dxa"/>
        </w:trPr>
        <w:tc>
          <w:tcPr>
            <w:tcW w:w="1908" w:type="dxa"/>
          </w:tcPr>
          <w:p w14:paraId="2A525766" w14:textId="77777777" w:rsidR="00B83B05" w:rsidRPr="00E30298" w:rsidRDefault="00B83B05" w:rsidP="00E30298">
            <w:pPr>
              <w:tabs>
                <w:tab w:val="left" w:pos="270"/>
              </w:tabs>
              <w:spacing w:line="240" w:lineRule="atLeast"/>
              <w:ind w:right="29"/>
              <w:rPr>
                <w:rFonts w:ascii="Times New Roman" w:hAnsi="Times New Roman" w:cs="Times New Roman"/>
                <w:sz w:val="14"/>
                <w:szCs w:val="14"/>
              </w:rPr>
            </w:pPr>
            <w:r w:rsidRPr="00E30298">
              <w:rPr>
                <w:rFonts w:ascii="Times New Roman" w:hAnsi="Times New Roman" w:cs="Times New Roman"/>
                <w:sz w:val="14"/>
                <w:szCs w:val="14"/>
              </w:rPr>
              <w:t>Additions</w:t>
            </w:r>
          </w:p>
        </w:tc>
        <w:tc>
          <w:tcPr>
            <w:tcW w:w="900" w:type="dxa"/>
          </w:tcPr>
          <w:p w14:paraId="33EFBDBF" w14:textId="02424BCF" w:rsidR="00B83B05" w:rsidRPr="00E30298" w:rsidRDefault="00BE39D4"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115,487</w:t>
            </w:r>
          </w:p>
        </w:tc>
        <w:tc>
          <w:tcPr>
            <w:tcW w:w="236" w:type="dxa"/>
          </w:tcPr>
          <w:p w14:paraId="0F4F0C20" w14:textId="77777777" w:rsidR="00B83B05" w:rsidRPr="00E30298" w:rsidRDefault="00B83B05" w:rsidP="00E30298">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1653CAEB" w14:textId="6B17498F" w:rsidR="00B83B05" w:rsidRPr="00E30298" w:rsidRDefault="00BE39D4"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79,253</w:t>
            </w:r>
          </w:p>
        </w:tc>
        <w:tc>
          <w:tcPr>
            <w:tcW w:w="236" w:type="dxa"/>
            <w:vAlign w:val="bottom"/>
          </w:tcPr>
          <w:p w14:paraId="279C6833" w14:textId="77777777" w:rsidR="00B83B05" w:rsidRPr="00E30298" w:rsidRDefault="00B83B05"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3656234D" w14:textId="6844B5C0" w:rsidR="00B83B05" w:rsidRPr="00E30298" w:rsidRDefault="00BE39D4" w:rsidP="00E30298">
            <w:pPr>
              <w:pStyle w:val="acctfourfigures"/>
              <w:tabs>
                <w:tab w:val="left" w:pos="720"/>
              </w:tabs>
              <w:spacing w:line="240" w:lineRule="atLeast"/>
              <w:ind w:right="-18"/>
              <w:jc w:val="right"/>
              <w:rPr>
                <w:rFonts w:cs="Times New Roman"/>
                <w:sz w:val="14"/>
                <w:szCs w:val="14"/>
                <w:lang w:val="en-US" w:bidi="th-TH"/>
              </w:rPr>
            </w:pPr>
            <w:r w:rsidRPr="00E30298">
              <w:rPr>
                <w:rFonts w:cs="Times New Roman"/>
                <w:sz w:val="14"/>
                <w:szCs w:val="14"/>
                <w:lang w:val="en-US" w:bidi="th-TH"/>
              </w:rPr>
              <w:t>1,182,945</w:t>
            </w:r>
          </w:p>
        </w:tc>
        <w:tc>
          <w:tcPr>
            <w:tcW w:w="236" w:type="dxa"/>
            <w:vAlign w:val="bottom"/>
          </w:tcPr>
          <w:p w14:paraId="21951259" w14:textId="77777777" w:rsidR="00B83B05" w:rsidRPr="00E30298" w:rsidRDefault="00B83B05" w:rsidP="00E30298">
            <w:pPr>
              <w:pStyle w:val="acctfourfigures"/>
              <w:tabs>
                <w:tab w:val="left" w:pos="720"/>
              </w:tabs>
              <w:spacing w:line="240" w:lineRule="atLeast"/>
              <w:ind w:right="-18"/>
              <w:jc w:val="right"/>
              <w:rPr>
                <w:rFonts w:cs="Times New Roman"/>
                <w:sz w:val="14"/>
                <w:szCs w:val="14"/>
                <w:lang w:val="en-US" w:bidi="th-TH"/>
              </w:rPr>
            </w:pPr>
          </w:p>
        </w:tc>
        <w:tc>
          <w:tcPr>
            <w:tcW w:w="844" w:type="dxa"/>
            <w:vAlign w:val="bottom"/>
          </w:tcPr>
          <w:p w14:paraId="6EED9DD8" w14:textId="5656FE98" w:rsidR="00B83B05" w:rsidRPr="00E30298" w:rsidRDefault="00BE39D4" w:rsidP="00E30298">
            <w:pPr>
              <w:pStyle w:val="acctfourfigures"/>
              <w:tabs>
                <w:tab w:val="left" w:pos="720"/>
              </w:tabs>
              <w:spacing w:line="240" w:lineRule="atLeast"/>
              <w:ind w:right="-18"/>
              <w:jc w:val="right"/>
              <w:rPr>
                <w:rFonts w:cs="Times New Roman"/>
                <w:sz w:val="14"/>
                <w:szCs w:val="14"/>
                <w:lang w:val="en-US" w:bidi="th-TH"/>
              </w:rPr>
            </w:pPr>
            <w:r w:rsidRPr="00E30298">
              <w:rPr>
                <w:rFonts w:cs="Times New Roman"/>
                <w:sz w:val="14"/>
                <w:szCs w:val="14"/>
                <w:lang w:val="en-US" w:bidi="th-TH"/>
              </w:rPr>
              <w:t>46,596</w:t>
            </w:r>
          </w:p>
        </w:tc>
        <w:tc>
          <w:tcPr>
            <w:tcW w:w="236" w:type="dxa"/>
            <w:vAlign w:val="bottom"/>
          </w:tcPr>
          <w:p w14:paraId="2CCD6C8B" w14:textId="77777777" w:rsidR="00B83B05" w:rsidRPr="00E30298" w:rsidRDefault="00B83B05" w:rsidP="00E30298">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5FC9DAC0" w14:textId="41374784" w:rsidR="00B83B05" w:rsidRPr="00E30298" w:rsidRDefault="00BE39D4" w:rsidP="00E30298">
            <w:pPr>
              <w:tabs>
                <w:tab w:val="left" w:pos="517"/>
              </w:tabs>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20,199</w:t>
            </w:r>
          </w:p>
        </w:tc>
        <w:tc>
          <w:tcPr>
            <w:tcW w:w="236" w:type="dxa"/>
            <w:vAlign w:val="bottom"/>
          </w:tcPr>
          <w:p w14:paraId="5DD9D1D0" w14:textId="77777777" w:rsidR="00B83B05" w:rsidRPr="00E30298" w:rsidRDefault="00B83B05" w:rsidP="00E30298">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0852FF25" w14:textId="165162C9" w:rsidR="00B83B05" w:rsidRPr="00E30298" w:rsidRDefault="00BE39D4" w:rsidP="00E30298">
            <w:pPr>
              <w:pStyle w:val="acctfourfigures"/>
              <w:tabs>
                <w:tab w:val="left" w:pos="720"/>
              </w:tabs>
              <w:spacing w:line="240" w:lineRule="atLeast"/>
              <w:ind w:right="-18"/>
              <w:jc w:val="right"/>
              <w:rPr>
                <w:rFonts w:cs="Times New Roman"/>
                <w:sz w:val="14"/>
                <w:szCs w:val="14"/>
                <w:lang w:val="en-US" w:bidi="th-TH"/>
              </w:rPr>
            </w:pPr>
            <w:r w:rsidRPr="00E30298">
              <w:rPr>
                <w:rFonts w:cs="Times New Roman"/>
                <w:sz w:val="14"/>
                <w:szCs w:val="14"/>
                <w:lang w:val="en-US" w:bidi="th-TH"/>
              </w:rPr>
              <w:t>141,490</w:t>
            </w:r>
          </w:p>
        </w:tc>
        <w:tc>
          <w:tcPr>
            <w:tcW w:w="236" w:type="dxa"/>
            <w:vAlign w:val="bottom"/>
          </w:tcPr>
          <w:p w14:paraId="7312D51A" w14:textId="77777777" w:rsidR="00B83B05" w:rsidRPr="00E30298" w:rsidRDefault="00B83B05" w:rsidP="00E30298">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34863C29" w14:textId="09D222D8" w:rsidR="00B83B05" w:rsidRPr="00E30298" w:rsidRDefault="00BE39D4" w:rsidP="00E30298">
            <w:pPr>
              <w:pStyle w:val="acctfourfigures"/>
              <w:tabs>
                <w:tab w:val="left" w:pos="720"/>
              </w:tabs>
              <w:spacing w:line="240" w:lineRule="atLeast"/>
              <w:ind w:right="-18"/>
              <w:jc w:val="right"/>
              <w:rPr>
                <w:rFonts w:cs="Times New Roman"/>
                <w:sz w:val="14"/>
                <w:szCs w:val="14"/>
                <w:lang w:val="en-US" w:bidi="th-TH"/>
              </w:rPr>
            </w:pPr>
            <w:r w:rsidRPr="00E30298">
              <w:rPr>
                <w:rFonts w:cs="Times New Roman"/>
                <w:sz w:val="14"/>
                <w:szCs w:val="14"/>
                <w:lang w:val="en-US" w:bidi="th-TH"/>
              </w:rPr>
              <w:t>1,585,970</w:t>
            </w:r>
          </w:p>
        </w:tc>
      </w:tr>
      <w:tr w:rsidR="00A71C7E" w:rsidRPr="00E30298" w14:paraId="54B85E23" w14:textId="77777777" w:rsidTr="0093697D">
        <w:trPr>
          <w:gridAfter w:val="1"/>
          <w:wAfter w:w="9" w:type="dxa"/>
        </w:trPr>
        <w:tc>
          <w:tcPr>
            <w:tcW w:w="1908" w:type="dxa"/>
          </w:tcPr>
          <w:p w14:paraId="5AC58A63" w14:textId="77777777" w:rsidR="00A71C7E" w:rsidRPr="00E30298" w:rsidRDefault="00A71C7E" w:rsidP="00E30298">
            <w:pPr>
              <w:tabs>
                <w:tab w:val="left" w:pos="270"/>
              </w:tabs>
              <w:spacing w:line="240" w:lineRule="atLeast"/>
              <w:ind w:right="29"/>
              <w:rPr>
                <w:rFonts w:ascii="Times New Roman" w:hAnsi="Times New Roman" w:cs="Times New Roman"/>
                <w:sz w:val="14"/>
                <w:szCs w:val="14"/>
              </w:rPr>
            </w:pPr>
            <w:r w:rsidRPr="00E30298">
              <w:rPr>
                <w:rFonts w:ascii="Times New Roman" w:hAnsi="Times New Roman" w:cs="Times New Roman"/>
                <w:sz w:val="14"/>
                <w:szCs w:val="14"/>
              </w:rPr>
              <w:t>Disposals</w:t>
            </w:r>
          </w:p>
        </w:tc>
        <w:tc>
          <w:tcPr>
            <w:tcW w:w="900" w:type="dxa"/>
          </w:tcPr>
          <w:p w14:paraId="675ADA58" w14:textId="734372F4"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tcPr>
          <w:p w14:paraId="23774EC4" w14:textId="77777777" w:rsidR="00A71C7E" w:rsidRPr="00E30298" w:rsidRDefault="00A71C7E" w:rsidP="00E30298">
            <w:pPr>
              <w:pStyle w:val="acctfourfigures"/>
              <w:tabs>
                <w:tab w:val="left" w:pos="517"/>
                <w:tab w:val="left" w:pos="720"/>
              </w:tabs>
              <w:spacing w:line="240" w:lineRule="atLeast"/>
              <w:ind w:right="-18"/>
              <w:jc w:val="right"/>
              <w:rPr>
                <w:rFonts w:cs="Times New Roman"/>
                <w:sz w:val="14"/>
                <w:szCs w:val="14"/>
                <w:lang w:val="en-US" w:bidi="th-TH"/>
              </w:rPr>
            </w:pPr>
          </w:p>
        </w:tc>
        <w:tc>
          <w:tcPr>
            <w:tcW w:w="1024" w:type="dxa"/>
            <w:gridSpan w:val="2"/>
          </w:tcPr>
          <w:p w14:paraId="704361F1" w14:textId="22C81491"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(251)</w:t>
            </w:r>
          </w:p>
        </w:tc>
        <w:tc>
          <w:tcPr>
            <w:tcW w:w="236" w:type="dxa"/>
            <w:vAlign w:val="bottom"/>
          </w:tcPr>
          <w:p w14:paraId="6411440C" w14:textId="77777777" w:rsidR="00A71C7E" w:rsidRPr="00E30298" w:rsidRDefault="00A71C7E" w:rsidP="00E30298">
            <w:pPr>
              <w:pStyle w:val="acctfourfigures"/>
              <w:tabs>
                <w:tab w:val="left" w:pos="720"/>
              </w:tabs>
              <w:spacing w:line="240" w:lineRule="atLeast"/>
              <w:ind w:right="-18"/>
              <w:jc w:val="center"/>
              <w:rPr>
                <w:rFonts w:cs="Times New Roman"/>
                <w:sz w:val="14"/>
                <w:szCs w:val="14"/>
                <w:lang w:val="en-US" w:bidi="th-TH"/>
              </w:rPr>
            </w:pPr>
          </w:p>
        </w:tc>
        <w:tc>
          <w:tcPr>
            <w:tcW w:w="934" w:type="dxa"/>
          </w:tcPr>
          <w:p w14:paraId="056C76FA" w14:textId="7AA38D58"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(176,539)</w:t>
            </w:r>
          </w:p>
        </w:tc>
        <w:tc>
          <w:tcPr>
            <w:tcW w:w="236" w:type="dxa"/>
            <w:vAlign w:val="bottom"/>
          </w:tcPr>
          <w:p w14:paraId="2D1CF68A" w14:textId="77777777" w:rsidR="00A71C7E" w:rsidRPr="00E30298" w:rsidRDefault="00A71C7E" w:rsidP="00E30298">
            <w:pPr>
              <w:pStyle w:val="acctfourfigures"/>
              <w:tabs>
                <w:tab w:val="left" w:pos="720"/>
              </w:tabs>
              <w:spacing w:line="240" w:lineRule="atLeast"/>
              <w:ind w:right="-18"/>
              <w:jc w:val="center"/>
              <w:rPr>
                <w:rFonts w:cs="Times New Roman"/>
                <w:sz w:val="14"/>
                <w:szCs w:val="14"/>
                <w:lang w:val="en-US" w:bidi="th-TH"/>
              </w:rPr>
            </w:pPr>
          </w:p>
        </w:tc>
        <w:tc>
          <w:tcPr>
            <w:tcW w:w="844" w:type="dxa"/>
          </w:tcPr>
          <w:p w14:paraId="4B2ADBEE" w14:textId="2D1EA5F7"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(55,909)</w:t>
            </w:r>
          </w:p>
        </w:tc>
        <w:tc>
          <w:tcPr>
            <w:tcW w:w="236" w:type="dxa"/>
            <w:vAlign w:val="bottom"/>
          </w:tcPr>
          <w:p w14:paraId="46442475"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3F378507" w14:textId="4FB1EA30"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(7,134)</w:t>
            </w:r>
          </w:p>
        </w:tc>
        <w:tc>
          <w:tcPr>
            <w:tcW w:w="236" w:type="dxa"/>
            <w:vAlign w:val="bottom"/>
          </w:tcPr>
          <w:p w14:paraId="4FF7464B"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5C508289" w14:textId="143C15C0"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17ACB310"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575E38DD" w14:textId="76668DAD"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(239,833)</w:t>
            </w:r>
          </w:p>
        </w:tc>
      </w:tr>
      <w:tr w:rsidR="00A71C7E" w:rsidRPr="00E30298" w14:paraId="45302BCA" w14:textId="77777777" w:rsidTr="0093697D">
        <w:trPr>
          <w:gridAfter w:val="1"/>
          <w:wAfter w:w="9" w:type="dxa"/>
        </w:trPr>
        <w:tc>
          <w:tcPr>
            <w:tcW w:w="1908" w:type="dxa"/>
          </w:tcPr>
          <w:p w14:paraId="4BAF5FA9" w14:textId="59E16BBF" w:rsidR="00A71C7E" w:rsidRPr="00E30298" w:rsidRDefault="00A71C7E" w:rsidP="00E30298">
            <w:pPr>
              <w:tabs>
                <w:tab w:val="left" w:pos="270"/>
              </w:tabs>
              <w:spacing w:line="240" w:lineRule="atLeast"/>
              <w:ind w:right="29"/>
              <w:rPr>
                <w:rFonts w:ascii="Times New Roman" w:hAnsi="Times New Roman" w:cs="Times New Roman"/>
                <w:sz w:val="14"/>
                <w:szCs w:val="14"/>
              </w:rPr>
            </w:pPr>
            <w:r w:rsidRPr="00E30298">
              <w:rPr>
                <w:rFonts w:ascii="Times New Roman" w:hAnsi="Times New Roman" w:cs="Times New Roman"/>
                <w:sz w:val="14"/>
                <w:szCs w:val="14"/>
              </w:rPr>
              <w:t>Write-off</w:t>
            </w:r>
          </w:p>
        </w:tc>
        <w:tc>
          <w:tcPr>
            <w:tcW w:w="900" w:type="dxa"/>
          </w:tcPr>
          <w:p w14:paraId="21F5B40F" w14:textId="7D9DFD89"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tcPr>
          <w:p w14:paraId="6A0958DF" w14:textId="77777777" w:rsidR="00A71C7E" w:rsidRPr="00E30298" w:rsidRDefault="00A71C7E" w:rsidP="00E30298">
            <w:pPr>
              <w:pStyle w:val="acctfourfigures"/>
              <w:tabs>
                <w:tab w:val="left" w:pos="517"/>
                <w:tab w:val="left" w:pos="720"/>
              </w:tabs>
              <w:spacing w:line="240" w:lineRule="atLeast"/>
              <w:ind w:right="-18"/>
              <w:jc w:val="right"/>
              <w:rPr>
                <w:rFonts w:cs="Times New Roman"/>
                <w:sz w:val="14"/>
                <w:szCs w:val="14"/>
                <w:lang w:val="en-US" w:bidi="th-TH"/>
              </w:rPr>
            </w:pPr>
          </w:p>
        </w:tc>
        <w:tc>
          <w:tcPr>
            <w:tcW w:w="1024" w:type="dxa"/>
            <w:gridSpan w:val="2"/>
          </w:tcPr>
          <w:p w14:paraId="03A35069" w14:textId="4105EC30"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2B50871D" w14:textId="77777777" w:rsidR="00A71C7E" w:rsidRPr="00E30298" w:rsidRDefault="00A71C7E" w:rsidP="00E30298">
            <w:pPr>
              <w:pStyle w:val="acctfourfigures"/>
              <w:tabs>
                <w:tab w:val="left" w:pos="720"/>
              </w:tabs>
              <w:spacing w:line="240" w:lineRule="atLeast"/>
              <w:ind w:right="-18"/>
              <w:jc w:val="center"/>
              <w:rPr>
                <w:rFonts w:cs="Times New Roman"/>
                <w:sz w:val="14"/>
                <w:szCs w:val="14"/>
                <w:lang w:val="en-US" w:bidi="th-TH"/>
              </w:rPr>
            </w:pPr>
          </w:p>
        </w:tc>
        <w:tc>
          <w:tcPr>
            <w:tcW w:w="934" w:type="dxa"/>
          </w:tcPr>
          <w:p w14:paraId="4B5C3B80" w14:textId="257F5C32"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2C6380C8" w14:textId="77777777" w:rsidR="00A71C7E" w:rsidRPr="00E30298" w:rsidRDefault="00A71C7E" w:rsidP="00E30298">
            <w:pPr>
              <w:pStyle w:val="acctfourfigures"/>
              <w:tabs>
                <w:tab w:val="left" w:pos="720"/>
              </w:tabs>
              <w:spacing w:line="240" w:lineRule="atLeast"/>
              <w:ind w:right="-18"/>
              <w:jc w:val="center"/>
              <w:rPr>
                <w:rFonts w:cs="Times New Roman"/>
                <w:sz w:val="14"/>
                <w:szCs w:val="14"/>
                <w:lang w:val="en-US" w:bidi="th-TH"/>
              </w:rPr>
            </w:pPr>
          </w:p>
        </w:tc>
        <w:tc>
          <w:tcPr>
            <w:tcW w:w="844" w:type="dxa"/>
          </w:tcPr>
          <w:p w14:paraId="005045FD" w14:textId="4B157259"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(100,456)</w:t>
            </w:r>
          </w:p>
        </w:tc>
        <w:tc>
          <w:tcPr>
            <w:tcW w:w="236" w:type="dxa"/>
            <w:vAlign w:val="bottom"/>
          </w:tcPr>
          <w:p w14:paraId="22999968"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799F01D9" w14:textId="4E746D73"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(2,137)</w:t>
            </w:r>
          </w:p>
        </w:tc>
        <w:tc>
          <w:tcPr>
            <w:tcW w:w="236" w:type="dxa"/>
            <w:vAlign w:val="bottom"/>
          </w:tcPr>
          <w:p w14:paraId="6416CC9A"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59B42A01" w14:textId="138DC2BF"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(34)</w:t>
            </w:r>
          </w:p>
        </w:tc>
        <w:tc>
          <w:tcPr>
            <w:tcW w:w="236" w:type="dxa"/>
            <w:vAlign w:val="bottom"/>
          </w:tcPr>
          <w:p w14:paraId="6FBC3E14"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23A67DAD" w14:textId="6D602F3C"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(102,627)</w:t>
            </w:r>
          </w:p>
        </w:tc>
      </w:tr>
      <w:tr w:rsidR="00A71C7E" w:rsidRPr="00E30298" w14:paraId="2481C0BD" w14:textId="77777777" w:rsidTr="0093697D">
        <w:trPr>
          <w:gridAfter w:val="1"/>
          <w:wAfter w:w="9" w:type="dxa"/>
        </w:trPr>
        <w:tc>
          <w:tcPr>
            <w:tcW w:w="1908" w:type="dxa"/>
          </w:tcPr>
          <w:p w14:paraId="00F3EEA5" w14:textId="4B557467" w:rsidR="00A71C7E" w:rsidRPr="00E30298" w:rsidRDefault="00A71C7E" w:rsidP="00E30298">
            <w:pPr>
              <w:tabs>
                <w:tab w:val="left" w:pos="270"/>
              </w:tabs>
              <w:spacing w:line="240" w:lineRule="atLeast"/>
              <w:ind w:right="29"/>
              <w:rPr>
                <w:rFonts w:ascii="Times New Roman" w:hAnsi="Times New Roman" w:cs="Times New Roman"/>
                <w:sz w:val="14"/>
                <w:szCs w:val="14"/>
                <w:cs/>
              </w:rPr>
            </w:pPr>
            <w:r w:rsidRPr="00E30298">
              <w:rPr>
                <w:rFonts w:ascii="Times New Roman" w:hAnsi="Times New Roman" w:cs="Times New Roman"/>
                <w:sz w:val="14"/>
                <w:szCs w:val="14"/>
              </w:rPr>
              <w:t>Transfers in (out)</w:t>
            </w:r>
          </w:p>
        </w:tc>
        <w:tc>
          <w:tcPr>
            <w:tcW w:w="900" w:type="dxa"/>
            <w:tcBorders>
              <w:bottom w:val="single" w:sz="4" w:space="0" w:color="auto"/>
            </w:tcBorders>
          </w:tcPr>
          <w:p w14:paraId="2916E465" w14:textId="31147D90"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tcPr>
          <w:p w14:paraId="6E44AFDC"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1024" w:type="dxa"/>
            <w:gridSpan w:val="2"/>
            <w:tcBorders>
              <w:bottom w:val="single" w:sz="4" w:space="0" w:color="auto"/>
            </w:tcBorders>
          </w:tcPr>
          <w:p w14:paraId="01C8E402" w14:textId="1FE7D8DF"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3,157</w:t>
            </w:r>
          </w:p>
        </w:tc>
        <w:tc>
          <w:tcPr>
            <w:tcW w:w="236" w:type="dxa"/>
            <w:vAlign w:val="bottom"/>
          </w:tcPr>
          <w:p w14:paraId="12DFC4EC"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2D923AF3" w14:textId="5449893C"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322,595</w:t>
            </w:r>
          </w:p>
        </w:tc>
        <w:tc>
          <w:tcPr>
            <w:tcW w:w="236" w:type="dxa"/>
            <w:vAlign w:val="bottom"/>
          </w:tcPr>
          <w:p w14:paraId="5DEC4302"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844" w:type="dxa"/>
            <w:tcBorders>
              <w:bottom w:val="single" w:sz="4" w:space="0" w:color="auto"/>
            </w:tcBorders>
          </w:tcPr>
          <w:p w14:paraId="4BD38F8C" w14:textId="2E04F82A"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27</w:t>
            </w:r>
          </w:p>
        </w:tc>
        <w:tc>
          <w:tcPr>
            <w:tcW w:w="236" w:type="dxa"/>
            <w:vAlign w:val="bottom"/>
          </w:tcPr>
          <w:p w14:paraId="0E36D650" w14:textId="76689F6D"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68C8767A" w14:textId="21B87187"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6D762818"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vAlign w:val="bottom"/>
          </w:tcPr>
          <w:p w14:paraId="68ED11A2" w14:textId="2C806114"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(325,779)</w:t>
            </w:r>
          </w:p>
        </w:tc>
        <w:tc>
          <w:tcPr>
            <w:tcW w:w="236" w:type="dxa"/>
            <w:vAlign w:val="bottom"/>
          </w:tcPr>
          <w:p w14:paraId="69CA69DD"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154C2059" w14:textId="61A52FB0"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r>
      <w:tr w:rsidR="00385F62" w:rsidRPr="00E30298" w14:paraId="19851FF3" w14:textId="77777777" w:rsidTr="0093697D">
        <w:trPr>
          <w:gridAfter w:val="1"/>
          <w:wAfter w:w="9" w:type="dxa"/>
        </w:trPr>
        <w:tc>
          <w:tcPr>
            <w:tcW w:w="1908" w:type="dxa"/>
          </w:tcPr>
          <w:p w14:paraId="20CBD44D" w14:textId="2A7B0240" w:rsidR="00385F62" w:rsidRPr="00E30298" w:rsidRDefault="00385F62"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b/>
                <w:bCs/>
                <w:sz w:val="14"/>
                <w:szCs w:val="14"/>
              </w:rPr>
              <w:t xml:space="preserve">As at December 31, </w:t>
            </w:r>
            <w:r w:rsidR="00482D77" w:rsidRPr="00E30298">
              <w:rPr>
                <w:rFonts w:ascii="Times New Roman" w:hAnsi="Times New Roman" w:cs="Times New Roman"/>
                <w:b/>
                <w:bCs/>
                <w:sz w:val="14"/>
                <w:szCs w:val="14"/>
              </w:rPr>
              <w:t>2025</w:t>
            </w:r>
          </w:p>
        </w:tc>
        <w:tc>
          <w:tcPr>
            <w:tcW w:w="900" w:type="dxa"/>
            <w:tcBorders>
              <w:top w:val="single" w:sz="4" w:space="0" w:color="auto"/>
              <w:bottom w:val="single" w:sz="4" w:space="0" w:color="auto"/>
            </w:tcBorders>
            <w:vAlign w:val="bottom"/>
          </w:tcPr>
          <w:p w14:paraId="469C45F2" w14:textId="1BDBC2A5" w:rsidR="00385F62" w:rsidRPr="00E30298" w:rsidRDefault="00BE39D4"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1,063,603</w:t>
            </w:r>
          </w:p>
        </w:tc>
        <w:tc>
          <w:tcPr>
            <w:tcW w:w="236" w:type="dxa"/>
          </w:tcPr>
          <w:p w14:paraId="743422B0"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1024" w:type="dxa"/>
            <w:gridSpan w:val="2"/>
            <w:tcBorders>
              <w:top w:val="single" w:sz="4" w:space="0" w:color="auto"/>
              <w:bottom w:val="single" w:sz="4" w:space="0" w:color="auto"/>
            </w:tcBorders>
            <w:vAlign w:val="bottom"/>
          </w:tcPr>
          <w:p w14:paraId="61D05C98" w14:textId="06A2DDC9" w:rsidR="00385F62" w:rsidRPr="00E30298" w:rsidRDefault="00BE39D4"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1,360,068</w:t>
            </w:r>
          </w:p>
        </w:tc>
        <w:tc>
          <w:tcPr>
            <w:tcW w:w="236" w:type="dxa"/>
            <w:vAlign w:val="bottom"/>
          </w:tcPr>
          <w:p w14:paraId="117D18C0"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072B35F3" w14:textId="7208A197" w:rsidR="00385F62" w:rsidRPr="00E30298" w:rsidRDefault="00BE39D4"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14,814,956</w:t>
            </w:r>
          </w:p>
        </w:tc>
        <w:tc>
          <w:tcPr>
            <w:tcW w:w="236" w:type="dxa"/>
            <w:vAlign w:val="bottom"/>
          </w:tcPr>
          <w:p w14:paraId="1FC16799"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844" w:type="dxa"/>
            <w:tcBorders>
              <w:top w:val="single" w:sz="4" w:space="0" w:color="auto"/>
              <w:bottom w:val="single" w:sz="4" w:space="0" w:color="auto"/>
            </w:tcBorders>
            <w:vAlign w:val="bottom"/>
          </w:tcPr>
          <w:p w14:paraId="59B01486" w14:textId="70AF8087" w:rsidR="00385F62" w:rsidRPr="00E30298" w:rsidRDefault="00BE39D4"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278,746</w:t>
            </w:r>
          </w:p>
        </w:tc>
        <w:tc>
          <w:tcPr>
            <w:tcW w:w="236" w:type="dxa"/>
            <w:vAlign w:val="bottom"/>
          </w:tcPr>
          <w:p w14:paraId="53103E82"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313AD54C" w14:textId="75380431" w:rsidR="00385F62" w:rsidRPr="00E30298" w:rsidRDefault="00BE39D4"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602,817</w:t>
            </w:r>
          </w:p>
        </w:tc>
        <w:tc>
          <w:tcPr>
            <w:tcW w:w="236" w:type="dxa"/>
            <w:vAlign w:val="bottom"/>
          </w:tcPr>
          <w:p w14:paraId="391596CE"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0C4740A5" w14:textId="35F10843" w:rsidR="00385F62" w:rsidRPr="00E30298" w:rsidRDefault="00BE39D4"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141,490</w:t>
            </w:r>
          </w:p>
        </w:tc>
        <w:tc>
          <w:tcPr>
            <w:tcW w:w="236" w:type="dxa"/>
            <w:vAlign w:val="bottom"/>
          </w:tcPr>
          <w:p w14:paraId="2487AB52"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03C4372B" w14:textId="5642EC8A" w:rsidR="00385F62" w:rsidRPr="00E30298" w:rsidRDefault="00BE39D4"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18,261,680</w:t>
            </w:r>
          </w:p>
        </w:tc>
      </w:tr>
      <w:tr w:rsidR="00385F62" w:rsidRPr="00E30298" w14:paraId="4C86CDD2" w14:textId="77777777" w:rsidTr="0093697D">
        <w:trPr>
          <w:gridAfter w:val="1"/>
          <w:wAfter w:w="9" w:type="dxa"/>
        </w:trPr>
        <w:tc>
          <w:tcPr>
            <w:tcW w:w="1908" w:type="dxa"/>
          </w:tcPr>
          <w:p w14:paraId="23277104" w14:textId="76D9460E" w:rsidR="00385F62" w:rsidRPr="00E30298" w:rsidRDefault="00385F62" w:rsidP="00E30298">
            <w:pPr>
              <w:tabs>
                <w:tab w:val="left" w:pos="270"/>
              </w:tabs>
              <w:spacing w:line="240" w:lineRule="atLeast"/>
              <w:ind w:right="-115"/>
              <w:rPr>
                <w:rFonts w:ascii="Times New Roman" w:hAnsi="Times New Roman" w:cs="Times New Roman"/>
                <w:b/>
                <w:bCs/>
                <w:sz w:val="16"/>
                <w:szCs w:val="16"/>
              </w:rPr>
            </w:pPr>
          </w:p>
        </w:tc>
        <w:tc>
          <w:tcPr>
            <w:tcW w:w="900" w:type="dxa"/>
          </w:tcPr>
          <w:p w14:paraId="3B2761B9" w14:textId="77777777" w:rsidR="00385F62" w:rsidRPr="00E30298" w:rsidRDefault="00385F62" w:rsidP="00E30298">
            <w:pPr>
              <w:tabs>
                <w:tab w:val="left" w:pos="270"/>
              </w:tabs>
              <w:spacing w:line="240" w:lineRule="atLeast"/>
              <w:ind w:right="-115"/>
              <w:rPr>
                <w:rFonts w:ascii="Times New Roman" w:hAnsi="Times New Roman" w:cs="Times New Roman"/>
                <w:b/>
                <w:bCs/>
                <w:sz w:val="16"/>
                <w:szCs w:val="16"/>
              </w:rPr>
            </w:pPr>
          </w:p>
        </w:tc>
        <w:tc>
          <w:tcPr>
            <w:tcW w:w="245" w:type="dxa"/>
            <w:gridSpan w:val="2"/>
          </w:tcPr>
          <w:p w14:paraId="70DCC3AE" w14:textId="77777777" w:rsidR="00385F62" w:rsidRPr="00E30298" w:rsidRDefault="00385F62" w:rsidP="00E30298">
            <w:pPr>
              <w:tabs>
                <w:tab w:val="left" w:pos="270"/>
              </w:tabs>
              <w:spacing w:line="240" w:lineRule="atLeast"/>
              <w:ind w:right="-115"/>
              <w:rPr>
                <w:rFonts w:ascii="Times New Roman" w:hAnsi="Times New Roman" w:cs="Times New Roman"/>
                <w:b/>
                <w:bCs/>
                <w:sz w:val="16"/>
                <w:szCs w:val="16"/>
              </w:rPr>
            </w:pPr>
          </w:p>
        </w:tc>
        <w:tc>
          <w:tcPr>
            <w:tcW w:w="1015" w:type="dxa"/>
          </w:tcPr>
          <w:p w14:paraId="76BDDA3F" w14:textId="77777777" w:rsidR="00385F62" w:rsidRPr="00E30298" w:rsidRDefault="00385F62" w:rsidP="00E30298">
            <w:pPr>
              <w:tabs>
                <w:tab w:val="left" w:pos="270"/>
              </w:tabs>
              <w:spacing w:line="240" w:lineRule="atLeast"/>
              <w:ind w:right="-115"/>
              <w:rPr>
                <w:rFonts w:ascii="Times New Roman" w:hAnsi="Times New Roman" w:cs="Times New Roman"/>
                <w:b/>
                <w:bCs/>
                <w:sz w:val="16"/>
                <w:szCs w:val="16"/>
              </w:rPr>
            </w:pPr>
          </w:p>
        </w:tc>
        <w:tc>
          <w:tcPr>
            <w:tcW w:w="236" w:type="dxa"/>
          </w:tcPr>
          <w:p w14:paraId="6C6A9680" w14:textId="77777777" w:rsidR="00385F62" w:rsidRPr="00E30298" w:rsidRDefault="00385F62" w:rsidP="00E30298">
            <w:pPr>
              <w:tabs>
                <w:tab w:val="left" w:pos="270"/>
              </w:tabs>
              <w:spacing w:line="240" w:lineRule="atLeast"/>
              <w:ind w:right="-115"/>
              <w:rPr>
                <w:rFonts w:ascii="Times New Roman" w:hAnsi="Times New Roman" w:cs="Times New Roman"/>
                <w:b/>
                <w:bCs/>
                <w:sz w:val="16"/>
                <w:szCs w:val="16"/>
              </w:rPr>
            </w:pPr>
          </w:p>
        </w:tc>
        <w:tc>
          <w:tcPr>
            <w:tcW w:w="934" w:type="dxa"/>
          </w:tcPr>
          <w:p w14:paraId="501C90D4" w14:textId="77777777" w:rsidR="00385F62" w:rsidRPr="00E30298" w:rsidRDefault="00385F62" w:rsidP="00E30298">
            <w:pPr>
              <w:tabs>
                <w:tab w:val="left" w:pos="270"/>
              </w:tabs>
              <w:spacing w:line="240" w:lineRule="atLeast"/>
              <w:ind w:right="-115"/>
              <w:rPr>
                <w:rFonts w:ascii="Times New Roman" w:hAnsi="Times New Roman" w:cs="Times New Roman"/>
                <w:b/>
                <w:bCs/>
                <w:sz w:val="16"/>
                <w:szCs w:val="16"/>
              </w:rPr>
            </w:pPr>
          </w:p>
        </w:tc>
        <w:tc>
          <w:tcPr>
            <w:tcW w:w="236" w:type="dxa"/>
          </w:tcPr>
          <w:p w14:paraId="72ECF73E" w14:textId="77777777" w:rsidR="00385F62" w:rsidRPr="00E30298" w:rsidRDefault="00385F62" w:rsidP="00E30298">
            <w:pPr>
              <w:tabs>
                <w:tab w:val="left" w:pos="270"/>
              </w:tabs>
              <w:spacing w:line="240" w:lineRule="atLeast"/>
              <w:ind w:right="-115"/>
              <w:rPr>
                <w:rFonts w:ascii="Times New Roman" w:hAnsi="Times New Roman" w:cs="Times New Roman"/>
                <w:b/>
                <w:bCs/>
                <w:sz w:val="16"/>
                <w:szCs w:val="16"/>
              </w:rPr>
            </w:pPr>
          </w:p>
        </w:tc>
        <w:tc>
          <w:tcPr>
            <w:tcW w:w="844" w:type="dxa"/>
          </w:tcPr>
          <w:p w14:paraId="07D60AC0" w14:textId="77777777" w:rsidR="00385F62" w:rsidRPr="00E30298" w:rsidRDefault="00385F62" w:rsidP="00E30298">
            <w:pPr>
              <w:tabs>
                <w:tab w:val="left" w:pos="270"/>
              </w:tabs>
              <w:spacing w:line="240" w:lineRule="atLeast"/>
              <w:ind w:right="-115"/>
              <w:rPr>
                <w:rFonts w:ascii="Times New Roman" w:hAnsi="Times New Roman" w:cs="Times New Roman"/>
                <w:b/>
                <w:bCs/>
                <w:sz w:val="16"/>
                <w:szCs w:val="16"/>
              </w:rPr>
            </w:pPr>
          </w:p>
        </w:tc>
        <w:tc>
          <w:tcPr>
            <w:tcW w:w="236" w:type="dxa"/>
          </w:tcPr>
          <w:p w14:paraId="396719BA" w14:textId="77777777" w:rsidR="00385F62" w:rsidRPr="00E30298" w:rsidRDefault="00385F62" w:rsidP="00E30298">
            <w:pPr>
              <w:tabs>
                <w:tab w:val="left" w:pos="270"/>
              </w:tabs>
              <w:spacing w:line="240" w:lineRule="atLeast"/>
              <w:ind w:right="-115"/>
              <w:rPr>
                <w:rFonts w:ascii="Times New Roman" w:hAnsi="Times New Roman" w:cs="Times New Roman"/>
                <w:b/>
                <w:bCs/>
                <w:sz w:val="16"/>
                <w:szCs w:val="16"/>
              </w:rPr>
            </w:pPr>
          </w:p>
        </w:tc>
        <w:tc>
          <w:tcPr>
            <w:tcW w:w="934" w:type="dxa"/>
          </w:tcPr>
          <w:p w14:paraId="4352D454" w14:textId="77777777" w:rsidR="00385F62" w:rsidRPr="00E30298" w:rsidRDefault="00385F62" w:rsidP="00E30298">
            <w:pPr>
              <w:tabs>
                <w:tab w:val="left" w:pos="270"/>
              </w:tabs>
              <w:spacing w:line="240" w:lineRule="atLeast"/>
              <w:ind w:right="-115"/>
              <w:rPr>
                <w:rFonts w:ascii="Times New Roman" w:hAnsi="Times New Roman" w:cs="Times New Roman"/>
                <w:b/>
                <w:bCs/>
                <w:sz w:val="16"/>
                <w:szCs w:val="16"/>
              </w:rPr>
            </w:pPr>
          </w:p>
        </w:tc>
        <w:tc>
          <w:tcPr>
            <w:tcW w:w="236" w:type="dxa"/>
          </w:tcPr>
          <w:p w14:paraId="5BA87999" w14:textId="77777777" w:rsidR="00385F62" w:rsidRPr="00E30298" w:rsidRDefault="00385F62" w:rsidP="00E30298">
            <w:pPr>
              <w:tabs>
                <w:tab w:val="left" w:pos="270"/>
              </w:tabs>
              <w:spacing w:line="240" w:lineRule="atLeast"/>
              <w:ind w:right="-115"/>
              <w:rPr>
                <w:rFonts w:ascii="Times New Roman" w:hAnsi="Times New Roman" w:cs="Times New Roman"/>
                <w:b/>
                <w:bCs/>
                <w:sz w:val="16"/>
                <w:szCs w:val="16"/>
              </w:rPr>
            </w:pPr>
          </w:p>
        </w:tc>
        <w:tc>
          <w:tcPr>
            <w:tcW w:w="934" w:type="dxa"/>
          </w:tcPr>
          <w:p w14:paraId="694DCFAD" w14:textId="77777777" w:rsidR="00385F62" w:rsidRPr="00E30298" w:rsidRDefault="00385F62" w:rsidP="00E30298">
            <w:pPr>
              <w:tabs>
                <w:tab w:val="left" w:pos="270"/>
              </w:tabs>
              <w:spacing w:line="240" w:lineRule="atLeast"/>
              <w:ind w:right="-115"/>
              <w:rPr>
                <w:rFonts w:ascii="Times New Roman" w:hAnsi="Times New Roman" w:cs="Times New Roman"/>
                <w:b/>
                <w:bCs/>
                <w:sz w:val="16"/>
                <w:szCs w:val="16"/>
              </w:rPr>
            </w:pPr>
          </w:p>
        </w:tc>
        <w:tc>
          <w:tcPr>
            <w:tcW w:w="236" w:type="dxa"/>
          </w:tcPr>
          <w:p w14:paraId="69250BAB" w14:textId="77777777" w:rsidR="00385F62" w:rsidRPr="00E30298" w:rsidRDefault="00385F62" w:rsidP="00E30298">
            <w:pPr>
              <w:tabs>
                <w:tab w:val="left" w:pos="270"/>
              </w:tabs>
              <w:spacing w:line="240" w:lineRule="atLeast"/>
              <w:ind w:right="-115"/>
              <w:rPr>
                <w:rFonts w:ascii="Times New Roman" w:hAnsi="Times New Roman" w:cs="Times New Roman"/>
                <w:b/>
                <w:bCs/>
                <w:sz w:val="16"/>
                <w:szCs w:val="16"/>
              </w:rPr>
            </w:pPr>
          </w:p>
        </w:tc>
        <w:tc>
          <w:tcPr>
            <w:tcW w:w="934" w:type="dxa"/>
          </w:tcPr>
          <w:p w14:paraId="4D3D8792" w14:textId="77777777" w:rsidR="00385F62" w:rsidRPr="00E30298" w:rsidRDefault="00385F62" w:rsidP="00E30298">
            <w:pPr>
              <w:tabs>
                <w:tab w:val="left" w:pos="270"/>
              </w:tabs>
              <w:spacing w:line="240" w:lineRule="atLeast"/>
              <w:ind w:right="-115"/>
              <w:rPr>
                <w:rFonts w:ascii="Times New Roman" w:hAnsi="Times New Roman" w:cs="Times New Roman"/>
                <w:b/>
                <w:bCs/>
                <w:sz w:val="16"/>
                <w:szCs w:val="16"/>
              </w:rPr>
            </w:pPr>
          </w:p>
        </w:tc>
      </w:tr>
      <w:tr w:rsidR="00385F62" w:rsidRPr="00E30298" w14:paraId="3D498ECE" w14:textId="77777777" w:rsidTr="0093697D">
        <w:trPr>
          <w:gridAfter w:val="1"/>
          <w:wAfter w:w="9" w:type="dxa"/>
        </w:trPr>
        <w:tc>
          <w:tcPr>
            <w:tcW w:w="1908" w:type="dxa"/>
          </w:tcPr>
          <w:p w14:paraId="6A92CCB3" w14:textId="433A0635" w:rsidR="00385F62" w:rsidRPr="00E30298" w:rsidRDefault="00385F62"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b/>
                <w:bCs/>
                <w:sz w:val="14"/>
                <w:szCs w:val="14"/>
              </w:rPr>
              <w:t>Accumulated Depreciation</w:t>
            </w:r>
          </w:p>
        </w:tc>
        <w:tc>
          <w:tcPr>
            <w:tcW w:w="900" w:type="dxa"/>
          </w:tcPr>
          <w:p w14:paraId="1CC3DFF2"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245" w:type="dxa"/>
            <w:gridSpan w:val="2"/>
          </w:tcPr>
          <w:p w14:paraId="2173167D" w14:textId="77777777" w:rsidR="00385F62" w:rsidRPr="00E30298" w:rsidRDefault="00385F62" w:rsidP="00E30298">
            <w:pPr>
              <w:spacing w:line="240" w:lineRule="atLeast"/>
              <w:ind w:left="-108" w:right="-108"/>
              <w:jc w:val="center"/>
              <w:rPr>
                <w:rFonts w:ascii="Times New Roman" w:hAnsi="Times New Roman" w:cs="Times New Roman"/>
                <w:sz w:val="14"/>
                <w:szCs w:val="14"/>
              </w:rPr>
            </w:pPr>
          </w:p>
        </w:tc>
        <w:tc>
          <w:tcPr>
            <w:tcW w:w="1015" w:type="dxa"/>
          </w:tcPr>
          <w:p w14:paraId="363FBB97"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236" w:type="dxa"/>
          </w:tcPr>
          <w:p w14:paraId="460C71B6"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934" w:type="dxa"/>
          </w:tcPr>
          <w:p w14:paraId="6673357F"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236" w:type="dxa"/>
          </w:tcPr>
          <w:p w14:paraId="6CD835EE"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844" w:type="dxa"/>
          </w:tcPr>
          <w:p w14:paraId="3D99E1C6"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236" w:type="dxa"/>
          </w:tcPr>
          <w:p w14:paraId="53773B93"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934" w:type="dxa"/>
          </w:tcPr>
          <w:p w14:paraId="20355DA8"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236" w:type="dxa"/>
          </w:tcPr>
          <w:p w14:paraId="3A56B50C"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934" w:type="dxa"/>
          </w:tcPr>
          <w:p w14:paraId="2B6C5DFC"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236" w:type="dxa"/>
          </w:tcPr>
          <w:p w14:paraId="775E511A"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934" w:type="dxa"/>
          </w:tcPr>
          <w:p w14:paraId="785A5A5D" w14:textId="77777777" w:rsidR="00385F62" w:rsidRPr="00E30298" w:rsidRDefault="00385F62" w:rsidP="00E30298">
            <w:pPr>
              <w:spacing w:line="240" w:lineRule="atLeast"/>
              <w:ind w:right="-18"/>
              <w:jc w:val="right"/>
              <w:rPr>
                <w:rFonts w:ascii="Times New Roman" w:hAnsi="Times New Roman" w:cs="Times New Roman"/>
                <w:sz w:val="14"/>
                <w:szCs w:val="14"/>
              </w:rPr>
            </w:pPr>
          </w:p>
        </w:tc>
      </w:tr>
      <w:tr w:rsidR="00C902C6" w:rsidRPr="00E30298" w14:paraId="28710913" w14:textId="77777777" w:rsidTr="0093697D">
        <w:trPr>
          <w:gridAfter w:val="1"/>
          <w:wAfter w:w="9" w:type="dxa"/>
        </w:trPr>
        <w:tc>
          <w:tcPr>
            <w:tcW w:w="1908" w:type="dxa"/>
          </w:tcPr>
          <w:p w14:paraId="713B45C6" w14:textId="74663FD7" w:rsidR="00C902C6" w:rsidRPr="00E30298" w:rsidRDefault="00C902C6" w:rsidP="00E30298">
            <w:pPr>
              <w:tabs>
                <w:tab w:val="left" w:pos="270"/>
              </w:tabs>
              <w:spacing w:line="240" w:lineRule="atLeast"/>
              <w:ind w:right="-108"/>
              <w:rPr>
                <w:rFonts w:ascii="Times New Roman" w:hAnsi="Times New Roman" w:cs="Times New Roman"/>
                <w:sz w:val="14"/>
                <w:szCs w:val="14"/>
              </w:rPr>
            </w:pPr>
            <w:r w:rsidRPr="00E30298">
              <w:rPr>
                <w:rFonts w:ascii="Times New Roman" w:hAnsi="Times New Roman" w:cs="Times New Roman"/>
                <w:sz w:val="14"/>
                <w:szCs w:val="14"/>
              </w:rPr>
              <w:t>As at January 1, 2024</w:t>
            </w:r>
          </w:p>
        </w:tc>
        <w:tc>
          <w:tcPr>
            <w:tcW w:w="900" w:type="dxa"/>
          </w:tcPr>
          <w:p w14:paraId="09F0B2CC" w14:textId="3AF4C7EA"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45" w:type="dxa"/>
            <w:gridSpan w:val="2"/>
          </w:tcPr>
          <w:p w14:paraId="7207E4F1" w14:textId="77777777" w:rsidR="00C902C6" w:rsidRPr="00E30298" w:rsidRDefault="00C902C6" w:rsidP="00E30298">
            <w:pPr>
              <w:pStyle w:val="acctfourfigures"/>
              <w:tabs>
                <w:tab w:val="clear" w:pos="765"/>
              </w:tabs>
              <w:spacing w:line="240" w:lineRule="atLeast"/>
              <w:jc w:val="right"/>
              <w:rPr>
                <w:rFonts w:cs="Times New Roman"/>
                <w:sz w:val="14"/>
                <w:szCs w:val="14"/>
                <w:cs/>
                <w:lang w:bidi="th-TH"/>
              </w:rPr>
            </w:pPr>
          </w:p>
        </w:tc>
        <w:tc>
          <w:tcPr>
            <w:tcW w:w="1015" w:type="dxa"/>
            <w:vAlign w:val="bottom"/>
          </w:tcPr>
          <w:p w14:paraId="6FCF9CBC" w14:textId="7EF0B0AC" w:rsidR="00C902C6" w:rsidRPr="00E30298" w:rsidRDefault="00C902C6" w:rsidP="00E30298">
            <w:pPr>
              <w:spacing w:line="240" w:lineRule="atLeast"/>
              <w:ind w:right="-18"/>
              <w:jc w:val="right"/>
              <w:rPr>
                <w:rFonts w:ascii="Times New Roman" w:hAnsi="Times New Roman" w:cs="Times New Roman"/>
                <w:sz w:val="14"/>
                <w:szCs w:val="14"/>
                <w:rtl/>
                <w:cs/>
                <w:lang w:bidi="ar-SA"/>
              </w:rPr>
            </w:pPr>
            <w:r w:rsidRPr="00E30298">
              <w:rPr>
                <w:rFonts w:ascii="Times New Roman" w:hAnsi="Times New Roman" w:cs="Times New Roman"/>
                <w:sz w:val="14"/>
                <w:szCs w:val="14"/>
                <w:lang w:bidi="ar-SA"/>
              </w:rPr>
              <w:t>740,60</w:t>
            </w:r>
            <w:r w:rsidR="002447D2" w:rsidRPr="00E30298">
              <w:rPr>
                <w:rFonts w:ascii="Times New Roman" w:hAnsi="Times New Roman" w:cs="Times New Roman"/>
                <w:sz w:val="14"/>
                <w:szCs w:val="14"/>
                <w:lang w:bidi="ar-SA"/>
              </w:rPr>
              <w:t>1</w:t>
            </w:r>
          </w:p>
        </w:tc>
        <w:tc>
          <w:tcPr>
            <w:tcW w:w="236" w:type="dxa"/>
            <w:vAlign w:val="bottom"/>
          </w:tcPr>
          <w:p w14:paraId="0ABCCBC4"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vAlign w:val="bottom"/>
          </w:tcPr>
          <w:p w14:paraId="07E1CE3C" w14:textId="59469D21" w:rsidR="00C902C6" w:rsidRPr="00E30298" w:rsidRDefault="002A43DC"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9,179,043</w:t>
            </w:r>
          </w:p>
        </w:tc>
        <w:tc>
          <w:tcPr>
            <w:tcW w:w="236" w:type="dxa"/>
            <w:vAlign w:val="bottom"/>
          </w:tcPr>
          <w:p w14:paraId="7CB197D4"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844" w:type="dxa"/>
            <w:vAlign w:val="bottom"/>
          </w:tcPr>
          <w:p w14:paraId="441A9D85" w14:textId="6C2253DA" w:rsidR="00C902C6" w:rsidRPr="00E30298" w:rsidRDefault="002A43DC"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282,705</w:t>
            </w:r>
          </w:p>
        </w:tc>
        <w:tc>
          <w:tcPr>
            <w:tcW w:w="236" w:type="dxa"/>
            <w:vAlign w:val="bottom"/>
          </w:tcPr>
          <w:p w14:paraId="4C19DABF"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vAlign w:val="bottom"/>
          </w:tcPr>
          <w:p w14:paraId="16E9ACA7" w14:textId="50FBAC31" w:rsidR="00C902C6" w:rsidRPr="00E30298" w:rsidRDefault="002A43DC"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422,857</w:t>
            </w:r>
          </w:p>
        </w:tc>
        <w:tc>
          <w:tcPr>
            <w:tcW w:w="236" w:type="dxa"/>
            <w:vAlign w:val="bottom"/>
          </w:tcPr>
          <w:p w14:paraId="1D913F4A"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tcPr>
          <w:p w14:paraId="6835AB55" w14:textId="243E53B4"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6DFAD795"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vAlign w:val="bottom"/>
          </w:tcPr>
          <w:p w14:paraId="4B2D6B0F" w14:textId="73478B01" w:rsidR="00C902C6" w:rsidRPr="00E30298" w:rsidRDefault="002A43DC"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10,625,206</w:t>
            </w:r>
          </w:p>
        </w:tc>
      </w:tr>
      <w:tr w:rsidR="00C902C6" w:rsidRPr="00E30298" w14:paraId="38AAB9A0" w14:textId="77777777" w:rsidTr="0093697D">
        <w:trPr>
          <w:gridAfter w:val="1"/>
          <w:wAfter w:w="9" w:type="dxa"/>
        </w:trPr>
        <w:tc>
          <w:tcPr>
            <w:tcW w:w="1908" w:type="dxa"/>
          </w:tcPr>
          <w:p w14:paraId="1A50DCD3" w14:textId="71DB2842" w:rsidR="00C902C6" w:rsidRPr="00E30298" w:rsidRDefault="00C902C6" w:rsidP="00E30298">
            <w:pPr>
              <w:tabs>
                <w:tab w:val="left" w:pos="270"/>
              </w:tabs>
              <w:spacing w:line="240" w:lineRule="atLeast"/>
              <w:ind w:right="-108"/>
              <w:rPr>
                <w:rFonts w:ascii="Times New Roman" w:hAnsi="Times New Roman" w:cs="Times New Roman"/>
                <w:sz w:val="14"/>
                <w:szCs w:val="14"/>
              </w:rPr>
            </w:pPr>
            <w:r w:rsidRPr="00E30298">
              <w:rPr>
                <w:rFonts w:ascii="Times New Roman" w:hAnsi="Times New Roman" w:cs="Times New Roman"/>
                <w:sz w:val="14"/>
                <w:szCs w:val="14"/>
              </w:rPr>
              <w:t xml:space="preserve">Depreciation </w:t>
            </w:r>
          </w:p>
        </w:tc>
        <w:tc>
          <w:tcPr>
            <w:tcW w:w="900" w:type="dxa"/>
          </w:tcPr>
          <w:p w14:paraId="2B34598E" w14:textId="77777777"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125C5A54" w14:textId="77777777" w:rsidR="00C902C6" w:rsidRPr="00E30298" w:rsidRDefault="00C902C6" w:rsidP="00E30298">
            <w:pPr>
              <w:pStyle w:val="acctfourfigures"/>
              <w:tabs>
                <w:tab w:val="clear" w:pos="765"/>
              </w:tabs>
              <w:spacing w:line="240" w:lineRule="atLeast"/>
              <w:jc w:val="right"/>
              <w:rPr>
                <w:rFonts w:cs="Times New Roman"/>
                <w:sz w:val="14"/>
                <w:szCs w:val="14"/>
                <w:cs/>
                <w:lang w:bidi="th-TH"/>
              </w:rPr>
            </w:pPr>
          </w:p>
        </w:tc>
        <w:tc>
          <w:tcPr>
            <w:tcW w:w="1015" w:type="dxa"/>
          </w:tcPr>
          <w:p w14:paraId="518E37D7" w14:textId="77777777" w:rsidR="00C902C6" w:rsidRPr="00E30298" w:rsidRDefault="00C902C6" w:rsidP="00E30298">
            <w:pPr>
              <w:spacing w:line="240" w:lineRule="atLeast"/>
              <w:ind w:right="-18"/>
              <w:jc w:val="right"/>
              <w:rPr>
                <w:rFonts w:ascii="Times New Roman" w:hAnsi="Times New Roman" w:cs="Times New Roman"/>
                <w:sz w:val="14"/>
                <w:szCs w:val="14"/>
                <w:lang w:bidi="ar-SA"/>
              </w:rPr>
            </w:pPr>
          </w:p>
        </w:tc>
        <w:tc>
          <w:tcPr>
            <w:tcW w:w="236" w:type="dxa"/>
            <w:vAlign w:val="bottom"/>
          </w:tcPr>
          <w:p w14:paraId="58011D21"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vAlign w:val="bottom"/>
          </w:tcPr>
          <w:p w14:paraId="3DC755A7"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236" w:type="dxa"/>
            <w:vAlign w:val="bottom"/>
          </w:tcPr>
          <w:p w14:paraId="232DB944"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844" w:type="dxa"/>
            <w:vAlign w:val="bottom"/>
          </w:tcPr>
          <w:p w14:paraId="2C293820"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236" w:type="dxa"/>
            <w:vAlign w:val="bottom"/>
          </w:tcPr>
          <w:p w14:paraId="445AF5F9"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vAlign w:val="bottom"/>
          </w:tcPr>
          <w:p w14:paraId="709B1CD5"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236" w:type="dxa"/>
            <w:vAlign w:val="bottom"/>
          </w:tcPr>
          <w:p w14:paraId="09AE0D3F"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tcPr>
          <w:p w14:paraId="753ED2B8" w14:textId="77777777"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0626DCD3"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vAlign w:val="bottom"/>
          </w:tcPr>
          <w:p w14:paraId="1BF2476C" w14:textId="02B35306" w:rsidR="00C902C6" w:rsidRPr="00E30298" w:rsidRDefault="00C902C6" w:rsidP="00E30298">
            <w:pPr>
              <w:spacing w:line="240" w:lineRule="atLeast"/>
              <w:ind w:right="-18"/>
              <w:jc w:val="right"/>
              <w:rPr>
                <w:rFonts w:ascii="Times New Roman" w:hAnsi="Times New Roman" w:cs="Times New Roman"/>
                <w:sz w:val="14"/>
                <w:szCs w:val="14"/>
              </w:rPr>
            </w:pPr>
          </w:p>
        </w:tc>
      </w:tr>
      <w:tr w:rsidR="00C902C6" w:rsidRPr="00E30298" w14:paraId="68EA2BA8" w14:textId="77777777" w:rsidTr="0093697D">
        <w:trPr>
          <w:gridAfter w:val="1"/>
          <w:wAfter w:w="9" w:type="dxa"/>
        </w:trPr>
        <w:tc>
          <w:tcPr>
            <w:tcW w:w="1908" w:type="dxa"/>
          </w:tcPr>
          <w:p w14:paraId="150D266C" w14:textId="626C6BBB" w:rsidR="00C902C6" w:rsidRPr="00E30298" w:rsidRDefault="00C902C6" w:rsidP="00E30298">
            <w:pPr>
              <w:tabs>
                <w:tab w:val="left" w:pos="270"/>
              </w:tabs>
              <w:spacing w:line="240" w:lineRule="atLeast"/>
              <w:ind w:right="-108"/>
              <w:rPr>
                <w:rFonts w:ascii="Times New Roman" w:hAnsi="Times New Roman" w:cs="Times New Roman"/>
                <w:sz w:val="14"/>
                <w:szCs w:val="14"/>
              </w:rPr>
            </w:pPr>
            <w:r w:rsidRPr="00E30298">
              <w:rPr>
                <w:rFonts w:ascii="Times New Roman" w:hAnsi="Times New Roman" w:cs="Times New Roman"/>
                <w:sz w:val="14"/>
                <w:szCs w:val="14"/>
              </w:rPr>
              <w:t>charge for the year</w:t>
            </w:r>
          </w:p>
        </w:tc>
        <w:tc>
          <w:tcPr>
            <w:tcW w:w="900" w:type="dxa"/>
          </w:tcPr>
          <w:p w14:paraId="3487BE33" w14:textId="5FC11F36"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45" w:type="dxa"/>
            <w:gridSpan w:val="2"/>
          </w:tcPr>
          <w:p w14:paraId="56987C03" w14:textId="77777777" w:rsidR="00C902C6" w:rsidRPr="00E30298" w:rsidRDefault="00C902C6" w:rsidP="00E30298">
            <w:pPr>
              <w:pStyle w:val="acctfourfigures"/>
              <w:tabs>
                <w:tab w:val="clear" w:pos="765"/>
              </w:tabs>
              <w:spacing w:line="240" w:lineRule="atLeast"/>
              <w:jc w:val="right"/>
              <w:rPr>
                <w:rFonts w:cs="Times New Roman"/>
                <w:sz w:val="14"/>
                <w:szCs w:val="14"/>
                <w:cs/>
                <w:lang w:bidi="th-TH"/>
              </w:rPr>
            </w:pPr>
          </w:p>
        </w:tc>
        <w:tc>
          <w:tcPr>
            <w:tcW w:w="1015" w:type="dxa"/>
          </w:tcPr>
          <w:p w14:paraId="004FC2C4" w14:textId="633E35B4" w:rsidR="00C902C6" w:rsidRPr="00E30298" w:rsidRDefault="00C902C6"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54,17</w:t>
            </w:r>
            <w:r w:rsidR="002447D2" w:rsidRPr="00E30298">
              <w:rPr>
                <w:rFonts w:ascii="Times New Roman" w:hAnsi="Times New Roman" w:cs="Times New Roman"/>
                <w:sz w:val="14"/>
                <w:szCs w:val="14"/>
              </w:rPr>
              <w:t>1</w:t>
            </w:r>
          </w:p>
        </w:tc>
        <w:tc>
          <w:tcPr>
            <w:tcW w:w="236" w:type="dxa"/>
            <w:vAlign w:val="bottom"/>
          </w:tcPr>
          <w:p w14:paraId="0EEF98D2"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vAlign w:val="bottom"/>
          </w:tcPr>
          <w:p w14:paraId="18C66BF0" w14:textId="6847F134" w:rsidR="00C902C6" w:rsidRPr="00E30298" w:rsidRDefault="002A43DC"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726,985</w:t>
            </w:r>
          </w:p>
        </w:tc>
        <w:tc>
          <w:tcPr>
            <w:tcW w:w="236" w:type="dxa"/>
            <w:vAlign w:val="bottom"/>
          </w:tcPr>
          <w:p w14:paraId="0F278826"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844" w:type="dxa"/>
            <w:vAlign w:val="bottom"/>
          </w:tcPr>
          <w:p w14:paraId="7A9EDB0C" w14:textId="02E505BA" w:rsidR="00C902C6" w:rsidRPr="00E30298" w:rsidRDefault="002A43DC"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29,252</w:t>
            </w:r>
          </w:p>
        </w:tc>
        <w:tc>
          <w:tcPr>
            <w:tcW w:w="236" w:type="dxa"/>
            <w:vAlign w:val="bottom"/>
          </w:tcPr>
          <w:p w14:paraId="3B464511"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vAlign w:val="bottom"/>
          </w:tcPr>
          <w:p w14:paraId="11D463D6" w14:textId="734685AF" w:rsidR="00C902C6" w:rsidRPr="00E30298" w:rsidRDefault="002A43DC"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38,798</w:t>
            </w:r>
          </w:p>
        </w:tc>
        <w:tc>
          <w:tcPr>
            <w:tcW w:w="236" w:type="dxa"/>
            <w:vAlign w:val="bottom"/>
          </w:tcPr>
          <w:p w14:paraId="1C06C73C"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tcPr>
          <w:p w14:paraId="4B160F01" w14:textId="1AEFA6A4"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284A7AC6"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vAlign w:val="bottom"/>
          </w:tcPr>
          <w:p w14:paraId="4C54B680" w14:textId="3484D0C4" w:rsidR="00C902C6" w:rsidRPr="00E30298" w:rsidRDefault="002A43DC"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849,206</w:t>
            </w:r>
          </w:p>
        </w:tc>
      </w:tr>
      <w:tr w:rsidR="00A71C7E" w:rsidRPr="00E30298" w14:paraId="41A6ABC7" w14:textId="77777777" w:rsidTr="0093697D">
        <w:trPr>
          <w:gridAfter w:val="1"/>
          <w:wAfter w:w="9" w:type="dxa"/>
        </w:trPr>
        <w:tc>
          <w:tcPr>
            <w:tcW w:w="1908" w:type="dxa"/>
          </w:tcPr>
          <w:p w14:paraId="1375E397" w14:textId="349ADCCE" w:rsidR="00A71C7E" w:rsidRPr="00E30298" w:rsidRDefault="00A71C7E" w:rsidP="00E30298">
            <w:pPr>
              <w:tabs>
                <w:tab w:val="left" w:pos="270"/>
              </w:tabs>
              <w:spacing w:line="240" w:lineRule="atLeast"/>
              <w:ind w:right="-108"/>
              <w:rPr>
                <w:rFonts w:ascii="Times New Roman" w:hAnsi="Times New Roman" w:cs="Times New Roman"/>
                <w:sz w:val="14"/>
                <w:szCs w:val="14"/>
              </w:rPr>
            </w:pPr>
            <w:r w:rsidRPr="00E30298">
              <w:rPr>
                <w:rFonts w:ascii="Times New Roman" w:hAnsi="Times New Roman" w:cs="Times New Roman"/>
                <w:sz w:val="14"/>
                <w:szCs w:val="14"/>
              </w:rPr>
              <w:t>Disposals</w:t>
            </w:r>
          </w:p>
        </w:tc>
        <w:tc>
          <w:tcPr>
            <w:tcW w:w="900" w:type="dxa"/>
          </w:tcPr>
          <w:p w14:paraId="2CA8C87C" w14:textId="286BD887"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45" w:type="dxa"/>
            <w:gridSpan w:val="2"/>
          </w:tcPr>
          <w:p w14:paraId="62201277" w14:textId="77777777" w:rsidR="00A71C7E" w:rsidRPr="00E30298" w:rsidRDefault="00A71C7E" w:rsidP="00E30298">
            <w:pPr>
              <w:spacing w:line="240" w:lineRule="atLeast"/>
              <w:ind w:left="-108" w:right="-108"/>
              <w:jc w:val="center"/>
              <w:rPr>
                <w:rFonts w:ascii="Times New Roman" w:hAnsi="Times New Roman" w:cs="Times New Roman"/>
                <w:sz w:val="14"/>
                <w:szCs w:val="14"/>
              </w:rPr>
            </w:pPr>
          </w:p>
        </w:tc>
        <w:tc>
          <w:tcPr>
            <w:tcW w:w="1015" w:type="dxa"/>
          </w:tcPr>
          <w:p w14:paraId="11318A13" w14:textId="5E479A33"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348AB041"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Pr>
          <w:p w14:paraId="47986DAD" w14:textId="78AB1876"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(24,593)</w:t>
            </w:r>
          </w:p>
        </w:tc>
        <w:tc>
          <w:tcPr>
            <w:tcW w:w="236" w:type="dxa"/>
            <w:vAlign w:val="bottom"/>
          </w:tcPr>
          <w:p w14:paraId="3DB46B4D"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tcPr>
          <w:p w14:paraId="4D854090" w14:textId="7D098A7D"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0C0ABB1E"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Pr>
          <w:p w14:paraId="12B92978" w14:textId="5159F9CA"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(20,385)</w:t>
            </w:r>
          </w:p>
        </w:tc>
        <w:tc>
          <w:tcPr>
            <w:tcW w:w="236" w:type="dxa"/>
            <w:vAlign w:val="bottom"/>
          </w:tcPr>
          <w:p w14:paraId="6478A394"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Pr>
          <w:p w14:paraId="03284D72" w14:textId="244FD343"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3C2FB860"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Pr>
          <w:p w14:paraId="0DC109EE" w14:textId="24ADE747"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(44,978)</w:t>
            </w:r>
          </w:p>
        </w:tc>
      </w:tr>
      <w:tr w:rsidR="00C902C6" w:rsidRPr="00E30298" w14:paraId="53E72425" w14:textId="77777777" w:rsidTr="0093697D">
        <w:trPr>
          <w:gridAfter w:val="1"/>
          <w:wAfter w:w="9" w:type="dxa"/>
        </w:trPr>
        <w:tc>
          <w:tcPr>
            <w:tcW w:w="1908" w:type="dxa"/>
          </w:tcPr>
          <w:p w14:paraId="4C4DE93A" w14:textId="107B7013" w:rsidR="00C902C6" w:rsidRPr="00E30298" w:rsidRDefault="00C902C6"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b/>
                <w:bCs/>
                <w:sz w:val="14"/>
                <w:szCs w:val="14"/>
              </w:rPr>
              <w:t>As at December 31, 2024</w:t>
            </w:r>
          </w:p>
        </w:tc>
        <w:tc>
          <w:tcPr>
            <w:tcW w:w="900" w:type="dxa"/>
            <w:tcBorders>
              <w:top w:val="single" w:sz="4" w:space="0" w:color="auto"/>
            </w:tcBorders>
          </w:tcPr>
          <w:p w14:paraId="63F92D5C" w14:textId="26229C33"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45" w:type="dxa"/>
            <w:gridSpan w:val="2"/>
          </w:tcPr>
          <w:p w14:paraId="694E13B6" w14:textId="77777777" w:rsidR="00C902C6" w:rsidRPr="00E30298" w:rsidRDefault="00C902C6" w:rsidP="00E30298">
            <w:pPr>
              <w:pStyle w:val="acctfourfigures"/>
              <w:tabs>
                <w:tab w:val="clear" w:pos="765"/>
              </w:tabs>
              <w:spacing w:line="240" w:lineRule="atLeast"/>
              <w:jc w:val="right"/>
              <w:rPr>
                <w:rFonts w:cs="Times New Roman"/>
                <w:sz w:val="14"/>
                <w:szCs w:val="14"/>
                <w:cs/>
                <w:lang w:bidi="th-TH"/>
              </w:rPr>
            </w:pPr>
          </w:p>
        </w:tc>
        <w:tc>
          <w:tcPr>
            <w:tcW w:w="1015" w:type="dxa"/>
            <w:tcBorders>
              <w:top w:val="single" w:sz="4" w:space="0" w:color="auto"/>
            </w:tcBorders>
            <w:vAlign w:val="bottom"/>
          </w:tcPr>
          <w:p w14:paraId="694E9086" w14:textId="5E3D2DF5" w:rsidR="00C902C6" w:rsidRPr="00E30298" w:rsidRDefault="00C902C6" w:rsidP="00E30298">
            <w:pPr>
              <w:spacing w:line="240" w:lineRule="atLeast"/>
              <w:ind w:right="-18"/>
              <w:jc w:val="right"/>
              <w:rPr>
                <w:rFonts w:ascii="Times New Roman" w:hAnsi="Times New Roman" w:cs="Times New Roman"/>
                <w:sz w:val="14"/>
                <w:szCs w:val="14"/>
                <w:rtl/>
                <w:cs/>
                <w:lang w:bidi="ar-SA"/>
              </w:rPr>
            </w:pPr>
            <w:r w:rsidRPr="00E30298">
              <w:rPr>
                <w:rFonts w:ascii="Times New Roman" w:hAnsi="Times New Roman" w:cs="Times New Roman"/>
                <w:sz w:val="14"/>
                <w:szCs w:val="14"/>
                <w:lang w:bidi="ar-SA"/>
              </w:rPr>
              <w:t>794,772</w:t>
            </w:r>
          </w:p>
        </w:tc>
        <w:tc>
          <w:tcPr>
            <w:tcW w:w="236" w:type="dxa"/>
            <w:vAlign w:val="bottom"/>
          </w:tcPr>
          <w:p w14:paraId="060B48B6"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79F13466" w14:textId="03A92ABE" w:rsidR="00C902C6" w:rsidRPr="00E30298" w:rsidRDefault="002A43DC"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9,881,435</w:t>
            </w:r>
          </w:p>
        </w:tc>
        <w:tc>
          <w:tcPr>
            <w:tcW w:w="236" w:type="dxa"/>
            <w:vAlign w:val="bottom"/>
          </w:tcPr>
          <w:p w14:paraId="3574156E"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844" w:type="dxa"/>
            <w:tcBorders>
              <w:top w:val="single" w:sz="4" w:space="0" w:color="auto"/>
            </w:tcBorders>
            <w:vAlign w:val="bottom"/>
          </w:tcPr>
          <w:p w14:paraId="4166F7D9" w14:textId="59D01D20" w:rsidR="00C902C6" w:rsidRPr="00E30298" w:rsidRDefault="002A43DC"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311,957</w:t>
            </w:r>
          </w:p>
        </w:tc>
        <w:tc>
          <w:tcPr>
            <w:tcW w:w="236" w:type="dxa"/>
            <w:vAlign w:val="bottom"/>
          </w:tcPr>
          <w:p w14:paraId="263F2656"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5FAE774C" w14:textId="392F97E5" w:rsidR="00C902C6" w:rsidRPr="00E30298" w:rsidRDefault="002A43DC"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441,270</w:t>
            </w:r>
          </w:p>
        </w:tc>
        <w:tc>
          <w:tcPr>
            <w:tcW w:w="236" w:type="dxa"/>
            <w:vAlign w:val="bottom"/>
          </w:tcPr>
          <w:p w14:paraId="43239871"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479C0E3A" w14:textId="577E455C" w:rsidR="00C902C6" w:rsidRPr="00E30298" w:rsidRDefault="00C902C6"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48DAA57B" w14:textId="77777777" w:rsidR="00C902C6" w:rsidRPr="00E30298" w:rsidRDefault="00C902C6"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070B346E" w14:textId="65C9EFC7" w:rsidR="00C902C6" w:rsidRPr="00E30298" w:rsidRDefault="002A43DC"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11,429,434</w:t>
            </w:r>
          </w:p>
        </w:tc>
      </w:tr>
      <w:tr w:rsidR="00385F62" w:rsidRPr="00E30298" w14:paraId="3835A5E5" w14:textId="77777777" w:rsidTr="0093697D">
        <w:trPr>
          <w:gridAfter w:val="1"/>
          <w:wAfter w:w="9" w:type="dxa"/>
        </w:trPr>
        <w:tc>
          <w:tcPr>
            <w:tcW w:w="1908" w:type="dxa"/>
          </w:tcPr>
          <w:p w14:paraId="65628485" w14:textId="629FF597" w:rsidR="00385F62" w:rsidRPr="00E30298" w:rsidRDefault="00385F62" w:rsidP="00E30298">
            <w:pPr>
              <w:tabs>
                <w:tab w:val="left" w:pos="270"/>
              </w:tabs>
              <w:spacing w:line="240" w:lineRule="atLeast"/>
              <w:ind w:right="-108"/>
              <w:rPr>
                <w:rFonts w:ascii="Times New Roman" w:hAnsi="Times New Roman" w:cs="Times New Roman"/>
                <w:sz w:val="14"/>
                <w:szCs w:val="14"/>
              </w:rPr>
            </w:pPr>
            <w:r w:rsidRPr="00E30298">
              <w:rPr>
                <w:rFonts w:ascii="Times New Roman" w:hAnsi="Times New Roman" w:cs="Times New Roman"/>
                <w:sz w:val="14"/>
                <w:szCs w:val="14"/>
              </w:rPr>
              <w:t xml:space="preserve">Depreciation </w:t>
            </w:r>
          </w:p>
        </w:tc>
        <w:tc>
          <w:tcPr>
            <w:tcW w:w="900" w:type="dxa"/>
          </w:tcPr>
          <w:p w14:paraId="0F82BD6F"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245" w:type="dxa"/>
            <w:gridSpan w:val="2"/>
          </w:tcPr>
          <w:p w14:paraId="25A9FA02" w14:textId="77777777" w:rsidR="00385F62" w:rsidRPr="00E30298" w:rsidRDefault="00385F62" w:rsidP="00E30298">
            <w:pPr>
              <w:spacing w:line="240" w:lineRule="atLeast"/>
              <w:ind w:left="-108" w:right="-108"/>
              <w:jc w:val="center"/>
              <w:rPr>
                <w:rFonts w:ascii="Times New Roman" w:hAnsi="Times New Roman" w:cs="Times New Roman"/>
                <w:sz w:val="14"/>
                <w:szCs w:val="14"/>
              </w:rPr>
            </w:pPr>
          </w:p>
        </w:tc>
        <w:tc>
          <w:tcPr>
            <w:tcW w:w="1015" w:type="dxa"/>
          </w:tcPr>
          <w:p w14:paraId="2D7250A1" w14:textId="260D9D45" w:rsidR="00385F62" w:rsidRPr="00E30298" w:rsidRDefault="00385F62" w:rsidP="00E30298">
            <w:pPr>
              <w:spacing w:line="240" w:lineRule="atLeast"/>
              <w:ind w:right="-18"/>
              <w:jc w:val="right"/>
              <w:rPr>
                <w:rFonts w:ascii="Times New Roman" w:hAnsi="Times New Roman" w:cs="Times New Roman"/>
                <w:sz w:val="14"/>
                <w:szCs w:val="14"/>
              </w:rPr>
            </w:pPr>
          </w:p>
        </w:tc>
        <w:tc>
          <w:tcPr>
            <w:tcW w:w="236" w:type="dxa"/>
            <w:vAlign w:val="bottom"/>
          </w:tcPr>
          <w:p w14:paraId="158BF773"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934" w:type="dxa"/>
            <w:vAlign w:val="bottom"/>
          </w:tcPr>
          <w:p w14:paraId="35A0AAC7" w14:textId="6130A499" w:rsidR="00385F62" w:rsidRPr="00E30298" w:rsidRDefault="00385F62" w:rsidP="00E30298">
            <w:pPr>
              <w:spacing w:line="240" w:lineRule="atLeast"/>
              <w:ind w:right="-18"/>
              <w:jc w:val="right"/>
              <w:rPr>
                <w:rFonts w:ascii="Times New Roman" w:hAnsi="Times New Roman" w:cs="Times New Roman"/>
                <w:sz w:val="14"/>
                <w:szCs w:val="14"/>
              </w:rPr>
            </w:pPr>
          </w:p>
        </w:tc>
        <w:tc>
          <w:tcPr>
            <w:tcW w:w="236" w:type="dxa"/>
            <w:vAlign w:val="bottom"/>
          </w:tcPr>
          <w:p w14:paraId="6FC47061"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844" w:type="dxa"/>
            <w:vAlign w:val="bottom"/>
          </w:tcPr>
          <w:p w14:paraId="5E181C24" w14:textId="47AA0939" w:rsidR="00385F62" w:rsidRPr="00E30298" w:rsidRDefault="00385F62" w:rsidP="00E30298">
            <w:pPr>
              <w:spacing w:line="240" w:lineRule="atLeast"/>
              <w:ind w:right="-18"/>
              <w:jc w:val="right"/>
              <w:rPr>
                <w:rFonts w:ascii="Times New Roman" w:hAnsi="Times New Roman" w:cs="Times New Roman"/>
                <w:sz w:val="14"/>
                <w:szCs w:val="14"/>
              </w:rPr>
            </w:pPr>
          </w:p>
        </w:tc>
        <w:tc>
          <w:tcPr>
            <w:tcW w:w="236" w:type="dxa"/>
            <w:vAlign w:val="bottom"/>
          </w:tcPr>
          <w:p w14:paraId="5DFC884A"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934" w:type="dxa"/>
            <w:vAlign w:val="bottom"/>
          </w:tcPr>
          <w:p w14:paraId="3C055859" w14:textId="37836AEE" w:rsidR="00385F62" w:rsidRPr="00E30298" w:rsidRDefault="00385F62" w:rsidP="00E30298">
            <w:pPr>
              <w:spacing w:line="240" w:lineRule="atLeast"/>
              <w:ind w:right="-18"/>
              <w:jc w:val="right"/>
              <w:rPr>
                <w:rFonts w:ascii="Times New Roman" w:hAnsi="Times New Roman" w:cs="Times New Roman"/>
                <w:sz w:val="14"/>
                <w:szCs w:val="14"/>
              </w:rPr>
            </w:pPr>
          </w:p>
        </w:tc>
        <w:tc>
          <w:tcPr>
            <w:tcW w:w="236" w:type="dxa"/>
            <w:vAlign w:val="bottom"/>
          </w:tcPr>
          <w:p w14:paraId="341B2387"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934" w:type="dxa"/>
          </w:tcPr>
          <w:p w14:paraId="102EB9AD" w14:textId="6730002B" w:rsidR="00385F62" w:rsidRPr="00E30298" w:rsidRDefault="00385F62" w:rsidP="00E30298">
            <w:pPr>
              <w:spacing w:line="240" w:lineRule="atLeast"/>
              <w:ind w:right="-18"/>
              <w:jc w:val="right"/>
              <w:rPr>
                <w:rFonts w:ascii="Times New Roman" w:hAnsi="Times New Roman" w:cs="Times New Roman"/>
                <w:sz w:val="14"/>
                <w:szCs w:val="14"/>
              </w:rPr>
            </w:pPr>
          </w:p>
        </w:tc>
        <w:tc>
          <w:tcPr>
            <w:tcW w:w="236" w:type="dxa"/>
            <w:vAlign w:val="bottom"/>
          </w:tcPr>
          <w:p w14:paraId="6B95EE32" w14:textId="77777777" w:rsidR="00385F62" w:rsidRPr="00E30298" w:rsidRDefault="00385F62" w:rsidP="00E30298">
            <w:pPr>
              <w:spacing w:line="240" w:lineRule="atLeast"/>
              <w:ind w:right="-18"/>
              <w:jc w:val="right"/>
              <w:rPr>
                <w:rFonts w:ascii="Times New Roman" w:hAnsi="Times New Roman" w:cs="Times New Roman"/>
                <w:sz w:val="14"/>
                <w:szCs w:val="14"/>
              </w:rPr>
            </w:pPr>
          </w:p>
        </w:tc>
        <w:tc>
          <w:tcPr>
            <w:tcW w:w="934" w:type="dxa"/>
            <w:vAlign w:val="bottom"/>
          </w:tcPr>
          <w:p w14:paraId="71DFF7E3" w14:textId="4B391038" w:rsidR="00385F62" w:rsidRPr="00E30298" w:rsidRDefault="00385F62" w:rsidP="00E30298">
            <w:pPr>
              <w:spacing w:line="240" w:lineRule="atLeast"/>
              <w:ind w:right="-18"/>
              <w:jc w:val="right"/>
              <w:rPr>
                <w:rFonts w:ascii="Times New Roman" w:hAnsi="Times New Roman" w:cs="Times New Roman"/>
                <w:sz w:val="14"/>
                <w:szCs w:val="14"/>
              </w:rPr>
            </w:pPr>
          </w:p>
        </w:tc>
      </w:tr>
      <w:tr w:rsidR="00A71C7E" w:rsidRPr="00E30298" w14:paraId="3C842A8D" w14:textId="77777777" w:rsidTr="0093697D">
        <w:trPr>
          <w:gridAfter w:val="1"/>
          <w:wAfter w:w="9" w:type="dxa"/>
        </w:trPr>
        <w:tc>
          <w:tcPr>
            <w:tcW w:w="1908" w:type="dxa"/>
          </w:tcPr>
          <w:p w14:paraId="7D2A015A" w14:textId="43B78015" w:rsidR="00A71C7E" w:rsidRPr="00E30298" w:rsidRDefault="00A71C7E" w:rsidP="00E30298">
            <w:pPr>
              <w:tabs>
                <w:tab w:val="left" w:pos="270"/>
              </w:tabs>
              <w:spacing w:line="240" w:lineRule="atLeast"/>
              <w:ind w:right="-108"/>
              <w:rPr>
                <w:rFonts w:ascii="Times New Roman" w:hAnsi="Times New Roman" w:cs="Times New Roman"/>
                <w:sz w:val="14"/>
                <w:szCs w:val="14"/>
              </w:rPr>
            </w:pPr>
            <w:r w:rsidRPr="00E30298">
              <w:rPr>
                <w:rFonts w:ascii="Times New Roman" w:hAnsi="Times New Roman" w:cs="Times New Roman"/>
                <w:sz w:val="14"/>
                <w:szCs w:val="14"/>
              </w:rPr>
              <w:t>charge for the year</w:t>
            </w:r>
          </w:p>
        </w:tc>
        <w:tc>
          <w:tcPr>
            <w:tcW w:w="900" w:type="dxa"/>
          </w:tcPr>
          <w:p w14:paraId="4F82DE9E" w14:textId="55F2C6E9"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45" w:type="dxa"/>
            <w:gridSpan w:val="2"/>
          </w:tcPr>
          <w:p w14:paraId="6AA3363A" w14:textId="77777777" w:rsidR="00A71C7E" w:rsidRPr="00E30298" w:rsidRDefault="00A71C7E" w:rsidP="00E30298">
            <w:pPr>
              <w:pStyle w:val="acctfourfigures"/>
              <w:tabs>
                <w:tab w:val="clear" w:pos="765"/>
              </w:tabs>
              <w:spacing w:line="240" w:lineRule="atLeast"/>
              <w:jc w:val="right"/>
              <w:rPr>
                <w:rFonts w:cs="Times New Roman"/>
                <w:sz w:val="14"/>
                <w:szCs w:val="14"/>
              </w:rPr>
            </w:pPr>
          </w:p>
        </w:tc>
        <w:tc>
          <w:tcPr>
            <w:tcW w:w="1015" w:type="dxa"/>
          </w:tcPr>
          <w:p w14:paraId="17C15E20" w14:textId="2D1F0459"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57,963</w:t>
            </w:r>
          </w:p>
        </w:tc>
        <w:tc>
          <w:tcPr>
            <w:tcW w:w="236" w:type="dxa"/>
            <w:vAlign w:val="bottom"/>
          </w:tcPr>
          <w:p w14:paraId="7044BCC7"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180AFF41" w14:textId="52F2C154"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919,857</w:t>
            </w:r>
          </w:p>
        </w:tc>
        <w:tc>
          <w:tcPr>
            <w:tcW w:w="236" w:type="dxa"/>
            <w:vAlign w:val="bottom"/>
          </w:tcPr>
          <w:p w14:paraId="78EF15E2"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vAlign w:val="bottom"/>
          </w:tcPr>
          <w:p w14:paraId="072784ED" w14:textId="1382EA46"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38,421</w:t>
            </w:r>
          </w:p>
        </w:tc>
        <w:tc>
          <w:tcPr>
            <w:tcW w:w="236" w:type="dxa"/>
            <w:vAlign w:val="bottom"/>
          </w:tcPr>
          <w:p w14:paraId="12233B76"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6CACDCA8" w14:textId="7BEB4147"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47,053</w:t>
            </w:r>
          </w:p>
        </w:tc>
        <w:tc>
          <w:tcPr>
            <w:tcW w:w="236" w:type="dxa"/>
            <w:vAlign w:val="bottom"/>
          </w:tcPr>
          <w:p w14:paraId="3E99FB1D"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Pr>
          <w:p w14:paraId="34435889" w14:textId="3169B3CC"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16A840CF"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4FCB1226" w14:textId="3DCC93BC"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1,063,294</w:t>
            </w:r>
          </w:p>
        </w:tc>
      </w:tr>
      <w:tr w:rsidR="00A71C7E" w:rsidRPr="00E30298" w14:paraId="00CDD82F" w14:textId="77777777" w:rsidTr="0093697D">
        <w:trPr>
          <w:gridAfter w:val="1"/>
          <w:wAfter w:w="9" w:type="dxa"/>
        </w:trPr>
        <w:tc>
          <w:tcPr>
            <w:tcW w:w="1908" w:type="dxa"/>
          </w:tcPr>
          <w:p w14:paraId="35612888" w14:textId="77777777" w:rsidR="00A71C7E" w:rsidRPr="00E30298" w:rsidRDefault="00A71C7E" w:rsidP="00CD3C0F">
            <w:pPr>
              <w:tabs>
                <w:tab w:val="left" w:pos="270"/>
              </w:tabs>
              <w:spacing w:line="240" w:lineRule="atLeast"/>
              <w:ind w:right="29"/>
              <w:rPr>
                <w:rFonts w:ascii="Times New Roman" w:hAnsi="Times New Roman" w:cs="Times New Roman"/>
                <w:sz w:val="14"/>
                <w:szCs w:val="14"/>
              </w:rPr>
            </w:pPr>
            <w:r w:rsidRPr="00E30298">
              <w:rPr>
                <w:rFonts w:ascii="Times New Roman" w:hAnsi="Times New Roman" w:cs="Times New Roman"/>
                <w:sz w:val="14"/>
                <w:szCs w:val="14"/>
              </w:rPr>
              <w:t>Disposals</w:t>
            </w:r>
          </w:p>
        </w:tc>
        <w:tc>
          <w:tcPr>
            <w:tcW w:w="900" w:type="dxa"/>
          </w:tcPr>
          <w:p w14:paraId="6B5CC3EB" w14:textId="7B99ED69"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45" w:type="dxa"/>
            <w:gridSpan w:val="2"/>
          </w:tcPr>
          <w:p w14:paraId="60D4F865" w14:textId="77777777" w:rsidR="00A71C7E" w:rsidRPr="00E30298" w:rsidRDefault="00A71C7E" w:rsidP="00E30298">
            <w:pPr>
              <w:pStyle w:val="acctfourfigures"/>
              <w:tabs>
                <w:tab w:val="clear" w:pos="765"/>
              </w:tabs>
              <w:spacing w:line="240" w:lineRule="atLeast"/>
              <w:jc w:val="right"/>
              <w:rPr>
                <w:rFonts w:cs="Times New Roman"/>
                <w:sz w:val="14"/>
                <w:szCs w:val="14"/>
              </w:rPr>
            </w:pPr>
          </w:p>
        </w:tc>
        <w:tc>
          <w:tcPr>
            <w:tcW w:w="1015" w:type="dxa"/>
          </w:tcPr>
          <w:p w14:paraId="32EC0A58" w14:textId="7269C111"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(251)</w:t>
            </w:r>
          </w:p>
        </w:tc>
        <w:tc>
          <w:tcPr>
            <w:tcW w:w="236" w:type="dxa"/>
            <w:vAlign w:val="bottom"/>
          </w:tcPr>
          <w:p w14:paraId="2455A4B1"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049BE229" w14:textId="2D2D3C23"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(172,826)</w:t>
            </w:r>
          </w:p>
        </w:tc>
        <w:tc>
          <w:tcPr>
            <w:tcW w:w="236" w:type="dxa"/>
            <w:vAlign w:val="bottom"/>
          </w:tcPr>
          <w:p w14:paraId="6B3FF9C9" w14:textId="77777777" w:rsidR="00A71C7E" w:rsidRPr="00E30298" w:rsidRDefault="00A71C7E" w:rsidP="00E30298">
            <w:pPr>
              <w:pStyle w:val="acctfourfigures"/>
              <w:tabs>
                <w:tab w:val="left" w:pos="720"/>
              </w:tabs>
              <w:spacing w:line="240" w:lineRule="atLeast"/>
              <w:ind w:right="-67"/>
              <w:jc w:val="center"/>
              <w:rPr>
                <w:rFonts w:cs="Times New Roman"/>
                <w:sz w:val="14"/>
                <w:szCs w:val="14"/>
                <w:lang w:val="en-US" w:bidi="th-TH"/>
              </w:rPr>
            </w:pPr>
          </w:p>
        </w:tc>
        <w:tc>
          <w:tcPr>
            <w:tcW w:w="844" w:type="dxa"/>
          </w:tcPr>
          <w:p w14:paraId="105E8B62" w14:textId="73E1F758"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(55,900)</w:t>
            </w:r>
          </w:p>
        </w:tc>
        <w:tc>
          <w:tcPr>
            <w:tcW w:w="236" w:type="dxa"/>
            <w:vAlign w:val="bottom"/>
          </w:tcPr>
          <w:p w14:paraId="1615EFB8" w14:textId="77777777" w:rsidR="00A71C7E" w:rsidRPr="00E30298" w:rsidRDefault="00A71C7E" w:rsidP="00E30298">
            <w:pPr>
              <w:pStyle w:val="acctfourfigures"/>
              <w:tabs>
                <w:tab w:val="left" w:pos="720"/>
              </w:tabs>
              <w:spacing w:line="240" w:lineRule="atLeast"/>
              <w:ind w:right="-67"/>
              <w:jc w:val="right"/>
              <w:rPr>
                <w:rFonts w:cs="Times New Roman"/>
                <w:sz w:val="14"/>
                <w:szCs w:val="14"/>
                <w:lang w:val="en-US" w:bidi="th-TH"/>
              </w:rPr>
            </w:pPr>
          </w:p>
        </w:tc>
        <w:tc>
          <w:tcPr>
            <w:tcW w:w="934" w:type="dxa"/>
          </w:tcPr>
          <w:p w14:paraId="629A1366" w14:textId="14888BF1"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(6,960)</w:t>
            </w:r>
          </w:p>
        </w:tc>
        <w:tc>
          <w:tcPr>
            <w:tcW w:w="236" w:type="dxa"/>
            <w:vAlign w:val="bottom"/>
          </w:tcPr>
          <w:p w14:paraId="4BE71AAD"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7BF74AE4" w14:textId="3F236E14"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59010A2F"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17F08292" w14:textId="022404A1"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(235,937)</w:t>
            </w:r>
          </w:p>
        </w:tc>
      </w:tr>
      <w:tr w:rsidR="00A71C7E" w:rsidRPr="00E30298" w14:paraId="662E6446" w14:textId="77777777" w:rsidTr="0093697D">
        <w:trPr>
          <w:gridAfter w:val="1"/>
          <w:wAfter w:w="9" w:type="dxa"/>
        </w:trPr>
        <w:tc>
          <w:tcPr>
            <w:tcW w:w="1908" w:type="dxa"/>
          </w:tcPr>
          <w:p w14:paraId="62DF6821" w14:textId="26BBFEFA" w:rsidR="00A71C7E" w:rsidRPr="00E30298" w:rsidRDefault="00A71C7E" w:rsidP="00CD3C0F">
            <w:pPr>
              <w:tabs>
                <w:tab w:val="left" w:pos="270"/>
              </w:tabs>
              <w:spacing w:line="240" w:lineRule="atLeast"/>
              <w:ind w:right="29"/>
              <w:rPr>
                <w:rFonts w:ascii="Times New Roman" w:hAnsi="Times New Roman" w:cs="Times New Roman"/>
                <w:sz w:val="14"/>
                <w:szCs w:val="14"/>
              </w:rPr>
            </w:pPr>
            <w:r w:rsidRPr="00E30298">
              <w:rPr>
                <w:rFonts w:ascii="Times New Roman" w:hAnsi="Times New Roman" w:cs="Times New Roman"/>
                <w:sz w:val="14"/>
                <w:szCs w:val="14"/>
              </w:rPr>
              <w:t>Write-off</w:t>
            </w:r>
          </w:p>
        </w:tc>
        <w:tc>
          <w:tcPr>
            <w:tcW w:w="900" w:type="dxa"/>
          </w:tcPr>
          <w:p w14:paraId="2FAA9DCB" w14:textId="2DCB2F24"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45" w:type="dxa"/>
            <w:gridSpan w:val="2"/>
          </w:tcPr>
          <w:p w14:paraId="3F744C7D" w14:textId="77777777" w:rsidR="00A71C7E" w:rsidRPr="00E30298" w:rsidRDefault="00A71C7E" w:rsidP="00E30298">
            <w:pPr>
              <w:pStyle w:val="acctfourfigures"/>
              <w:tabs>
                <w:tab w:val="clear" w:pos="765"/>
              </w:tabs>
              <w:spacing w:line="240" w:lineRule="atLeast"/>
              <w:jc w:val="right"/>
              <w:rPr>
                <w:rFonts w:cs="Times New Roman"/>
                <w:sz w:val="14"/>
                <w:szCs w:val="14"/>
              </w:rPr>
            </w:pPr>
          </w:p>
        </w:tc>
        <w:tc>
          <w:tcPr>
            <w:tcW w:w="1015" w:type="dxa"/>
          </w:tcPr>
          <w:p w14:paraId="6BA725C8" w14:textId="27902D2B"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066169B6"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62212EED" w14:textId="3CDD3C3E"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2E1222B3" w14:textId="77777777" w:rsidR="00A71C7E" w:rsidRPr="00E30298" w:rsidRDefault="00A71C7E" w:rsidP="00E30298">
            <w:pPr>
              <w:pStyle w:val="acctfourfigures"/>
              <w:tabs>
                <w:tab w:val="left" w:pos="720"/>
              </w:tabs>
              <w:spacing w:line="240" w:lineRule="atLeast"/>
              <w:ind w:right="-67"/>
              <w:jc w:val="center"/>
              <w:rPr>
                <w:rFonts w:cs="Times New Roman"/>
                <w:sz w:val="14"/>
                <w:szCs w:val="14"/>
                <w:lang w:val="en-US" w:bidi="th-TH"/>
              </w:rPr>
            </w:pPr>
          </w:p>
        </w:tc>
        <w:tc>
          <w:tcPr>
            <w:tcW w:w="844" w:type="dxa"/>
          </w:tcPr>
          <w:p w14:paraId="08C9F663" w14:textId="05860F03"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(100,456)</w:t>
            </w:r>
          </w:p>
        </w:tc>
        <w:tc>
          <w:tcPr>
            <w:tcW w:w="236" w:type="dxa"/>
            <w:vAlign w:val="bottom"/>
          </w:tcPr>
          <w:p w14:paraId="46FDE0C6" w14:textId="77777777" w:rsidR="00A71C7E" w:rsidRPr="00E30298" w:rsidRDefault="00A71C7E" w:rsidP="00E30298">
            <w:pPr>
              <w:pStyle w:val="acctfourfigures"/>
              <w:tabs>
                <w:tab w:val="left" w:pos="720"/>
              </w:tabs>
              <w:spacing w:line="240" w:lineRule="atLeast"/>
              <w:ind w:right="-67"/>
              <w:jc w:val="right"/>
              <w:rPr>
                <w:rFonts w:cs="Times New Roman"/>
                <w:sz w:val="14"/>
                <w:szCs w:val="14"/>
                <w:lang w:val="en-US" w:bidi="th-TH"/>
              </w:rPr>
            </w:pPr>
          </w:p>
        </w:tc>
        <w:tc>
          <w:tcPr>
            <w:tcW w:w="934" w:type="dxa"/>
          </w:tcPr>
          <w:p w14:paraId="14A4D73C" w14:textId="5E8C65B6"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(2,131)</w:t>
            </w:r>
          </w:p>
        </w:tc>
        <w:tc>
          <w:tcPr>
            <w:tcW w:w="236" w:type="dxa"/>
            <w:vAlign w:val="bottom"/>
          </w:tcPr>
          <w:p w14:paraId="12E1E155"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7E8E26C2" w14:textId="4D42CE5B"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2E71D91D" w14:textId="77777777" w:rsidR="00A71C7E" w:rsidRPr="00E30298" w:rsidRDefault="00A71C7E" w:rsidP="00E30298">
            <w:pPr>
              <w:pStyle w:val="acctfourfigures"/>
              <w:tabs>
                <w:tab w:val="left" w:pos="720"/>
              </w:tabs>
              <w:spacing w:line="240" w:lineRule="atLeast"/>
              <w:ind w:right="-18"/>
              <w:jc w:val="right"/>
              <w:rPr>
                <w:rFonts w:cs="Times New Roman"/>
                <w:sz w:val="14"/>
                <w:szCs w:val="14"/>
                <w:lang w:val="en-US" w:bidi="th-TH"/>
              </w:rPr>
            </w:pPr>
          </w:p>
        </w:tc>
        <w:tc>
          <w:tcPr>
            <w:tcW w:w="934" w:type="dxa"/>
          </w:tcPr>
          <w:p w14:paraId="60A2F218" w14:textId="49F2AE90" w:rsidR="00A71C7E" w:rsidRPr="00E30298" w:rsidRDefault="00A71C7E" w:rsidP="00E30298">
            <w:pPr>
              <w:spacing w:line="240" w:lineRule="atLeast"/>
              <w:ind w:right="-67"/>
              <w:jc w:val="right"/>
              <w:rPr>
                <w:rFonts w:ascii="Times New Roman" w:hAnsi="Times New Roman" w:cs="Times New Roman"/>
                <w:sz w:val="14"/>
                <w:szCs w:val="14"/>
              </w:rPr>
            </w:pPr>
            <w:r w:rsidRPr="00E30298">
              <w:rPr>
                <w:rFonts w:ascii="Times New Roman" w:hAnsi="Times New Roman" w:cs="Times New Roman"/>
                <w:sz w:val="14"/>
                <w:szCs w:val="14"/>
              </w:rPr>
              <w:t>(102,587)</w:t>
            </w:r>
          </w:p>
        </w:tc>
      </w:tr>
      <w:tr w:rsidR="00A71C7E" w:rsidRPr="00E30298" w14:paraId="04E7A131" w14:textId="77777777" w:rsidTr="0093697D">
        <w:trPr>
          <w:gridAfter w:val="1"/>
          <w:wAfter w:w="9" w:type="dxa"/>
        </w:trPr>
        <w:tc>
          <w:tcPr>
            <w:tcW w:w="1908" w:type="dxa"/>
          </w:tcPr>
          <w:p w14:paraId="77228169" w14:textId="6BC7942B" w:rsidR="00A71C7E" w:rsidRPr="00E30298" w:rsidRDefault="00A71C7E"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b/>
                <w:bCs/>
                <w:sz w:val="14"/>
                <w:szCs w:val="14"/>
              </w:rPr>
              <w:t>As at December 31, 2025</w:t>
            </w:r>
          </w:p>
        </w:tc>
        <w:tc>
          <w:tcPr>
            <w:tcW w:w="900" w:type="dxa"/>
            <w:tcBorders>
              <w:top w:val="single" w:sz="4" w:space="0" w:color="auto"/>
              <w:bottom w:val="single" w:sz="4" w:space="0" w:color="auto"/>
            </w:tcBorders>
          </w:tcPr>
          <w:p w14:paraId="01CB8A71" w14:textId="2C48412B"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45" w:type="dxa"/>
            <w:gridSpan w:val="2"/>
          </w:tcPr>
          <w:p w14:paraId="788AB6BD" w14:textId="77777777" w:rsidR="00A71C7E" w:rsidRPr="00E30298" w:rsidRDefault="00A71C7E" w:rsidP="00E30298">
            <w:pPr>
              <w:pStyle w:val="acctfourfigures"/>
              <w:tabs>
                <w:tab w:val="clear" w:pos="765"/>
              </w:tabs>
              <w:spacing w:line="240" w:lineRule="atLeast"/>
              <w:jc w:val="right"/>
              <w:rPr>
                <w:rFonts w:cs="Times New Roman"/>
                <w:sz w:val="14"/>
                <w:szCs w:val="14"/>
                <w:cs/>
                <w:lang w:bidi="th-TH"/>
              </w:rPr>
            </w:pPr>
          </w:p>
        </w:tc>
        <w:tc>
          <w:tcPr>
            <w:tcW w:w="1015" w:type="dxa"/>
            <w:tcBorders>
              <w:top w:val="single" w:sz="4" w:space="0" w:color="auto"/>
              <w:bottom w:val="single" w:sz="4" w:space="0" w:color="auto"/>
            </w:tcBorders>
            <w:vAlign w:val="bottom"/>
          </w:tcPr>
          <w:p w14:paraId="0E4D3D2C" w14:textId="2F6232BE" w:rsidR="00A71C7E" w:rsidRPr="00E30298" w:rsidRDefault="00A71C7E" w:rsidP="00E30298">
            <w:pPr>
              <w:spacing w:line="240" w:lineRule="atLeast"/>
              <w:ind w:right="-18"/>
              <w:jc w:val="right"/>
              <w:rPr>
                <w:rFonts w:ascii="Times New Roman" w:hAnsi="Times New Roman" w:cs="Times New Roman"/>
                <w:sz w:val="14"/>
                <w:szCs w:val="14"/>
                <w:rtl/>
                <w:cs/>
                <w:lang w:bidi="ar-SA"/>
              </w:rPr>
            </w:pPr>
            <w:r w:rsidRPr="00E30298">
              <w:rPr>
                <w:rFonts w:ascii="Times New Roman" w:hAnsi="Times New Roman" w:cs="Times New Roman"/>
                <w:sz w:val="14"/>
                <w:szCs w:val="14"/>
                <w:lang w:bidi="ar-SA"/>
              </w:rPr>
              <w:t>852,484</w:t>
            </w:r>
          </w:p>
        </w:tc>
        <w:tc>
          <w:tcPr>
            <w:tcW w:w="236" w:type="dxa"/>
            <w:vAlign w:val="bottom"/>
          </w:tcPr>
          <w:p w14:paraId="44308C4A"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1582BB6B" w14:textId="58E75046"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10,628,466</w:t>
            </w:r>
          </w:p>
        </w:tc>
        <w:tc>
          <w:tcPr>
            <w:tcW w:w="236" w:type="dxa"/>
            <w:vAlign w:val="bottom"/>
          </w:tcPr>
          <w:p w14:paraId="535CA4C1"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tcBorders>
              <w:top w:val="single" w:sz="4" w:space="0" w:color="auto"/>
              <w:bottom w:val="single" w:sz="4" w:space="0" w:color="auto"/>
            </w:tcBorders>
            <w:vAlign w:val="bottom"/>
          </w:tcPr>
          <w:p w14:paraId="24295263" w14:textId="35361EFD" w:rsidR="00A71C7E" w:rsidRPr="00E30298" w:rsidRDefault="00A71C7E" w:rsidP="00E30298">
            <w:pPr>
              <w:spacing w:line="240" w:lineRule="atLeast"/>
              <w:ind w:right="-18"/>
              <w:jc w:val="right"/>
              <w:rPr>
                <w:rFonts w:ascii="Times New Roman" w:hAnsi="Times New Roman" w:cs="Times New Roman"/>
                <w:sz w:val="14"/>
                <w:szCs w:val="14"/>
                <w:cs/>
              </w:rPr>
            </w:pPr>
            <w:r w:rsidRPr="00E30298">
              <w:rPr>
                <w:rFonts w:ascii="Times New Roman" w:hAnsi="Times New Roman" w:cs="Times New Roman"/>
                <w:sz w:val="14"/>
                <w:szCs w:val="14"/>
              </w:rPr>
              <w:t>194,022</w:t>
            </w:r>
          </w:p>
        </w:tc>
        <w:tc>
          <w:tcPr>
            <w:tcW w:w="236" w:type="dxa"/>
            <w:vAlign w:val="bottom"/>
          </w:tcPr>
          <w:p w14:paraId="604A645F"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20F98A7F" w14:textId="7C993C70"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479,232</w:t>
            </w:r>
          </w:p>
        </w:tc>
        <w:tc>
          <w:tcPr>
            <w:tcW w:w="236" w:type="dxa"/>
            <w:vAlign w:val="bottom"/>
          </w:tcPr>
          <w:p w14:paraId="2042F8E3"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4452F2A2" w14:textId="16F351C7"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3D330658"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69874179" w14:textId="54585E97"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12,154,204</w:t>
            </w:r>
          </w:p>
        </w:tc>
      </w:tr>
      <w:tr w:rsidR="00A71C7E" w:rsidRPr="00E30298" w14:paraId="034AB10F" w14:textId="77777777" w:rsidTr="0093697D">
        <w:trPr>
          <w:gridAfter w:val="1"/>
          <w:wAfter w:w="9" w:type="dxa"/>
        </w:trPr>
        <w:tc>
          <w:tcPr>
            <w:tcW w:w="1908" w:type="dxa"/>
          </w:tcPr>
          <w:p w14:paraId="120E5683" w14:textId="77777777" w:rsidR="00A71C7E" w:rsidRPr="00E30298" w:rsidRDefault="00A71C7E" w:rsidP="00E30298">
            <w:pPr>
              <w:tabs>
                <w:tab w:val="left" w:pos="270"/>
              </w:tabs>
              <w:spacing w:line="240" w:lineRule="atLeast"/>
              <w:ind w:right="-108"/>
              <w:rPr>
                <w:rFonts w:ascii="Times New Roman" w:hAnsi="Times New Roman" w:cs="Times New Roman"/>
                <w:b/>
                <w:bCs/>
                <w:sz w:val="14"/>
                <w:szCs w:val="14"/>
              </w:rPr>
            </w:pPr>
          </w:p>
        </w:tc>
        <w:tc>
          <w:tcPr>
            <w:tcW w:w="900" w:type="dxa"/>
          </w:tcPr>
          <w:p w14:paraId="4B198C3F" w14:textId="77777777"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2E26309E" w14:textId="77777777" w:rsidR="00A71C7E" w:rsidRPr="00E30298" w:rsidRDefault="00A71C7E" w:rsidP="00E30298">
            <w:pPr>
              <w:spacing w:line="240" w:lineRule="atLeast"/>
              <w:ind w:right="70"/>
              <w:jc w:val="right"/>
              <w:rPr>
                <w:rFonts w:ascii="Times New Roman" w:hAnsi="Times New Roman" w:cs="Times New Roman"/>
                <w:sz w:val="14"/>
                <w:szCs w:val="14"/>
              </w:rPr>
            </w:pPr>
          </w:p>
        </w:tc>
        <w:tc>
          <w:tcPr>
            <w:tcW w:w="1015" w:type="dxa"/>
            <w:vAlign w:val="bottom"/>
          </w:tcPr>
          <w:p w14:paraId="0A23EE2D"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1F74E07C"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61D4A7FF"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363DCF42"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vAlign w:val="bottom"/>
          </w:tcPr>
          <w:p w14:paraId="7C44E6D9"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7A5904CB"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4419EA97"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31496CA9"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Pr>
          <w:p w14:paraId="68DA6602" w14:textId="77777777"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1D885A08"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12F2AFB0" w14:textId="77777777" w:rsidR="00A71C7E" w:rsidRPr="00E30298" w:rsidRDefault="00A71C7E" w:rsidP="00E30298">
            <w:pPr>
              <w:spacing w:line="240" w:lineRule="atLeast"/>
              <w:ind w:right="-18"/>
              <w:jc w:val="right"/>
              <w:rPr>
                <w:rFonts w:ascii="Times New Roman" w:hAnsi="Times New Roman" w:cs="Times New Roman"/>
                <w:sz w:val="14"/>
                <w:szCs w:val="14"/>
              </w:rPr>
            </w:pPr>
          </w:p>
        </w:tc>
      </w:tr>
      <w:tr w:rsidR="00A71C7E" w:rsidRPr="00E30298" w14:paraId="3BC3F8EE" w14:textId="77777777" w:rsidTr="0093697D">
        <w:trPr>
          <w:gridAfter w:val="1"/>
          <w:wAfter w:w="9" w:type="dxa"/>
        </w:trPr>
        <w:tc>
          <w:tcPr>
            <w:tcW w:w="1908" w:type="dxa"/>
          </w:tcPr>
          <w:p w14:paraId="7FB7DF13" w14:textId="5C745E5A" w:rsidR="00A71C7E" w:rsidRPr="00E30298" w:rsidRDefault="00A71C7E"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b/>
                <w:bCs/>
                <w:sz w:val="14"/>
                <w:szCs w:val="14"/>
              </w:rPr>
              <w:t xml:space="preserve">Allowance for </w:t>
            </w:r>
          </w:p>
        </w:tc>
        <w:tc>
          <w:tcPr>
            <w:tcW w:w="900" w:type="dxa"/>
          </w:tcPr>
          <w:p w14:paraId="4BF5E026" w14:textId="77777777"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32A50293" w14:textId="77777777" w:rsidR="00A71C7E" w:rsidRPr="00E30298" w:rsidRDefault="00A71C7E" w:rsidP="00E30298">
            <w:pPr>
              <w:spacing w:line="240" w:lineRule="atLeast"/>
              <w:ind w:right="70"/>
              <w:jc w:val="right"/>
              <w:rPr>
                <w:rFonts w:ascii="Times New Roman" w:hAnsi="Times New Roman" w:cs="Times New Roman"/>
                <w:sz w:val="14"/>
                <w:szCs w:val="14"/>
              </w:rPr>
            </w:pPr>
          </w:p>
        </w:tc>
        <w:tc>
          <w:tcPr>
            <w:tcW w:w="1015" w:type="dxa"/>
            <w:vAlign w:val="bottom"/>
          </w:tcPr>
          <w:p w14:paraId="11B59BF3"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7F2C622F"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64BFAC05"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28371AE7"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vAlign w:val="bottom"/>
          </w:tcPr>
          <w:p w14:paraId="650FD6A6"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2BAA8A21"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4881D613"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37FE78AF"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Pr>
          <w:p w14:paraId="3868ACFD" w14:textId="77777777"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22C13077"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686D14CD" w14:textId="77777777" w:rsidR="00A71C7E" w:rsidRPr="00E30298" w:rsidRDefault="00A71C7E" w:rsidP="00E30298">
            <w:pPr>
              <w:spacing w:line="240" w:lineRule="atLeast"/>
              <w:ind w:right="-18"/>
              <w:jc w:val="right"/>
              <w:rPr>
                <w:rFonts w:ascii="Times New Roman" w:hAnsi="Times New Roman" w:cs="Times New Roman"/>
                <w:sz w:val="14"/>
                <w:szCs w:val="14"/>
              </w:rPr>
            </w:pPr>
          </w:p>
        </w:tc>
      </w:tr>
      <w:tr w:rsidR="00A71C7E" w:rsidRPr="00E30298" w14:paraId="179726B4" w14:textId="77777777" w:rsidTr="0093697D">
        <w:trPr>
          <w:gridAfter w:val="1"/>
          <w:wAfter w:w="9" w:type="dxa"/>
        </w:trPr>
        <w:tc>
          <w:tcPr>
            <w:tcW w:w="1908" w:type="dxa"/>
          </w:tcPr>
          <w:p w14:paraId="683190FC" w14:textId="77777777" w:rsidR="00A71C7E" w:rsidRPr="00E30298" w:rsidRDefault="00A71C7E"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b/>
                <w:bCs/>
                <w:sz w:val="14"/>
                <w:szCs w:val="14"/>
              </w:rPr>
              <w:t>Impairment Loss</w:t>
            </w:r>
          </w:p>
        </w:tc>
        <w:tc>
          <w:tcPr>
            <w:tcW w:w="900" w:type="dxa"/>
          </w:tcPr>
          <w:p w14:paraId="5093FB2C" w14:textId="77777777"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5817A8D7" w14:textId="77777777" w:rsidR="00A71C7E" w:rsidRPr="00E30298" w:rsidRDefault="00A71C7E" w:rsidP="00E30298">
            <w:pPr>
              <w:spacing w:line="240" w:lineRule="atLeast"/>
              <w:ind w:right="70"/>
              <w:jc w:val="right"/>
              <w:rPr>
                <w:rFonts w:ascii="Times New Roman" w:hAnsi="Times New Roman" w:cs="Times New Roman"/>
                <w:sz w:val="14"/>
                <w:szCs w:val="14"/>
              </w:rPr>
            </w:pPr>
          </w:p>
        </w:tc>
        <w:tc>
          <w:tcPr>
            <w:tcW w:w="1015" w:type="dxa"/>
            <w:vAlign w:val="bottom"/>
          </w:tcPr>
          <w:p w14:paraId="5716BD6B"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1E6D8472"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6A7EC355"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1C187D61"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vAlign w:val="bottom"/>
          </w:tcPr>
          <w:p w14:paraId="728EC27C"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69C7FD7D"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38549AB9"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20C07DC8"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Pr>
          <w:p w14:paraId="13A61B94" w14:textId="77777777"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667CBFE6"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5ADAD12A" w14:textId="77777777" w:rsidR="00A71C7E" w:rsidRPr="00E30298" w:rsidRDefault="00A71C7E" w:rsidP="00E30298">
            <w:pPr>
              <w:spacing w:line="240" w:lineRule="atLeast"/>
              <w:ind w:right="-18"/>
              <w:jc w:val="right"/>
              <w:rPr>
                <w:rFonts w:ascii="Times New Roman" w:hAnsi="Times New Roman" w:cs="Times New Roman"/>
                <w:sz w:val="14"/>
                <w:szCs w:val="14"/>
              </w:rPr>
            </w:pPr>
          </w:p>
        </w:tc>
      </w:tr>
      <w:tr w:rsidR="00A71C7E" w:rsidRPr="00E30298" w14:paraId="466F881F" w14:textId="77777777" w:rsidTr="0093697D">
        <w:trPr>
          <w:gridAfter w:val="1"/>
          <w:wAfter w:w="9" w:type="dxa"/>
        </w:trPr>
        <w:tc>
          <w:tcPr>
            <w:tcW w:w="1908" w:type="dxa"/>
          </w:tcPr>
          <w:p w14:paraId="3B894C77" w14:textId="640CA56A" w:rsidR="00A71C7E" w:rsidRPr="00E30298" w:rsidRDefault="00A71C7E"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sz w:val="14"/>
                <w:szCs w:val="14"/>
              </w:rPr>
              <w:t>As at January 1, 2024</w:t>
            </w:r>
          </w:p>
        </w:tc>
        <w:tc>
          <w:tcPr>
            <w:tcW w:w="900" w:type="dxa"/>
            <w:tcBorders>
              <w:bottom w:val="single" w:sz="4" w:space="0" w:color="auto"/>
            </w:tcBorders>
          </w:tcPr>
          <w:p w14:paraId="1D4751F7" w14:textId="48B0A2B5" w:rsidR="00A71C7E" w:rsidRPr="00E30298" w:rsidRDefault="00A71C7E" w:rsidP="00E30298">
            <w:pPr>
              <w:pStyle w:val="acctfourfigures"/>
              <w:tabs>
                <w:tab w:val="clear" w:pos="765"/>
              </w:tabs>
              <w:spacing w:line="240" w:lineRule="atLeast"/>
              <w:ind w:right="-18"/>
              <w:jc w:val="right"/>
              <w:rPr>
                <w:rFonts w:cs="Times New Roman"/>
                <w:sz w:val="14"/>
                <w:szCs w:val="14"/>
                <w:lang w:val="en-US" w:bidi="th-TH"/>
              </w:rPr>
            </w:pPr>
            <w:r w:rsidRPr="00E30298">
              <w:rPr>
                <w:rFonts w:cs="Times New Roman"/>
                <w:sz w:val="14"/>
                <w:szCs w:val="14"/>
                <w:lang w:val="en-US" w:bidi="th-TH"/>
              </w:rPr>
              <w:t>15,000</w:t>
            </w:r>
          </w:p>
        </w:tc>
        <w:tc>
          <w:tcPr>
            <w:tcW w:w="245" w:type="dxa"/>
            <w:gridSpan w:val="2"/>
          </w:tcPr>
          <w:p w14:paraId="54203750" w14:textId="77777777" w:rsidR="00A71C7E" w:rsidRPr="00E30298" w:rsidRDefault="00A71C7E" w:rsidP="00E30298">
            <w:pPr>
              <w:spacing w:line="240" w:lineRule="atLeast"/>
              <w:ind w:right="70"/>
              <w:jc w:val="right"/>
              <w:rPr>
                <w:rFonts w:ascii="Times New Roman" w:hAnsi="Times New Roman" w:cs="Times New Roman"/>
                <w:sz w:val="14"/>
                <w:szCs w:val="14"/>
              </w:rPr>
            </w:pPr>
          </w:p>
        </w:tc>
        <w:tc>
          <w:tcPr>
            <w:tcW w:w="1015" w:type="dxa"/>
            <w:tcBorders>
              <w:bottom w:val="single" w:sz="4" w:space="0" w:color="auto"/>
            </w:tcBorders>
          </w:tcPr>
          <w:p w14:paraId="33CA3C58" w14:textId="7EB4F303"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7079B810"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tcPr>
          <w:p w14:paraId="08972238" w14:textId="46525822"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2908811B"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tcBorders>
              <w:bottom w:val="single" w:sz="4" w:space="0" w:color="auto"/>
            </w:tcBorders>
          </w:tcPr>
          <w:p w14:paraId="464DBC94" w14:textId="600BEA7D"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2F485674"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tcPr>
          <w:p w14:paraId="05296E12" w14:textId="442FAAF5"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2170586C"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tcPr>
          <w:p w14:paraId="6DFCDD55" w14:textId="73BE41E8"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18C3E544"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tcPr>
          <w:p w14:paraId="2E3F1E06" w14:textId="64F3575E" w:rsidR="00A71C7E" w:rsidRPr="00E30298" w:rsidRDefault="00A71C7E" w:rsidP="00E30298">
            <w:pPr>
              <w:pStyle w:val="acctfourfigures"/>
              <w:tabs>
                <w:tab w:val="clear" w:pos="765"/>
              </w:tabs>
              <w:spacing w:line="240" w:lineRule="atLeast"/>
              <w:ind w:right="-18"/>
              <w:jc w:val="right"/>
              <w:rPr>
                <w:rFonts w:cs="Times New Roman"/>
                <w:sz w:val="14"/>
                <w:szCs w:val="14"/>
                <w:lang w:val="en-US" w:bidi="th-TH"/>
              </w:rPr>
            </w:pPr>
            <w:r w:rsidRPr="00E30298">
              <w:rPr>
                <w:rFonts w:cs="Times New Roman"/>
                <w:sz w:val="14"/>
                <w:szCs w:val="14"/>
                <w:lang w:val="en-US" w:bidi="th-TH"/>
              </w:rPr>
              <w:t>15,000</w:t>
            </w:r>
          </w:p>
        </w:tc>
      </w:tr>
      <w:tr w:rsidR="00A71C7E" w:rsidRPr="00E30298" w14:paraId="5E6A2A4C" w14:textId="77777777" w:rsidTr="0093697D">
        <w:trPr>
          <w:gridAfter w:val="1"/>
          <w:wAfter w:w="9" w:type="dxa"/>
        </w:trPr>
        <w:tc>
          <w:tcPr>
            <w:tcW w:w="1908" w:type="dxa"/>
          </w:tcPr>
          <w:p w14:paraId="09C51226" w14:textId="38255603" w:rsidR="00A71C7E" w:rsidRPr="00E30298" w:rsidRDefault="00A71C7E"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b/>
                <w:bCs/>
                <w:sz w:val="14"/>
                <w:szCs w:val="14"/>
              </w:rPr>
              <w:t>As at December 31, 2024</w:t>
            </w:r>
          </w:p>
        </w:tc>
        <w:tc>
          <w:tcPr>
            <w:tcW w:w="900" w:type="dxa"/>
            <w:tcBorders>
              <w:top w:val="single" w:sz="4" w:space="0" w:color="auto"/>
            </w:tcBorders>
          </w:tcPr>
          <w:p w14:paraId="6855E6BD" w14:textId="1B28FE1F" w:rsidR="00A71C7E" w:rsidRPr="00E30298" w:rsidRDefault="00A71C7E" w:rsidP="00E30298">
            <w:pPr>
              <w:pStyle w:val="acctfourfigures"/>
              <w:tabs>
                <w:tab w:val="clear" w:pos="765"/>
              </w:tabs>
              <w:spacing w:line="240" w:lineRule="atLeast"/>
              <w:ind w:right="-18"/>
              <w:jc w:val="right"/>
              <w:rPr>
                <w:rFonts w:cs="Times New Roman"/>
                <w:sz w:val="14"/>
                <w:szCs w:val="14"/>
                <w:lang w:val="en-US" w:bidi="th-TH"/>
              </w:rPr>
            </w:pPr>
            <w:r w:rsidRPr="00E30298">
              <w:rPr>
                <w:rFonts w:cs="Times New Roman"/>
                <w:sz w:val="14"/>
                <w:szCs w:val="14"/>
                <w:lang w:val="en-US" w:bidi="th-TH"/>
              </w:rPr>
              <w:t>15,000</w:t>
            </w:r>
          </w:p>
        </w:tc>
        <w:tc>
          <w:tcPr>
            <w:tcW w:w="245" w:type="dxa"/>
            <w:gridSpan w:val="2"/>
          </w:tcPr>
          <w:p w14:paraId="4281BD92" w14:textId="77777777" w:rsidR="00A71C7E" w:rsidRPr="00E30298" w:rsidRDefault="00A71C7E" w:rsidP="00E30298">
            <w:pPr>
              <w:spacing w:line="240" w:lineRule="atLeast"/>
              <w:ind w:right="70"/>
              <w:jc w:val="right"/>
              <w:rPr>
                <w:rFonts w:ascii="Times New Roman" w:hAnsi="Times New Roman" w:cs="Times New Roman"/>
                <w:sz w:val="14"/>
                <w:szCs w:val="14"/>
              </w:rPr>
            </w:pPr>
          </w:p>
        </w:tc>
        <w:tc>
          <w:tcPr>
            <w:tcW w:w="1015" w:type="dxa"/>
            <w:tcBorders>
              <w:top w:val="single" w:sz="4" w:space="0" w:color="auto"/>
            </w:tcBorders>
          </w:tcPr>
          <w:p w14:paraId="3B22B86A" w14:textId="4D7E2CE4"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3E098F54"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0FCC54AC" w14:textId="0CA3579C"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2CD90514"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tcBorders>
              <w:top w:val="single" w:sz="4" w:space="0" w:color="auto"/>
            </w:tcBorders>
          </w:tcPr>
          <w:p w14:paraId="1CA4ABC1" w14:textId="3D91E2A2"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745DDCA2"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4FE624AB" w14:textId="2446E449"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4B198AAA"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2DE96DBB" w14:textId="647971FA"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6F236DD5"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3D39687C" w14:textId="527DC6C0" w:rsidR="00A71C7E" w:rsidRPr="00E30298" w:rsidRDefault="00A71C7E" w:rsidP="00E30298">
            <w:pPr>
              <w:pStyle w:val="acctfourfigures"/>
              <w:tabs>
                <w:tab w:val="clear" w:pos="765"/>
              </w:tabs>
              <w:spacing w:line="240" w:lineRule="atLeast"/>
              <w:ind w:right="-18"/>
              <w:jc w:val="right"/>
              <w:rPr>
                <w:rFonts w:cs="Times New Roman"/>
                <w:sz w:val="14"/>
                <w:szCs w:val="14"/>
                <w:lang w:val="en-US" w:bidi="th-TH"/>
              </w:rPr>
            </w:pPr>
            <w:r w:rsidRPr="00E30298">
              <w:rPr>
                <w:rFonts w:cs="Times New Roman"/>
                <w:sz w:val="14"/>
                <w:szCs w:val="14"/>
                <w:lang w:val="en-US" w:bidi="th-TH"/>
              </w:rPr>
              <w:t>15,000</w:t>
            </w:r>
          </w:p>
        </w:tc>
      </w:tr>
      <w:tr w:rsidR="00A71C7E" w:rsidRPr="00E30298" w14:paraId="434CB63F" w14:textId="77777777" w:rsidTr="0093697D">
        <w:trPr>
          <w:gridAfter w:val="1"/>
          <w:wAfter w:w="9" w:type="dxa"/>
        </w:trPr>
        <w:tc>
          <w:tcPr>
            <w:tcW w:w="1908" w:type="dxa"/>
          </w:tcPr>
          <w:p w14:paraId="2F430C54" w14:textId="36DFFE13" w:rsidR="00A71C7E" w:rsidRPr="00E30298" w:rsidRDefault="00A71C7E"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b/>
                <w:bCs/>
                <w:sz w:val="14"/>
                <w:szCs w:val="14"/>
              </w:rPr>
              <w:t>As at December 31, 2025</w:t>
            </w:r>
          </w:p>
        </w:tc>
        <w:tc>
          <w:tcPr>
            <w:tcW w:w="900" w:type="dxa"/>
            <w:tcBorders>
              <w:top w:val="single" w:sz="4" w:space="0" w:color="auto"/>
              <w:bottom w:val="single" w:sz="4" w:space="0" w:color="auto"/>
            </w:tcBorders>
          </w:tcPr>
          <w:p w14:paraId="3A3CC41D" w14:textId="3BBD9EA7" w:rsidR="00A71C7E" w:rsidRPr="00E30298" w:rsidRDefault="00A71C7E" w:rsidP="00E30298">
            <w:pPr>
              <w:pStyle w:val="acctfourfigures"/>
              <w:tabs>
                <w:tab w:val="clear" w:pos="765"/>
              </w:tabs>
              <w:spacing w:line="240" w:lineRule="atLeast"/>
              <w:ind w:right="-18"/>
              <w:jc w:val="right"/>
              <w:rPr>
                <w:rFonts w:cs="Times New Roman"/>
                <w:sz w:val="14"/>
                <w:szCs w:val="14"/>
                <w:lang w:val="en-US" w:bidi="th-TH"/>
              </w:rPr>
            </w:pPr>
            <w:r w:rsidRPr="00E30298">
              <w:rPr>
                <w:rFonts w:cs="Times New Roman"/>
                <w:sz w:val="14"/>
                <w:szCs w:val="14"/>
                <w:lang w:val="en-US" w:bidi="th-TH"/>
              </w:rPr>
              <w:t>15,000</w:t>
            </w:r>
          </w:p>
        </w:tc>
        <w:tc>
          <w:tcPr>
            <w:tcW w:w="245" w:type="dxa"/>
            <w:gridSpan w:val="2"/>
          </w:tcPr>
          <w:p w14:paraId="483C5EF5" w14:textId="77777777" w:rsidR="00A71C7E" w:rsidRPr="00E30298" w:rsidRDefault="00A71C7E" w:rsidP="00E30298">
            <w:pPr>
              <w:spacing w:line="240" w:lineRule="atLeast"/>
              <w:ind w:right="70"/>
              <w:jc w:val="right"/>
              <w:rPr>
                <w:rFonts w:ascii="Times New Roman" w:hAnsi="Times New Roman" w:cs="Times New Roman"/>
                <w:sz w:val="14"/>
                <w:szCs w:val="14"/>
              </w:rPr>
            </w:pPr>
          </w:p>
        </w:tc>
        <w:tc>
          <w:tcPr>
            <w:tcW w:w="1015" w:type="dxa"/>
            <w:tcBorders>
              <w:top w:val="single" w:sz="4" w:space="0" w:color="auto"/>
              <w:bottom w:val="single" w:sz="4" w:space="0" w:color="auto"/>
            </w:tcBorders>
          </w:tcPr>
          <w:p w14:paraId="09F33768" w14:textId="48AFEE2C"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52A1398B"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0E295C25" w14:textId="0BFDE31C"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63C0B854"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tcBorders>
              <w:top w:val="single" w:sz="4" w:space="0" w:color="auto"/>
              <w:bottom w:val="single" w:sz="4" w:space="0" w:color="auto"/>
            </w:tcBorders>
          </w:tcPr>
          <w:p w14:paraId="736C53E4" w14:textId="25FE6172"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1DDB48D1"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00853E7D" w14:textId="2AED15B4"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12BAFC9B"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2A798CD2" w14:textId="64665236"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141C1059"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13ABDD12" w14:textId="6DD36DAE" w:rsidR="00A71C7E" w:rsidRPr="00E30298" w:rsidRDefault="00A71C7E" w:rsidP="00E30298">
            <w:pPr>
              <w:pStyle w:val="acctfourfigures"/>
              <w:tabs>
                <w:tab w:val="clear" w:pos="765"/>
              </w:tabs>
              <w:spacing w:line="240" w:lineRule="atLeast"/>
              <w:ind w:right="-18"/>
              <w:jc w:val="right"/>
              <w:rPr>
                <w:rFonts w:cs="Times New Roman"/>
                <w:sz w:val="14"/>
                <w:szCs w:val="14"/>
                <w:lang w:val="en-US" w:bidi="th-TH"/>
              </w:rPr>
            </w:pPr>
            <w:r w:rsidRPr="00E30298">
              <w:rPr>
                <w:rFonts w:cs="Times New Roman"/>
                <w:sz w:val="14"/>
                <w:szCs w:val="14"/>
                <w:lang w:val="en-US" w:bidi="th-TH"/>
              </w:rPr>
              <w:t>15,000</w:t>
            </w:r>
          </w:p>
        </w:tc>
      </w:tr>
      <w:tr w:rsidR="00A71C7E" w:rsidRPr="00E30298" w14:paraId="33929D69" w14:textId="77777777" w:rsidTr="0093697D">
        <w:trPr>
          <w:gridAfter w:val="1"/>
          <w:wAfter w:w="9" w:type="dxa"/>
        </w:trPr>
        <w:tc>
          <w:tcPr>
            <w:tcW w:w="1908" w:type="dxa"/>
          </w:tcPr>
          <w:p w14:paraId="70F861A4" w14:textId="77777777" w:rsidR="00A71C7E" w:rsidRPr="00E30298" w:rsidRDefault="00A71C7E" w:rsidP="00E30298">
            <w:pPr>
              <w:tabs>
                <w:tab w:val="left" w:pos="270"/>
              </w:tabs>
              <w:spacing w:line="240" w:lineRule="atLeast"/>
              <w:ind w:right="-115"/>
              <w:rPr>
                <w:rFonts w:ascii="Times New Roman" w:hAnsi="Times New Roman" w:cs="Times New Roman"/>
                <w:b/>
                <w:bCs/>
                <w:sz w:val="14"/>
                <w:szCs w:val="14"/>
              </w:rPr>
            </w:pPr>
          </w:p>
        </w:tc>
        <w:tc>
          <w:tcPr>
            <w:tcW w:w="900" w:type="dxa"/>
          </w:tcPr>
          <w:p w14:paraId="03C6D581" w14:textId="77777777" w:rsidR="00A71C7E" w:rsidRPr="00E30298" w:rsidRDefault="00A71C7E" w:rsidP="00E30298">
            <w:pPr>
              <w:tabs>
                <w:tab w:val="left" w:pos="270"/>
              </w:tabs>
              <w:spacing w:line="240" w:lineRule="atLeast"/>
              <w:ind w:right="-115"/>
              <w:rPr>
                <w:rFonts w:ascii="Times New Roman" w:hAnsi="Times New Roman" w:cs="Times New Roman"/>
                <w:b/>
                <w:bCs/>
                <w:sz w:val="14"/>
                <w:szCs w:val="14"/>
              </w:rPr>
            </w:pPr>
          </w:p>
        </w:tc>
        <w:tc>
          <w:tcPr>
            <w:tcW w:w="245" w:type="dxa"/>
            <w:gridSpan w:val="2"/>
          </w:tcPr>
          <w:p w14:paraId="7DF97254" w14:textId="77777777" w:rsidR="00A71C7E" w:rsidRPr="00E30298" w:rsidRDefault="00A71C7E" w:rsidP="00E30298">
            <w:pPr>
              <w:tabs>
                <w:tab w:val="left" w:pos="270"/>
              </w:tabs>
              <w:spacing w:line="240" w:lineRule="atLeast"/>
              <w:ind w:right="-115"/>
              <w:rPr>
                <w:rFonts w:ascii="Times New Roman" w:hAnsi="Times New Roman" w:cs="Times New Roman"/>
                <w:b/>
                <w:bCs/>
                <w:sz w:val="14"/>
                <w:szCs w:val="14"/>
              </w:rPr>
            </w:pPr>
          </w:p>
        </w:tc>
        <w:tc>
          <w:tcPr>
            <w:tcW w:w="1015" w:type="dxa"/>
            <w:vAlign w:val="bottom"/>
          </w:tcPr>
          <w:p w14:paraId="18D89A60" w14:textId="77777777" w:rsidR="00A71C7E" w:rsidRPr="00E30298" w:rsidRDefault="00A71C7E" w:rsidP="00E30298">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48A717C9" w14:textId="77777777" w:rsidR="00A71C7E" w:rsidRPr="00E30298" w:rsidRDefault="00A71C7E" w:rsidP="00E30298">
            <w:pPr>
              <w:tabs>
                <w:tab w:val="left" w:pos="270"/>
              </w:tabs>
              <w:spacing w:line="240" w:lineRule="atLeast"/>
              <w:ind w:right="-115"/>
              <w:rPr>
                <w:rFonts w:ascii="Times New Roman" w:hAnsi="Times New Roman" w:cs="Times New Roman"/>
                <w:b/>
                <w:bCs/>
                <w:sz w:val="14"/>
                <w:szCs w:val="14"/>
              </w:rPr>
            </w:pPr>
          </w:p>
        </w:tc>
        <w:tc>
          <w:tcPr>
            <w:tcW w:w="934" w:type="dxa"/>
            <w:vAlign w:val="bottom"/>
          </w:tcPr>
          <w:p w14:paraId="4D485BBA" w14:textId="77777777" w:rsidR="00A71C7E" w:rsidRPr="00E30298" w:rsidRDefault="00A71C7E" w:rsidP="00E30298">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6BF3C303" w14:textId="77777777" w:rsidR="00A71C7E" w:rsidRPr="00E30298" w:rsidRDefault="00A71C7E" w:rsidP="00E30298">
            <w:pPr>
              <w:tabs>
                <w:tab w:val="left" w:pos="270"/>
              </w:tabs>
              <w:spacing w:line="240" w:lineRule="atLeast"/>
              <w:ind w:right="-115"/>
              <w:rPr>
                <w:rFonts w:ascii="Times New Roman" w:hAnsi="Times New Roman" w:cs="Times New Roman"/>
                <w:b/>
                <w:bCs/>
                <w:sz w:val="14"/>
                <w:szCs w:val="14"/>
              </w:rPr>
            </w:pPr>
          </w:p>
        </w:tc>
        <w:tc>
          <w:tcPr>
            <w:tcW w:w="844" w:type="dxa"/>
            <w:vAlign w:val="bottom"/>
          </w:tcPr>
          <w:p w14:paraId="018D3F22" w14:textId="77777777" w:rsidR="00A71C7E" w:rsidRPr="00E30298" w:rsidRDefault="00A71C7E" w:rsidP="00E30298">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22BBA457" w14:textId="77777777" w:rsidR="00A71C7E" w:rsidRPr="00E30298" w:rsidRDefault="00A71C7E" w:rsidP="00E30298">
            <w:pPr>
              <w:tabs>
                <w:tab w:val="left" w:pos="270"/>
              </w:tabs>
              <w:spacing w:line="240" w:lineRule="atLeast"/>
              <w:ind w:right="-115"/>
              <w:rPr>
                <w:rFonts w:ascii="Times New Roman" w:hAnsi="Times New Roman" w:cs="Times New Roman"/>
                <w:b/>
                <w:bCs/>
                <w:sz w:val="14"/>
                <w:szCs w:val="14"/>
              </w:rPr>
            </w:pPr>
          </w:p>
        </w:tc>
        <w:tc>
          <w:tcPr>
            <w:tcW w:w="934" w:type="dxa"/>
            <w:vAlign w:val="bottom"/>
          </w:tcPr>
          <w:p w14:paraId="139C5ECC" w14:textId="77777777" w:rsidR="00A71C7E" w:rsidRPr="00E30298" w:rsidRDefault="00A71C7E" w:rsidP="00E30298">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70ED7822" w14:textId="77777777" w:rsidR="00A71C7E" w:rsidRPr="00E30298" w:rsidRDefault="00A71C7E" w:rsidP="00E30298">
            <w:pPr>
              <w:tabs>
                <w:tab w:val="left" w:pos="270"/>
              </w:tabs>
              <w:spacing w:line="240" w:lineRule="atLeast"/>
              <w:ind w:right="-115"/>
              <w:rPr>
                <w:rFonts w:ascii="Times New Roman" w:hAnsi="Times New Roman" w:cs="Times New Roman"/>
                <w:b/>
                <w:bCs/>
                <w:sz w:val="14"/>
                <w:szCs w:val="14"/>
              </w:rPr>
            </w:pPr>
          </w:p>
        </w:tc>
        <w:tc>
          <w:tcPr>
            <w:tcW w:w="934" w:type="dxa"/>
          </w:tcPr>
          <w:p w14:paraId="6126A580" w14:textId="77777777" w:rsidR="00A71C7E" w:rsidRPr="00E30298" w:rsidRDefault="00A71C7E" w:rsidP="00E30298">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22A80C5F" w14:textId="77777777" w:rsidR="00A71C7E" w:rsidRPr="00E30298" w:rsidRDefault="00A71C7E" w:rsidP="00E30298">
            <w:pPr>
              <w:tabs>
                <w:tab w:val="left" w:pos="270"/>
              </w:tabs>
              <w:spacing w:line="240" w:lineRule="atLeast"/>
              <w:ind w:right="-115"/>
              <w:rPr>
                <w:rFonts w:ascii="Times New Roman" w:hAnsi="Times New Roman" w:cs="Times New Roman"/>
                <w:b/>
                <w:bCs/>
                <w:sz w:val="14"/>
                <w:szCs w:val="14"/>
              </w:rPr>
            </w:pPr>
          </w:p>
        </w:tc>
        <w:tc>
          <w:tcPr>
            <w:tcW w:w="934" w:type="dxa"/>
            <w:vAlign w:val="bottom"/>
          </w:tcPr>
          <w:p w14:paraId="23EF6F6E" w14:textId="77777777" w:rsidR="00A71C7E" w:rsidRPr="00E30298" w:rsidRDefault="00A71C7E" w:rsidP="00E30298">
            <w:pPr>
              <w:tabs>
                <w:tab w:val="left" w:pos="270"/>
              </w:tabs>
              <w:spacing w:line="240" w:lineRule="atLeast"/>
              <w:ind w:right="-115"/>
              <w:rPr>
                <w:rFonts w:ascii="Times New Roman" w:hAnsi="Times New Roman" w:cs="Times New Roman"/>
                <w:b/>
                <w:bCs/>
                <w:sz w:val="14"/>
                <w:szCs w:val="14"/>
              </w:rPr>
            </w:pPr>
          </w:p>
        </w:tc>
      </w:tr>
      <w:tr w:rsidR="00A71C7E" w:rsidRPr="00E30298" w14:paraId="0D38967E" w14:textId="77777777" w:rsidTr="002447D2">
        <w:trPr>
          <w:gridAfter w:val="1"/>
          <w:wAfter w:w="9" w:type="dxa"/>
        </w:trPr>
        <w:tc>
          <w:tcPr>
            <w:tcW w:w="1908" w:type="dxa"/>
          </w:tcPr>
          <w:p w14:paraId="1AADA5CE" w14:textId="77777777" w:rsidR="00A71C7E" w:rsidRPr="00E30298" w:rsidRDefault="00A71C7E"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b/>
                <w:bCs/>
                <w:sz w:val="14"/>
                <w:szCs w:val="14"/>
              </w:rPr>
              <w:t>Net Book Value</w:t>
            </w:r>
          </w:p>
        </w:tc>
        <w:tc>
          <w:tcPr>
            <w:tcW w:w="900" w:type="dxa"/>
          </w:tcPr>
          <w:p w14:paraId="12BE8F74"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45" w:type="dxa"/>
            <w:gridSpan w:val="2"/>
          </w:tcPr>
          <w:p w14:paraId="339210C9" w14:textId="77777777" w:rsidR="00A71C7E" w:rsidRPr="00E30298" w:rsidRDefault="00A71C7E" w:rsidP="00E30298">
            <w:pPr>
              <w:spacing w:line="240" w:lineRule="atLeast"/>
              <w:ind w:left="-108" w:right="-108"/>
              <w:jc w:val="center"/>
              <w:rPr>
                <w:rFonts w:ascii="Times New Roman" w:hAnsi="Times New Roman" w:cs="Times New Roman"/>
                <w:sz w:val="14"/>
                <w:szCs w:val="14"/>
              </w:rPr>
            </w:pPr>
          </w:p>
        </w:tc>
        <w:tc>
          <w:tcPr>
            <w:tcW w:w="1015" w:type="dxa"/>
          </w:tcPr>
          <w:p w14:paraId="587AFCC9"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tcPr>
          <w:p w14:paraId="01409CEA"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Pr>
          <w:p w14:paraId="26D07415"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tcPr>
          <w:p w14:paraId="26021084"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tcPr>
          <w:p w14:paraId="3840507D"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tcPr>
          <w:p w14:paraId="165C93E8"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Pr>
          <w:p w14:paraId="78A2E7D2"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tcPr>
          <w:p w14:paraId="1CA45A81"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Pr>
          <w:p w14:paraId="6830BA0A"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tcPr>
          <w:p w14:paraId="305DEDCC"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Pr>
          <w:p w14:paraId="1E786E9F" w14:textId="77777777" w:rsidR="00A71C7E" w:rsidRPr="00E30298" w:rsidRDefault="00A71C7E" w:rsidP="00E30298">
            <w:pPr>
              <w:spacing w:line="240" w:lineRule="atLeast"/>
              <w:ind w:right="-18"/>
              <w:jc w:val="right"/>
              <w:rPr>
                <w:rFonts w:ascii="Times New Roman" w:hAnsi="Times New Roman" w:cs="Times New Roman"/>
                <w:sz w:val="14"/>
                <w:szCs w:val="14"/>
              </w:rPr>
            </w:pPr>
          </w:p>
        </w:tc>
      </w:tr>
      <w:tr w:rsidR="00A71C7E" w:rsidRPr="00E30298" w14:paraId="2A83B13A" w14:textId="77777777" w:rsidTr="004A0A2B">
        <w:trPr>
          <w:gridAfter w:val="1"/>
          <w:wAfter w:w="9" w:type="dxa"/>
        </w:trPr>
        <w:tc>
          <w:tcPr>
            <w:tcW w:w="1908" w:type="dxa"/>
          </w:tcPr>
          <w:p w14:paraId="0977F935" w14:textId="078D4E53" w:rsidR="00A71C7E" w:rsidRPr="00E30298" w:rsidRDefault="00A71C7E"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sz w:val="14"/>
                <w:szCs w:val="14"/>
              </w:rPr>
              <w:t>Owned assets</w:t>
            </w:r>
          </w:p>
        </w:tc>
        <w:tc>
          <w:tcPr>
            <w:tcW w:w="900" w:type="dxa"/>
          </w:tcPr>
          <w:p w14:paraId="5AA01BAD" w14:textId="1B7D7F1B"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933,116</w:t>
            </w:r>
          </w:p>
        </w:tc>
        <w:tc>
          <w:tcPr>
            <w:tcW w:w="245" w:type="dxa"/>
            <w:gridSpan w:val="2"/>
          </w:tcPr>
          <w:p w14:paraId="4B52A93E" w14:textId="77777777" w:rsidR="00A71C7E" w:rsidRPr="00E30298" w:rsidRDefault="00A71C7E" w:rsidP="00E30298">
            <w:pPr>
              <w:pStyle w:val="acctfourfigures"/>
              <w:tabs>
                <w:tab w:val="clear" w:pos="765"/>
              </w:tabs>
              <w:spacing w:line="240" w:lineRule="atLeast"/>
              <w:ind w:right="-18"/>
              <w:jc w:val="right"/>
              <w:rPr>
                <w:rFonts w:cs="Times New Roman"/>
                <w:sz w:val="14"/>
                <w:szCs w:val="14"/>
                <w:lang w:val="en-US" w:bidi="th-TH"/>
              </w:rPr>
            </w:pPr>
          </w:p>
        </w:tc>
        <w:tc>
          <w:tcPr>
            <w:tcW w:w="1015" w:type="dxa"/>
            <w:vAlign w:val="bottom"/>
          </w:tcPr>
          <w:p w14:paraId="3D3390DB" w14:textId="7E98CBC7"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483,137</w:t>
            </w:r>
          </w:p>
        </w:tc>
        <w:tc>
          <w:tcPr>
            <w:tcW w:w="236" w:type="dxa"/>
            <w:vAlign w:val="bottom"/>
          </w:tcPr>
          <w:p w14:paraId="7E48F985"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50996CF6" w14:textId="64FC8E7C"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3,471,872</w:t>
            </w:r>
          </w:p>
        </w:tc>
        <w:tc>
          <w:tcPr>
            <w:tcW w:w="236" w:type="dxa"/>
            <w:vAlign w:val="bottom"/>
          </w:tcPr>
          <w:p w14:paraId="28F5E6C5"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vAlign w:val="bottom"/>
          </w:tcPr>
          <w:p w14:paraId="7CA2DF64" w14:textId="31463A16"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76,531</w:t>
            </w:r>
          </w:p>
        </w:tc>
        <w:tc>
          <w:tcPr>
            <w:tcW w:w="236" w:type="dxa"/>
            <w:vAlign w:val="bottom"/>
          </w:tcPr>
          <w:p w14:paraId="0F60F8A4"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162F620E" w14:textId="65D87867"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11,961</w:t>
            </w:r>
          </w:p>
        </w:tc>
        <w:tc>
          <w:tcPr>
            <w:tcW w:w="236" w:type="dxa"/>
            <w:vAlign w:val="bottom"/>
          </w:tcPr>
          <w:p w14:paraId="32D16896"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26A6107F" w14:textId="662D3A00"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325,813</w:t>
            </w:r>
          </w:p>
        </w:tc>
        <w:tc>
          <w:tcPr>
            <w:tcW w:w="236" w:type="dxa"/>
            <w:vAlign w:val="bottom"/>
          </w:tcPr>
          <w:p w14:paraId="4BD38EFC"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0E2131E4" w14:textId="3D51CD22"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5,302,430</w:t>
            </w:r>
          </w:p>
        </w:tc>
      </w:tr>
      <w:tr w:rsidR="00A71C7E" w:rsidRPr="00E30298" w14:paraId="6FA0A943" w14:textId="77777777" w:rsidTr="004A0A2B">
        <w:trPr>
          <w:gridAfter w:val="1"/>
          <w:wAfter w:w="9" w:type="dxa"/>
        </w:trPr>
        <w:tc>
          <w:tcPr>
            <w:tcW w:w="1908" w:type="dxa"/>
          </w:tcPr>
          <w:p w14:paraId="4FC39084" w14:textId="53027296" w:rsidR="00A71C7E" w:rsidRPr="00E30298" w:rsidRDefault="00A71C7E"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sz w:val="14"/>
                <w:szCs w:val="14"/>
              </w:rPr>
              <w:t>Assets under hire purchase</w:t>
            </w:r>
          </w:p>
        </w:tc>
        <w:tc>
          <w:tcPr>
            <w:tcW w:w="900" w:type="dxa"/>
            <w:tcBorders>
              <w:bottom w:val="single" w:sz="4" w:space="0" w:color="auto"/>
            </w:tcBorders>
          </w:tcPr>
          <w:p w14:paraId="1C8BF58B" w14:textId="525246F3"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45" w:type="dxa"/>
            <w:gridSpan w:val="2"/>
          </w:tcPr>
          <w:p w14:paraId="405783F4" w14:textId="77777777" w:rsidR="00A71C7E" w:rsidRPr="00E30298" w:rsidRDefault="00A71C7E" w:rsidP="00E30298">
            <w:pPr>
              <w:pStyle w:val="acctfourfigures"/>
              <w:tabs>
                <w:tab w:val="clear" w:pos="765"/>
              </w:tabs>
              <w:spacing w:line="240" w:lineRule="atLeast"/>
              <w:ind w:right="-18"/>
              <w:jc w:val="right"/>
              <w:rPr>
                <w:rFonts w:cs="Times New Roman"/>
                <w:sz w:val="14"/>
                <w:szCs w:val="14"/>
                <w:lang w:val="en-US" w:bidi="th-TH"/>
              </w:rPr>
            </w:pPr>
          </w:p>
        </w:tc>
        <w:tc>
          <w:tcPr>
            <w:tcW w:w="1015" w:type="dxa"/>
            <w:tcBorders>
              <w:bottom w:val="single" w:sz="4" w:space="0" w:color="auto"/>
            </w:tcBorders>
          </w:tcPr>
          <w:p w14:paraId="786DF2CA" w14:textId="2A2FB76A"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2D0836B4"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vAlign w:val="bottom"/>
          </w:tcPr>
          <w:p w14:paraId="2F277307" w14:textId="57736F6D"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132,648</w:t>
            </w:r>
          </w:p>
        </w:tc>
        <w:tc>
          <w:tcPr>
            <w:tcW w:w="236" w:type="dxa"/>
            <w:vAlign w:val="bottom"/>
          </w:tcPr>
          <w:p w14:paraId="1774B301"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tcBorders>
              <w:bottom w:val="single" w:sz="4" w:space="0" w:color="auto"/>
            </w:tcBorders>
          </w:tcPr>
          <w:p w14:paraId="7303F092" w14:textId="1BF8AC19"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79310E9E"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vAlign w:val="bottom"/>
          </w:tcPr>
          <w:p w14:paraId="6A0AADB8" w14:textId="5C92EB2B"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138,658</w:t>
            </w:r>
          </w:p>
        </w:tc>
        <w:tc>
          <w:tcPr>
            <w:tcW w:w="236" w:type="dxa"/>
            <w:vAlign w:val="bottom"/>
          </w:tcPr>
          <w:p w14:paraId="36B76275"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tcPr>
          <w:p w14:paraId="3448EA96" w14:textId="26B29456"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6C5C4C4A"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vAlign w:val="bottom"/>
          </w:tcPr>
          <w:p w14:paraId="2BE79DE2" w14:textId="7F46965E"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271,306</w:t>
            </w:r>
          </w:p>
        </w:tc>
      </w:tr>
      <w:tr w:rsidR="00A71C7E" w:rsidRPr="00E30298" w14:paraId="5C681247" w14:textId="77777777" w:rsidTr="004A0A2B">
        <w:trPr>
          <w:gridAfter w:val="1"/>
          <w:wAfter w:w="9" w:type="dxa"/>
        </w:trPr>
        <w:tc>
          <w:tcPr>
            <w:tcW w:w="1908" w:type="dxa"/>
          </w:tcPr>
          <w:p w14:paraId="2BC36A70" w14:textId="3749C793" w:rsidR="00A71C7E" w:rsidRPr="00E30298" w:rsidRDefault="00A71C7E"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b/>
                <w:bCs/>
                <w:sz w:val="14"/>
                <w:szCs w:val="14"/>
              </w:rPr>
              <w:t>As at December 31, 2024</w:t>
            </w:r>
          </w:p>
        </w:tc>
        <w:tc>
          <w:tcPr>
            <w:tcW w:w="900" w:type="dxa"/>
            <w:tcBorders>
              <w:top w:val="single" w:sz="4" w:space="0" w:color="auto"/>
              <w:bottom w:val="double" w:sz="4" w:space="0" w:color="auto"/>
            </w:tcBorders>
          </w:tcPr>
          <w:p w14:paraId="02D70510" w14:textId="2CECC860"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933,116</w:t>
            </w:r>
          </w:p>
        </w:tc>
        <w:tc>
          <w:tcPr>
            <w:tcW w:w="245" w:type="dxa"/>
            <w:gridSpan w:val="2"/>
          </w:tcPr>
          <w:p w14:paraId="0DE9D709" w14:textId="77777777" w:rsidR="00A71C7E" w:rsidRPr="00E30298" w:rsidRDefault="00A71C7E" w:rsidP="00E30298">
            <w:pPr>
              <w:pStyle w:val="acctfourfigures"/>
              <w:tabs>
                <w:tab w:val="clear" w:pos="765"/>
              </w:tabs>
              <w:spacing w:line="240" w:lineRule="atLeast"/>
              <w:ind w:right="-18"/>
              <w:jc w:val="right"/>
              <w:rPr>
                <w:rFonts w:cs="Times New Roman"/>
                <w:sz w:val="14"/>
                <w:szCs w:val="14"/>
                <w:lang w:val="en-US" w:bidi="th-TH"/>
              </w:rPr>
            </w:pPr>
          </w:p>
        </w:tc>
        <w:tc>
          <w:tcPr>
            <w:tcW w:w="1015" w:type="dxa"/>
            <w:tcBorders>
              <w:top w:val="single" w:sz="4" w:space="0" w:color="auto"/>
              <w:bottom w:val="double" w:sz="4" w:space="0" w:color="auto"/>
            </w:tcBorders>
            <w:vAlign w:val="bottom"/>
          </w:tcPr>
          <w:p w14:paraId="219C933C" w14:textId="4CA8909A"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483,137</w:t>
            </w:r>
          </w:p>
        </w:tc>
        <w:tc>
          <w:tcPr>
            <w:tcW w:w="236" w:type="dxa"/>
            <w:vAlign w:val="bottom"/>
          </w:tcPr>
          <w:p w14:paraId="0EC921DE"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double" w:sz="4" w:space="0" w:color="auto"/>
            </w:tcBorders>
            <w:vAlign w:val="bottom"/>
          </w:tcPr>
          <w:p w14:paraId="5524F68C" w14:textId="58AE6D71"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3,604,520</w:t>
            </w:r>
          </w:p>
        </w:tc>
        <w:tc>
          <w:tcPr>
            <w:tcW w:w="236" w:type="dxa"/>
            <w:vAlign w:val="bottom"/>
          </w:tcPr>
          <w:p w14:paraId="06133BD8"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tcBorders>
              <w:top w:val="single" w:sz="4" w:space="0" w:color="auto"/>
              <w:bottom w:val="double" w:sz="4" w:space="0" w:color="auto"/>
            </w:tcBorders>
            <w:vAlign w:val="bottom"/>
          </w:tcPr>
          <w:p w14:paraId="2AEB7EEC" w14:textId="0DDA8F85"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76,531</w:t>
            </w:r>
          </w:p>
        </w:tc>
        <w:tc>
          <w:tcPr>
            <w:tcW w:w="236" w:type="dxa"/>
            <w:vAlign w:val="bottom"/>
          </w:tcPr>
          <w:p w14:paraId="2770F914"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double" w:sz="4" w:space="0" w:color="auto"/>
            </w:tcBorders>
            <w:vAlign w:val="bottom"/>
          </w:tcPr>
          <w:p w14:paraId="341049D6" w14:textId="01FE3AD3"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150,619</w:t>
            </w:r>
          </w:p>
        </w:tc>
        <w:tc>
          <w:tcPr>
            <w:tcW w:w="236" w:type="dxa"/>
            <w:vAlign w:val="bottom"/>
          </w:tcPr>
          <w:p w14:paraId="6FED5AD9"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double" w:sz="4" w:space="0" w:color="auto"/>
            </w:tcBorders>
            <w:vAlign w:val="bottom"/>
          </w:tcPr>
          <w:p w14:paraId="7FC33B4D" w14:textId="17D83FBD"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325,813</w:t>
            </w:r>
          </w:p>
        </w:tc>
        <w:tc>
          <w:tcPr>
            <w:tcW w:w="236" w:type="dxa"/>
            <w:vAlign w:val="bottom"/>
          </w:tcPr>
          <w:p w14:paraId="7FC6FE91"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double" w:sz="4" w:space="0" w:color="auto"/>
            </w:tcBorders>
            <w:vAlign w:val="bottom"/>
          </w:tcPr>
          <w:p w14:paraId="1020FBC9" w14:textId="20000990"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5,573,736</w:t>
            </w:r>
          </w:p>
        </w:tc>
      </w:tr>
      <w:tr w:rsidR="00A71C7E" w:rsidRPr="00E30298" w14:paraId="27CF553D" w14:textId="77777777" w:rsidTr="002447D2">
        <w:trPr>
          <w:gridAfter w:val="1"/>
          <w:wAfter w:w="9" w:type="dxa"/>
        </w:trPr>
        <w:tc>
          <w:tcPr>
            <w:tcW w:w="1908" w:type="dxa"/>
          </w:tcPr>
          <w:p w14:paraId="5A2DEC9C" w14:textId="77777777" w:rsidR="00A71C7E" w:rsidRPr="00E30298" w:rsidRDefault="00A71C7E" w:rsidP="00E30298">
            <w:pPr>
              <w:tabs>
                <w:tab w:val="left" w:pos="270"/>
              </w:tabs>
              <w:spacing w:line="240" w:lineRule="atLeast"/>
              <w:ind w:right="-108"/>
              <w:rPr>
                <w:rFonts w:ascii="Times New Roman" w:hAnsi="Times New Roman" w:cs="Times New Roman"/>
                <w:b/>
                <w:bCs/>
                <w:sz w:val="14"/>
                <w:szCs w:val="14"/>
              </w:rPr>
            </w:pPr>
          </w:p>
        </w:tc>
        <w:tc>
          <w:tcPr>
            <w:tcW w:w="900" w:type="dxa"/>
          </w:tcPr>
          <w:p w14:paraId="2EDAF636" w14:textId="77777777" w:rsidR="00A71C7E" w:rsidRPr="00E30298" w:rsidRDefault="00A71C7E" w:rsidP="00E30298">
            <w:pPr>
              <w:spacing w:line="240" w:lineRule="atLeast"/>
              <w:ind w:right="-18"/>
              <w:jc w:val="right"/>
              <w:rPr>
                <w:rFonts w:ascii="Times New Roman" w:hAnsi="Times New Roman" w:cs="Times New Roman"/>
                <w:sz w:val="14"/>
                <w:szCs w:val="14"/>
                <w:cs/>
              </w:rPr>
            </w:pPr>
          </w:p>
        </w:tc>
        <w:tc>
          <w:tcPr>
            <w:tcW w:w="245" w:type="dxa"/>
            <w:gridSpan w:val="2"/>
          </w:tcPr>
          <w:p w14:paraId="212451C8" w14:textId="77777777" w:rsidR="00A71C7E" w:rsidRPr="00E30298" w:rsidRDefault="00A71C7E" w:rsidP="00E30298">
            <w:pPr>
              <w:pStyle w:val="acctfourfigures"/>
              <w:tabs>
                <w:tab w:val="clear" w:pos="765"/>
              </w:tabs>
              <w:spacing w:line="240" w:lineRule="atLeast"/>
              <w:ind w:right="-18"/>
              <w:jc w:val="right"/>
              <w:rPr>
                <w:rFonts w:cs="Times New Roman"/>
                <w:sz w:val="14"/>
                <w:szCs w:val="14"/>
                <w:lang w:val="en-US" w:bidi="th-TH"/>
              </w:rPr>
            </w:pPr>
          </w:p>
        </w:tc>
        <w:tc>
          <w:tcPr>
            <w:tcW w:w="1015" w:type="dxa"/>
            <w:vAlign w:val="bottom"/>
          </w:tcPr>
          <w:p w14:paraId="0962292C"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15D2235A"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39A2E72C"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398B54A8"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vAlign w:val="bottom"/>
          </w:tcPr>
          <w:p w14:paraId="313B8A6C" w14:textId="77777777" w:rsidR="00A71C7E" w:rsidRPr="00E30298" w:rsidRDefault="00A71C7E" w:rsidP="00E30298">
            <w:pPr>
              <w:spacing w:line="240" w:lineRule="atLeast"/>
              <w:ind w:right="-18"/>
              <w:jc w:val="right"/>
              <w:rPr>
                <w:rFonts w:ascii="Times New Roman" w:hAnsi="Times New Roman" w:cs="Times New Roman"/>
                <w:sz w:val="14"/>
                <w:szCs w:val="14"/>
                <w:cs/>
              </w:rPr>
            </w:pPr>
          </w:p>
        </w:tc>
        <w:tc>
          <w:tcPr>
            <w:tcW w:w="236" w:type="dxa"/>
            <w:vAlign w:val="bottom"/>
          </w:tcPr>
          <w:p w14:paraId="543A1F75"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54D5BD9E"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26D848BE"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526B5B8B"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236" w:type="dxa"/>
            <w:vAlign w:val="bottom"/>
          </w:tcPr>
          <w:p w14:paraId="7BA3B803"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52D74718" w14:textId="77777777" w:rsidR="00A71C7E" w:rsidRPr="00E30298" w:rsidRDefault="00A71C7E" w:rsidP="00E30298">
            <w:pPr>
              <w:spacing w:line="240" w:lineRule="atLeast"/>
              <w:ind w:right="-18"/>
              <w:jc w:val="right"/>
              <w:rPr>
                <w:rFonts w:ascii="Times New Roman" w:hAnsi="Times New Roman" w:cs="Times New Roman"/>
                <w:sz w:val="14"/>
                <w:szCs w:val="14"/>
              </w:rPr>
            </w:pPr>
          </w:p>
        </w:tc>
      </w:tr>
      <w:tr w:rsidR="00A71C7E" w:rsidRPr="00E30298" w14:paraId="4A9840DA" w14:textId="77777777" w:rsidTr="004A0A2B">
        <w:trPr>
          <w:gridAfter w:val="1"/>
          <w:wAfter w:w="9" w:type="dxa"/>
        </w:trPr>
        <w:tc>
          <w:tcPr>
            <w:tcW w:w="1908" w:type="dxa"/>
          </w:tcPr>
          <w:p w14:paraId="02B1E6C3" w14:textId="562212F8" w:rsidR="00A71C7E" w:rsidRPr="00E30298" w:rsidRDefault="00A71C7E"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sz w:val="14"/>
                <w:szCs w:val="14"/>
              </w:rPr>
              <w:t>Owned assets</w:t>
            </w:r>
          </w:p>
        </w:tc>
        <w:tc>
          <w:tcPr>
            <w:tcW w:w="900" w:type="dxa"/>
          </w:tcPr>
          <w:p w14:paraId="7DEE7BE3" w14:textId="5DEB7131" w:rsidR="00A71C7E" w:rsidRPr="00E30298" w:rsidRDefault="00A71C7E" w:rsidP="00E30298">
            <w:pPr>
              <w:spacing w:line="240" w:lineRule="atLeast"/>
              <w:ind w:right="-18"/>
              <w:jc w:val="right"/>
              <w:rPr>
                <w:rFonts w:ascii="Times New Roman" w:hAnsi="Times New Roman" w:cs="Times New Roman"/>
                <w:sz w:val="14"/>
                <w:szCs w:val="14"/>
                <w:cs/>
              </w:rPr>
            </w:pPr>
            <w:r w:rsidRPr="00E30298">
              <w:rPr>
                <w:rFonts w:ascii="Times New Roman" w:hAnsi="Times New Roman" w:cs="Times New Roman"/>
                <w:sz w:val="14"/>
                <w:szCs w:val="14"/>
              </w:rPr>
              <w:t>1,048,603</w:t>
            </w:r>
          </w:p>
        </w:tc>
        <w:tc>
          <w:tcPr>
            <w:tcW w:w="245" w:type="dxa"/>
            <w:gridSpan w:val="2"/>
          </w:tcPr>
          <w:p w14:paraId="4113A462" w14:textId="77777777" w:rsidR="00A71C7E" w:rsidRPr="00E30298" w:rsidRDefault="00A71C7E" w:rsidP="00E30298">
            <w:pPr>
              <w:pStyle w:val="acctfourfigures"/>
              <w:tabs>
                <w:tab w:val="clear" w:pos="765"/>
              </w:tabs>
              <w:spacing w:line="240" w:lineRule="atLeast"/>
              <w:ind w:right="-18"/>
              <w:jc w:val="right"/>
              <w:rPr>
                <w:rFonts w:cs="Times New Roman"/>
                <w:sz w:val="14"/>
                <w:szCs w:val="14"/>
                <w:lang w:val="en-US" w:bidi="th-TH"/>
              </w:rPr>
            </w:pPr>
          </w:p>
        </w:tc>
        <w:tc>
          <w:tcPr>
            <w:tcW w:w="1015" w:type="dxa"/>
            <w:vAlign w:val="bottom"/>
          </w:tcPr>
          <w:p w14:paraId="29962A2E" w14:textId="6DE6D043"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507,584</w:t>
            </w:r>
          </w:p>
        </w:tc>
        <w:tc>
          <w:tcPr>
            <w:tcW w:w="236" w:type="dxa"/>
            <w:vAlign w:val="bottom"/>
          </w:tcPr>
          <w:p w14:paraId="00DCF3BE"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377F6903" w14:textId="53BA26FB"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4,030,024</w:t>
            </w:r>
          </w:p>
        </w:tc>
        <w:tc>
          <w:tcPr>
            <w:tcW w:w="236" w:type="dxa"/>
            <w:vAlign w:val="bottom"/>
          </w:tcPr>
          <w:p w14:paraId="2DEC5948"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vAlign w:val="bottom"/>
          </w:tcPr>
          <w:p w14:paraId="5F29DF25" w14:textId="5D889B07" w:rsidR="00A71C7E" w:rsidRPr="00E30298" w:rsidRDefault="00A71C7E" w:rsidP="00E30298">
            <w:pPr>
              <w:spacing w:line="240" w:lineRule="atLeast"/>
              <w:ind w:right="-18"/>
              <w:jc w:val="right"/>
              <w:rPr>
                <w:rFonts w:ascii="Times New Roman" w:hAnsi="Times New Roman" w:cs="Times New Roman"/>
                <w:sz w:val="14"/>
                <w:szCs w:val="14"/>
                <w:cs/>
              </w:rPr>
            </w:pPr>
            <w:r w:rsidRPr="00E30298">
              <w:rPr>
                <w:rFonts w:ascii="Times New Roman" w:hAnsi="Times New Roman" w:cs="Times New Roman"/>
                <w:sz w:val="14"/>
                <w:szCs w:val="14"/>
              </w:rPr>
              <w:t>84,724</w:t>
            </w:r>
          </w:p>
        </w:tc>
        <w:tc>
          <w:tcPr>
            <w:tcW w:w="236" w:type="dxa"/>
            <w:vAlign w:val="bottom"/>
          </w:tcPr>
          <w:p w14:paraId="64626CED"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2EF99BD0" w14:textId="4F4B2E66"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9,309</w:t>
            </w:r>
          </w:p>
        </w:tc>
        <w:tc>
          <w:tcPr>
            <w:tcW w:w="236" w:type="dxa"/>
            <w:vAlign w:val="bottom"/>
          </w:tcPr>
          <w:p w14:paraId="38DB3AA1"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4D64F194" w14:textId="0A62F67E"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141,490</w:t>
            </w:r>
          </w:p>
        </w:tc>
        <w:tc>
          <w:tcPr>
            <w:tcW w:w="236" w:type="dxa"/>
            <w:vAlign w:val="bottom"/>
          </w:tcPr>
          <w:p w14:paraId="3494925C"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vAlign w:val="bottom"/>
          </w:tcPr>
          <w:p w14:paraId="42BF93DC" w14:textId="3F848E09"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5,821,734</w:t>
            </w:r>
          </w:p>
        </w:tc>
      </w:tr>
      <w:tr w:rsidR="00A71C7E" w:rsidRPr="00E30298" w14:paraId="581017BA" w14:textId="77777777" w:rsidTr="00CD2B04">
        <w:trPr>
          <w:gridAfter w:val="1"/>
          <w:wAfter w:w="9" w:type="dxa"/>
        </w:trPr>
        <w:tc>
          <w:tcPr>
            <w:tcW w:w="1908" w:type="dxa"/>
          </w:tcPr>
          <w:p w14:paraId="27770E1C" w14:textId="743E9533" w:rsidR="00A71C7E" w:rsidRPr="00E30298" w:rsidRDefault="00A71C7E"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sz w:val="14"/>
                <w:szCs w:val="14"/>
              </w:rPr>
              <w:t>Assets under hire purchase</w:t>
            </w:r>
          </w:p>
        </w:tc>
        <w:tc>
          <w:tcPr>
            <w:tcW w:w="900" w:type="dxa"/>
            <w:tcBorders>
              <w:bottom w:val="single" w:sz="4" w:space="0" w:color="auto"/>
            </w:tcBorders>
          </w:tcPr>
          <w:p w14:paraId="1D650072" w14:textId="6D5EF3E0"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cs/>
              </w:rPr>
            </w:pPr>
            <w:r w:rsidRPr="00E30298">
              <w:rPr>
                <w:rFonts w:ascii="Times New Roman" w:hAnsi="Times New Roman" w:cs="Times New Roman"/>
                <w:sz w:val="14"/>
                <w:szCs w:val="14"/>
              </w:rPr>
              <w:t xml:space="preserve">       -</w:t>
            </w:r>
          </w:p>
        </w:tc>
        <w:tc>
          <w:tcPr>
            <w:tcW w:w="245" w:type="dxa"/>
            <w:gridSpan w:val="2"/>
          </w:tcPr>
          <w:p w14:paraId="46CED8B3" w14:textId="77777777" w:rsidR="00A71C7E" w:rsidRPr="00E30298" w:rsidRDefault="00A71C7E" w:rsidP="00E30298">
            <w:pPr>
              <w:pStyle w:val="acctfourfigures"/>
              <w:tabs>
                <w:tab w:val="clear" w:pos="765"/>
              </w:tabs>
              <w:spacing w:line="240" w:lineRule="atLeast"/>
              <w:ind w:right="-18"/>
              <w:jc w:val="right"/>
              <w:rPr>
                <w:rFonts w:cs="Times New Roman"/>
                <w:sz w:val="14"/>
                <w:szCs w:val="14"/>
                <w:lang w:val="en-US" w:bidi="th-TH"/>
              </w:rPr>
            </w:pPr>
          </w:p>
        </w:tc>
        <w:tc>
          <w:tcPr>
            <w:tcW w:w="1015" w:type="dxa"/>
            <w:tcBorders>
              <w:bottom w:val="single" w:sz="4" w:space="0" w:color="auto"/>
            </w:tcBorders>
          </w:tcPr>
          <w:p w14:paraId="085C2937" w14:textId="58AC5ED0"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52A5E2D2"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vAlign w:val="bottom"/>
          </w:tcPr>
          <w:p w14:paraId="40FB62D6" w14:textId="1188B74E"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156,466</w:t>
            </w:r>
          </w:p>
        </w:tc>
        <w:tc>
          <w:tcPr>
            <w:tcW w:w="236" w:type="dxa"/>
            <w:vAlign w:val="bottom"/>
          </w:tcPr>
          <w:p w14:paraId="070B8FB3"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tcBorders>
              <w:bottom w:val="single" w:sz="4" w:space="0" w:color="auto"/>
            </w:tcBorders>
          </w:tcPr>
          <w:p w14:paraId="61948557" w14:textId="5AE6F33B"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cs/>
              </w:rPr>
            </w:pPr>
            <w:r w:rsidRPr="00E30298">
              <w:rPr>
                <w:rFonts w:ascii="Times New Roman" w:hAnsi="Times New Roman" w:cs="Times New Roman"/>
                <w:sz w:val="14"/>
                <w:szCs w:val="14"/>
              </w:rPr>
              <w:t xml:space="preserve">       -</w:t>
            </w:r>
          </w:p>
        </w:tc>
        <w:tc>
          <w:tcPr>
            <w:tcW w:w="236" w:type="dxa"/>
            <w:vAlign w:val="bottom"/>
          </w:tcPr>
          <w:p w14:paraId="19CC471B"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vAlign w:val="bottom"/>
          </w:tcPr>
          <w:p w14:paraId="4CD08AE2" w14:textId="204D8C6B"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114,276</w:t>
            </w:r>
          </w:p>
        </w:tc>
        <w:tc>
          <w:tcPr>
            <w:tcW w:w="236" w:type="dxa"/>
            <w:vAlign w:val="bottom"/>
          </w:tcPr>
          <w:p w14:paraId="776CE327"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tcPr>
          <w:p w14:paraId="27535451" w14:textId="6855D2DE" w:rsidR="00A71C7E" w:rsidRPr="00E30298" w:rsidRDefault="00A71C7E" w:rsidP="00E30298">
            <w:pPr>
              <w:tabs>
                <w:tab w:val="left" w:pos="432"/>
              </w:tabs>
              <w:spacing w:line="240" w:lineRule="atLeast"/>
              <w:ind w:left="-108" w:right="-18"/>
              <w:jc w:val="center"/>
              <w:rPr>
                <w:rFonts w:ascii="Times New Roman" w:hAnsi="Times New Roman" w:cs="Times New Roman"/>
                <w:sz w:val="14"/>
                <w:szCs w:val="14"/>
              </w:rPr>
            </w:pPr>
            <w:r w:rsidRPr="00E30298">
              <w:rPr>
                <w:rFonts w:ascii="Times New Roman" w:hAnsi="Times New Roman" w:cs="Times New Roman"/>
                <w:sz w:val="14"/>
                <w:szCs w:val="14"/>
              </w:rPr>
              <w:t xml:space="preserve">       -</w:t>
            </w:r>
          </w:p>
        </w:tc>
        <w:tc>
          <w:tcPr>
            <w:tcW w:w="236" w:type="dxa"/>
            <w:vAlign w:val="bottom"/>
          </w:tcPr>
          <w:p w14:paraId="42D678B9"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vAlign w:val="bottom"/>
          </w:tcPr>
          <w:p w14:paraId="38E22E1E" w14:textId="42828CF3"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270,742</w:t>
            </w:r>
          </w:p>
        </w:tc>
      </w:tr>
      <w:tr w:rsidR="00A71C7E" w:rsidRPr="00E30298" w14:paraId="0659EE8E" w14:textId="77777777" w:rsidTr="004A0A2B">
        <w:trPr>
          <w:gridAfter w:val="1"/>
          <w:wAfter w:w="9" w:type="dxa"/>
        </w:trPr>
        <w:tc>
          <w:tcPr>
            <w:tcW w:w="1908" w:type="dxa"/>
          </w:tcPr>
          <w:p w14:paraId="3E2A1FEF" w14:textId="38EFD6BE" w:rsidR="00A71C7E" w:rsidRPr="00E30298" w:rsidRDefault="00A71C7E" w:rsidP="00E30298">
            <w:pPr>
              <w:tabs>
                <w:tab w:val="left" w:pos="270"/>
              </w:tabs>
              <w:spacing w:line="240" w:lineRule="atLeast"/>
              <w:ind w:right="-108"/>
              <w:rPr>
                <w:rFonts w:ascii="Times New Roman" w:hAnsi="Times New Roman" w:cs="Times New Roman"/>
                <w:b/>
                <w:bCs/>
                <w:sz w:val="14"/>
                <w:szCs w:val="14"/>
              </w:rPr>
            </w:pPr>
            <w:r w:rsidRPr="00E30298">
              <w:rPr>
                <w:rFonts w:ascii="Times New Roman" w:hAnsi="Times New Roman" w:cs="Times New Roman"/>
                <w:b/>
                <w:bCs/>
                <w:sz w:val="14"/>
                <w:szCs w:val="14"/>
              </w:rPr>
              <w:t>As at December 31, 2025</w:t>
            </w:r>
          </w:p>
        </w:tc>
        <w:tc>
          <w:tcPr>
            <w:tcW w:w="900" w:type="dxa"/>
            <w:tcBorders>
              <w:top w:val="single" w:sz="4" w:space="0" w:color="auto"/>
              <w:bottom w:val="double" w:sz="4" w:space="0" w:color="auto"/>
            </w:tcBorders>
          </w:tcPr>
          <w:p w14:paraId="7117DBFA" w14:textId="0959F6B7" w:rsidR="00A71C7E" w:rsidRPr="00E30298" w:rsidRDefault="00A71C7E" w:rsidP="00E30298">
            <w:pPr>
              <w:spacing w:line="240" w:lineRule="atLeast"/>
              <w:ind w:right="-18"/>
              <w:jc w:val="right"/>
              <w:rPr>
                <w:rFonts w:ascii="Times New Roman" w:hAnsi="Times New Roman" w:cs="Times New Roman"/>
                <w:sz w:val="14"/>
                <w:szCs w:val="14"/>
                <w:cs/>
              </w:rPr>
            </w:pPr>
            <w:r w:rsidRPr="00E30298">
              <w:rPr>
                <w:rFonts w:ascii="Times New Roman" w:hAnsi="Times New Roman" w:cs="Times New Roman"/>
                <w:sz w:val="14"/>
                <w:szCs w:val="14"/>
              </w:rPr>
              <w:t>1,048,603</w:t>
            </w:r>
          </w:p>
        </w:tc>
        <w:tc>
          <w:tcPr>
            <w:tcW w:w="245" w:type="dxa"/>
            <w:gridSpan w:val="2"/>
          </w:tcPr>
          <w:p w14:paraId="3B5F02F4" w14:textId="77777777" w:rsidR="00A71C7E" w:rsidRPr="00E30298" w:rsidRDefault="00A71C7E" w:rsidP="00E30298">
            <w:pPr>
              <w:pStyle w:val="acctfourfigures"/>
              <w:tabs>
                <w:tab w:val="clear" w:pos="765"/>
              </w:tabs>
              <w:spacing w:line="240" w:lineRule="atLeast"/>
              <w:ind w:right="-18"/>
              <w:jc w:val="right"/>
              <w:rPr>
                <w:rFonts w:cs="Times New Roman"/>
                <w:sz w:val="14"/>
                <w:szCs w:val="14"/>
                <w:lang w:val="en-US" w:bidi="th-TH"/>
              </w:rPr>
            </w:pPr>
          </w:p>
        </w:tc>
        <w:tc>
          <w:tcPr>
            <w:tcW w:w="1015" w:type="dxa"/>
            <w:tcBorders>
              <w:top w:val="single" w:sz="4" w:space="0" w:color="auto"/>
              <w:bottom w:val="double" w:sz="4" w:space="0" w:color="auto"/>
            </w:tcBorders>
            <w:vAlign w:val="bottom"/>
          </w:tcPr>
          <w:p w14:paraId="5003052F" w14:textId="7C3C6A04"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507,584</w:t>
            </w:r>
          </w:p>
        </w:tc>
        <w:tc>
          <w:tcPr>
            <w:tcW w:w="236" w:type="dxa"/>
            <w:vAlign w:val="bottom"/>
          </w:tcPr>
          <w:p w14:paraId="1EEAC5E0"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double" w:sz="4" w:space="0" w:color="auto"/>
            </w:tcBorders>
            <w:vAlign w:val="bottom"/>
          </w:tcPr>
          <w:p w14:paraId="2FB5E822" w14:textId="592F566D"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4,186,490</w:t>
            </w:r>
          </w:p>
        </w:tc>
        <w:tc>
          <w:tcPr>
            <w:tcW w:w="236" w:type="dxa"/>
            <w:vAlign w:val="bottom"/>
          </w:tcPr>
          <w:p w14:paraId="70973E4F"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844" w:type="dxa"/>
            <w:tcBorders>
              <w:top w:val="single" w:sz="4" w:space="0" w:color="auto"/>
              <w:bottom w:val="double" w:sz="4" w:space="0" w:color="auto"/>
            </w:tcBorders>
            <w:vAlign w:val="bottom"/>
          </w:tcPr>
          <w:p w14:paraId="753E545B" w14:textId="4D411F20" w:rsidR="00A71C7E" w:rsidRPr="00E30298" w:rsidRDefault="00A71C7E" w:rsidP="00E30298">
            <w:pPr>
              <w:spacing w:line="240" w:lineRule="atLeast"/>
              <w:ind w:right="-18"/>
              <w:jc w:val="right"/>
              <w:rPr>
                <w:rFonts w:ascii="Times New Roman" w:hAnsi="Times New Roman" w:cs="Times New Roman"/>
                <w:sz w:val="14"/>
                <w:szCs w:val="14"/>
                <w:cs/>
              </w:rPr>
            </w:pPr>
            <w:r w:rsidRPr="00E30298">
              <w:rPr>
                <w:rFonts w:ascii="Times New Roman" w:hAnsi="Times New Roman" w:cs="Times New Roman"/>
                <w:sz w:val="14"/>
                <w:szCs w:val="14"/>
              </w:rPr>
              <w:t>84,724</w:t>
            </w:r>
          </w:p>
        </w:tc>
        <w:tc>
          <w:tcPr>
            <w:tcW w:w="236" w:type="dxa"/>
            <w:vAlign w:val="bottom"/>
          </w:tcPr>
          <w:p w14:paraId="73372A68"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double" w:sz="4" w:space="0" w:color="auto"/>
            </w:tcBorders>
            <w:vAlign w:val="bottom"/>
          </w:tcPr>
          <w:p w14:paraId="2662C1A8" w14:textId="65DAB3BE"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123,585</w:t>
            </w:r>
          </w:p>
        </w:tc>
        <w:tc>
          <w:tcPr>
            <w:tcW w:w="236" w:type="dxa"/>
            <w:vAlign w:val="bottom"/>
          </w:tcPr>
          <w:p w14:paraId="35AC16D5"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double" w:sz="4" w:space="0" w:color="auto"/>
            </w:tcBorders>
            <w:vAlign w:val="bottom"/>
          </w:tcPr>
          <w:p w14:paraId="25F4CA30" w14:textId="71FC82A9"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141,490</w:t>
            </w:r>
          </w:p>
        </w:tc>
        <w:tc>
          <w:tcPr>
            <w:tcW w:w="236" w:type="dxa"/>
            <w:vAlign w:val="bottom"/>
          </w:tcPr>
          <w:p w14:paraId="3AFD60FD" w14:textId="77777777" w:rsidR="00A71C7E" w:rsidRPr="00E30298" w:rsidRDefault="00A71C7E" w:rsidP="00E30298">
            <w:pPr>
              <w:spacing w:line="240" w:lineRule="atLeast"/>
              <w:ind w:right="-18"/>
              <w:jc w:val="right"/>
              <w:rPr>
                <w:rFonts w:ascii="Times New Roman" w:hAnsi="Times New Roman" w:cs="Times New Roman"/>
                <w:sz w:val="14"/>
                <w:szCs w:val="14"/>
              </w:rPr>
            </w:pPr>
          </w:p>
        </w:tc>
        <w:tc>
          <w:tcPr>
            <w:tcW w:w="934" w:type="dxa"/>
            <w:tcBorders>
              <w:top w:val="single" w:sz="4" w:space="0" w:color="auto"/>
              <w:bottom w:val="double" w:sz="4" w:space="0" w:color="auto"/>
            </w:tcBorders>
            <w:vAlign w:val="bottom"/>
          </w:tcPr>
          <w:p w14:paraId="257EA3AD" w14:textId="2CF5F374" w:rsidR="00A71C7E" w:rsidRPr="00E30298" w:rsidRDefault="00A71C7E" w:rsidP="00E30298">
            <w:pPr>
              <w:spacing w:line="240" w:lineRule="atLeast"/>
              <w:ind w:right="-18"/>
              <w:jc w:val="right"/>
              <w:rPr>
                <w:rFonts w:ascii="Times New Roman" w:hAnsi="Times New Roman" w:cs="Times New Roman"/>
                <w:sz w:val="14"/>
                <w:szCs w:val="14"/>
              </w:rPr>
            </w:pPr>
            <w:r w:rsidRPr="00E30298">
              <w:rPr>
                <w:rFonts w:ascii="Times New Roman" w:hAnsi="Times New Roman" w:cs="Times New Roman"/>
                <w:sz w:val="14"/>
                <w:szCs w:val="14"/>
              </w:rPr>
              <w:t>6,092,476</w:t>
            </w:r>
          </w:p>
        </w:tc>
      </w:tr>
    </w:tbl>
    <w:p w14:paraId="75881E25" w14:textId="41ADE4C7" w:rsidR="000B5395" w:rsidRPr="00E30298" w:rsidRDefault="000B5395" w:rsidP="00E30298">
      <w:pPr>
        <w:spacing w:line="240" w:lineRule="atLeast"/>
        <w:rPr>
          <w:rFonts w:ascii="Times New Roman" w:hAnsi="Times New Roman" w:cs="Times New Roman"/>
          <w:b/>
          <w:bCs/>
          <w:cs/>
        </w:rPr>
      </w:pPr>
    </w:p>
    <w:p w14:paraId="52C923F3" w14:textId="77777777" w:rsidR="007B195D" w:rsidRPr="00E30298" w:rsidRDefault="007B195D" w:rsidP="00E30298">
      <w:pPr>
        <w:spacing w:line="240" w:lineRule="atLeast"/>
        <w:rPr>
          <w:rFonts w:ascii="Times New Roman" w:hAnsi="Times New Roman" w:cs="Times New Roman"/>
          <w:b/>
          <w:bCs/>
          <w:cs/>
        </w:rPr>
      </w:pPr>
    </w:p>
    <w:p w14:paraId="39C6EE9B" w14:textId="77777777" w:rsidR="00704160" w:rsidRPr="00E30298" w:rsidRDefault="00704160" w:rsidP="00E30298">
      <w:pPr>
        <w:spacing w:line="240" w:lineRule="atLeast"/>
        <w:rPr>
          <w:rFonts w:ascii="Times New Roman" w:hAnsi="Times New Roman" w:cs="Times New Roman"/>
        </w:rPr>
      </w:pPr>
      <w:r w:rsidRPr="00E30298">
        <w:rPr>
          <w:rFonts w:ascii="Times New Roman" w:hAnsi="Times New Roman" w:cs="Times New Roman"/>
        </w:rPr>
        <w:br w:type="page"/>
      </w:r>
    </w:p>
    <w:p w14:paraId="2090B405" w14:textId="77777777" w:rsidR="00704160" w:rsidRPr="00E30298" w:rsidRDefault="00704160" w:rsidP="00E30298">
      <w:pPr>
        <w:spacing w:line="240" w:lineRule="atLeast"/>
        <w:rPr>
          <w:rFonts w:ascii="Times New Roman" w:hAnsi="Times New Roman" w:cs="Times New Roman"/>
        </w:rPr>
      </w:pPr>
    </w:p>
    <w:tbl>
      <w:tblPr>
        <w:tblW w:w="9828" w:type="dxa"/>
        <w:tblBorders>
          <w:bottom w:val="single" w:sz="4" w:space="0" w:color="auto"/>
        </w:tblBorders>
        <w:tblLayout w:type="fixed"/>
        <w:tblLook w:val="0000" w:firstRow="0" w:lastRow="0" w:firstColumn="0" w:lastColumn="0" w:noHBand="0" w:noVBand="0"/>
      </w:tblPr>
      <w:tblGrid>
        <w:gridCol w:w="1908"/>
        <w:gridCol w:w="900"/>
        <w:gridCol w:w="236"/>
        <w:gridCol w:w="1024"/>
        <w:gridCol w:w="236"/>
        <w:gridCol w:w="934"/>
        <w:gridCol w:w="236"/>
        <w:gridCol w:w="844"/>
        <w:gridCol w:w="236"/>
        <w:gridCol w:w="934"/>
        <w:gridCol w:w="236"/>
        <w:gridCol w:w="934"/>
        <w:gridCol w:w="236"/>
        <w:gridCol w:w="934"/>
      </w:tblGrid>
      <w:tr w:rsidR="00741734" w:rsidRPr="00E30298" w14:paraId="51EE0596" w14:textId="77777777" w:rsidTr="00510CC3">
        <w:tc>
          <w:tcPr>
            <w:tcW w:w="1908" w:type="dxa"/>
          </w:tcPr>
          <w:p w14:paraId="01F96715" w14:textId="5C40B75A" w:rsidR="009E7180" w:rsidRPr="00E30298" w:rsidRDefault="009E7180" w:rsidP="00E30298">
            <w:pPr>
              <w:tabs>
                <w:tab w:val="left" w:pos="540"/>
              </w:tabs>
              <w:spacing w:line="240" w:lineRule="atLeast"/>
              <w:jc w:val="both"/>
              <w:rPr>
                <w:rFonts w:ascii="Times New Roman" w:hAnsi="Times New Roman" w:cs="Times New Roman"/>
                <w:sz w:val="16"/>
                <w:szCs w:val="16"/>
                <w:cs/>
              </w:rPr>
            </w:pPr>
          </w:p>
        </w:tc>
        <w:tc>
          <w:tcPr>
            <w:tcW w:w="7920" w:type="dxa"/>
            <w:gridSpan w:val="13"/>
            <w:tcBorders>
              <w:bottom w:val="single" w:sz="4" w:space="0" w:color="auto"/>
            </w:tcBorders>
          </w:tcPr>
          <w:p w14:paraId="57F44AFF" w14:textId="77777777" w:rsidR="00741734" w:rsidRPr="00E30298" w:rsidRDefault="00741734" w:rsidP="00E30298">
            <w:pPr>
              <w:tabs>
                <w:tab w:val="left" w:pos="7105"/>
              </w:tabs>
              <w:spacing w:line="240" w:lineRule="atLeast"/>
              <w:jc w:val="center"/>
              <w:rPr>
                <w:rFonts w:ascii="Times New Roman" w:hAnsi="Times New Roman" w:cs="Times New Roman"/>
                <w:sz w:val="16"/>
                <w:szCs w:val="16"/>
              </w:rPr>
            </w:pPr>
            <w:r w:rsidRPr="00E30298">
              <w:rPr>
                <w:rFonts w:ascii="Times New Roman" w:hAnsi="Times New Roman" w:cs="Times New Roman"/>
                <w:sz w:val="16"/>
                <w:szCs w:val="16"/>
              </w:rPr>
              <w:t>Separate Financial Statements (In Thousand Baht)</w:t>
            </w:r>
          </w:p>
        </w:tc>
      </w:tr>
      <w:tr w:rsidR="002C3154" w:rsidRPr="00E30298" w14:paraId="7440B223" w14:textId="77777777" w:rsidTr="00510CC3">
        <w:tc>
          <w:tcPr>
            <w:tcW w:w="1908" w:type="dxa"/>
          </w:tcPr>
          <w:p w14:paraId="33591A05" w14:textId="77777777" w:rsidR="002C3154" w:rsidRPr="00E30298" w:rsidRDefault="002C3154" w:rsidP="00E30298">
            <w:pPr>
              <w:tabs>
                <w:tab w:val="left" w:pos="540"/>
              </w:tabs>
              <w:spacing w:line="240" w:lineRule="atLeast"/>
              <w:jc w:val="center"/>
              <w:rPr>
                <w:rFonts w:ascii="Times New Roman" w:hAnsi="Times New Roman" w:cs="Times New Roman"/>
                <w:sz w:val="16"/>
                <w:szCs w:val="16"/>
                <w:cs/>
              </w:rPr>
            </w:pPr>
          </w:p>
        </w:tc>
        <w:tc>
          <w:tcPr>
            <w:tcW w:w="900" w:type="dxa"/>
          </w:tcPr>
          <w:p w14:paraId="7C47F313" w14:textId="77777777" w:rsidR="002C3154" w:rsidRPr="00E30298" w:rsidRDefault="002C3154" w:rsidP="00E30298">
            <w:pPr>
              <w:spacing w:line="240" w:lineRule="atLeast"/>
              <w:ind w:left="-125" w:right="-88"/>
              <w:jc w:val="center"/>
              <w:rPr>
                <w:rFonts w:ascii="Times New Roman" w:hAnsi="Times New Roman" w:cs="Times New Roman"/>
                <w:sz w:val="16"/>
                <w:szCs w:val="16"/>
              </w:rPr>
            </w:pPr>
          </w:p>
        </w:tc>
        <w:tc>
          <w:tcPr>
            <w:tcW w:w="236" w:type="dxa"/>
          </w:tcPr>
          <w:p w14:paraId="6F45281F" w14:textId="77777777" w:rsidR="002C3154" w:rsidRPr="00E30298" w:rsidRDefault="002C3154" w:rsidP="00E30298">
            <w:pPr>
              <w:spacing w:line="240" w:lineRule="atLeast"/>
              <w:ind w:left="-108" w:right="-108"/>
              <w:jc w:val="center"/>
              <w:rPr>
                <w:rFonts w:ascii="Times New Roman" w:hAnsi="Times New Roman" w:cs="Times New Roman"/>
                <w:sz w:val="16"/>
                <w:szCs w:val="16"/>
              </w:rPr>
            </w:pPr>
          </w:p>
        </w:tc>
        <w:tc>
          <w:tcPr>
            <w:tcW w:w="1024" w:type="dxa"/>
          </w:tcPr>
          <w:p w14:paraId="4B210FCB" w14:textId="77777777" w:rsidR="002C3154" w:rsidRPr="00E30298" w:rsidRDefault="002C3154" w:rsidP="00E30298">
            <w:pPr>
              <w:spacing w:line="240" w:lineRule="atLeast"/>
              <w:ind w:left="-108" w:right="-108"/>
              <w:jc w:val="center"/>
              <w:rPr>
                <w:rFonts w:ascii="Times New Roman" w:hAnsi="Times New Roman" w:cs="Times New Roman"/>
                <w:sz w:val="16"/>
                <w:szCs w:val="16"/>
              </w:rPr>
            </w:pPr>
          </w:p>
        </w:tc>
        <w:tc>
          <w:tcPr>
            <w:tcW w:w="236" w:type="dxa"/>
          </w:tcPr>
          <w:p w14:paraId="4E67B331" w14:textId="77777777" w:rsidR="002C3154" w:rsidRPr="00E30298" w:rsidRDefault="002C3154" w:rsidP="00E30298">
            <w:pPr>
              <w:spacing w:line="240" w:lineRule="atLeast"/>
              <w:ind w:left="-108" w:right="-108"/>
              <w:jc w:val="center"/>
              <w:rPr>
                <w:rFonts w:ascii="Times New Roman" w:hAnsi="Times New Roman" w:cs="Times New Roman"/>
                <w:sz w:val="16"/>
                <w:szCs w:val="16"/>
              </w:rPr>
            </w:pPr>
          </w:p>
        </w:tc>
        <w:tc>
          <w:tcPr>
            <w:tcW w:w="934" w:type="dxa"/>
          </w:tcPr>
          <w:p w14:paraId="7B522D79" w14:textId="77777777" w:rsidR="002C3154" w:rsidRPr="00E30298" w:rsidRDefault="002C3154" w:rsidP="00E30298">
            <w:pPr>
              <w:spacing w:line="240" w:lineRule="atLeast"/>
              <w:ind w:left="-108" w:right="-108"/>
              <w:jc w:val="center"/>
              <w:rPr>
                <w:rFonts w:ascii="Times New Roman" w:hAnsi="Times New Roman" w:cs="Times New Roman"/>
                <w:sz w:val="16"/>
                <w:szCs w:val="16"/>
              </w:rPr>
            </w:pPr>
          </w:p>
        </w:tc>
        <w:tc>
          <w:tcPr>
            <w:tcW w:w="236" w:type="dxa"/>
          </w:tcPr>
          <w:p w14:paraId="1AA77086" w14:textId="77777777" w:rsidR="002C3154" w:rsidRPr="00E30298" w:rsidRDefault="002C3154" w:rsidP="00E30298">
            <w:pPr>
              <w:spacing w:line="240" w:lineRule="atLeast"/>
              <w:ind w:left="-108" w:right="-108"/>
              <w:jc w:val="center"/>
              <w:rPr>
                <w:rFonts w:ascii="Times New Roman" w:hAnsi="Times New Roman" w:cs="Times New Roman"/>
                <w:sz w:val="16"/>
                <w:szCs w:val="16"/>
              </w:rPr>
            </w:pPr>
          </w:p>
        </w:tc>
        <w:tc>
          <w:tcPr>
            <w:tcW w:w="844" w:type="dxa"/>
          </w:tcPr>
          <w:p w14:paraId="24947802" w14:textId="77777777" w:rsidR="002C3154" w:rsidRPr="00E30298" w:rsidRDefault="002C3154" w:rsidP="00E30298">
            <w:pPr>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Furniture,</w:t>
            </w:r>
          </w:p>
        </w:tc>
        <w:tc>
          <w:tcPr>
            <w:tcW w:w="236" w:type="dxa"/>
          </w:tcPr>
          <w:p w14:paraId="6ECCA876" w14:textId="77777777" w:rsidR="002C3154" w:rsidRPr="00E30298" w:rsidRDefault="002C3154" w:rsidP="00E30298">
            <w:pPr>
              <w:spacing w:line="240" w:lineRule="atLeast"/>
              <w:ind w:left="-108" w:right="-108"/>
              <w:jc w:val="center"/>
              <w:rPr>
                <w:rFonts w:ascii="Times New Roman" w:hAnsi="Times New Roman" w:cs="Times New Roman"/>
                <w:sz w:val="16"/>
                <w:szCs w:val="16"/>
              </w:rPr>
            </w:pPr>
          </w:p>
        </w:tc>
        <w:tc>
          <w:tcPr>
            <w:tcW w:w="934" w:type="dxa"/>
          </w:tcPr>
          <w:p w14:paraId="3C679880" w14:textId="77777777" w:rsidR="002C3154" w:rsidRPr="00E30298" w:rsidRDefault="002C3154" w:rsidP="00E30298">
            <w:pPr>
              <w:spacing w:line="240" w:lineRule="atLeast"/>
              <w:ind w:left="-125" w:right="-88"/>
              <w:jc w:val="center"/>
              <w:rPr>
                <w:rFonts w:ascii="Times New Roman" w:hAnsi="Times New Roman" w:cs="Times New Roman"/>
                <w:sz w:val="16"/>
                <w:szCs w:val="16"/>
              </w:rPr>
            </w:pPr>
          </w:p>
        </w:tc>
        <w:tc>
          <w:tcPr>
            <w:tcW w:w="236" w:type="dxa"/>
          </w:tcPr>
          <w:p w14:paraId="6D52340C" w14:textId="77777777" w:rsidR="002C3154" w:rsidRPr="00E30298" w:rsidRDefault="002C3154" w:rsidP="00E30298">
            <w:pPr>
              <w:spacing w:line="240" w:lineRule="atLeast"/>
              <w:ind w:left="-108" w:right="-108"/>
              <w:jc w:val="center"/>
              <w:rPr>
                <w:rFonts w:ascii="Times New Roman" w:hAnsi="Times New Roman" w:cs="Times New Roman"/>
                <w:sz w:val="16"/>
                <w:szCs w:val="16"/>
              </w:rPr>
            </w:pPr>
          </w:p>
        </w:tc>
        <w:tc>
          <w:tcPr>
            <w:tcW w:w="934" w:type="dxa"/>
          </w:tcPr>
          <w:p w14:paraId="05A3B07E" w14:textId="77777777" w:rsidR="002C3154" w:rsidRPr="00E30298" w:rsidRDefault="002C3154" w:rsidP="00E30298">
            <w:pPr>
              <w:spacing w:line="240" w:lineRule="atLeast"/>
              <w:ind w:left="-108" w:right="-108"/>
              <w:jc w:val="center"/>
              <w:rPr>
                <w:rFonts w:ascii="Times New Roman" w:hAnsi="Times New Roman" w:cs="Times New Roman"/>
                <w:sz w:val="16"/>
                <w:szCs w:val="16"/>
              </w:rPr>
            </w:pPr>
          </w:p>
        </w:tc>
        <w:tc>
          <w:tcPr>
            <w:tcW w:w="236" w:type="dxa"/>
          </w:tcPr>
          <w:p w14:paraId="73B67643" w14:textId="77777777" w:rsidR="002C3154" w:rsidRPr="00E30298" w:rsidRDefault="002C3154" w:rsidP="00E30298">
            <w:pPr>
              <w:spacing w:line="240" w:lineRule="atLeast"/>
              <w:ind w:left="-108" w:right="-108"/>
              <w:jc w:val="center"/>
              <w:rPr>
                <w:rFonts w:ascii="Times New Roman" w:hAnsi="Times New Roman" w:cs="Times New Roman"/>
                <w:sz w:val="16"/>
                <w:szCs w:val="16"/>
              </w:rPr>
            </w:pPr>
          </w:p>
        </w:tc>
        <w:tc>
          <w:tcPr>
            <w:tcW w:w="934" w:type="dxa"/>
          </w:tcPr>
          <w:p w14:paraId="39E3D3CA" w14:textId="77777777" w:rsidR="002C3154" w:rsidRPr="00E30298" w:rsidRDefault="002C3154" w:rsidP="00E30298">
            <w:pPr>
              <w:spacing w:line="240" w:lineRule="atLeast"/>
              <w:ind w:left="-125" w:right="-88"/>
              <w:jc w:val="center"/>
              <w:rPr>
                <w:rFonts w:ascii="Times New Roman" w:hAnsi="Times New Roman" w:cs="Times New Roman"/>
                <w:sz w:val="16"/>
                <w:szCs w:val="16"/>
              </w:rPr>
            </w:pPr>
          </w:p>
        </w:tc>
      </w:tr>
      <w:tr w:rsidR="000178A5" w:rsidRPr="00E30298" w14:paraId="5791E468" w14:textId="77777777" w:rsidTr="00510CC3">
        <w:tc>
          <w:tcPr>
            <w:tcW w:w="1908" w:type="dxa"/>
          </w:tcPr>
          <w:p w14:paraId="70FEED09" w14:textId="77777777" w:rsidR="000178A5" w:rsidRPr="00E30298" w:rsidRDefault="000178A5" w:rsidP="00E30298">
            <w:pPr>
              <w:tabs>
                <w:tab w:val="left" w:pos="540"/>
              </w:tabs>
              <w:spacing w:line="240" w:lineRule="atLeast"/>
              <w:jc w:val="center"/>
              <w:rPr>
                <w:rFonts w:ascii="Times New Roman" w:hAnsi="Times New Roman" w:cs="Times New Roman"/>
                <w:sz w:val="16"/>
                <w:szCs w:val="16"/>
                <w:cs/>
              </w:rPr>
            </w:pPr>
          </w:p>
        </w:tc>
        <w:tc>
          <w:tcPr>
            <w:tcW w:w="900" w:type="dxa"/>
          </w:tcPr>
          <w:p w14:paraId="7ED86A14" w14:textId="77777777" w:rsidR="000178A5" w:rsidRPr="00E30298" w:rsidRDefault="000178A5" w:rsidP="00E30298">
            <w:pPr>
              <w:spacing w:line="240" w:lineRule="atLeast"/>
              <w:ind w:left="-125" w:right="-88"/>
              <w:jc w:val="center"/>
              <w:rPr>
                <w:rFonts w:ascii="Times New Roman" w:hAnsi="Times New Roman" w:cs="Times New Roman"/>
                <w:sz w:val="16"/>
                <w:szCs w:val="16"/>
              </w:rPr>
            </w:pPr>
          </w:p>
        </w:tc>
        <w:tc>
          <w:tcPr>
            <w:tcW w:w="236" w:type="dxa"/>
          </w:tcPr>
          <w:p w14:paraId="4F6A6C30"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1024" w:type="dxa"/>
          </w:tcPr>
          <w:p w14:paraId="40C54F12" w14:textId="019A103A" w:rsidR="000178A5" w:rsidRPr="00E30298" w:rsidRDefault="000178A5" w:rsidP="00E30298">
            <w:pPr>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Buildings</w:t>
            </w:r>
          </w:p>
        </w:tc>
        <w:tc>
          <w:tcPr>
            <w:tcW w:w="236" w:type="dxa"/>
          </w:tcPr>
          <w:p w14:paraId="6C773303"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Pr>
          <w:p w14:paraId="33ECF340" w14:textId="77777777" w:rsidR="000178A5" w:rsidRPr="00E30298" w:rsidRDefault="000178A5" w:rsidP="00E30298">
            <w:pPr>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Machinery</w:t>
            </w:r>
          </w:p>
        </w:tc>
        <w:tc>
          <w:tcPr>
            <w:tcW w:w="236" w:type="dxa"/>
          </w:tcPr>
          <w:p w14:paraId="243CAD27"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844" w:type="dxa"/>
          </w:tcPr>
          <w:p w14:paraId="46CB6EE9" w14:textId="77777777" w:rsidR="000178A5" w:rsidRPr="00E30298" w:rsidRDefault="000178A5" w:rsidP="00E30298">
            <w:pPr>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Fixtures</w:t>
            </w:r>
          </w:p>
        </w:tc>
        <w:tc>
          <w:tcPr>
            <w:tcW w:w="236" w:type="dxa"/>
          </w:tcPr>
          <w:p w14:paraId="056AADE6"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Pr>
          <w:p w14:paraId="689E0E71" w14:textId="77777777" w:rsidR="000178A5" w:rsidRPr="00E30298" w:rsidRDefault="000178A5" w:rsidP="00E30298">
            <w:pPr>
              <w:spacing w:line="240" w:lineRule="atLeast"/>
              <w:ind w:left="-125" w:right="-88"/>
              <w:jc w:val="center"/>
              <w:rPr>
                <w:rFonts w:ascii="Times New Roman" w:hAnsi="Times New Roman" w:cs="Times New Roman"/>
                <w:sz w:val="16"/>
                <w:szCs w:val="16"/>
              </w:rPr>
            </w:pPr>
          </w:p>
        </w:tc>
        <w:tc>
          <w:tcPr>
            <w:tcW w:w="236" w:type="dxa"/>
          </w:tcPr>
          <w:p w14:paraId="129D069B"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Pr>
          <w:p w14:paraId="2D131DF5"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236" w:type="dxa"/>
          </w:tcPr>
          <w:p w14:paraId="51711BF1"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Pr>
          <w:p w14:paraId="7B49C184" w14:textId="77777777" w:rsidR="000178A5" w:rsidRPr="00E30298" w:rsidRDefault="000178A5" w:rsidP="00E30298">
            <w:pPr>
              <w:spacing w:line="240" w:lineRule="atLeast"/>
              <w:ind w:left="-125" w:right="-88"/>
              <w:jc w:val="center"/>
              <w:rPr>
                <w:rFonts w:ascii="Times New Roman" w:hAnsi="Times New Roman" w:cs="Times New Roman"/>
                <w:sz w:val="16"/>
                <w:szCs w:val="16"/>
              </w:rPr>
            </w:pPr>
          </w:p>
        </w:tc>
      </w:tr>
      <w:tr w:rsidR="000178A5" w:rsidRPr="00E30298" w14:paraId="620745D4" w14:textId="77777777" w:rsidTr="00510CC3">
        <w:tc>
          <w:tcPr>
            <w:tcW w:w="1908" w:type="dxa"/>
          </w:tcPr>
          <w:p w14:paraId="12F44293" w14:textId="77777777" w:rsidR="000178A5" w:rsidRPr="00E30298" w:rsidRDefault="000178A5" w:rsidP="00E30298">
            <w:pPr>
              <w:tabs>
                <w:tab w:val="left" w:pos="540"/>
              </w:tabs>
              <w:spacing w:line="240" w:lineRule="atLeast"/>
              <w:jc w:val="center"/>
              <w:rPr>
                <w:rFonts w:ascii="Times New Roman" w:hAnsi="Times New Roman" w:cs="Times New Roman"/>
                <w:sz w:val="16"/>
                <w:szCs w:val="16"/>
                <w:cs/>
              </w:rPr>
            </w:pPr>
          </w:p>
        </w:tc>
        <w:tc>
          <w:tcPr>
            <w:tcW w:w="900" w:type="dxa"/>
            <w:tcBorders>
              <w:bottom w:val="nil"/>
            </w:tcBorders>
          </w:tcPr>
          <w:p w14:paraId="3FAABE3F" w14:textId="77777777" w:rsidR="000178A5" w:rsidRPr="00E30298" w:rsidRDefault="000178A5" w:rsidP="00E30298">
            <w:pPr>
              <w:spacing w:line="240" w:lineRule="atLeast"/>
              <w:ind w:left="-125" w:right="-88"/>
              <w:jc w:val="center"/>
              <w:rPr>
                <w:rFonts w:ascii="Times New Roman" w:hAnsi="Times New Roman" w:cs="Times New Roman"/>
                <w:sz w:val="16"/>
                <w:szCs w:val="16"/>
              </w:rPr>
            </w:pPr>
          </w:p>
        </w:tc>
        <w:tc>
          <w:tcPr>
            <w:tcW w:w="236" w:type="dxa"/>
          </w:tcPr>
          <w:p w14:paraId="14513D3F"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1024" w:type="dxa"/>
            <w:tcBorders>
              <w:bottom w:val="nil"/>
            </w:tcBorders>
          </w:tcPr>
          <w:p w14:paraId="0BA762DF" w14:textId="77777777" w:rsidR="000178A5" w:rsidRPr="00E30298" w:rsidRDefault="000178A5" w:rsidP="00E30298">
            <w:pPr>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and</w:t>
            </w:r>
          </w:p>
        </w:tc>
        <w:tc>
          <w:tcPr>
            <w:tcW w:w="236" w:type="dxa"/>
          </w:tcPr>
          <w:p w14:paraId="2F88B558"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2AA1AA84" w14:textId="77777777" w:rsidR="000178A5" w:rsidRPr="00E30298" w:rsidRDefault="000178A5" w:rsidP="00E30298">
            <w:pPr>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and</w:t>
            </w:r>
          </w:p>
        </w:tc>
        <w:tc>
          <w:tcPr>
            <w:tcW w:w="236" w:type="dxa"/>
          </w:tcPr>
          <w:p w14:paraId="1717509D"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844" w:type="dxa"/>
            <w:tcBorders>
              <w:bottom w:val="nil"/>
            </w:tcBorders>
          </w:tcPr>
          <w:p w14:paraId="747C5586" w14:textId="77777777" w:rsidR="000178A5" w:rsidRPr="00E30298" w:rsidRDefault="000178A5" w:rsidP="00E30298">
            <w:pPr>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and Office</w:t>
            </w:r>
          </w:p>
        </w:tc>
        <w:tc>
          <w:tcPr>
            <w:tcW w:w="236" w:type="dxa"/>
          </w:tcPr>
          <w:p w14:paraId="60E9E240"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079992BC" w14:textId="77777777" w:rsidR="000178A5" w:rsidRPr="00E30298" w:rsidRDefault="000178A5" w:rsidP="00E30298">
            <w:pPr>
              <w:spacing w:line="240" w:lineRule="atLeast"/>
              <w:ind w:left="-125" w:right="-88"/>
              <w:jc w:val="center"/>
              <w:rPr>
                <w:rFonts w:ascii="Times New Roman" w:hAnsi="Times New Roman" w:cs="Times New Roman"/>
                <w:sz w:val="16"/>
                <w:szCs w:val="16"/>
              </w:rPr>
            </w:pPr>
          </w:p>
        </w:tc>
        <w:tc>
          <w:tcPr>
            <w:tcW w:w="236" w:type="dxa"/>
          </w:tcPr>
          <w:p w14:paraId="299EF5D6"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5249EDC7" w14:textId="77777777" w:rsidR="000178A5" w:rsidRPr="00E30298" w:rsidRDefault="000178A5" w:rsidP="00E30298">
            <w:pPr>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Construction</w:t>
            </w:r>
          </w:p>
        </w:tc>
        <w:tc>
          <w:tcPr>
            <w:tcW w:w="236" w:type="dxa"/>
          </w:tcPr>
          <w:p w14:paraId="7933DFBA"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561AED1D" w14:textId="77777777" w:rsidR="000178A5" w:rsidRPr="00E30298" w:rsidRDefault="000178A5" w:rsidP="00E30298">
            <w:pPr>
              <w:spacing w:line="240" w:lineRule="atLeast"/>
              <w:ind w:left="-125" w:right="-88"/>
              <w:jc w:val="center"/>
              <w:rPr>
                <w:rFonts w:ascii="Times New Roman" w:hAnsi="Times New Roman" w:cs="Times New Roman"/>
                <w:sz w:val="16"/>
                <w:szCs w:val="16"/>
              </w:rPr>
            </w:pPr>
          </w:p>
        </w:tc>
      </w:tr>
      <w:tr w:rsidR="000178A5" w:rsidRPr="00E30298" w14:paraId="4C190E72" w14:textId="77777777" w:rsidTr="00510CC3">
        <w:tc>
          <w:tcPr>
            <w:tcW w:w="1908" w:type="dxa"/>
          </w:tcPr>
          <w:p w14:paraId="4C0EBD1E" w14:textId="77777777" w:rsidR="000178A5" w:rsidRPr="00E30298" w:rsidRDefault="000178A5" w:rsidP="00E30298">
            <w:pPr>
              <w:tabs>
                <w:tab w:val="left" w:pos="540"/>
              </w:tabs>
              <w:spacing w:line="240" w:lineRule="atLeast"/>
              <w:jc w:val="center"/>
              <w:rPr>
                <w:rFonts w:ascii="Times New Roman" w:hAnsi="Times New Roman" w:cs="Times New Roman"/>
                <w:b/>
                <w:bCs/>
                <w:sz w:val="16"/>
                <w:szCs w:val="16"/>
                <w:cs/>
              </w:rPr>
            </w:pPr>
          </w:p>
        </w:tc>
        <w:tc>
          <w:tcPr>
            <w:tcW w:w="900" w:type="dxa"/>
            <w:tcBorders>
              <w:bottom w:val="single" w:sz="4" w:space="0" w:color="auto"/>
            </w:tcBorders>
          </w:tcPr>
          <w:p w14:paraId="6C79FF56" w14:textId="77777777" w:rsidR="000178A5" w:rsidRPr="00E30298" w:rsidRDefault="000178A5" w:rsidP="00E30298">
            <w:pPr>
              <w:tabs>
                <w:tab w:val="left" w:pos="742"/>
              </w:tabs>
              <w:spacing w:line="240" w:lineRule="atLeast"/>
              <w:ind w:left="-108"/>
              <w:jc w:val="center"/>
              <w:rPr>
                <w:rFonts w:ascii="Times New Roman" w:hAnsi="Times New Roman" w:cs="Times New Roman"/>
                <w:sz w:val="16"/>
                <w:szCs w:val="16"/>
              </w:rPr>
            </w:pPr>
            <w:r w:rsidRPr="00E30298">
              <w:rPr>
                <w:rFonts w:ascii="Times New Roman" w:hAnsi="Times New Roman" w:cs="Times New Roman"/>
                <w:sz w:val="16"/>
                <w:szCs w:val="16"/>
              </w:rPr>
              <w:t>Land</w:t>
            </w:r>
          </w:p>
        </w:tc>
        <w:tc>
          <w:tcPr>
            <w:tcW w:w="236" w:type="dxa"/>
          </w:tcPr>
          <w:p w14:paraId="1F458579"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1024" w:type="dxa"/>
            <w:tcBorders>
              <w:bottom w:val="single" w:sz="4" w:space="0" w:color="auto"/>
            </w:tcBorders>
          </w:tcPr>
          <w:p w14:paraId="491E36EB" w14:textId="77777777" w:rsidR="000178A5" w:rsidRPr="00E30298" w:rsidRDefault="000915F9" w:rsidP="00E30298">
            <w:pPr>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I</w:t>
            </w:r>
            <w:r w:rsidR="000178A5" w:rsidRPr="00E30298">
              <w:rPr>
                <w:rFonts w:ascii="Times New Roman" w:hAnsi="Times New Roman" w:cs="Times New Roman"/>
                <w:sz w:val="16"/>
                <w:szCs w:val="16"/>
              </w:rPr>
              <w:t>mprovements</w:t>
            </w:r>
          </w:p>
        </w:tc>
        <w:tc>
          <w:tcPr>
            <w:tcW w:w="236" w:type="dxa"/>
          </w:tcPr>
          <w:p w14:paraId="272DA58C"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Borders>
              <w:bottom w:val="single" w:sz="4" w:space="0" w:color="auto"/>
            </w:tcBorders>
          </w:tcPr>
          <w:p w14:paraId="1D34ACF9" w14:textId="77777777" w:rsidR="000178A5" w:rsidRPr="00E30298" w:rsidRDefault="000178A5" w:rsidP="00E30298">
            <w:pPr>
              <w:tabs>
                <w:tab w:val="left" w:pos="-675"/>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Equipment</w:t>
            </w:r>
          </w:p>
        </w:tc>
        <w:tc>
          <w:tcPr>
            <w:tcW w:w="236" w:type="dxa"/>
          </w:tcPr>
          <w:p w14:paraId="08DCA061"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844" w:type="dxa"/>
            <w:tcBorders>
              <w:bottom w:val="single" w:sz="4" w:space="0" w:color="auto"/>
            </w:tcBorders>
          </w:tcPr>
          <w:p w14:paraId="13016D80" w14:textId="77777777" w:rsidR="000178A5" w:rsidRPr="00E30298" w:rsidRDefault="000178A5" w:rsidP="00E30298">
            <w:pPr>
              <w:tabs>
                <w:tab w:val="left" w:pos="-675"/>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Equipment</w:t>
            </w:r>
          </w:p>
        </w:tc>
        <w:tc>
          <w:tcPr>
            <w:tcW w:w="236" w:type="dxa"/>
          </w:tcPr>
          <w:p w14:paraId="38D28D2F"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Borders>
              <w:bottom w:val="single" w:sz="4" w:space="0" w:color="auto"/>
            </w:tcBorders>
          </w:tcPr>
          <w:p w14:paraId="007F1B12" w14:textId="77777777" w:rsidR="000178A5" w:rsidRPr="00E30298" w:rsidRDefault="000178A5" w:rsidP="00E30298">
            <w:pPr>
              <w:tabs>
                <w:tab w:val="left" w:pos="-675"/>
              </w:tabs>
              <w:spacing w:line="240" w:lineRule="atLeast"/>
              <w:ind w:left="-108"/>
              <w:jc w:val="center"/>
              <w:rPr>
                <w:rFonts w:ascii="Times New Roman" w:hAnsi="Times New Roman" w:cs="Times New Roman"/>
                <w:sz w:val="16"/>
                <w:szCs w:val="16"/>
              </w:rPr>
            </w:pPr>
            <w:r w:rsidRPr="00E30298">
              <w:rPr>
                <w:rFonts w:ascii="Times New Roman" w:hAnsi="Times New Roman" w:cs="Times New Roman"/>
                <w:sz w:val="16"/>
                <w:szCs w:val="16"/>
              </w:rPr>
              <w:t>Vehicles</w:t>
            </w:r>
          </w:p>
        </w:tc>
        <w:tc>
          <w:tcPr>
            <w:tcW w:w="236" w:type="dxa"/>
          </w:tcPr>
          <w:p w14:paraId="273E3099"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Borders>
              <w:bottom w:val="single" w:sz="4" w:space="0" w:color="auto"/>
            </w:tcBorders>
          </w:tcPr>
          <w:p w14:paraId="17DB13C2" w14:textId="77777777" w:rsidR="000178A5" w:rsidRPr="00E30298" w:rsidRDefault="000178A5" w:rsidP="00E30298">
            <w:pPr>
              <w:tabs>
                <w:tab w:val="left" w:pos="-675"/>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in Progress</w:t>
            </w:r>
          </w:p>
        </w:tc>
        <w:tc>
          <w:tcPr>
            <w:tcW w:w="236" w:type="dxa"/>
          </w:tcPr>
          <w:p w14:paraId="4A91C4F7"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Borders>
              <w:bottom w:val="single" w:sz="4" w:space="0" w:color="auto"/>
            </w:tcBorders>
          </w:tcPr>
          <w:p w14:paraId="553E24DD" w14:textId="77777777" w:rsidR="000178A5" w:rsidRPr="00E30298" w:rsidRDefault="000178A5" w:rsidP="00E30298">
            <w:pPr>
              <w:tabs>
                <w:tab w:val="left" w:pos="-675"/>
              </w:tabs>
              <w:spacing w:line="240" w:lineRule="atLeast"/>
              <w:ind w:left="-108" w:right="-117"/>
              <w:jc w:val="center"/>
              <w:rPr>
                <w:rFonts w:ascii="Times New Roman" w:hAnsi="Times New Roman" w:cs="Times New Roman"/>
                <w:sz w:val="16"/>
                <w:szCs w:val="16"/>
              </w:rPr>
            </w:pPr>
            <w:r w:rsidRPr="00E30298">
              <w:rPr>
                <w:rFonts w:ascii="Times New Roman" w:hAnsi="Times New Roman" w:cs="Times New Roman"/>
                <w:sz w:val="16"/>
                <w:szCs w:val="16"/>
              </w:rPr>
              <w:t>Total</w:t>
            </w:r>
          </w:p>
        </w:tc>
      </w:tr>
      <w:tr w:rsidR="000178A5" w:rsidRPr="00E30298" w14:paraId="298BA593" w14:textId="77777777" w:rsidTr="00510CC3">
        <w:tc>
          <w:tcPr>
            <w:tcW w:w="1908" w:type="dxa"/>
          </w:tcPr>
          <w:p w14:paraId="784C1549" w14:textId="77777777" w:rsidR="000178A5" w:rsidRPr="00E30298" w:rsidRDefault="000178A5" w:rsidP="00E30298">
            <w:pPr>
              <w:tabs>
                <w:tab w:val="left" w:pos="270"/>
              </w:tabs>
              <w:spacing w:line="240" w:lineRule="atLeast"/>
              <w:ind w:right="29"/>
              <w:jc w:val="both"/>
              <w:rPr>
                <w:rFonts w:ascii="Times New Roman" w:hAnsi="Times New Roman" w:cs="Times New Roman"/>
                <w:b/>
                <w:bCs/>
                <w:sz w:val="16"/>
                <w:szCs w:val="16"/>
              </w:rPr>
            </w:pPr>
            <w:r w:rsidRPr="00E30298">
              <w:rPr>
                <w:rFonts w:ascii="Times New Roman" w:hAnsi="Times New Roman" w:cs="Times New Roman"/>
                <w:b/>
                <w:bCs/>
                <w:sz w:val="16"/>
                <w:szCs w:val="16"/>
              </w:rPr>
              <w:t>Cost</w:t>
            </w:r>
          </w:p>
        </w:tc>
        <w:tc>
          <w:tcPr>
            <w:tcW w:w="900" w:type="dxa"/>
            <w:tcBorders>
              <w:top w:val="single" w:sz="4" w:space="0" w:color="auto"/>
            </w:tcBorders>
          </w:tcPr>
          <w:p w14:paraId="19D9849D" w14:textId="77777777" w:rsidR="000178A5" w:rsidRPr="00E30298" w:rsidRDefault="000178A5" w:rsidP="00E30298">
            <w:pPr>
              <w:spacing w:line="240" w:lineRule="atLeast"/>
              <w:ind w:left="-108"/>
              <w:jc w:val="right"/>
              <w:rPr>
                <w:rFonts w:ascii="Times New Roman" w:hAnsi="Times New Roman" w:cs="Times New Roman"/>
                <w:sz w:val="16"/>
                <w:szCs w:val="16"/>
              </w:rPr>
            </w:pPr>
          </w:p>
        </w:tc>
        <w:tc>
          <w:tcPr>
            <w:tcW w:w="236" w:type="dxa"/>
          </w:tcPr>
          <w:p w14:paraId="48C12E83"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1024" w:type="dxa"/>
            <w:tcBorders>
              <w:top w:val="single" w:sz="4" w:space="0" w:color="auto"/>
            </w:tcBorders>
          </w:tcPr>
          <w:p w14:paraId="36222943"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236" w:type="dxa"/>
          </w:tcPr>
          <w:p w14:paraId="5795C8BA"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28427C29" w14:textId="77777777" w:rsidR="000178A5" w:rsidRPr="00E30298" w:rsidRDefault="000178A5" w:rsidP="00E30298">
            <w:pPr>
              <w:tabs>
                <w:tab w:val="left" w:pos="517"/>
              </w:tabs>
              <w:spacing w:line="240" w:lineRule="atLeast"/>
              <w:ind w:left="-108"/>
              <w:jc w:val="right"/>
              <w:rPr>
                <w:rFonts w:ascii="Times New Roman" w:hAnsi="Times New Roman" w:cs="Times New Roman"/>
                <w:sz w:val="16"/>
                <w:szCs w:val="16"/>
                <w:u w:val="single"/>
              </w:rPr>
            </w:pPr>
          </w:p>
        </w:tc>
        <w:tc>
          <w:tcPr>
            <w:tcW w:w="236" w:type="dxa"/>
          </w:tcPr>
          <w:p w14:paraId="19A1FCA6"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844" w:type="dxa"/>
            <w:tcBorders>
              <w:top w:val="single" w:sz="4" w:space="0" w:color="auto"/>
            </w:tcBorders>
          </w:tcPr>
          <w:p w14:paraId="76663847"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236" w:type="dxa"/>
          </w:tcPr>
          <w:p w14:paraId="4A8A030A"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2BA36B3A"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236" w:type="dxa"/>
          </w:tcPr>
          <w:p w14:paraId="37556CAF"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63373C88"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236" w:type="dxa"/>
          </w:tcPr>
          <w:p w14:paraId="591A07C5"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56A8ECA7" w14:textId="77777777" w:rsidR="000178A5" w:rsidRPr="00E30298" w:rsidRDefault="000178A5" w:rsidP="00E30298">
            <w:pPr>
              <w:spacing w:line="240" w:lineRule="atLeast"/>
              <w:ind w:left="-108" w:right="-108"/>
              <w:jc w:val="center"/>
              <w:rPr>
                <w:rFonts w:ascii="Times New Roman" w:hAnsi="Times New Roman" w:cs="Times New Roman"/>
                <w:sz w:val="16"/>
                <w:szCs w:val="16"/>
              </w:rPr>
            </w:pPr>
          </w:p>
        </w:tc>
      </w:tr>
      <w:tr w:rsidR="00C902C6" w:rsidRPr="00E30298" w14:paraId="49C84FF3" w14:textId="77777777" w:rsidTr="00510CC3">
        <w:tc>
          <w:tcPr>
            <w:tcW w:w="1908" w:type="dxa"/>
          </w:tcPr>
          <w:p w14:paraId="6D5BC93F" w14:textId="7D060371" w:rsidR="00C902C6" w:rsidRPr="00E30298" w:rsidRDefault="00C902C6" w:rsidP="00E30298">
            <w:pPr>
              <w:tabs>
                <w:tab w:val="left" w:pos="270"/>
              </w:tabs>
              <w:spacing w:line="240" w:lineRule="atLeast"/>
              <w:ind w:right="29"/>
              <w:rPr>
                <w:rFonts w:ascii="Times New Roman" w:hAnsi="Times New Roman" w:cs="Times New Roman"/>
                <w:sz w:val="16"/>
                <w:szCs w:val="16"/>
              </w:rPr>
            </w:pPr>
            <w:r w:rsidRPr="00E30298">
              <w:rPr>
                <w:rFonts w:ascii="Times New Roman" w:hAnsi="Times New Roman" w:cs="Times New Roman"/>
                <w:sz w:val="16"/>
                <w:szCs w:val="16"/>
              </w:rPr>
              <w:t>As at January 1, 2024</w:t>
            </w:r>
          </w:p>
        </w:tc>
        <w:tc>
          <w:tcPr>
            <w:tcW w:w="900" w:type="dxa"/>
            <w:vAlign w:val="bottom"/>
          </w:tcPr>
          <w:p w14:paraId="754475B6" w14:textId="6BB21026" w:rsidR="00C902C6" w:rsidRPr="00E30298" w:rsidRDefault="00C902C6"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657,015</w:t>
            </w:r>
          </w:p>
        </w:tc>
        <w:tc>
          <w:tcPr>
            <w:tcW w:w="236" w:type="dxa"/>
            <w:vAlign w:val="bottom"/>
          </w:tcPr>
          <w:p w14:paraId="5E64C2D3" w14:textId="77777777" w:rsidR="00C902C6" w:rsidRPr="00E30298" w:rsidRDefault="00C902C6" w:rsidP="00E30298">
            <w:pPr>
              <w:spacing w:line="240" w:lineRule="atLeast"/>
              <w:ind w:right="70"/>
              <w:jc w:val="right"/>
              <w:rPr>
                <w:rFonts w:ascii="Times New Roman" w:hAnsi="Times New Roman" w:cs="Times New Roman"/>
                <w:sz w:val="16"/>
                <w:szCs w:val="16"/>
              </w:rPr>
            </w:pPr>
          </w:p>
        </w:tc>
        <w:tc>
          <w:tcPr>
            <w:tcW w:w="1024" w:type="dxa"/>
            <w:vAlign w:val="bottom"/>
          </w:tcPr>
          <w:p w14:paraId="5A92EE4B" w14:textId="2A6CA94A" w:rsidR="00C902C6" w:rsidRPr="00E30298" w:rsidRDefault="00C902C6"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365,882</w:t>
            </w:r>
          </w:p>
        </w:tc>
        <w:tc>
          <w:tcPr>
            <w:tcW w:w="236" w:type="dxa"/>
            <w:vAlign w:val="bottom"/>
          </w:tcPr>
          <w:p w14:paraId="51CCA4B0" w14:textId="77777777" w:rsidR="00C902C6" w:rsidRPr="00E30298" w:rsidRDefault="00C902C6" w:rsidP="00E30298">
            <w:pPr>
              <w:spacing w:line="240" w:lineRule="atLeast"/>
              <w:ind w:right="70"/>
              <w:jc w:val="right"/>
              <w:rPr>
                <w:rFonts w:ascii="Times New Roman" w:hAnsi="Times New Roman" w:cs="Times New Roman"/>
                <w:sz w:val="16"/>
                <w:szCs w:val="16"/>
              </w:rPr>
            </w:pPr>
          </w:p>
        </w:tc>
        <w:tc>
          <w:tcPr>
            <w:tcW w:w="934" w:type="dxa"/>
            <w:vAlign w:val="bottom"/>
          </w:tcPr>
          <w:p w14:paraId="32D6CDED" w14:textId="010D7F51" w:rsidR="00C902C6" w:rsidRPr="00E30298" w:rsidRDefault="00BF7A00"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7,022,904</w:t>
            </w:r>
          </w:p>
        </w:tc>
        <w:tc>
          <w:tcPr>
            <w:tcW w:w="236" w:type="dxa"/>
            <w:vAlign w:val="bottom"/>
          </w:tcPr>
          <w:p w14:paraId="75A6DCB4" w14:textId="77777777" w:rsidR="00C902C6" w:rsidRPr="00E30298" w:rsidRDefault="00C902C6" w:rsidP="00E30298">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1D6DDCE7" w14:textId="6BD6A663" w:rsidR="00C902C6" w:rsidRPr="00E30298" w:rsidRDefault="00C902C6"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320,412</w:t>
            </w:r>
          </w:p>
        </w:tc>
        <w:tc>
          <w:tcPr>
            <w:tcW w:w="236" w:type="dxa"/>
            <w:vAlign w:val="bottom"/>
          </w:tcPr>
          <w:p w14:paraId="1AC058F8" w14:textId="77777777" w:rsidR="00C902C6" w:rsidRPr="00E30298" w:rsidRDefault="00C902C6"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6021EDC5" w14:textId="0CBA8D31" w:rsidR="00C902C6" w:rsidRPr="00E30298" w:rsidRDefault="00BF7A00"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492,564</w:t>
            </w:r>
          </w:p>
        </w:tc>
        <w:tc>
          <w:tcPr>
            <w:tcW w:w="236" w:type="dxa"/>
            <w:vAlign w:val="bottom"/>
          </w:tcPr>
          <w:p w14:paraId="10AB89F1" w14:textId="77777777" w:rsidR="00C902C6" w:rsidRPr="00E30298" w:rsidRDefault="00C902C6"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1FD7A131" w14:textId="2D7E0FA6" w:rsidR="00C902C6" w:rsidRPr="00E30298" w:rsidRDefault="00C902C6"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50,546</w:t>
            </w:r>
          </w:p>
        </w:tc>
        <w:tc>
          <w:tcPr>
            <w:tcW w:w="236" w:type="dxa"/>
            <w:vAlign w:val="bottom"/>
          </w:tcPr>
          <w:p w14:paraId="2E4FA8F2" w14:textId="77777777" w:rsidR="00C902C6" w:rsidRPr="00E30298" w:rsidRDefault="00C902C6"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41112514" w14:textId="30C0C59B" w:rsidR="00C902C6" w:rsidRPr="00E30298" w:rsidRDefault="00BF7A00"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8,909,323</w:t>
            </w:r>
          </w:p>
        </w:tc>
      </w:tr>
      <w:tr w:rsidR="00C902C6" w:rsidRPr="00E30298" w14:paraId="1A9F94F1" w14:textId="77777777" w:rsidTr="00510CC3">
        <w:tc>
          <w:tcPr>
            <w:tcW w:w="1908" w:type="dxa"/>
          </w:tcPr>
          <w:p w14:paraId="24AFF565" w14:textId="53A3D56D" w:rsidR="00C902C6" w:rsidRPr="00E30298" w:rsidRDefault="00C902C6" w:rsidP="00E30298">
            <w:pPr>
              <w:tabs>
                <w:tab w:val="left" w:pos="270"/>
              </w:tabs>
              <w:spacing w:line="240" w:lineRule="atLeast"/>
              <w:ind w:right="29"/>
              <w:rPr>
                <w:rFonts w:ascii="Times New Roman" w:hAnsi="Times New Roman" w:cs="Times New Roman"/>
                <w:sz w:val="16"/>
                <w:szCs w:val="16"/>
              </w:rPr>
            </w:pPr>
            <w:r w:rsidRPr="00E30298">
              <w:rPr>
                <w:rFonts w:ascii="Times New Roman" w:hAnsi="Times New Roman" w:cs="Times New Roman"/>
                <w:sz w:val="16"/>
                <w:szCs w:val="16"/>
              </w:rPr>
              <w:t>Additions</w:t>
            </w:r>
          </w:p>
        </w:tc>
        <w:tc>
          <w:tcPr>
            <w:tcW w:w="900" w:type="dxa"/>
          </w:tcPr>
          <w:p w14:paraId="0D65EE8C" w14:textId="03E2EA8B" w:rsidR="00C902C6" w:rsidRPr="00E30298" w:rsidRDefault="00C902C6"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9,571</w:t>
            </w:r>
          </w:p>
        </w:tc>
        <w:tc>
          <w:tcPr>
            <w:tcW w:w="236" w:type="dxa"/>
            <w:vAlign w:val="bottom"/>
          </w:tcPr>
          <w:p w14:paraId="1A7D35F2" w14:textId="77777777" w:rsidR="00C902C6" w:rsidRPr="00E30298" w:rsidRDefault="00C902C6" w:rsidP="00E30298">
            <w:pPr>
              <w:pStyle w:val="acctfourfigures"/>
              <w:tabs>
                <w:tab w:val="clear" w:pos="765"/>
              </w:tabs>
              <w:spacing w:line="240" w:lineRule="atLeast"/>
              <w:ind w:right="70"/>
              <w:jc w:val="right"/>
              <w:rPr>
                <w:rFonts w:cs="Times New Roman"/>
                <w:sz w:val="16"/>
                <w:szCs w:val="16"/>
                <w:lang w:val="en-US" w:bidi="th-TH"/>
              </w:rPr>
            </w:pPr>
          </w:p>
        </w:tc>
        <w:tc>
          <w:tcPr>
            <w:tcW w:w="1024" w:type="dxa"/>
          </w:tcPr>
          <w:p w14:paraId="508B4A86" w14:textId="1A5BA6DF" w:rsidR="00C902C6" w:rsidRPr="00E30298" w:rsidRDefault="00C902C6"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5,374</w:t>
            </w:r>
          </w:p>
        </w:tc>
        <w:tc>
          <w:tcPr>
            <w:tcW w:w="236" w:type="dxa"/>
            <w:vAlign w:val="bottom"/>
          </w:tcPr>
          <w:p w14:paraId="0AB6C6B5" w14:textId="77777777" w:rsidR="00C902C6" w:rsidRPr="00E30298" w:rsidRDefault="00C902C6"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20F1C0EF" w14:textId="3469E069" w:rsidR="00C902C6" w:rsidRPr="00E30298" w:rsidRDefault="00BF7A00"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378,773</w:t>
            </w:r>
          </w:p>
        </w:tc>
        <w:tc>
          <w:tcPr>
            <w:tcW w:w="236" w:type="dxa"/>
            <w:vAlign w:val="bottom"/>
          </w:tcPr>
          <w:p w14:paraId="7583469F" w14:textId="77777777" w:rsidR="00C902C6" w:rsidRPr="00E30298" w:rsidRDefault="00C902C6" w:rsidP="00E30298">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48392BA3" w14:textId="21951257" w:rsidR="00C902C6" w:rsidRPr="00E30298" w:rsidRDefault="00C902C6"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39,718</w:t>
            </w:r>
          </w:p>
        </w:tc>
        <w:tc>
          <w:tcPr>
            <w:tcW w:w="236" w:type="dxa"/>
            <w:vAlign w:val="bottom"/>
          </w:tcPr>
          <w:p w14:paraId="544BD904" w14:textId="77777777" w:rsidR="00C902C6" w:rsidRPr="00E30298" w:rsidRDefault="00C902C6"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7CD14F42" w14:textId="77ECEC43" w:rsidR="00C902C6" w:rsidRPr="00E30298" w:rsidRDefault="00BF7A00"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87,697</w:t>
            </w:r>
          </w:p>
        </w:tc>
        <w:tc>
          <w:tcPr>
            <w:tcW w:w="236" w:type="dxa"/>
            <w:vAlign w:val="bottom"/>
          </w:tcPr>
          <w:p w14:paraId="04DA8AE5" w14:textId="77777777" w:rsidR="00C902C6" w:rsidRPr="00E30298" w:rsidRDefault="00C902C6"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4F0F26AB" w14:textId="4D99E3F3" w:rsidR="00C902C6" w:rsidRPr="00E30298" w:rsidRDefault="00C902C6"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287,497</w:t>
            </w:r>
          </w:p>
        </w:tc>
        <w:tc>
          <w:tcPr>
            <w:tcW w:w="236" w:type="dxa"/>
            <w:vAlign w:val="bottom"/>
          </w:tcPr>
          <w:p w14:paraId="134B3FCC" w14:textId="77777777" w:rsidR="00C902C6" w:rsidRPr="00E30298" w:rsidRDefault="00C902C6"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48DB2823" w14:textId="094CA2B1" w:rsidR="00C902C6" w:rsidRPr="00E30298" w:rsidRDefault="00BF7A00"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808,630</w:t>
            </w:r>
          </w:p>
        </w:tc>
      </w:tr>
      <w:tr w:rsidR="00A71C7E" w:rsidRPr="00E30298" w14:paraId="2EF07604" w14:textId="77777777" w:rsidTr="004159DC">
        <w:tc>
          <w:tcPr>
            <w:tcW w:w="1908" w:type="dxa"/>
          </w:tcPr>
          <w:p w14:paraId="7721AD4D" w14:textId="54DFA6FF" w:rsidR="00A71C7E" w:rsidRPr="00E30298" w:rsidRDefault="00A71C7E" w:rsidP="00E30298">
            <w:pPr>
              <w:tabs>
                <w:tab w:val="left" w:pos="270"/>
              </w:tabs>
              <w:spacing w:line="240" w:lineRule="atLeast"/>
              <w:ind w:right="29"/>
              <w:rPr>
                <w:rFonts w:ascii="Times New Roman" w:hAnsi="Times New Roman" w:cs="Times New Roman"/>
                <w:sz w:val="16"/>
                <w:szCs w:val="16"/>
              </w:rPr>
            </w:pPr>
            <w:r w:rsidRPr="00E30298">
              <w:rPr>
                <w:rFonts w:ascii="Times New Roman" w:hAnsi="Times New Roman" w:cs="Times New Roman"/>
                <w:sz w:val="16"/>
                <w:szCs w:val="16"/>
              </w:rPr>
              <w:t>Disposals</w:t>
            </w:r>
          </w:p>
        </w:tc>
        <w:tc>
          <w:tcPr>
            <w:tcW w:w="900" w:type="dxa"/>
          </w:tcPr>
          <w:p w14:paraId="62025550" w14:textId="6B9165AA"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0E8FBF19" w14:textId="77777777" w:rsidR="00A71C7E" w:rsidRPr="00E30298" w:rsidRDefault="00A71C7E" w:rsidP="00E30298">
            <w:pPr>
              <w:pStyle w:val="acctfourfigures"/>
              <w:tabs>
                <w:tab w:val="clear" w:pos="765"/>
              </w:tabs>
              <w:spacing w:line="240" w:lineRule="atLeast"/>
              <w:ind w:right="70"/>
              <w:jc w:val="right"/>
              <w:rPr>
                <w:rFonts w:cs="Times New Roman"/>
                <w:sz w:val="16"/>
                <w:szCs w:val="16"/>
                <w:lang w:val="en-US" w:bidi="th-TH"/>
              </w:rPr>
            </w:pPr>
          </w:p>
        </w:tc>
        <w:tc>
          <w:tcPr>
            <w:tcW w:w="1024" w:type="dxa"/>
          </w:tcPr>
          <w:p w14:paraId="3BA2DE2D" w14:textId="0697E03D"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723231BF" w14:textId="77777777" w:rsidR="00A71C7E" w:rsidRPr="00E30298" w:rsidRDefault="00A71C7E" w:rsidP="00E30298">
            <w:pPr>
              <w:pStyle w:val="acctfourfigures"/>
              <w:tabs>
                <w:tab w:val="left" w:pos="720"/>
              </w:tabs>
              <w:spacing w:line="240" w:lineRule="atLeast"/>
              <w:ind w:right="70"/>
              <w:jc w:val="center"/>
              <w:rPr>
                <w:rFonts w:cs="Times New Roman"/>
                <w:sz w:val="16"/>
                <w:szCs w:val="16"/>
                <w:lang w:val="en-US" w:bidi="th-TH"/>
              </w:rPr>
            </w:pPr>
          </w:p>
        </w:tc>
        <w:tc>
          <w:tcPr>
            <w:tcW w:w="934" w:type="dxa"/>
          </w:tcPr>
          <w:p w14:paraId="0AAB5E95" w14:textId="0A511797"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(5,060)</w:t>
            </w:r>
          </w:p>
        </w:tc>
        <w:tc>
          <w:tcPr>
            <w:tcW w:w="236" w:type="dxa"/>
            <w:vAlign w:val="bottom"/>
          </w:tcPr>
          <w:p w14:paraId="6B5826B5"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844" w:type="dxa"/>
          </w:tcPr>
          <w:p w14:paraId="2FD1F0E1" w14:textId="41815955"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2412BCC9"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Pr>
          <w:p w14:paraId="7DE124B6" w14:textId="4C3D2109"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(20,698)</w:t>
            </w:r>
          </w:p>
        </w:tc>
        <w:tc>
          <w:tcPr>
            <w:tcW w:w="236" w:type="dxa"/>
            <w:vAlign w:val="bottom"/>
          </w:tcPr>
          <w:p w14:paraId="414A5513"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Pr>
          <w:p w14:paraId="5BAE9696" w14:textId="1D84222A"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53D3ECC8"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042F8AE7" w14:textId="24EB7C81"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(25,758)</w:t>
            </w:r>
          </w:p>
        </w:tc>
      </w:tr>
      <w:tr w:rsidR="00A71C7E" w:rsidRPr="00E30298" w14:paraId="0C64C370" w14:textId="77777777" w:rsidTr="006931EB">
        <w:tc>
          <w:tcPr>
            <w:tcW w:w="1908" w:type="dxa"/>
          </w:tcPr>
          <w:p w14:paraId="6AB2083D" w14:textId="3B0D1FB9" w:rsidR="00A71C7E" w:rsidRPr="00E30298" w:rsidRDefault="00A71C7E" w:rsidP="00E30298">
            <w:pPr>
              <w:tabs>
                <w:tab w:val="left" w:pos="270"/>
              </w:tabs>
              <w:spacing w:line="240" w:lineRule="atLeast"/>
              <w:ind w:right="29"/>
              <w:rPr>
                <w:rFonts w:ascii="Times New Roman" w:hAnsi="Times New Roman" w:cs="Times New Roman"/>
                <w:sz w:val="16"/>
                <w:szCs w:val="16"/>
                <w:cs/>
              </w:rPr>
            </w:pPr>
            <w:r w:rsidRPr="00E30298">
              <w:rPr>
                <w:rFonts w:ascii="Times New Roman" w:hAnsi="Times New Roman" w:cs="Times New Roman"/>
                <w:sz w:val="16"/>
                <w:szCs w:val="16"/>
              </w:rPr>
              <w:t>Transfers in (out)</w:t>
            </w:r>
          </w:p>
        </w:tc>
        <w:tc>
          <w:tcPr>
            <w:tcW w:w="900" w:type="dxa"/>
            <w:tcBorders>
              <w:top w:val="nil"/>
              <w:bottom w:val="single" w:sz="4" w:space="0" w:color="auto"/>
            </w:tcBorders>
          </w:tcPr>
          <w:p w14:paraId="4AF2F895" w14:textId="5317D0ED"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top w:val="nil"/>
            </w:tcBorders>
            <w:vAlign w:val="bottom"/>
          </w:tcPr>
          <w:p w14:paraId="66373F99" w14:textId="77777777" w:rsidR="00A71C7E" w:rsidRPr="00E30298" w:rsidRDefault="00A71C7E" w:rsidP="00E30298">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single" w:sz="4" w:space="0" w:color="auto"/>
            </w:tcBorders>
          </w:tcPr>
          <w:p w14:paraId="708FB7C1" w14:textId="1156AA5E"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4,298</w:t>
            </w:r>
          </w:p>
        </w:tc>
        <w:tc>
          <w:tcPr>
            <w:tcW w:w="236" w:type="dxa"/>
            <w:tcBorders>
              <w:top w:val="nil"/>
            </w:tcBorders>
            <w:vAlign w:val="bottom"/>
          </w:tcPr>
          <w:p w14:paraId="54896BE3"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36FCB836" w14:textId="42316151"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11,119</w:t>
            </w:r>
          </w:p>
        </w:tc>
        <w:tc>
          <w:tcPr>
            <w:tcW w:w="236" w:type="dxa"/>
            <w:tcBorders>
              <w:top w:val="nil"/>
            </w:tcBorders>
            <w:vAlign w:val="bottom"/>
          </w:tcPr>
          <w:p w14:paraId="1833B3CE"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single" w:sz="4" w:space="0" w:color="auto"/>
            </w:tcBorders>
          </w:tcPr>
          <w:p w14:paraId="1285A48E" w14:textId="14941CAA"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top w:val="nil"/>
            </w:tcBorders>
            <w:vAlign w:val="bottom"/>
          </w:tcPr>
          <w:p w14:paraId="2C069056"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12DC084A" w14:textId="0ED3E218"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top w:val="nil"/>
            </w:tcBorders>
            <w:vAlign w:val="bottom"/>
          </w:tcPr>
          <w:p w14:paraId="1E36B894"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vAlign w:val="bottom"/>
          </w:tcPr>
          <w:p w14:paraId="3453DA5C" w14:textId="6E538543"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(15,417)</w:t>
            </w:r>
          </w:p>
        </w:tc>
        <w:tc>
          <w:tcPr>
            <w:tcW w:w="236" w:type="dxa"/>
            <w:tcBorders>
              <w:top w:val="nil"/>
            </w:tcBorders>
            <w:vAlign w:val="bottom"/>
          </w:tcPr>
          <w:p w14:paraId="0FECD809"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0C28983B" w14:textId="21E6349F"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r>
      <w:tr w:rsidR="00C902C6" w:rsidRPr="00E30298" w14:paraId="35C51DF1" w14:textId="77777777" w:rsidTr="00510CC3">
        <w:tc>
          <w:tcPr>
            <w:tcW w:w="1908" w:type="dxa"/>
          </w:tcPr>
          <w:p w14:paraId="10AA556A" w14:textId="3F4B4752" w:rsidR="00C902C6" w:rsidRPr="00E30298" w:rsidRDefault="00C902C6" w:rsidP="00E30298">
            <w:pPr>
              <w:tabs>
                <w:tab w:val="left" w:pos="270"/>
              </w:tabs>
              <w:spacing w:line="240" w:lineRule="atLeast"/>
              <w:ind w:right="-108"/>
              <w:rPr>
                <w:rFonts w:ascii="Times New Roman" w:hAnsi="Times New Roman" w:cs="Times New Roman"/>
                <w:b/>
                <w:bCs/>
                <w:sz w:val="16"/>
                <w:szCs w:val="16"/>
              </w:rPr>
            </w:pPr>
            <w:r w:rsidRPr="00E30298">
              <w:rPr>
                <w:rFonts w:ascii="Times New Roman" w:hAnsi="Times New Roman" w:cs="Times New Roman"/>
                <w:b/>
                <w:bCs/>
                <w:sz w:val="16"/>
                <w:szCs w:val="16"/>
              </w:rPr>
              <w:t>As at December 31, 2024</w:t>
            </w:r>
          </w:p>
        </w:tc>
        <w:tc>
          <w:tcPr>
            <w:tcW w:w="900" w:type="dxa"/>
            <w:tcBorders>
              <w:top w:val="single" w:sz="4" w:space="0" w:color="auto"/>
            </w:tcBorders>
            <w:vAlign w:val="bottom"/>
          </w:tcPr>
          <w:p w14:paraId="719B800C" w14:textId="2B2B755D" w:rsidR="00C902C6" w:rsidRPr="00E30298" w:rsidRDefault="00C902C6"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666,586</w:t>
            </w:r>
          </w:p>
        </w:tc>
        <w:tc>
          <w:tcPr>
            <w:tcW w:w="236" w:type="dxa"/>
            <w:vAlign w:val="bottom"/>
          </w:tcPr>
          <w:p w14:paraId="758C4391" w14:textId="77777777" w:rsidR="00C902C6" w:rsidRPr="00E30298" w:rsidRDefault="00C902C6" w:rsidP="00E30298">
            <w:pPr>
              <w:spacing w:line="240" w:lineRule="atLeast"/>
              <w:ind w:right="70"/>
              <w:jc w:val="right"/>
              <w:rPr>
                <w:rFonts w:ascii="Times New Roman" w:hAnsi="Times New Roman" w:cs="Times New Roman"/>
                <w:sz w:val="16"/>
                <w:szCs w:val="16"/>
              </w:rPr>
            </w:pPr>
          </w:p>
        </w:tc>
        <w:tc>
          <w:tcPr>
            <w:tcW w:w="1024" w:type="dxa"/>
            <w:tcBorders>
              <w:top w:val="single" w:sz="4" w:space="0" w:color="auto"/>
            </w:tcBorders>
            <w:vAlign w:val="bottom"/>
          </w:tcPr>
          <w:p w14:paraId="21091195" w14:textId="319AA04B" w:rsidR="00C902C6" w:rsidRPr="00E30298" w:rsidRDefault="00C902C6"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375,554</w:t>
            </w:r>
          </w:p>
        </w:tc>
        <w:tc>
          <w:tcPr>
            <w:tcW w:w="236" w:type="dxa"/>
            <w:vAlign w:val="bottom"/>
          </w:tcPr>
          <w:p w14:paraId="73F43700" w14:textId="77777777" w:rsidR="00C902C6" w:rsidRPr="00E30298" w:rsidRDefault="00C902C6" w:rsidP="00E30298">
            <w:pPr>
              <w:spacing w:line="240" w:lineRule="atLeast"/>
              <w:ind w:right="70"/>
              <w:jc w:val="right"/>
              <w:rPr>
                <w:rFonts w:ascii="Times New Roman" w:hAnsi="Times New Roman" w:cs="Times New Roman"/>
                <w:sz w:val="16"/>
                <w:szCs w:val="16"/>
              </w:rPr>
            </w:pPr>
          </w:p>
        </w:tc>
        <w:tc>
          <w:tcPr>
            <w:tcW w:w="934" w:type="dxa"/>
            <w:tcBorders>
              <w:top w:val="single" w:sz="4" w:space="0" w:color="auto"/>
            </w:tcBorders>
            <w:vAlign w:val="bottom"/>
          </w:tcPr>
          <w:p w14:paraId="7AEEEBD7" w14:textId="3F87C763" w:rsidR="00C902C6" w:rsidRPr="00E30298" w:rsidRDefault="00BF7A00"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7,407,736</w:t>
            </w:r>
          </w:p>
        </w:tc>
        <w:tc>
          <w:tcPr>
            <w:tcW w:w="236" w:type="dxa"/>
            <w:vAlign w:val="bottom"/>
          </w:tcPr>
          <w:p w14:paraId="3ADA863A" w14:textId="77777777" w:rsidR="00C902C6" w:rsidRPr="00E30298" w:rsidRDefault="00C902C6"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top w:val="single" w:sz="4" w:space="0" w:color="auto"/>
            </w:tcBorders>
            <w:vAlign w:val="bottom"/>
          </w:tcPr>
          <w:p w14:paraId="6C5C20EE" w14:textId="2A292B83" w:rsidR="00C902C6" w:rsidRPr="00E30298" w:rsidRDefault="00C902C6"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360,130</w:t>
            </w:r>
          </w:p>
        </w:tc>
        <w:tc>
          <w:tcPr>
            <w:tcW w:w="236" w:type="dxa"/>
            <w:vAlign w:val="bottom"/>
          </w:tcPr>
          <w:p w14:paraId="25683DB4" w14:textId="77777777" w:rsidR="00C902C6" w:rsidRPr="00E30298" w:rsidRDefault="00C902C6"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2B13E3F4" w14:textId="0128184C" w:rsidR="00C902C6" w:rsidRPr="00E30298" w:rsidRDefault="00BF7A00"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559,563</w:t>
            </w:r>
          </w:p>
        </w:tc>
        <w:tc>
          <w:tcPr>
            <w:tcW w:w="236" w:type="dxa"/>
            <w:vAlign w:val="bottom"/>
          </w:tcPr>
          <w:p w14:paraId="351CDF02" w14:textId="77777777" w:rsidR="00C902C6" w:rsidRPr="00E30298" w:rsidRDefault="00C902C6"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2FA421A0" w14:textId="38E48CD1" w:rsidR="00C902C6" w:rsidRPr="00E30298" w:rsidRDefault="00C902C6"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322,626</w:t>
            </w:r>
          </w:p>
        </w:tc>
        <w:tc>
          <w:tcPr>
            <w:tcW w:w="236" w:type="dxa"/>
            <w:vAlign w:val="bottom"/>
          </w:tcPr>
          <w:p w14:paraId="46AABF0E" w14:textId="77777777" w:rsidR="00C902C6" w:rsidRPr="00E30298" w:rsidRDefault="00C902C6"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1F706450" w14:textId="0FC79F0B" w:rsidR="00C902C6" w:rsidRPr="00E30298" w:rsidRDefault="00BF7A00" w:rsidP="00E30298">
            <w:pPr>
              <w:spacing w:line="240" w:lineRule="atLeast"/>
              <w:ind w:right="-18"/>
              <w:jc w:val="right"/>
              <w:rPr>
                <w:rFonts w:ascii="Times New Roman" w:hAnsi="Times New Roman" w:cs="Times New Roman"/>
                <w:sz w:val="16"/>
                <w:szCs w:val="16"/>
                <w:cs/>
              </w:rPr>
            </w:pPr>
            <w:r w:rsidRPr="00E30298">
              <w:rPr>
                <w:rFonts w:ascii="Times New Roman" w:hAnsi="Times New Roman" w:cs="Times New Roman"/>
                <w:sz w:val="16"/>
                <w:szCs w:val="16"/>
              </w:rPr>
              <w:t>9,692,195</w:t>
            </w:r>
          </w:p>
        </w:tc>
      </w:tr>
      <w:tr w:rsidR="009B2A86" w:rsidRPr="00E30298" w14:paraId="1DCC7945" w14:textId="77777777" w:rsidTr="00510CC3">
        <w:tc>
          <w:tcPr>
            <w:tcW w:w="1908" w:type="dxa"/>
          </w:tcPr>
          <w:p w14:paraId="661A67F6" w14:textId="77777777" w:rsidR="009B2A86" w:rsidRPr="00E30298" w:rsidRDefault="009B2A86" w:rsidP="00E30298">
            <w:pPr>
              <w:tabs>
                <w:tab w:val="left" w:pos="270"/>
              </w:tabs>
              <w:spacing w:line="240" w:lineRule="atLeast"/>
              <w:ind w:right="29"/>
              <w:rPr>
                <w:rFonts w:ascii="Times New Roman" w:hAnsi="Times New Roman" w:cs="Times New Roman"/>
                <w:sz w:val="16"/>
                <w:szCs w:val="16"/>
              </w:rPr>
            </w:pPr>
            <w:r w:rsidRPr="00E30298">
              <w:rPr>
                <w:rFonts w:ascii="Times New Roman" w:hAnsi="Times New Roman" w:cs="Times New Roman"/>
                <w:sz w:val="16"/>
                <w:szCs w:val="16"/>
              </w:rPr>
              <w:t>Additions</w:t>
            </w:r>
          </w:p>
        </w:tc>
        <w:tc>
          <w:tcPr>
            <w:tcW w:w="900" w:type="dxa"/>
          </w:tcPr>
          <w:p w14:paraId="1E13382A" w14:textId="766BCB1C" w:rsidR="009B2A86"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115,487</w:t>
            </w:r>
          </w:p>
        </w:tc>
        <w:tc>
          <w:tcPr>
            <w:tcW w:w="236" w:type="dxa"/>
            <w:vAlign w:val="bottom"/>
          </w:tcPr>
          <w:p w14:paraId="625E5708" w14:textId="77777777" w:rsidR="009B2A86" w:rsidRPr="00E30298" w:rsidRDefault="009B2A86" w:rsidP="00E30298">
            <w:pPr>
              <w:pStyle w:val="acctfourfigures"/>
              <w:tabs>
                <w:tab w:val="clear" w:pos="765"/>
              </w:tabs>
              <w:spacing w:line="240" w:lineRule="atLeast"/>
              <w:ind w:right="70"/>
              <w:jc w:val="right"/>
              <w:rPr>
                <w:rFonts w:cs="Times New Roman"/>
                <w:sz w:val="16"/>
                <w:szCs w:val="16"/>
                <w:lang w:val="en-US" w:bidi="th-TH"/>
              </w:rPr>
            </w:pPr>
          </w:p>
        </w:tc>
        <w:tc>
          <w:tcPr>
            <w:tcW w:w="1024" w:type="dxa"/>
          </w:tcPr>
          <w:p w14:paraId="583DBB73" w14:textId="1598748A" w:rsidR="009B2A86"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66,095</w:t>
            </w:r>
          </w:p>
        </w:tc>
        <w:tc>
          <w:tcPr>
            <w:tcW w:w="236" w:type="dxa"/>
            <w:vAlign w:val="bottom"/>
          </w:tcPr>
          <w:p w14:paraId="534D1A0C" w14:textId="77777777" w:rsidR="009B2A86" w:rsidRPr="00E30298" w:rsidRDefault="009B2A86"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4FED0E15" w14:textId="31873E8B" w:rsidR="009B2A86"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1,147,508</w:t>
            </w:r>
          </w:p>
        </w:tc>
        <w:tc>
          <w:tcPr>
            <w:tcW w:w="236" w:type="dxa"/>
            <w:vAlign w:val="bottom"/>
          </w:tcPr>
          <w:p w14:paraId="54421FA8" w14:textId="77777777" w:rsidR="009B2A86" w:rsidRPr="00E30298" w:rsidRDefault="009B2A86" w:rsidP="00E30298">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07C55CAE" w14:textId="0E081EC9" w:rsidR="009B2A86"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44,411</w:t>
            </w:r>
          </w:p>
        </w:tc>
        <w:tc>
          <w:tcPr>
            <w:tcW w:w="236" w:type="dxa"/>
            <w:vAlign w:val="bottom"/>
          </w:tcPr>
          <w:p w14:paraId="39814139" w14:textId="77777777" w:rsidR="009B2A86" w:rsidRPr="00E30298" w:rsidRDefault="009B2A86"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2EB00286" w14:textId="683F9216" w:rsidR="009B2A86"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20,199</w:t>
            </w:r>
          </w:p>
        </w:tc>
        <w:tc>
          <w:tcPr>
            <w:tcW w:w="236" w:type="dxa"/>
            <w:vAlign w:val="bottom"/>
          </w:tcPr>
          <w:p w14:paraId="315D87DA" w14:textId="77777777" w:rsidR="009B2A86" w:rsidRPr="00E30298" w:rsidRDefault="009B2A86"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6C31805F" w14:textId="1D8D39F0" w:rsidR="009B2A86"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30,486</w:t>
            </w:r>
          </w:p>
        </w:tc>
        <w:tc>
          <w:tcPr>
            <w:tcW w:w="236" w:type="dxa"/>
            <w:vAlign w:val="bottom"/>
          </w:tcPr>
          <w:p w14:paraId="4216B5F8" w14:textId="77777777" w:rsidR="009B2A86" w:rsidRPr="00E30298" w:rsidRDefault="009B2A86"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7C4FD5DD" w14:textId="61C52054" w:rsidR="009B2A86"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1,424,186</w:t>
            </w:r>
          </w:p>
        </w:tc>
      </w:tr>
      <w:tr w:rsidR="00A71C7E" w:rsidRPr="00E30298" w14:paraId="3BEB5609" w14:textId="77777777" w:rsidTr="0079139F">
        <w:tc>
          <w:tcPr>
            <w:tcW w:w="1908" w:type="dxa"/>
          </w:tcPr>
          <w:p w14:paraId="48551AD1" w14:textId="77777777" w:rsidR="00A71C7E" w:rsidRPr="00E30298" w:rsidRDefault="00A71C7E" w:rsidP="00E30298">
            <w:pPr>
              <w:tabs>
                <w:tab w:val="left" w:pos="270"/>
              </w:tabs>
              <w:spacing w:line="240" w:lineRule="atLeast"/>
              <w:ind w:right="29"/>
              <w:rPr>
                <w:rFonts w:ascii="Times New Roman" w:hAnsi="Times New Roman" w:cs="Times New Roman"/>
                <w:sz w:val="16"/>
                <w:szCs w:val="16"/>
              </w:rPr>
            </w:pPr>
            <w:r w:rsidRPr="00E30298">
              <w:rPr>
                <w:rFonts w:ascii="Times New Roman" w:hAnsi="Times New Roman" w:cs="Times New Roman"/>
                <w:sz w:val="16"/>
                <w:szCs w:val="16"/>
              </w:rPr>
              <w:t>Disposals</w:t>
            </w:r>
          </w:p>
        </w:tc>
        <w:tc>
          <w:tcPr>
            <w:tcW w:w="900" w:type="dxa"/>
            <w:tcBorders>
              <w:bottom w:val="nil"/>
            </w:tcBorders>
          </w:tcPr>
          <w:p w14:paraId="03F29A19" w14:textId="01E87FBD"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0D0E6037" w14:textId="54937ADB" w:rsidR="00A71C7E" w:rsidRPr="00E30298" w:rsidRDefault="00A71C7E" w:rsidP="00E30298">
            <w:pPr>
              <w:pStyle w:val="acctfourfigures"/>
              <w:tabs>
                <w:tab w:val="clear" w:pos="765"/>
              </w:tabs>
              <w:spacing w:line="240" w:lineRule="atLeast"/>
              <w:ind w:right="-67"/>
              <w:jc w:val="right"/>
              <w:rPr>
                <w:rFonts w:cs="Times New Roman"/>
                <w:sz w:val="16"/>
                <w:szCs w:val="16"/>
                <w:lang w:val="en-US" w:bidi="th-TH"/>
              </w:rPr>
            </w:pPr>
          </w:p>
        </w:tc>
        <w:tc>
          <w:tcPr>
            <w:tcW w:w="1024" w:type="dxa"/>
            <w:tcBorders>
              <w:bottom w:val="nil"/>
            </w:tcBorders>
          </w:tcPr>
          <w:p w14:paraId="7B8DDB1E" w14:textId="5294A9A5"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(251)</w:t>
            </w:r>
          </w:p>
        </w:tc>
        <w:tc>
          <w:tcPr>
            <w:tcW w:w="236" w:type="dxa"/>
            <w:tcBorders>
              <w:bottom w:val="nil"/>
            </w:tcBorders>
            <w:vAlign w:val="bottom"/>
          </w:tcPr>
          <w:p w14:paraId="0C1C167F" w14:textId="77777777" w:rsidR="00A71C7E" w:rsidRPr="00E30298" w:rsidRDefault="00A71C7E" w:rsidP="00E30298">
            <w:pPr>
              <w:pStyle w:val="acctfourfigures"/>
              <w:tabs>
                <w:tab w:val="left" w:pos="720"/>
              </w:tabs>
              <w:spacing w:line="240" w:lineRule="atLeast"/>
              <w:ind w:right="-67"/>
              <w:jc w:val="center"/>
              <w:rPr>
                <w:rFonts w:cs="Times New Roman"/>
                <w:sz w:val="16"/>
                <w:szCs w:val="16"/>
                <w:lang w:val="en-US" w:bidi="th-TH"/>
              </w:rPr>
            </w:pPr>
          </w:p>
        </w:tc>
        <w:tc>
          <w:tcPr>
            <w:tcW w:w="934" w:type="dxa"/>
            <w:tcBorders>
              <w:bottom w:val="nil"/>
            </w:tcBorders>
          </w:tcPr>
          <w:p w14:paraId="2C97BEB6" w14:textId="078215D1"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(91,555)</w:t>
            </w:r>
          </w:p>
        </w:tc>
        <w:tc>
          <w:tcPr>
            <w:tcW w:w="236" w:type="dxa"/>
            <w:tcBorders>
              <w:bottom w:val="nil"/>
            </w:tcBorders>
            <w:vAlign w:val="bottom"/>
          </w:tcPr>
          <w:p w14:paraId="547C04E9" w14:textId="77777777" w:rsidR="00A71C7E" w:rsidRPr="00E30298" w:rsidRDefault="00A71C7E" w:rsidP="00E30298">
            <w:pPr>
              <w:pStyle w:val="acctfourfigures"/>
              <w:tabs>
                <w:tab w:val="left" w:pos="720"/>
              </w:tabs>
              <w:spacing w:line="240" w:lineRule="atLeast"/>
              <w:ind w:right="-67"/>
              <w:jc w:val="right"/>
              <w:rPr>
                <w:rFonts w:cs="Times New Roman"/>
                <w:sz w:val="16"/>
                <w:szCs w:val="16"/>
                <w:lang w:val="en-US" w:bidi="th-TH"/>
              </w:rPr>
            </w:pPr>
          </w:p>
        </w:tc>
        <w:tc>
          <w:tcPr>
            <w:tcW w:w="844" w:type="dxa"/>
            <w:tcBorders>
              <w:bottom w:val="nil"/>
            </w:tcBorders>
          </w:tcPr>
          <w:p w14:paraId="34D552B6" w14:textId="6A922EB3"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(53,664)</w:t>
            </w:r>
          </w:p>
        </w:tc>
        <w:tc>
          <w:tcPr>
            <w:tcW w:w="236" w:type="dxa"/>
            <w:tcBorders>
              <w:bottom w:val="nil"/>
            </w:tcBorders>
            <w:vAlign w:val="bottom"/>
          </w:tcPr>
          <w:p w14:paraId="76D2D174" w14:textId="77777777" w:rsidR="00A71C7E" w:rsidRPr="00E30298" w:rsidRDefault="00A71C7E" w:rsidP="00E30298">
            <w:pPr>
              <w:pStyle w:val="acctfourfigures"/>
              <w:tabs>
                <w:tab w:val="left" w:pos="720"/>
              </w:tabs>
              <w:spacing w:line="240" w:lineRule="atLeast"/>
              <w:ind w:right="-67"/>
              <w:jc w:val="right"/>
              <w:rPr>
                <w:rFonts w:cs="Times New Roman"/>
                <w:sz w:val="16"/>
                <w:szCs w:val="16"/>
                <w:lang w:val="en-US" w:bidi="th-TH"/>
              </w:rPr>
            </w:pPr>
          </w:p>
        </w:tc>
        <w:tc>
          <w:tcPr>
            <w:tcW w:w="934" w:type="dxa"/>
            <w:tcBorders>
              <w:bottom w:val="nil"/>
            </w:tcBorders>
          </w:tcPr>
          <w:p w14:paraId="10BA37F8" w14:textId="5CABB237"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(8,250)</w:t>
            </w:r>
          </w:p>
        </w:tc>
        <w:tc>
          <w:tcPr>
            <w:tcW w:w="236" w:type="dxa"/>
            <w:tcBorders>
              <w:bottom w:val="nil"/>
            </w:tcBorders>
            <w:vAlign w:val="bottom"/>
          </w:tcPr>
          <w:p w14:paraId="5301DD10"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098AA2F4" w14:textId="18FC44F3"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269A32F3"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04A1529F" w14:textId="5DDF1422"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(153,720)</w:t>
            </w:r>
          </w:p>
        </w:tc>
      </w:tr>
      <w:tr w:rsidR="00A71C7E" w:rsidRPr="00E30298" w14:paraId="54BA74AD" w14:textId="77777777" w:rsidTr="0079139F">
        <w:tc>
          <w:tcPr>
            <w:tcW w:w="1908" w:type="dxa"/>
          </w:tcPr>
          <w:p w14:paraId="46630A8D" w14:textId="60BB5C41" w:rsidR="00A71C7E" w:rsidRPr="00E30298" w:rsidRDefault="00A71C7E" w:rsidP="00E30298">
            <w:pPr>
              <w:tabs>
                <w:tab w:val="left" w:pos="270"/>
              </w:tabs>
              <w:spacing w:line="240" w:lineRule="atLeast"/>
              <w:ind w:right="29"/>
              <w:rPr>
                <w:rFonts w:ascii="Times New Roman" w:hAnsi="Times New Roman" w:cs="Times New Roman"/>
                <w:sz w:val="16"/>
                <w:szCs w:val="16"/>
              </w:rPr>
            </w:pPr>
            <w:r w:rsidRPr="00CD3C0F">
              <w:rPr>
                <w:rFonts w:ascii="Times New Roman" w:hAnsi="Times New Roman" w:cs="Times New Roman"/>
                <w:sz w:val="16"/>
                <w:szCs w:val="16"/>
              </w:rPr>
              <w:t>Write-off</w:t>
            </w:r>
          </w:p>
        </w:tc>
        <w:tc>
          <w:tcPr>
            <w:tcW w:w="900" w:type="dxa"/>
            <w:tcBorders>
              <w:bottom w:val="nil"/>
            </w:tcBorders>
          </w:tcPr>
          <w:p w14:paraId="60989677" w14:textId="77934538"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58D14BDD" w14:textId="77777777" w:rsidR="00A71C7E" w:rsidRPr="00E30298" w:rsidRDefault="00A71C7E" w:rsidP="00E30298">
            <w:pPr>
              <w:pStyle w:val="acctfourfigures"/>
              <w:tabs>
                <w:tab w:val="clear" w:pos="765"/>
              </w:tabs>
              <w:spacing w:line="240" w:lineRule="atLeast"/>
              <w:ind w:right="-67"/>
              <w:jc w:val="right"/>
              <w:rPr>
                <w:rFonts w:cs="Times New Roman"/>
                <w:sz w:val="16"/>
                <w:szCs w:val="16"/>
                <w:lang w:val="en-US" w:bidi="th-TH"/>
              </w:rPr>
            </w:pPr>
          </w:p>
        </w:tc>
        <w:tc>
          <w:tcPr>
            <w:tcW w:w="1024" w:type="dxa"/>
            <w:tcBorders>
              <w:bottom w:val="nil"/>
            </w:tcBorders>
          </w:tcPr>
          <w:p w14:paraId="7058480E" w14:textId="33349153"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05D13B13" w14:textId="77777777" w:rsidR="00A71C7E" w:rsidRPr="00E30298" w:rsidRDefault="00A71C7E" w:rsidP="00E30298">
            <w:pPr>
              <w:pStyle w:val="acctfourfigures"/>
              <w:tabs>
                <w:tab w:val="left" w:pos="720"/>
              </w:tabs>
              <w:spacing w:line="240" w:lineRule="atLeast"/>
              <w:ind w:right="-67"/>
              <w:jc w:val="center"/>
              <w:rPr>
                <w:rFonts w:cs="Times New Roman"/>
                <w:sz w:val="16"/>
                <w:szCs w:val="16"/>
                <w:lang w:val="en-US" w:bidi="th-TH"/>
              </w:rPr>
            </w:pPr>
          </w:p>
        </w:tc>
        <w:tc>
          <w:tcPr>
            <w:tcW w:w="934" w:type="dxa"/>
            <w:tcBorders>
              <w:bottom w:val="nil"/>
            </w:tcBorders>
          </w:tcPr>
          <w:p w14:paraId="46D3F04A" w14:textId="3B5298E6"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4BB61D0D" w14:textId="77777777" w:rsidR="00A71C7E" w:rsidRPr="00E30298" w:rsidRDefault="00A71C7E" w:rsidP="00E30298">
            <w:pPr>
              <w:pStyle w:val="acctfourfigures"/>
              <w:tabs>
                <w:tab w:val="left" w:pos="720"/>
              </w:tabs>
              <w:spacing w:line="240" w:lineRule="atLeast"/>
              <w:ind w:right="-67"/>
              <w:jc w:val="right"/>
              <w:rPr>
                <w:rFonts w:cs="Times New Roman"/>
                <w:sz w:val="16"/>
                <w:szCs w:val="16"/>
                <w:lang w:val="en-US" w:bidi="th-TH"/>
              </w:rPr>
            </w:pPr>
          </w:p>
        </w:tc>
        <w:tc>
          <w:tcPr>
            <w:tcW w:w="844" w:type="dxa"/>
            <w:tcBorders>
              <w:bottom w:val="nil"/>
            </w:tcBorders>
          </w:tcPr>
          <w:p w14:paraId="24855138" w14:textId="52334F5B"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(2,137)</w:t>
            </w:r>
          </w:p>
        </w:tc>
        <w:tc>
          <w:tcPr>
            <w:tcW w:w="236" w:type="dxa"/>
            <w:tcBorders>
              <w:bottom w:val="nil"/>
            </w:tcBorders>
            <w:vAlign w:val="bottom"/>
          </w:tcPr>
          <w:p w14:paraId="29898E7D" w14:textId="77777777" w:rsidR="00A71C7E" w:rsidRPr="00E30298" w:rsidRDefault="00A71C7E" w:rsidP="00E30298">
            <w:pPr>
              <w:pStyle w:val="acctfourfigures"/>
              <w:tabs>
                <w:tab w:val="left" w:pos="720"/>
              </w:tabs>
              <w:spacing w:line="240" w:lineRule="atLeast"/>
              <w:ind w:right="-67"/>
              <w:jc w:val="right"/>
              <w:rPr>
                <w:rFonts w:cs="Times New Roman"/>
                <w:sz w:val="16"/>
                <w:szCs w:val="16"/>
                <w:lang w:val="en-US" w:bidi="th-TH"/>
              </w:rPr>
            </w:pPr>
          </w:p>
        </w:tc>
        <w:tc>
          <w:tcPr>
            <w:tcW w:w="934" w:type="dxa"/>
            <w:tcBorders>
              <w:bottom w:val="nil"/>
            </w:tcBorders>
          </w:tcPr>
          <w:p w14:paraId="1D2C0D48" w14:textId="26D0D3A7"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3E063BA7"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102B4DDD" w14:textId="22551AA1"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(4)</w:t>
            </w:r>
          </w:p>
        </w:tc>
        <w:tc>
          <w:tcPr>
            <w:tcW w:w="236" w:type="dxa"/>
            <w:tcBorders>
              <w:bottom w:val="nil"/>
            </w:tcBorders>
            <w:vAlign w:val="bottom"/>
          </w:tcPr>
          <w:p w14:paraId="6856C2BE"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6379DA59" w14:textId="2121654C"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(2,141)</w:t>
            </w:r>
          </w:p>
        </w:tc>
      </w:tr>
      <w:tr w:rsidR="00A71C7E" w:rsidRPr="00E30298" w14:paraId="7CD0ACB8" w14:textId="77777777" w:rsidTr="00A84235">
        <w:tc>
          <w:tcPr>
            <w:tcW w:w="1908" w:type="dxa"/>
            <w:tcBorders>
              <w:top w:val="nil"/>
              <w:bottom w:val="nil"/>
            </w:tcBorders>
          </w:tcPr>
          <w:p w14:paraId="05CD6B75" w14:textId="108AA13D" w:rsidR="00A71C7E" w:rsidRPr="00E30298" w:rsidRDefault="00A71C7E" w:rsidP="00E30298">
            <w:pPr>
              <w:tabs>
                <w:tab w:val="left" w:pos="270"/>
              </w:tabs>
              <w:spacing w:line="240" w:lineRule="atLeast"/>
              <w:ind w:right="29"/>
              <w:rPr>
                <w:rFonts w:ascii="Times New Roman" w:hAnsi="Times New Roman" w:cs="Times New Roman"/>
                <w:sz w:val="16"/>
                <w:szCs w:val="16"/>
                <w:cs/>
              </w:rPr>
            </w:pPr>
            <w:r w:rsidRPr="00E30298">
              <w:rPr>
                <w:rFonts w:ascii="Times New Roman" w:hAnsi="Times New Roman" w:cs="Times New Roman"/>
                <w:sz w:val="16"/>
                <w:szCs w:val="16"/>
              </w:rPr>
              <w:t>Transfers in (out)</w:t>
            </w:r>
          </w:p>
        </w:tc>
        <w:tc>
          <w:tcPr>
            <w:tcW w:w="900" w:type="dxa"/>
            <w:tcBorders>
              <w:top w:val="nil"/>
              <w:bottom w:val="single" w:sz="4" w:space="0" w:color="auto"/>
            </w:tcBorders>
          </w:tcPr>
          <w:p w14:paraId="34A01882" w14:textId="373D0301"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top w:val="nil"/>
              <w:bottom w:val="nil"/>
            </w:tcBorders>
            <w:vAlign w:val="bottom"/>
          </w:tcPr>
          <w:p w14:paraId="7CD9051F" w14:textId="77777777" w:rsidR="00A71C7E" w:rsidRPr="00E30298" w:rsidRDefault="00A71C7E" w:rsidP="00E30298">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single" w:sz="4" w:space="0" w:color="auto"/>
            </w:tcBorders>
          </w:tcPr>
          <w:p w14:paraId="2CA6648F" w14:textId="653AEF13"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top w:val="nil"/>
              <w:bottom w:val="nil"/>
            </w:tcBorders>
            <w:vAlign w:val="bottom"/>
          </w:tcPr>
          <w:p w14:paraId="066C83D1"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0C098F71" w14:textId="357FF386" w:rsidR="00A71C7E" w:rsidRPr="00E30298" w:rsidRDefault="00A71C7E" w:rsidP="00E30298">
            <w:pPr>
              <w:spacing w:line="240" w:lineRule="atLeast"/>
              <w:ind w:right="-18"/>
              <w:jc w:val="right"/>
              <w:rPr>
                <w:rFonts w:ascii="Times New Roman" w:hAnsi="Times New Roman" w:cs="Times New Roman"/>
                <w:sz w:val="16"/>
                <w:szCs w:val="16"/>
                <w:cs/>
              </w:rPr>
            </w:pPr>
            <w:r w:rsidRPr="00E30298">
              <w:rPr>
                <w:rFonts w:ascii="Times New Roman" w:hAnsi="Times New Roman" w:cs="Times New Roman"/>
                <w:sz w:val="16"/>
                <w:szCs w:val="16"/>
              </w:rPr>
              <w:t>322,595</w:t>
            </w:r>
          </w:p>
        </w:tc>
        <w:tc>
          <w:tcPr>
            <w:tcW w:w="236" w:type="dxa"/>
            <w:tcBorders>
              <w:top w:val="nil"/>
              <w:bottom w:val="nil"/>
            </w:tcBorders>
            <w:vAlign w:val="bottom"/>
          </w:tcPr>
          <w:p w14:paraId="65D0A376"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single" w:sz="4" w:space="0" w:color="auto"/>
            </w:tcBorders>
          </w:tcPr>
          <w:p w14:paraId="101BD5AA" w14:textId="409B67AA"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27</w:t>
            </w:r>
          </w:p>
        </w:tc>
        <w:tc>
          <w:tcPr>
            <w:tcW w:w="236" w:type="dxa"/>
            <w:tcBorders>
              <w:top w:val="nil"/>
              <w:bottom w:val="nil"/>
            </w:tcBorders>
            <w:vAlign w:val="bottom"/>
          </w:tcPr>
          <w:p w14:paraId="16E08E89"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3FC8E4F4" w14:textId="2921A070"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top w:val="nil"/>
              <w:bottom w:val="nil"/>
            </w:tcBorders>
            <w:vAlign w:val="bottom"/>
          </w:tcPr>
          <w:p w14:paraId="19042D8C"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vAlign w:val="bottom"/>
          </w:tcPr>
          <w:p w14:paraId="50542395" w14:textId="4D33A19E"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(322,622)</w:t>
            </w:r>
          </w:p>
        </w:tc>
        <w:tc>
          <w:tcPr>
            <w:tcW w:w="236" w:type="dxa"/>
            <w:tcBorders>
              <w:top w:val="nil"/>
              <w:bottom w:val="nil"/>
            </w:tcBorders>
            <w:vAlign w:val="bottom"/>
          </w:tcPr>
          <w:p w14:paraId="46E5EF28" w14:textId="77777777" w:rsidR="00A71C7E" w:rsidRPr="00E30298" w:rsidRDefault="00A71C7E" w:rsidP="00E30298">
            <w:pPr>
              <w:pStyle w:val="acctfourfigures"/>
              <w:tabs>
                <w:tab w:val="left" w:pos="720"/>
              </w:tabs>
              <w:spacing w:line="240" w:lineRule="atLeast"/>
              <w:ind w:right="70"/>
              <w:rPr>
                <w:rFonts w:cs="Times New Roman"/>
                <w:sz w:val="16"/>
                <w:szCs w:val="16"/>
                <w:lang w:val="en-US" w:bidi="th-TH"/>
              </w:rPr>
            </w:pPr>
          </w:p>
        </w:tc>
        <w:tc>
          <w:tcPr>
            <w:tcW w:w="934" w:type="dxa"/>
            <w:tcBorders>
              <w:top w:val="nil"/>
              <w:bottom w:val="single" w:sz="4" w:space="0" w:color="auto"/>
            </w:tcBorders>
          </w:tcPr>
          <w:p w14:paraId="7E14BE2C" w14:textId="09BA7C45"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r>
      <w:tr w:rsidR="008C0E5E" w:rsidRPr="00E30298" w14:paraId="4530D600" w14:textId="77777777" w:rsidTr="009C6E5E">
        <w:tc>
          <w:tcPr>
            <w:tcW w:w="1908" w:type="dxa"/>
            <w:tcBorders>
              <w:bottom w:val="nil"/>
            </w:tcBorders>
          </w:tcPr>
          <w:p w14:paraId="6C7F1018" w14:textId="0895F7E3" w:rsidR="008C0E5E" w:rsidRPr="00E30298" w:rsidRDefault="008C0E5E" w:rsidP="00E30298">
            <w:pPr>
              <w:tabs>
                <w:tab w:val="left" w:pos="270"/>
              </w:tabs>
              <w:spacing w:line="240" w:lineRule="atLeast"/>
              <w:ind w:right="-108"/>
              <w:rPr>
                <w:rFonts w:ascii="Times New Roman" w:hAnsi="Times New Roman" w:cs="Times New Roman"/>
                <w:b/>
                <w:bCs/>
                <w:sz w:val="16"/>
                <w:szCs w:val="16"/>
              </w:rPr>
            </w:pPr>
            <w:r w:rsidRPr="00E30298">
              <w:rPr>
                <w:rFonts w:ascii="Times New Roman" w:hAnsi="Times New Roman" w:cs="Times New Roman"/>
                <w:b/>
                <w:bCs/>
                <w:sz w:val="16"/>
                <w:szCs w:val="16"/>
              </w:rPr>
              <w:t>As at December 31, 2025</w:t>
            </w:r>
          </w:p>
        </w:tc>
        <w:tc>
          <w:tcPr>
            <w:tcW w:w="900" w:type="dxa"/>
            <w:tcBorders>
              <w:top w:val="single" w:sz="4" w:space="0" w:color="auto"/>
              <w:bottom w:val="single" w:sz="4" w:space="0" w:color="auto"/>
            </w:tcBorders>
            <w:vAlign w:val="bottom"/>
          </w:tcPr>
          <w:p w14:paraId="61994F4B" w14:textId="68ADCB39" w:rsidR="008C0E5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782,073</w:t>
            </w:r>
          </w:p>
        </w:tc>
        <w:tc>
          <w:tcPr>
            <w:tcW w:w="236" w:type="dxa"/>
            <w:tcBorders>
              <w:bottom w:val="nil"/>
            </w:tcBorders>
            <w:vAlign w:val="bottom"/>
          </w:tcPr>
          <w:p w14:paraId="5183E3B6"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1024" w:type="dxa"/>
            <w:tcBorders>
              <w:top w:val="single" w:sz="4" w:space="0" w:color="auto"/>
              <w:bottom w:val="single" w:sz="4" w:space="0" w:color="auto"/>
            </w:tcBorders>
            <w:vAlign w:val="bottom"/>
          </w:tcPr>
          <w:p w14:paraId="4BC3936F" w14:textId="25940828" w:rsidR="008C0E5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441,398</w:t>
            </w:r>
          </w:p>
        </w:tc>
        <w:tc>
          <w:tcPr>
            <w:tcW w:w="236" w:type="dxa"/>
            <w:tcBorders>
              <w:bottom w:val="nil"/>
            </w:tcBorders>
            <w:vAlign w:val="bottom"/>
          </w:tcPr>
          <w:p w14:paraId="28FBECC1"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vAlign w:val="bottom"/>
          </w:tcPr>
          <w:p w14:paraId="63B68360" w14:textId="1D72095C" w:rsidR="008C0E5E" w:rsidRPr="00091E82" w:rsidRDefault="00A71C7E" w:rsidP="00E30298">
            <w:pPr>
              <w:spacing w:line="240" w:lineRule="atLeast"/>
              <w:ind w:right="-18"/>
              <w:jc w:val="right"/>
              <w:rPr>
                <w:rFonts w:ascii="Times New Roman" w:hAnsi="Times New Roman" w:cstheme="minorBidi"/>
                <w:sz w:val="16"/>
                <w:szCs w:val="16"/>
              </w:rPr>
            </w:pPr>
            <w:r w:rsidRPr="00E30298">
              <w:rPr>
                <w:rFonts w:ascii="Times New Roman" w:hAnsi="Times New Roman" w:cs="Times New Roman"/>
                <w:sz w:val="16"/>
                <w:szCs w:val="16"/>
              </w:rPr>
              <w:t>8,786,28</w:t>
            </w:r>
            <w:r w:rsidR="00091E82">
              <w:rPr>
                <w:rFonts w:ascii="Times New Roman" w:hAnsi="Times New Roman" w:cstheme="minorBidi"/>
                <w:sz w:val="16"/>
                <w:szCs w:val="16"/>
              </w:rPr>
              <w:t>4</w:t>
            </w:r>
          </w:p>
        </w:tc>
        <w:tc>
          <w:tcPr>
            <w:tcW w:w="236" w:type="dxa"/>
            <w:tcBorders>
              <w:bottom w:val="nil"/>
            </w:tcBorders>
            <w:vAlign w:val="bottom"/>
          </w:tcPr>
          <w:p w14:paraId="6BDADCDA"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top w:val="single" w:sz="4" w:space="0" w:color="auto"/>
              <w:bottom w:val="single" w:sz="4" w:space="0" w:color="auto"/>
            </w:tcBorders>
            <w:vAlign w:val="bottom"/>
          </w:tcPr>
          <w:p w14:paraId="46579560" w14:textId="00520E14" w:rsidR="008C0E5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348,767</w:t>
            </w:r>
          </w:p>
        </w:tc>
        <w:tc>
          <w:tcPr>
            <w:tcW w:w="236" w:type="dxa"/>
            <w:tcBorders>
              <w:bottom w:val="nil"/>
            </w:tcBorders>
            <w:vAlign w:val="bottom"/>
          </w:tcPr>
          <w:p w14:paraId="290A5938"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0D0D8EEA" w14:textId="490C0509" w:rsidR="008C0E5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571,512</w:t>
            </w:r>
          </w:p>
        </w:tc>
        <w:tc>
          <w:tcPr>
            <w:tcW w:w="236" w:type="dxa"/>
            <w:tcBorders>
              <w:bottom w:val="nil"/>
            </w:tcBorders>
            <w:vAlign w:val="bottom"/>
          </w:tcPr>
          <w:p w14:paraId="5C306B1E"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488A3C02" w14:textId="36BEE35C" w:rsidR="008C0E5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30,486</w:t>
            </w:r>
          </w:p>
        </w:tc>
        <w:tc>
          <w:tcPr>
            <w:tcW w:w="236" w:type="dxa"/>
            <w:tcBorders>
              <w:bottom w:val="nil"/>
            </w:tcBorders>
            <w:vAlign w:val="bottom"/>
          </w:tcPr>
          <w:p w14:paraId="7A2CF7F5"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2A316D0A" w14:textId="0D7C9F76" w:rsidR="008C0E5E" w:rsidRPr="00E30298" w:rsidRDefault="00A71C7E" w:rsidP="00E30298">
            <w:pPr>
              <w:spacing w:line="240" w:lineRule="atLeast"/>
              <w:ind w:right="-18"/>
              <w:jc w:val="right"/>
              <w:rPr>
                <w:rFonts w:ascii="Times New Roman" w:hAnsi="Times New Roman" w:cs="Times New Roman"/>
                <w:sz w:val="16"/>
                <w:szCs w:val="16"/>
                <w:cs/>
              </w:rPr>
            </w:pPr>
            <w:r w:rsidRPr="00E30298">
              <w:rPr>
                <w:rFonts w:ascii="Times New Roman" w:hAnsi="Times New Roman" w:cs="Times New Roman"/>
                <w:sz w:val="16"/>
                <w:szCs w:val="16"/>
              </w:rPr>
              <w:t>10,960,520</w:t>
            </w:r>
          </w:p>
        </w:tc>
      </w:tr>
      <w:tr w:rsidR="008C0E5E" w:rsidRPr="00E30298" w14:paraId="4964DFE1" w14:textId="77777777" w:rsidTr="00704160">
        <w:tc>
          <w:tcPr>
            <w:tcW w:w="1908" w:type="dxa"/>
            <w:tcBorders>
              <w:top w:val="nil"/>
              <w:bottom w:val="nil"/>
            </w:tcBorders>
          </w:tcPr>
          <w:p w14:paraId="3E3C8DBE" w14:textId="67AD4A79"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900" w:type="dxa"/>
            <w:tcBorders>
              <w:top w:val="nil"/>
              <w:bottom w:val="nil"/>
            </w:tcBorders>
          </w:tcPr>
          <w:p w14:paraId="34168F03"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top w:val="nil"/>
              <w:bottom w:val="nil"/>
            </w:tcBorders>
          </w:tcPr>
          <w:p w14:paraId="60792986"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1024" w:type="dxa"/>
            <w:tcBorders>
              <w:top w:val="nil"/>
              <w:bottom w:val="nil"/>
            </w:tcBorders>
          </w:tcPr>
          <w:p w14:paraId="233AE5CE"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top w:val="nil"/>
              <w:bottom w:val="nil"/>
            </w:tcBorders>
          </w:tcPr>
          <w:p w14:paraId="258EC76F"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top w:val="nil"/>
              <w:bottom w:val="nil"/>
            </w:tcBorders>
          </w:tcPr>
          <w:p w14:paraId="7185BE9E"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top w:val="nil"/>
              <w:bottom w:val="nil"/>
            </w:tcBorders>
          </w:tcPr>
          <w:p w14:paraId="32EEB6AD"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844" w:type="dxa"/>
            <w:tcBorders>
              <w:top w:val="nil"/>
              <w:bottom w:val="nil"/>
            </w:tcBorders>
          </w:tcPr>
          <w:p w14:paraId="0AE2C751"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top w:val="nil"/>
              <w:bottom w:val="nil"/>
            </w:tcBorders>
          </w:tcPr>
          <w:p w14:paraId="3905384E"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top w:val="nil"/>
              <w:bottom w:val="nil"/>
            </w:tcBorders>
          </w:tcPr>
          <w:p w14:paraId="184DE5ED"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top w:val="nil"/>
              <w:bottom w:val="nil"/>
            </w:tcBorders>
          </w:tcPr>
          <w:p w14:paraId="7F7A638D"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top w:val="nil"/>
              <w:bottom w:val="nil"/>
            </w:tcBorders>
          </w:tcPr>
          <w:p w14:paraId="154A09BE"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top w:val="nil"/>
              <w:bottom w:val="nil"/>
            </w:tcBorders>
          </w:tcPr>
          <w:p w14:paraId="546478B1"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top w:val="nil"/>
              <w:bottom w:val="nil"/>
            </w:tcBorders>
          </w:tcPr>
          <w:p w14:paraId="2D7700C2" w14:textId="77777777" w:rsidR="008C0E5E" w:rsidRPr="00E30298" w:rsidRDefault="008C0E5E" w:rsidP="00E30298">
            <w:pPr>
              <w:spacing w:line="240" w:lineRule="atLeast"/>
              <w:ind w:right="70"/>
              <w:jc w:val="right"/>
              <w:rPr>
                <w:rFonts w:ascii="Times New Roman" w:hAnsi="Times New Roman" w:cs="Times New Roman"/>
                <w:sz w:val="16"/>
                <w:szCs w:val="16"/>
              </w:rPr>
            </w:pPr>
          </w:p>
        </w:tc>
      </w:tr>
      <w:tr w:rsidR="008C0E5E" w:rsidRPr="00E30298" w14:paraId="60EE529B" w14:textId="77777777" w:rsidTr="00704160">
        <w:tc>
          <w:tcPr>
            <w:tcW w:w="1908" w:type="dxa"/>
            <w:tcBorders>
              <w:top w:val="nil"/>
            </w:tcBorders>
          </w:tcPr>
          <w:p w14:paraId="33C2DA0B" w14:textId="0FE37AE6" w:rsidR="008C0E5E" w:rsidRPr="00E30298" w:rsidRDefault="008C0E5E" w:rsidP="00E30298">
            <w:pPr>
              <w:tabs>
                <w:tab w:val="left" w:pos="270"/>
              </w:tabs>
              <w:spacing w:line="240" w:lineRule="atLeast"/>
              <w:ind w:right="-108"/>
              <w:rPr>
                <w:rFonts w:ascii="Times New Roman" w:hAnsi="Times New Roman" w:cs="Times New Roman"/>
                <w:b/>
                <w:bCs/>
                <w:sz w:val="16"/>
                <w:szCs w:val="16"/>
              </w:rPr>
            </w:pPr>
            <w:r w:rsidRPr="00E30298">
              <w:rPr>
                <w:rFonts w:ascii="Times New Roman" w:hAnsi="Times New Roman" w:cs="Times New Roman"/>
                <w:b/>
                <w:bCs/>
                <w:sz w:val="16"/>
                <w:szCs w:val="16"/>
              </w:rPr>
              <w:t>Accumulated</w:t>
            </w:r>
          </w:p>
        </w:tc>
        <w:tc>
          <w:tcPr>
            <w:tcW w:w="900" w:type="dxa"/>
            <w:tcBorders>
              <w:top w:val="nil"/>
            </w:tcBorders>
          </w:tcPr>
          <w:p w14:paraId="55339A02"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top w:val="nil"/>
            </w:tcBorders>
          </w:tcPr>
          <w:p w14:paraId="37A8198A"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1024" w:type="dxa"/>
            <w:tcBorders>
              <w:top w:val="nil"/>
            </w:tcBorders>
          </w:tcPr>
          <w:p w14:paraId="46E8A2AB"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top w:val="nil"/>
            </w:tcBorders>
          </w:tcPr>
          <w:p w14:paraId="65B5444C"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top w:val="nil"/>
            </w:tcBorders>
          </w:tcPr>
          <w:p w14:paraId="760A1111"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top w:val="nil"/>
            </w:tcBorders>
          </w:tcPr>
          <w:p w14:paraId="7B3DA3DF"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844" w:type="dxa"/>
            <w:tcBorders>
              <w:top w:val="nil"/>
            </w:tcBorders>
          </w:tcPr>
          <w:p w14:paraId="06C49508"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top w:val="nil"/>
            </w:tcBorders>
          </w:tcPr>
          <w:p w14:paraId="3E96007D"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top w:val="nil"/>
            </w:tcBorders>
          </w:tcPr>
          <w:p w14:paraId="1B9D982D"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top w:val="nil"/>
            </w:tcBorders>
          </w:tcPr>
          <w:p w14:paraId="07E3A4E2"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top w:val="nil"/>
            </w:tcBorders>
          </w:tcPr>
          <w:p w14:paraId="43391DDC"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top w:val="nil"/>
            </w:tcBorders>
          </w:tcPr>
          <w:p w14:paraId="013B5DC3"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top w:val="nil"/>
            </w:tcBorders>
          </w:tcPr>
          <w:p w14:paraId="5D88B756" w14:textId="77777777" w:rsidR="008C0E5E" w:rsidRPr="00E30298" w:rsidRDefault="008C0E5E" w:rsidP="00E30298">
            <w:pPr>
              <w:spacing w:line="240" w:lineRule="atLeast"/>
              <w:ind w:right="70"/>
              <w:jc w:val="right"/>
              <w:rPr>
                <w:rFonts w:ascii="Times New Roman" w:hAnsi="Times New Roman" w:cs="Times New Roman"/>
                <w:sz w:val="16"/>
                <w:szCs w:val="16"/>
              </w:rPr>
            </w:pPr>
          </w:p>
        </w:tc>
      </w:tr>
      <w:tr w:rsidR="008C0E5E" w:rsidRPr="00E30298" w14:paraId="3D975ECB" w14:textId="77777777" w:rsidTr="00510CC3">
        <w:tc>
          <w:tcPr>
            <w:tcW w:w="1908" w:type="dxa"/>
          </w:tcPr>
          <w:p w14:paraId="31E3ECFC"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r w:rsidRPr="00E30298">
              <w:rPr>
                <w:rFonts w:ascii="Times New Roman" w:hAnsi="Times New Roman" w:cs="Times New Roman"/>
                <w:b/>
                <w:bCs/>
                <w:sz w:val="16"/>
                <w:szCs w:val="16"/>
              </w:rPr>
              <w:t>Depreciation</w:t>
            </w:r>
          </w:p>
        </w:tc>
        <w:tc>
          <w:tcPr>
            <w:tcW w:w="900" w:type="dxa"/>
          </w:tcPr>
          <w:p w14:paraId="10074FE0"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038FED11"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1024" w:type="dxa"/>
          </w:tcPr>
          <w:p w14:paraId="43864A7D"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11E488C9"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076045AA"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135D388B"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844" w:type="dxa"/>
          </w:tcPr>
          <w:p w14:paraId="7A4EDF4B"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3ED9464B"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306A8370"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01413183"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3D152F8E"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70CE2091"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2EC45902" w14:textId="77777777" w:rsidR="008C0E5E" w:rsidRPr="00E30298" w:rsidRDefault="008C0E5E" w:rsidP="00E30298">
            <w:pPr>
              <w:spacing w:line="240" w:lineRule="atLeast"/>
              <w:ind w:right="70"/>
              <w:jc w:val="right"/>
              <w:rPr>
                <w:rFonts w:ascii="Times New Roman" w:hAnsi="Times New Roman" w:cs="Times New Roman"/>
                <w:sz w:val="16"/>
                <w:szCs w:val="16"/>
              </w:rPr>
            </w:pPr>
          </w:p>
        </w:tc>
      </w:tr>
      <w:tr w:rsidR="00A71C7E" w:rsidRPr="00E30298" w14:paraId="1CCAC1EF" w14:textId="77777777" w:rsidTr="00B84516">
        <w:tc>
          <w:tcPr>
            <w:tcW w:w="1908" w:type="dxa"/>
          </w:tcPr>
          <w:p w14:paraId="731C6D02" w14:textId="6CE48952" w:rsidR="00A71C7E" w:rsidRPr="00E30298" w:rsidRDefault="00A71C7E" w:rsidP="00E30298">
            <w:pPr>
              <w:tabs>
                <w:tab w:val="left" w:pos="270"/>
              </w:tabs>
              <w:spacing w:line="240" w:lineRule="atLeast"/>
              <w:ind w:right="29"/>
              <w:rPr>
                <w:rFonts w:ascii="Times New Roman" w:hAnsi="Times New Roman" w:cs="Times New Roman"/>
                <w:sz w:val="16"/>
                <w:szCs w:val="16"/>
              </w:rPr>
            </w:pPr>
            <w:r w:rsidRPr="00E30298">
              <w:rPr>
                <w:rFonts w:ascii="Times New Roman" w:hAnsi="Times New Roman" w:cs="Times New Roman"/>
                <w:sz w:val="16"/>
                <w:szCs w:val="16"/>
              </w:rPr>
              <w:t>As at January 1, 2024</w:t>
            </w:r>
          </w:p>
        </w:tc>
        <w:tc>
          <w:tcPr>
            <w:tcW w:w="900" w:type="dxa"/>
          </w:tcPr>
          <w:p w14:paraId="248EC8B5" w14:textId="34EDD7D9"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14B69FA6" w14:textId="77777777" w:rsidR="00A71C7E" w:rsidRPr="00E30298" w:rsidRDefault="00A71C7E" w:rsidP="00E30298">
            <w:pPr>
              <w:pStyle w:val="acctfourfigures"/>
              <w:tabs>
                <w:tab w:val="clear" w:pos="765"/>
              </w:tabs>
              <w:spacing w:line="240" w:lineRule="atLeast"/>
              <w:ind w:right="70"/>
              <w:jc w:val="right"/>
              <w:rPr>
                <w:rFonts w:cs="Times New Roman"/>
                <w:sz w:val="16"/>
                <w:szCs w:val="16"/>
                <w:cs/>
                <w:lang w:val="en-US" w:bidi="th-TH"/>
              </w:rPr>
            </w:pPr>
          </w:p>
        </w:tc>
        <w:tc>
          <w:tcPr>
            <w:tcW w:w="1024" w:type="dxa"/>
          </w:tcPr>
          <w:p w14:paraId="3D175941" w14:textId="124AFB9C"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328,872</w:t>
            </w:r>
          </w:p>
        </w:tc>
        <w:tc>
          <w:tcPr>
            <w:tcW w:w="236" w:type="dxa"/>
            <w:vAlign w:val="bottom"/>
          </w:tcPr>
          <w:p w14:paraId="43C7E40F" w14:textId="77777777" w:rsidR="00A71C7E" w:rsidRPr="00E30298" w:rsidRDefault="00A71C7E" w:rsidP="00E30298">
            <w:pPr>
              <w:pStyle w:val="acctfourfigures"/>
              <w:tabs>
                <w:tab w:val="left" w:pos="720"/>
              </w:tabs>
              <w:spacing w:line="240" w:lineRule="atLeast"/>
              <w:ind w:right="70"/>
              <w:rPr>
                <w:rFonts w:cs="Times New Roman"/>
                <w:sz w:val="16"/>
                <w:szCs w:val="16"/>
                <w:lang w:val="en-US" w:bidi="th-TH"/>
              </w:rPr>
            </w:pPr>
          </w:p>
        </w:tc>
        <w:tc>
          <w:tcPr>
            <w:tcW w:w="934" w:type="dxa"/>
            <w:vAlign w:val="bottom"/>
          </w:tcPr>
          <w:p w14:paraId="6684FE4C" w14:textId="23DB9F79"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4,136,450</w:t>
            </w:r>
          </w:p>
        </w:tc>
        <w:tc>
          <w:tcPr>
            <w:tcW w:w="236" w:type="dxa"/>
            <w:vAlign w:val="bottom"/>
          </w:tcPr>
          <w:p w14:paraId="171C8433"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3C086328" w14:textId="42510918"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256,896</w:t>
            </w:r>
          </w:p>
        </w:tc>
        <w:tc>
          <w:tcPr>
            <w:tcW w:w="236" w:type="dxa"/>
            <w:vAlign w:val="bottom"/>
          </w:tcPr>
          <w:p w14:paraId="28D0CC13"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6D31C6DF" w14:textId="673F70A6"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400,248</w:t>
            </w:r>
          </w:p>
        </w:tc>
        <w:tc>
          <w:tcPr>
            <w:tcW w:w="236" w:type="dxa"/>
            <w:vAlign w:val="bottom"/>
          </w:tcPr>
          <w:p w14:paraId="29A74E47"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Pr>
          <w:p w14:paraId="1272B79D" w14:textId="6D4FFF0A"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55FAAFE4"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0D3A9DF7" w14:textId="600D23C0"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5,122,466</w:t>
            </w:r>
          </w:p>
        </w:tc>
      </w:tr>
      <w:tr w:rsidR="008C0E5E" w:rsidRPr="00E30298" w14:paraId="2DA96136" w14:textId="77777777" w:rsidTr="0074385F">
        <w:tc>
          <w:tcPr>
            <w:tcW w:w="1908" w:type="dxa"/>
          </w:tcPr>
          <w:p w14:paraId="297E9FF4" w14:textId="6A249316" w:rsidR="008C0E5E" w:rsidRPr="00E30298" w:rsidRDefault="008C0E5E" w:rsidP="00E30298">
            <w:pPr>
              <w:tabs>
                <w:tab w:val="left" w:pos="270"/>
              </w:tabs>
              <w:spacing w:line="240" w:lineRule="atLeast"/>
              <w:ind w:right="-108"/>
              <w:rPr>
                <w:rFonts w:ascii="Times New Roman" w:hAnsi="Times New Roman" w:cs="Times New Roman"/>
                <w:sz w:val="16"/>
                <w:szCs w:val="16"/>
              </w:rPr>
            </w:pPr>
            <w:r w:rsidRPr="00E30298">
              <w:rPr>
                <w:rFonts w:ascii="Times New Roman" w:hAnsi="Times New Roman" w:cs="Times New Roman"/>
                <w:sz w:val="16"/>
                <w:szCs w:val="16"/>
              </w:rPr>
              <w:t>Depreciation charge for</w:t>
            </w:r>
          </w:p>
        </w:tc>
        <w:tc>
          <w:tcPr>
            <w:tcW w:w="900" w:type="dxa"/>
          </w:tcPr>
          <w:p w14:paraId="79CB1AF8"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7FD6994C"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1024" w:type="dxa"/>
          </w:tcPr>
          <w:p w14:paraId="66C3E687"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046FB4DE"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4C7A6ABC"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0F5D9015"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844" w:type="dxa"/>
          </w:tcPr>
          <w:p w14:paraId="136D2AAE"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5E0B1FC3"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6BCE71C6"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69EFB562"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2C0E6591"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3F5B33E8"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28E32905" w14:textId="77777777" w:rsidR="008C0E5E" w:rsidRPr="00E30298" w:rsidRDefault="008C0E5E" w:rsidP="00E30298">
            <w:pPr>
              <w:spacing w:line="240" w:lineRule="atLeast"/>
              <w:ind w:right="70"/>
              <w:jc w:val="right"/>
              <w:rPr>
                <w:rFonts w:ascii="Times New Roman" w:hAnsi="Times New Roman" w:cs="Times New Roman"/>
                <w:sz w:val="16"/>
                <w:szCs w:val="16"/>
              </w:rPr>
            </w:pPr>
          </w:p>
        </w:tc>
      </w:tr>
      <w:tr w:rsidR="00A71C7E" w:rsidRPr="00E30298" w14:paraId="1F17FF39" w14:textId="77777777" w:rsidTr="001B56A1">
        <w:tc>
          <w:tcPr>
            <w:tcW w:w="1908" w:type="dxa"/>
          </w:tcPr>
          <w:p w14:paraId="56031787" w14:textId="5B05AAB2" w:rsidR="00A71C7E" w:rsidRPr="00E30298" w:rsidRDefault="00A71C7E" w:rsidP="00E30298">
            <w:pPr>
              <w:tabs>
                <w:tab w:val="left" w:pos="270"/>
              </w:tabs>
              <w:spacing w:line="240" w:lineRule="atLeast"/>
              <w:ind w:right="-108"/>
              <w:rPr>
                <w:rFonts w:ascii="Times New Roman" w:hAnsi="Times New Roman" w:cs="Times New Roman"/>
                <w:sz w:val="16"/>
                <w:szCs w:val="16"/>
              </w:rPr>
            </w:pPr>
            <w:r w:rsidRPr="00E30298">
              <w:rPr>
                <w:rFonts w:ascii="Times New Roman" w:hAnsi="Times New Roman" w:cs="Times New Roman"/>
                <w:sz w:val="16"/>
                <w:szCs w:val="16"/>
              </w:rPr>
              <w:t>the year</w:t>
            </w:r>
          </w:p>
        </w:tc>
        <w:tc>
          <w:tcPr>
            <w:tcW w:w="900" w:type="dxa"/>
            <w:tcBorders>
              <w:bottom w:val="nil"/>
            </w:tcBorders>
          </w:tcPr>
          <w:p w14:paraId="4FAA77C0" w14:textId="464E0B1A"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59C0D531" w14:textId="77777777" w:rsidR="00A71C7E" w:rsidRPr="00E30298" w:rsidRDefault="00A71C7E" w:rsidP="00E30298">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55BFADD6" w14:textId="3C5BCC30"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13,769</w:t>
            </w:r>
          </w:p>
        </w:tc>
        <w:tc>
          <w:tcPr>
            <w:tcW w:w="236" w:type="dxa"/>
            <w:tcBorders>
              <w:bottom w:val="nil"/>
            </w:tcBorders>
            <w:vAlign w:val="bottom"/>
          </w:tcPr>
          <w:p w14:paraId="357CE04E"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12B5E9F4" w14:textId="390C9AAF"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524,115</w:t>
            </w:r>
          </w:p>
        </w:tc>
        <w:tc>
          <w:tcPr>
            <w:tcW w:w="236" w:type="dxa"/>
            <w:tcBorders>
              <w:bottom w:val="nil"/>
            </w:tcBorders>
            <w:vAlign w:val="bottom"/>
          </w:tcPr>
          <w:p w14:paraId="67DCF268"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vAlign w:val="bottom"/>
          </w:tcPr>
          <w:p w14:paraId="224C6589" w14:textId="431FD782"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28,557</w:t>
            </w:r>
          </w:p>
        </w:tc>
        <w:tc>
          <w:tcPr>
            <w:tcW w:w="236" w:type="dxa"/>
            <w:tcBorders>
              <w:bottom w:val="nil"/>
            </w:tcBorders>
            <w:vAlign w:val="bottom"/>
          </w:tcPr>
          <w:p w14:paraId="67E005DE"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184E1255" w14:textId="0E494DC7"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36,885</w:t>
            </w:r>
          </w:p>
        </w:tc>
        <w:tc>
          <w:tcPr>
            <w:tcW w:w="236" w:type="dxa"/>
            <w:tcBorders>
              <w:bottom w:val="nil"/>
            </w:tcBorders>
            <w:vAlign w:val="bottom"/>
          </w:tcPr>
          <w:p w14:paraId="062203F3"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61FE362D" w14:textId="5552E48E"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70713F53"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43975155" w14:textId="2F612B65"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603,326</w:t>
            </w:r>
          </w:p>
        </w:tc>
      </w:tr>
      <w:tr w:rsidR="00A71C7E" w:rsidRPr="00E30298" w14:paraId="592BEC91" w14:textId="77777777" w:rsidTr="00726110">
        <w:tc>
          <w:tcPr>
            <w:tcW w:w="1908" w:type="dxa"/>
          </w:tcPr>
          <w:p w14:paraId="76A70346" w14:textId="52B32A44" w:rsidR="00A71C7E" w:rsidRPr="00E30298" w:rsidRDefault="00A71C7E" w:rsidP="00E30298">
            <w:pPr>
              <w:tabs>
                <w:tab w:val="left" w:pos="270"/>
              </w:tabs>
              <w:spacing w:line="240" w:lineRule="atLeast"/>
              <w:ind w:right="-108"/>
              <w:rPr>
                <w:rFonts w:ascii="Times New Roman" w:hAnsi="Times New Roman" w:cs="Times New Roman"/>
                <w:sz w:val="16"/>
                <w:szCs w:val="16"/>
              </w:rPr>
            </w:pPr>
            <w:r w:rsidRPr="00E30298">
              <w:rPr>
                <w:rFonts w:ascii="Times New Roman" w:hAnsi="Times New Roman" w:cs="Times New Roman"/>
                <w:sz w:val="16"/>
                <w:szCs w:val="16"/>
              </w:rPr>
              <w:t>Disposals</w:t>
            </w:r>
          </w:p>
        </w:tc>
        <w:tc>
          <w:tcPr>
            <w:tcW w:w="900" w:type="dxa"/>
            <w:tcBorders>
              <w:bottom w:val="nil"/>
            </w:tcBorders>
          </w:tcPr>
          <w:p w14:paraId="00357EE8" w14:textId="749BF4CA"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1F52421B" w14:textId="77777777" w:rsidR="00A71C7E" w:rsidRPr="00E30298" w:rsidRDefault="00A71C7E" w:rsidP="00E30298">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31BEC5A6" w14:textId="3B8FC801"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7EB1503C"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73601351" w14:textId="7D4E7C19"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(5,060)</w:t>
            </w:r>
          </w:p>
        </w:tc>
        <w:tc>
          <w:tcPr>
            <w:tcW w:w="236" w:type="dxa"/>
            <w:tcBorders>
              <w:bottom w:val="nil"/>
            </w:tcBorders>
            <w:vAlign w:val="bottom"/>
          </w:tcPr>
          <w:p w14:paraId="47D1FEA4"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tcPr>
          <w:p w14:paraId="5E22A8ED" w14:textId="44585A48"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72B773A5"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02DC8232" w14:textId="4D00B610"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(20,337)</w:t>
            </w:r>
          </w:p>
        </w:tc>
        <w:tc>
          <w:tcPr>
            <w:tcW w:w="236" w:type="dxa"/>
            <w:tcBorders>
              <w:bottom w:val="nil"/>
            </w:tcBorders>
            <w:vAlign w:val="bottom"/>
          </w:tcPr>
          <w:p w14:paraId="607B7860"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7BC5EE43" w14:textId="540E858E"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73528D0D"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40FA30B8" w14:textId="7E74B7D8"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(25,397)</w:t>
            </w:r>
          </w:p>
        </w:tc>
      </w:tr>
      <w:tr w:rsidR="00A71C7E" w:rsidRPr="00E30298" w14:paraId="1967D207" w14:textId="77777777" w:rsidTr="00D571E4">
        <w:tc>
          <w:tcPr>
            <w:tcW w:w="1908" w:type="dxa"/>
          </w:tcPr>
          <w:p w14:paraId="00F70527" w14:textId="238ADAEC" w:rsidR="00A71C7E" w:rsidRPr="00E30298" w:rsidRDefault="00A71C7E" w:rsidP="00E30298">
            <w:pPr>
              <w:tabs>
                <w:tab w:val="left" w:pos="270"/>
              </w:tabs>
              <w:spacing w:line="240" w:lineRule="atLeast"/>
              <w:ind w:right="-108"/>
              <w:rPr>
                <w:rFonts w:ascii="Times New Roman" w:hAnsi="Times New Roman" w:cs="Times New Roman"/>
                <w:b/>
                <w:bCs/>
                <w:sz w:val="16"/>
                <w:szCs w:val="16"/>
              </w:rPr>
            </w:pPr>
            <w:r w:rsidRPr="00E30298">
              <w:rPr>
                <w:rFonts w:ascii="Times New Roman" w:hAnsi="Times New Roman" w:cs="Times New Roman"/>
                <w:b/>
                <w:bCs/>
                <w:sz w:val="16"/>
                <w:szCs w:val="16"/>
              </w:rPr>
              <w:t>As at December 31, 2024</w:t>
            </w:r>
          </w:p>
        </w:tc>
        <w:tc>
          <w:tcPr>
            <w:tcW w:w="900" w:type="dxa"/>
            <w:tcBorders>
              <w:top w:val="single" w:sz="4" w:space="0" w:color="auto"/>
            </w:tcBorders>
          </w:tcPr>
          <w:p w14:paraId="1F8D5D05" w14:textId="22F7F985"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0D3656F9" w14:textId="77777777" w:rsidR="00A71C7E" w:rsidRPr="00E30298" w:rsidRDefault="00A71C7E" w:rsidP="00E30298">
            <w:pPr>
              <w:pStyle w:val="acctfourfigures"/>
              <w:tabs>
                <w:tab w:val="clear" w:pos="765"/>
              </w:tabs>
              <w:spacing w:line="240" w:lineRule="atLeast"/>
              <w:ind w:right="70"/>
              <w:jc w:val="right"/>
              <w:rPr>
                <w:rFonts w:cs="Times New Roman"/>
                <w:sz w:val="16"/>
                <w:szCs w:val="16"/>
                <w:cs/>
                <w:lang w:val="en-US" w:bidi="th-TH"/>
              </w:rPr>
            </w:pPr>
          </w:p>
        </w:tc>
        <w:tc>
          <w:tcPr>
            <w:tcW w:w="1024" w:type="dxa"/>
            <w:tcBorders>
              <w:top w:val="single" w:sz="4" w:space="0" w:color="auto"/>
            </w:tcBorders>
          </w:tcPr>
          <w:p w14:paraId="78B33860" w14:textId="18C2F48E"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342,641</w:t>
            </w:r>
          </w:p>
        </w:tc>
        <w:tc>
          <w:tcPr>
            <w:tcW w:w="236" w:type="dxa"/>
            <w:vAlign w:val="bottom"/>
          </w:tcPr>
          <w:p w14:paraId="0E86BFFD"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62800794" w14:textId="769FA383"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4,655,505</w:t>
            </w:r>
          </w:p>
        </w:tc>
        <w:tc>
          <w:tcPr>
            <w:tcW w:w="236" w:type="dxa"/>
            <w:vAlign w:val="bottom"/>
          </w:tcPr>
          <w:p w14:paraId="64AF9B38"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top w:val="single" w:sz="4" w:space="0" w:color="auto"/>
            </w:tcBorders>
            <w:vAlign w:val="bottom"/>
          </w:tcPr>
          <w:p w14:paraId="3FE2A71C" w14:textId="19CDBC5B"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285,453</w:t>
            </w:r>
          </w:p>
        </w:tc>
        <w:tc>
          <w:tcPr>
            <w:tcW w:w="236" w:type="dxa"/>
            <w:vAlign w:val="bottom"/>
          </w:tcPr>
          <w:p w14:paraId="7531A8FF"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0D2D37F3" w14:textId="4386E076"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416,796</w:t>
            </w:r>
          </w:p>
        </w:tc>
        <w:tc>
          <w:tcPr>
            <w:tcW w:w="236" w:type="dxa"/>
            <w:vAlign w:val="bottom"/>
          </w:tcPr>
          <w:p w14:paraId="1AC81BC1"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tcPr>
          <w:p w14:paraId="09DD709E" w14:textId="7876C2FC"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0F36050A"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266C077B" w14:textId="295C0AF4"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5,700,395</w:t>
            </w:r>
          </w:p>
        </w:tc>
      </w:tr>
      <w:tr w:rsidR="008C0E5E" w:rsidRPr="00E30298" w14:paraId="19C1A50A" w14:textId="77777777" w:rsidTr="00510CC3">
        <w:tc>
          <w:tcPr>
            <w:tcW w:w="1908" w:type="dxa"/>
          </w:tcPr>
          <w:p w14:paraId="3EF10FF0" w14:textId="77777777" w:rsidR="008C0E5E" w:rsidRPr="00E30298" w:rsidRDefault="008C0E5E" w:rsidP="00E30298">
            <w:pPr>
              <w:tabs>
                <w:tab w:val="left" w:pos="270"/>
              </w:tabs>
              <w:spacing w:line="240" w:lineRule="atLeast"/>
              <w:ind w:right="-108"/>
              <w:rPr>
                <w:rFonts w:ascii="Times New Roman" w:hAnsi="Times New Roman" w:cs="Times New Roman"/>
                <w:sz w:val="16"/>
                <w:szCs w:val="16"/>
              </w:rPr>
            </w:pPr>
            <w:r w:rsidRPr="00E30298">
              <w:rPr>
                <w:rFonts w:ascii="Times New Roman" w:hAnsi="Times New Roman" w:cs="Times New Roman"/>
                <w:sz w:val="16"/>
                <w:szCs w:val="16"/>
              </w:rPr>
              <w:t>Depreciation charge for</w:t>
            </w:r>
          </w:p>
        </w:tc>
        <w:tc>
          <w:tcPr>
            <w:tcW w:w="900" w:type="dxa"/>
          </w:tcPr>
          <w:p w14:paraId="40FD4946"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4FF0C929"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1024" w:type="dxa"/>
          </w:tcPr>
          <w:p w14:paraId="636215B7"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44E7F5EE"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11D28D3F"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55815EEF"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844" w:type="dxa"/>
          </w:tcPr>
          <w:p w14:paraId="5F23E7BD"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7F7E3398"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278E4AAD"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18D39D73"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094C0D03"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459BE376"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087208A0" w14:textId="77777777" w:rsidR="008C0E5E" w:rsidRPr="00E30298" w:rsidRDefault="008C0E5E" w:rsidP="00E30298">
            <w:pPr>
              <w:spacing w:line="240" w:lineRule="atLeast"/>
              <w:ind w:right="70"/>
              <w:jc w:val="right"/>
              <w:rPr>
                <w:rFonts w:ascii="Times New Roman" w:hAnsi="Times New Roman" w:cs="Times New Roman"/>
                <w:sz w:val="16"/>
                <w:szCs w:val="16"/>
              </w:rPr>
            </w:pPr>
          </w:p>
        </w:tc>
      </w:tr>
      <w:tr w:rsidR="00A71C7E" w:rsidRPr="00E30298" w14:paraId="74B5B89B" w14:textId="77777777" w:rsidTr="008C0E5E">
        <w:tc>
          <w:tcPr>
            <w:tcW w:w="1908" w:type="dxa"/>
          </w:tcPr>
          <w:p w14:paraId="34E52BFA" w14:textId="77777777" w:rsidR="00A71C7E" w:rsidRPr="00E30298" w:rsidRDefault="00A71C7E" w:rsidP="00E30298">
            <w:pPr>
              <w:tabs>
                <w:tab w:val="left" w:pos="270"/>
              </w:tabs>
              <w:spacing w:line="240" w:lineRule="atLeast"/>
              <w:ind w:right="-108"/>
              <w:rPr>
                <w:rFonts w:ascii="Times New Roman" w:hAnsi="Times New Roman" w:cs="Times New Roman"/>
                <w:sz w:val="16"/>
                <w:szCs w:val="16"/>
              </w:rPr>
            </w:pPr>
            <w:r w:rsidRPr="00E30298">
              <w:rPr>
                <w:rFonts w:ascii="Times New Roman" w:hAnsi="Times New Roman" w:cs="Times New Roman"/>
                <w:sz w:val="16"/>
                <w:szCs w:val="16"/>
              </w:rPr>
              <w:t>the year</w:t>
            </w:r>
          </w:p>
        </w:tc>
        <w:tc>
          <w:tcPr>
            <w:tcW w:w="900" w:type="dxa"/>
            <w:tcBorders>
              <w:bottom w:val="nil"/>
            </w:tcBorders>
          </w:tcPr>
          <w:p w14:paraId="56D4EA43" w14:textId="64ED7701"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412C0161" w14:textId="77777777" w:rsidR="00A71C7E" w:rsidRPr="00E30298" w:rsidRDefault="00A71C7E" w:rsidP="00E30298">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503DB570" w14:textId="2F2CFE2A" w:rsidR="00A71C7E" w:rsidRPr="00E30298" w:rsidRDefault="00A71C7E" w:rsidP="00E30298">
            <w:pPr>
              <w:spacing w:line="240" w:lineRule="atLeast"/>
              <w:ind w:right="-18"/>
              <w:jc w:val="right"/>
              <w:rPr>
                <w:rFonts w:ascii="Times New Roman" w:hAnsi="Times New Roman" w:cs="Times New Roman"/>
                <w:sz w:val="16"/>
                <w:szCs w:val="20"/>
              </w:rPr>
            </w:pPr>
            <w:r w:rsidRPr="00E30298">
              <w:rPr>
                <w:rFonts w:ascii="Times New Roman" w:hAnsi="Times New Roman" w:cs="Times New Roman"/>
                <w:sz w:val="16"/>
                <w:szCs w:val="20"/>
              </w:rPr>
              <w:t>16,971</w:t>
            </w:r>
          </w:p>
        </w:tc>
        <w:tc>
          <w:tcPr>
            <w:tcW w:w="236" w:type="dxa"/>
            <w:tcBorders>
              <w:bottom w:val="nil"/>
            </w:tcBorders>
            <w:vAlign w:val="bottom"/>
          </w:tcPr>
          <w:p w14:paraId="6A66634D" w14:textId="77777777" w:rsidR="00A71C7E" w:rsidRPr="00E30298" w:rsidRDefault="00A71C7E" w:rsidP="00E30298">
            <w:pPr>
              <w:pStyle w:val="acctfourfigures"/>
              <w:tabs>
                <w:tab w:val="left" w:pos="720"/>
              </w:tabs>
              <w:spacing w:line="240" w:lineRule="atLeast"/>
              <w:ind w:right="70"/>
              <w:jc w:val="center"/>
              <w:rPr>
                <w:rFonts w:cs="Times New Roman"/>
                <w:sz w:val="16"/>
                <w:szCs w:val="16"/>
                <w:lang w:val="en-US" w:bidi="th-TH"/>
              </w:rPr>
            </w:pPr>
          </w:p>
        </w:tc>
        <w:tc>
          <w:tcPr>
            <w:tcW w:w="934" w:type="dxa"/>
            <w:tcBorders>
              <w:bottom w:val="nil"/>
            </w:tcBorders>
            <w:vAlign w:val="bottom"/>
          </w:tcPr>
          <w:p w14:paraId="74FC641A" w14:textId="5C27B4B6"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721,312</w:t>
            </w:r>
          </w:p>
        </w:tc>
        <w:tc>
          <w:tcPr>
            <w:tcW w:w="236" w:type="dxa"/>
            <w:tcBorders>
              <w:bottom w:val="nil"/>
            </w:tcBorders>
            <w:vAlign w:val="bottom"/>
          </w:tcPr>
          <w:p w14:paraId="11991F33"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vAlign w:val="bottom"/>
          </w:tcPr>
          <w:p w14:paraId="3A4EB4C7" w14:textId="352086AE"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37,590</w:t>
            </w:r>
          </w:p>
        </w:tc>
        <w:tc>
          <w:tcPr>
            <w:tcW w:w="236" w:type="dxa"/>
            <w:tcBorders>
              <w:bottom w:val="nil"/>
            </w:tcBorders>
            <w:vAlign w:val="bottom"/>
          </w:tcPr>
          <w:p w14:paraId="787A1A8B"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7F59480B" w14:textId="788301E7"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45,147</w:t>
            </w:r>
          </w:p>
        </w:tc>
        <w:tc>
          <w:tcPr>
            <w:tcW w:w="236" w:type="dxa"/>
            <w:tcBorders>
              <w:bottom w:val="nil"/>
            </w:tcBorders>
            <w:vAlign w:val="bottom"/>
          </w:tcPr>
          <w:p w14:paraId="1F2DD073"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3BA28865" w14:textId="1358EC54"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65576281" w14:textId="77777777" w:rsidR="00A71C7E" w:rsidRPr="00E30298" w:rsidRDefault="00A71C7E" w:rsidP="00E30298">
            <w:pPr>
              <w:pStyle w:val="acctfourfigures"/>
              <w:tabs>
                <w:tab w:val="left" w:pos="720"/>
              </w:tabs>
              <w:spacing w:line="240" w:lineRule="atLeast"/>
              <w:ind w:right="70"/>
              <w:jc w:val="center"/>
              <w:rPr>
                <w:rFonts w:cs="Times New Roman"/>
                <w:sz w:val="16"/>
                <w:szCs w:val="16"/>
                <w:lang w:val="en-US" w:bidi="th-TH"/>
              </w:rPr>
            </w:pPr>
          </w:p>
        </w:tc>
        <w:tc>
          <w:tcPr>
            <w:tcW w:w="934" w:type="dxa"/>
            <w:tcBorders>
              <w:bottom w:val="nil"/>
            </w:tcBorders>
            <w:vAlign w:val="bottom"/>
          </w:tcPr>
          <w:p w14:paraId="646AEA91" w14:textId="720E91C3" w:rsidR="00A71C7E" w:rsidRPr="00E30298" w:rsidRDefault="00A71C7E" w:rsidP="00E30298">
            <w:pPr>
              <w:spacing w:line="240" w:lineRule="atLeast"/>
              <w:ind w:right="-18"/>
              <w:jc w:val="right"/>
              <w:rPr>
                <w:rFonts w:ascii="Times New Roman" w:hAnsi="Times New Roman" w:cs="Times New Roman"/>
                <w:sz w:val="16"/>
                <w:szCs w:val="16"/>
                <w:cs/>
              </w:rPr>
            </w:pPr>
            <w:r w:rsidRPr="00E30298">
              <w:rPr>
                <w:rFonts w:ascii="Times New Roman" w:hAnsi="Times New Roman" w:cs="Times New Roman"/>
                <w:sz w:val="16"/>
                <w:szCs w:val="16"/>
              </w:rPr>
              <w:t>821,020</w:t>
            </w:r>
          </w:p>
        </w:tc>
      </w:tr>
      <w:tr w:rsidR="00A71C7E" w:rsidRPr="00E30298" w14:paraId="6F27E5C0" w14:textId="77777777" w:rsidTr="008C0E5E">
        <w:tc>
          <w:tcPr>
            <w:tcW w:w="1908" w:type="dxa"/>
            <w:tcBorders>
              <w:bottom w:val="nil"/>
            </w:tcBorders>
          </w:tcPr>
          <w:p w14:paraId="7A77FCC7" w14:textId="77777777" w:rsidR="00A71C7E" w:rsidRPr="00E30298" w:rsidRDefault="00A71C7E" w:rsidP="00E30298">
            <w:pPr>
              <w:tabs>
                <w:tab w:val="left" w:pos="270"/>
              </w:tabs>
              <w:spacing w:line="240" w:lineRule="atLeast"/>
              <w:ind w:right="-108"/>
              <w:rPr>
                <w:rFonts w:ascii="Times New Roman" w:hAnsi="Times New Roman" w:cs="Times New Roman"/>
                <w:sz w:val="16"/>
                <w:szCs w:val="16"/>
              </w:rPr>
            </w:pPr>
            <w:r w:rsidRPr="00E30298">
              <w:rPr>
                <w:rFonts w:ascii="Times New Roman" w:hAnsi="Times New Roman" w:cs="Times New Roman"/>
                <w:sz w:val="16"/>
                <w:szCs w:val="16"/>
              </w:rPr>
              <w:t>Disposals</w:t>
            </w:r>
          </w:p>
        </w:tc>
        <w:tc>
          <w:tcPr>
            <w:tcW w:w="900" w:type="dxa"/>
            <w:tcBorders>
              <w:bottom w:val="nil"/>
            </w:tcBorders>
          </w:tcPr>
          <w:p w14:paraId="682962D7" w14:textId="3950FB11"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16C1B863" w14:textId="77777777" w:rsidR="00A71C7E" w:rsidRPr="00E30298" w:rsidRDefault="00A71C7E" w:rsidP="00E30298">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20CB5F1F" w14:textId="2CA0B733"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(251)</w:t>
            </w:r>
          </w:p>
        </w:tc>
        <w:tc>
          <w:tcPr>
            <w:tcW w:w="236" w:type="dxa"/>
            <w:tcBorders>
              <w:bottom w:val="nil"/>
            </w:tcBorders>
            <w:vAlign w:val="bottom"/>
          </w:tcPr>
          <w:p w14:paraId="350CE1BC"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4A3CA8FC" w14:textId="682F569D"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(89,055)</w:t>
            </w:r>
          </w:p>
        </w:tc>
        <w:tc>
          <w:tcPr>
            <w:tcW w:w="236" w:type="dxa"/>
            <w:tcBorders>
              <w:bottom w:val="nil"/>
            </w:tcBorders>
            <w:vAlign w:val="bottom"/>
          </w:tcPr>
          <w:p w14:paraId="142BB486"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tcPr>
          <w:p w14:paraId="6BB93E83" w14:textId="50BA9C13"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(53,655)</w:t>
            </w:r>
          </w:p>
        </w:tc>
        <w:tc>
          <w:tcPr>
            <w:tcW w:w="236" w:type="dxa"/>
            <w:tcBorders>
              <w:bottom w:val="nil"/>
            </w:tcBorders>
            <w:vAlign w:val="bottom"/>
          </w:tcPr>
          <w:p w14:paraId="3CA00C85"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630D1791" w14:textId="38C48386"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(8,077)</w:t>
            </w:r>
          </w:p>
        </w:tc>
        <w:tc>
          <w:tcPr>
            <w:tcW w:w="236" w:type="dxa"/>
            <w:tcBorders>
              <w:bottom w:val="nil"/>
            </w:tcBorders>
            <w:vAlign w:val="bottom"/>
          </w:tcPr>
          <w:p w14:paraId="084DF9EF"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3279FAA6" w14:textId="1FF7EAEE"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bottom w:val="nil"/>
            </w:tcBorders>
            <w:vAlign w:val="bottom"/>
          </w:tcPr>
          <w:p w14:paraId="0C918E52"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470D955D" w14:textId="638B7274"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(151,038)</w:t>
            </w:r>
          </w:p>
        </w:tc>
      </w:tr>
      <w:tr w:rsidR="00A71C7E" w:rsidRPr="00E30298" w14:paraId="46644208" w14:textId="77777777" w:rsidTr="00B579FB">
        <w:tc>
          <w:tcPr>
            <w:tcW w:w="1908" w:type="dxa"/>
            <w:tcBorders>
              <w:top w:val="nil"/>
              <w:bottom w:val="nil"/>
            </w:tcBorders>
          </w:tcPr>
          <w:p w14:paraId="5FC23E36" w14:textId="5EBDF1B9" w:rsidR="00A71C7E" w:rsidRPr="00CD3C0F" w:rsidRDefault="00A71C7E" w:rsidP="00CD3C0F">
            <w:pPr>
              <w:tabs>
                <w:tab w:val="left" w:pos="270"/>
              </w:tabs>
              <w:spacing w:line="240" w:lineRule="atLeast"/>
              <w:ind w:right="29"/>
              <w:rPr>
                <w:rFonts w:ascii="Times New Roman" w:hAnsi="Times New Roman" w:cs="Times New Roman"/>
                <w:sz w:val="16"/>
                <w:szCs w:val="16"/>
              </w:rPr>
            </w:pPr>
            <w:r w:rsidRPr="00CD3C0F">
              <w:rPr>
                <w:rFonts w:ascii="Times New Roman" w:hAnsi="Times New Roman" w:cs="Times New Roman"/>
                <w:sz w:val="16"/>
                <w:szCs w:val="16"/>
              </w:rPr>
              <w:t>Write-off</w:t>
            </w:r>
          </w:p>
        </w:tc>
        <w:tc>
          <w:tcPr>
            <w:tcW w:w="900" w:type="dxa"/>
            <w:tcBorders>
              <w:top w:val="nil"/>
              <w:bottom w:val="single" w:sz="4" w:space="0" w:color="auto"/>
            </w:tcBorders>
          </w:tcPr>
          <w:p w14:paraId="39D99787" w14:textId="45FB7FA7"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top w:val="nil"/>
              <w:bottom w:val="nil"/>
            </w:tcBorders>
            <w:vAlign w:val="bottom"/>
          </w:tcPr>
          <w:p w14:paraId="6B96DDD2" w14:textId="77777777" w:rsidR="00A71C7E" w:rsidRPr="00E30298" w:rsidRDefault="00A71C7E" w:rsidP="00E30298">
            <w:pPr>
              <w:pStyle w:val="acctfourfigures"/>
              <w:tabs>
                <w:tab w:val="clear" w:pos="765"/>
              </w:tabs>
              <w:spacing w:line="240" w:lineRule="atLeast"/>
              <w:ind w:right="70"/>
              <w:jc w:val="right"/>
              <w:rPr>
                <w:rFonts w:cs="Times New Roman"/>
                <w:sz w:val="16"/>
                <w:szCs w:val="16"/>
                <w:cs/>
                <w:lang w:val="en-US" w:bidi="th-TH"/>
              </w:rPr>
            </w:pPr>
          </w:p>
        </w:tc>
        <w:tc>
          <w:tcPr>
            <w:tcW w:w="1024" w:type="dxa"/>
            <w:tcBorders>
              <w:top w:val="nil"/>
              <w:bottom w:val="single" w:sz="4" w:space="0" w:color="auto"/>
            </w:tcBorders>
          </w:tcPr>
          <w:p w14:paraId="15C8C1F2" w14:textId="5E942A84"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top w:val="nil"/>
              <w:bottom w:val="nil"/>
            </w:tcBorders>
            <w:vAlign w:val="bottom"/>
          </w:tcPr>
          <w:p w14:paraId="51C50FBE"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0FF9DA05" w14:textId="561F1470"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top w:val="nil"/>
              <w:bottom w:val="nil"/>
            </w:tcBorders>
            <w:vAlign w:val="bottom"/>
          </w:tcPr>
          <w:p w14:paraId="7F2DBE2A"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single" w:sz="4" w:space="0" w:color="auto"/>
            </w:tcBorders>
            <w:vAlign w:val="bottom"/>
          </w:tcPr>
          <w:p w14:paraId="18E554FC" w14:textId="3A9F902E"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(2,131)</w:t>
            </w:r>
          </w:p>
        </w:tc>
        <w:tc>
          <w:tcPr>
            <w:tcW w:w="236" w:type="dxa"/>
            <w:tcBorders>
              <w:top w:val="nil"/>
              <w:bottom w:val="nil"/>
            </w:tcBorders>
            <w:vAlign w:val="bottom"/>
          </w:tcPr>
          <w:p w14:paraId="30FA079D"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0302D121" w14:textId="2A05CA01"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top w:val="nil"/>
              <w:bottom w:val="nil"/>
            </w:tcBorders>
            <w:vAlign w:val="bottom"/>
          </w:tcPr>
          <w:p w14:paraId="1E1D9038"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6F3274C8" w14:textId="62DC3621"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top w:val="nil"/>
              <w:bottom w:val="nil"/>
            </w:tcBorders>
            <w:vAlign w:val="bottom"/>
          </w:tcPr>
          <w:p w14:paraId="7DB71596"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vAlign w:val="bottom"/>
          </w:tcPr>
          <w:p w14:paraId="73C42249" w14:textId="5AD4B682" w:rsidR="00A71C7E" w:rsidRPr="00E30298" w:rsidRDefault="00A71C7E" w:rsidP="00E30298">
            <w:pPr>
              <w:spacing w:line="240" w:lineRule="atLeast"/>
              <w:ind w:right="-67"/>
              <w:jc w:val="right"/>
              <w:rPr>
                <w:rFonts w:ascii="Times New Roman" w:hAnsi="Times New Roman" w:cs="Times New Roman"/>
                <w:sz w:val="16"/>
                <w:szCs w:val="16"/>
              </w:rPr>
            </w:pPr>
            <w:r w:rsidRPr="00E30298">
              <w:rPr>
                <w:rFonts w:ascii="Times New Roman" w:hAnsi="Times New Roman" w:cs="Times New Roman"/>
                <w:sz w:val="16"/>
                <w:szCs w:val="16"/>
              </w:rPr>
              <w:t>(2,131)</w:t>
            </w:r>
          </w:p>
        </w:tc>
      </w:tr>
      <w:tr w:rsidR="00A71C7E" w:rsidRPr="00E30298" w14:paraId="7FC61FEE" w14:textId="77777777" w:rsidTr="008C0E5E">
        <w:tc>
          <w:tcPr>
            <w:tcW w:w="1908" w:type="dxa"/>
            <w:tcBorders>
              <w:top w:val="nil"/>
              <w:bottom w:val="nil"/>
            </w:tcBorders>
          </w:tcPr>
          <w:p w14:paraId="4C88CF01" w14:textId="27A14268" w:rsidR="00A71C7E" w:rsidRPr="00E30298" w:rsidRDefault="00A71C7E" w:rsidP="00E30298">
            <w:pPr>
              <w:tabs>
                <w:tab w:val="left" w:pos="270"/>
              </w:tabs>
              <w:spacing w:line="240" w:lineRule="atLeast"/>
              <w:ind w:right="-108"/>
              <w:rPr>
                <w:rFonts w:ascii="Times New Roman" w:hAnsi="Times New Roman" w:cs="Times New Roman"/>
                <w:b/>
                <w:bCs/>
                <w:sz w:val="16"/>
                <w:szCs w:val="16"/>
              </w:rPr>
            </w:pPr>
            <w:r w:rsidRPr="00E30298">
              <w:rPr>
                <w:rFonts w:ascii="Times New Roman" w:hAnsi="Times New Roman" w:cs="Times New Roman"/>
                <w:b/>
                <w:bCs/>
                <w:sz w:val="16"/>
                <w:szCs w:val="16"/>
              </w:rPr>
              <w:t>As at December 31, 2025</w:t>
            </w:r>
          </w:p>
        </w:tc>
        <w:tc>
          <w:tcPr>
            <w:tcW w:w="900" w:type="dxa"/>
            <w:tcBorders>
              <w:top w:val="single" w:sz="4" w:space="0" w:color="auto"/>
              <w:bottom w:val="single" w:sz="4" w:space="0" w:color="auto"/>
            </w:tcBorders>
          </w:tcPr>
          <w:p w14:paraId="377A43B0" w14:textId="7892D5EE"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top w:val="nil"/>
              <w:bottom w:val="nil"/>
            </w:tcBorders>
            <w:vAlign w:val="bottom"/>
          </w:tcPr>
          <w:p w14:paraId="6883871C" w14:textId="77777777" w:rsidR="00A71C7E" w:rsidRPr="00E30298" w:rsidRDefault="00A71C7E" w:rsidP="00E30298">
            <w:pPr>
              <w:pStyle w:val="acctfourfigures"/>
              <w:tabs>
                <w:tab w:val="clear" w:pos="765"/>
              </w:tabs>
              <w:spacing w:line="240" w:lineRule="atLeast"/>
              <w:ind w:right="70"/>
              <w:jc w:val="right"/>
              <w:rPr>
                <w:rFonts w:cs="Times New Roman"/>
                <w:sz w:val="16"/>
                <w:szCs w:val="16"/>
                <w:cs/>
                <w:lang w:val="en-US" w:bidi="th-TH"/>
              </w:rPr>
            </w:pPr>
          </w:p>
        </w:tc>
        <w:tc>
          <w:tcPr>
            <w:tcW w:w="1024" w:type="dxa"/>
            <w:tcBorders>
              <w:top w:val="single" w:sz="4" w:space="0" w:color="auto"/>
              <w:bottom w:val="single" w:sz="4" w:space="0" w:color="auto"/>
            </w:tcBorders>
          </w:tcPr>
          <w:p w14:paraId="18E324A7" w14:textId="28002344"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359,361</w:t>
            </w:r>
          </w:p>
        </w:tc>
        <w:tc>
          <w:tcPr>
            <w:tcW w:w="236" w:type="dxa"/>
            <w:tcBorders>
              <w:top w:val="nil"/>
              <w:bottom w:val="nil"/>
            </w:tcBorders>
            <w:vAlign w:val="bottom"/>
          </w:tcPr>
          <w:p w14:paraId="5D01C839"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286B1D55" w14:textId="677D863B"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5,287,762</w:t>
            </w:r>
          </w:p>
        </w:tc>
        <w:tc>
          <w:tcPr>
            <w:tcW w:w="236" w:type="dxa"/>
            <w:tcBorders>
              <w:top w:val="nil"/>
              <w:bottom w:val="nil"/>
            </w:tcBorders>
            <w:vAlign w:val="bottom"/>
          </w:tcPr>
          <w:p w14:paraId="30510B90"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top w:val="single" w:sz="4" w:space="0" w:color="auto"/>
              <w:bottom w:val="single" w:sz="4" w:space="0" w:color="auto"/>
            </w:tcBorders>
            <w:vAlign w:val="bottom"/>
          </w:tcPr>
          <w:p w14:paraId="30356A4E" w14:textId="52B25822"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267,257</w:t>
            </w:r>
          </w:p>
        </w:tc>
        <w:tc>
          <w:tcPr>
            <w:tcW w:w="236" w:type="dxa"/>
            <w:tcBorders>
              <w:top w:val="nil"/>
              <w:bottom w:val="nil"/>
            </w:tcBorders>
            <w:vAlign w:val="bottom"/>
          </w:tcPr>
          <w:p w14:paraId="0C3C07C2"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760253A6" w14:textId="43F21DCD"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453,866</w:t>
            </w:r>
          </w:p>
        </w:tc>
        <w:tc>
          <w:tcPr>
            <w:tcW w:w="236" w:type="dxa"/>
            <w:tcBorders>
              <w:top w:val="nil"/>
              <w:bottom w:val="nil"/>
            </w:tcBorders>
            <w:vAlign w:val="bottom"/>
          </w:tcPr>
          <w:p w14:paraId="524FEDA8"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tcPr>
          <w:p w14:paraId="5F5D24AA" w14:textId="16F33D5B"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tcBorders>
              <w:top w:val="nil"/>
              <w:bottom w:val="nil"/>
            </w:tcBorders>
            <w:vAlign w:val="bottom"/>
          </w:tcPr>
          <w:p w14:paraId="13547769"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2A75AEF8" w14:textId="4A9A425E"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6,368,246</w:t>
            </w:r>
          </w:p>
        </w:tc>
      </w:tr>
      <w:tr w:rsidR="008C0E5E" w:rsidRPr="00E30298" w14:paraId="11BF6BEB" w14:textId="77777777" w:rsidTr="00E86D75">
        <w:tc>
          <w:tcPr>
            <w:tcW w:w="1908" w:type="dxa"/>
            <w:tcBorders>
              <w:top w:val="nil"/>
              <w:bottom w:val="nil"/>
            </w:tcBorders>
          </w:tcPr>
          <w:p w14:paraId="6EC3E45F"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900" w:type="dxa"/>
            <w:tcBorders>
              <w:top w:val="single" w:sz="4" w:space="0" w:color="auto"/>
              <w:bottom w:val="nil"/>
            </w:tcBorders>
          </w:tcPr>
          <w:p w14:paraId="6C1CF48A"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2DDE3EDB"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cs/>
              </w:rPr>
            </w:pPr>
          </w:p>
        </w:tc>
        <w:tc>
          <w:tcPr>
            <w:tcW w:w="1024" w:type="dxa"/>
            <w:tcBorders>
              <w:top w:val="single" w:sz="4" w:space="0" w:color="auto"/>
              <w:bottom w:val="nil"/>
            </w:tcBorders>
            <w:vAlign w:val="bottom"/>
          </w:tcPr>
          <w:p w14:paraId="421E209D"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18D604B3"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934" w:type="dxa"/>
            <w:tcBorders>
              <w:top w:val="single" w:sz="4" w:space="0" w:color="auto"/>
              <w:bottom w:val="nil"/>
            </w:tcBorders>
            <w:vAlign w:val="bottom"/>
          </w:tcPr>
          <w:p w14:paraId="657EFC73"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53A7B52C"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844" w:type="dxa"/>
            <w:tcBorders>
              <w:top w:val="single" w:sz="4" w:space="0" w:color="auto"/>
              <w:bottom w:val="nil"/>
            </w:tcBorders>
            <w:vAlign w:val="bottom"/>
          </w:tcPr>
          <w:p w14:paraId="63DE3A50"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5F700D64"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934" w:type="dxa"/>
            <w:tcBorders>
              <w:top w:val="single" w:sz="4" w:space="0" w:color="auto"/>
              <w:bottom w:val="nil"/>
            </w:tcBorders>
            <w:vAlign w:val="bottom"/>
          </w:tcPr>
          <w:p w14:paraId="68BE989B"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72F165FF"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934" w:type="dxa"/>
            <w:tcBorders>
              <w:top w:val="single" w:sz="4" w:space="0" w:color="auto"/>
              <w:bottom w:val="nil"/>
            </w:tcBorders>
          </w:tcPr>
          <w:p w14:paraId="31E2D2DC"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65C01910"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934" w:type="dxa"/>
            <w:tcBorders>
              <w:top w:val="single" w:sz="4" w:space="0" w:color="auto"/>
              <w:bottom w:val="nil"/>
            </w:tcBorders>
            <w:vAlign w:val="bottom"/>
          </w:tcPr>
          <w:p w14:paraId="158E5E2C"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r>
      <w:tr w:rsidR="008C0E5E" w:rsidRPr="00E30298" w14:paraId="4FF3F4C9" w14:textId="77777777" w:rsidTr="005770B0">
        <w:tc>
          <w:tcPr>
            <w:tcW w:w="1908" w:type="dxa"/>
            <w:tcBorders>
              <w:bottom w:val="nil"/>
            </w:tcBorders>
          </w:tcPr>
          <w:p w14:paraId="779BD71B"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r w:rsidRPr="00E30298">
              <w:rPr>
                <w:rFonts w:ascii="Times New Roman" w:hAnsi="Times New Roman" w:cs="Times New Roman"/>
                <w:b/>
                <w:bCs/>
                <w:sz w:val="16"/>
                <w:szCs w:val="16"/>
              </w:rPr>
              <w:t xml:space="preserve">Allowance for </w:t>
            </w:r>
          </w:p>
        </w:tc>
        <w:tc>
          <w:tcPr>
            <w:tcW w:w="900" w:type="dxa"/>
            <w:tcBorders>
              <w:bottom w:val="nil"/>
            </w:tcBorders>
          </w:tcPr>
          <w:p w14:paraId="3098249D"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bottom w:val="nil"/>
            </w:tcBorders>
          </w:tcPr>
          <w:p w14:paraId="57C173F9"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1024" w:type="dxa"/>
            <w:tcBorders>
              <w:bottom w:val="nil"/>
            </w:tcBorders>
          </w:tcPr>
          <w:p w14:paraId="338B089A"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bottom w:val="nil"/>
            </w:tcBorders>
          </w:tcPr>
          <w:p w14:paraId="77D5BA0F"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5D4FC18A"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bottom w:val="nil"/>
            </w:tcBorders>
          </w:tcPr>
          <w:p w14:paraId="57C0C125"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844" w:type="dxa"/>
            <w:tcBorders>
              <w:bottom w:val="nil"/>
            </w:tcBorders>
          </w:tcPr>
          <w:p w14:paraId="18BE8581"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bottom w:val="nil"/>
            </w:tcBorders>
          </w:tcPr>
          <w:p w14:paraId="60147044"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0B23C8B5"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bottom w:val="nil"/>
            </w:tcBorders>
          </w:tcPr>
          <w:p w14:paraId="76D77FB9"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444BD059"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Borders>
              <w:bottom w:val="nil"/>
            </w:tcBorders>
          </w:tcPr>
          <w:p w14:paraId="2B84AECA"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1C3247AA" w14:textId="77777777" w:rsidR="008C0E5E" w:rsidRPr="00E30298" w:rsidRDefault="008C0E5E" w:rsidP="00E30298">
            <w:pPr>
              <w:spacing w:line="240" w:lineRule="atLeast"/>
              <w:ind w:right="70"/>
              <w:jc w:val="right"/>
              <w:rPr>
                <w:rFonts w:ascii="Times New Roman" w:hAnsi="Times New Roman" w:cs="Times New Roman"/>
                <w:sz w:val="16"/>
                <w:szCs w:val="16"/>
              </w:rPr>
            </w:pPr>
          </w:p>
        </w:tc>
      </w:tr>
      <w:tr w:rsidR="008C0E5E" w:rsidRPr="00E30298" w14:paraId="6E153A93" w14:textId="77777777" w:rsidTr="00714234">
        <w:tc>
          <w:tcPr>
            <w:tcW w:w="1908" w:type="dxa"/>
            <w:tcBorders>
              <w:bottom w:val="nil"/>
            </w:tcBorders>
          </w:tcPr>
          <w:p w14:paraId="5D02AD6B"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r w:rsidRPr="00E30298">
              <w:rPr>
                <w:rFonts w:ascii="Times New Roman" w:hAnsi="Times New Roman" w:cs="Times New Roman"/>
                <w:b/>
                <w:bCs/>
                <w:sz w:val="16"/>
                <w:szCs w:val="16"/>
              </w:rPr>
              <w:t>Impairment Loss</w:t>
            </w:r>
          </w:p>
        </w:tc>
        <w:tc>
          <w:tcPr>
            <w:tcW w:w="900" w:type="dxa"/>
            <w:tcBorders>
              <w:bottom w:val="nil"/>
            </w:tcBorders>
          </w:tcPr>
          <w:p w14:paraId="4AC3B903" w14:textId="77777777" w:rsidR="008C0E5E" w:rsidRPr="00E30298" w:rsidRDefault="008C0E5E" w:rsidP="00E30298">
            <w:pPr>
              <w:spacing w:line="240" w:lineRule="atLeast"/>
              <w:ind w:right="-12"/>
              <w:jc w:val="right"/>
              <w:rPr>
                <w:rFonts w:ascii="Times New Roman" w:hAnsi="Times New Roman" w:cs="Times New Roman"/>
                <w:sz w:val="16"/>
                <w:szCs w:val="16"/>
              </w:rPr>
            </w:pPr>
          </w:p>
        </w:tc>
        <w:tc>
          <w:tcPr>
            <w:tcW w:w="236" w:type="dxa"/>
            <w:tcBorders>
              <w:bottom w:val="nil"/>
            </w:tcBorders>
          </w:tcPr>
          <w:p w14:paraId="519D8B72"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1024" w:type="dxa"/>
            <w:tcBorders>
              <w:bottom w:val="nil"/>
            </w:tcBorders>
          </w:tcPr>
          <w:p w14:paraId="23FB68B6" w14:textId="77777777" w:rsidR="008C0E5E" w:rsidRPr="00E30298" w:rsidRDefault="008C0E5E" w:rsidP="00E30298">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7EECCEDA"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5DC87F00" w14:textId="77777777" w:rsidR="008C0E5E" w:rsidRPr="00E30298" w:rsidRDefault="008C0E5E" w:rsidP="00E30298">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6FBCFBF0"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844" w:type="dxa"/>
            <w:tcBorders>
              <w:bottom w:val="nil"/>
            </w:tcBorders>
          </w:tcPr>
          <w:p w14:paraId="401A1754" w14:textId="77777777" w:rsidR="008C0E5E" w:rsidRPr="00E30298" w:rsidRDefault="008C0E5E" w:rsidP="00E30298">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43FDD625"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7C0D211B" w14:textId="77777777" w:rsidR="008C0E5E" w:rsidRPr="00E30298" w:rsidRDefault="008C0E5E" w:rsidP="00E30298">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1EBBF695"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2BEF69A7" w14:textId="77777777" w:rsidR="008C0E5E" w:rsidRPr="00E30298" w:rsidRDefault="008C0E5E" w:rsidP="00E30298">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1AB4F600"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2B4E18AC" w14:textId="77777777" w:rsidR="008C0E5E" w:rsidRPr="00E30298" w:rsidRDefault="008C0E5E" w:rsidP="00E30298">
            <w:pPr>
              <w:spacing w:line="240" w:lineRule="atLeast"/>
              <w:ind w:right="-12"/>
              <w:jc w:val="right"/>
              <w:rPr>
                <w:rFonts w:ascii="Times New Roman" w:hAnsi="Times New Roman" w:cs="Times New Roman"/>
                <w:sz w:val="16"/>
                <w:szCs w:val="16"/>
              </w:rPr>
            </w:pPr>
          </w:p>
        </w:tc>
      </w:tr>
      <w:tr w:rsidR="00A71C7E" w:rsidRPr="00E30298" w14:paraId="673EBE84" w14:textId="77777777" w:rsidTr="00714234">
        <w:tc>
          <w:tcPr>
            <w:tcW w:w="1908" w:type="dxa"/>
          </w:tcPr>
          <w:p w14:paraId="3F750D2B" w14:textId="31ABC1E6" w:rsidR="00A71C7E" w:rsidRPr="00E30298" w:rsidRDefault="00A71C7E" w:rsidP="00E30298">
            <w:pPr>
              <w:tabs>
                <w:tab w:val="left" w:pos="270"/>
              </w:tabs>
              <w:spacing w:line="240" w:lineRule="atLeast"/>
              <w:ind w:right="-108"/>
              <w:rPr>
                <w:rFonts w:ascii="Times New Roman" w:hAnsi="Times New Roman" w:cs="Times New Roman"/>
                <w:sz w:val="16"/>
                <w:szCs w:val="16"/>
              </w:rPr>
            </w:pPr>
            <w:r w:rsidRPr="00E30298">
              <w:rPr>
                <w:rFonts w:ascii="Times New Roman" w:hAnsi="Times New Roman" w:cs="Times New Roman"/>
                <w:sz w:val="16"/>
                <w:szCs w:val="16"/>
              </w:rPr>
              <w:br w:type="page"/>
              <w:t>As at January 1, 2024</w:t>
            </w:r>
          </w:p>
        </w:tc>
        <w:tc>
          <w:tcPr>
            <w:tcW w:w="900" w:type="dxa"/>
            <w:tcBorders>
              <w:bottom w:val="single" w:sz="4" w:space="0" w:color="auto"/>
            </w:tcBorders>
          </w:tcPr>
          <w:p w14:paraId="0886F687" w14:textId="77777777"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15,000</w:t>
            </w:r>
          </w:p>
        </w:tc>
        <w:tc>
          <w:tcPr>
            <w:tcW w:w="236" w:type="dxa"/>
            <w:vAlign w:val="bottom"/>
          </w:tcPr>
          <w:p w14:paraId="3CAC4C98"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1024" w:type="dxa"/>
            <w:tcBorders>
              <w:bottom w:val="single" w:sz="4" w:space="0" w:color="auto"/>
            </w:tcBorders>
          </w:tcPr>
          <w:p w14:paraId="39033BDC" w14:textId="3061EF5D"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4C1C3C31"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bottom w:val="single" w:sz="4" w:space="0" w:color="auto"/>
            </w:tcBorders>
          </w:tcPr>
          <w:p w14:paraId="723DF266" w14:textId="2CF23A2E" w:rsidR="00A71C7E" w:rsidRPr="00E30298" w:rsidRDefault="00A71C7E" w:rsidP="00E30298">
            <w:pPr>
              <w:tabs>
                <w:tab w:val="left" w:pos="792"/>
              </w:tabs>
              <w:spacing w:line="240" w:lineRule="atLeast"/>
              <w:ind w:left="-108" w:right="-108"/>
              <w:jc w:val="center"/>
              <w:rPr>
                <w:rFonts w:ascii="Times New Roman" w:eastAsia="MS Mincho" w:hAnsi="Times New Roman" w:cs="Times New Roman"/>
                <w:sz w:val="16"/>
                <w:szCs w:val="16"/>
                <w:lang w:val="en-GB"/>
              </w:rPr>
            </w:pPr>
            <w:r w:rsidRPr="00E30298">
              <w:rPr>
                <w:rFonts w:ascii="Times New Roman" w:hAnsi="Times New Roman" w:cs="Times New Roman"/>
                <w:sz w:val="16"/>
                <w:szCs w:val="16"/>
              </w:rPr>
              <w:t xml:space="preserve">       -</w:t>
            </w:r>
          </w:p>
        </w:tc>
        <w:tc>
          <w:tcPr>
            <w:tcW w:w="236" w:type="dxa"/>
            <w:vAlign w:val="bottom"/>
          </w:tcPr>
          <w:p w14:paraId="4D8921A6"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844" w:type="dxa"/>
            <w:tcBorders>
              <w:bottom w:val="single" w:sz="4" w:space="0" w:color="auto"/>
            </w:tcBorders>
          </w:tcPr>
          <w:p w14:paraId="20DCBB0B" w14:textId="3FF8D3C4"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4F005163"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bottom w:val="single" w:sz="4" w:space="0" w:color="auto"/>
            </w:tcBorders>
          </w:tcPr>
          <w:p w14:paraId="5A3F2C3D" w14:textId="2A23AF26"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449101DE"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bottom w:val="single" w:sz="4" w:space="0" w:color="auto"/>
            </w:tcBorders>
          </w:tcPr>
          <w:p w14:paraId="0A017619" w14:textId="4D1D62B4"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751C4564"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bottom w:val="single" w:sz="4" w:space="0" w:color="auto"/>
            </w:tcBorders>
          </w:tcPr>
          <w:p w14:paraId="589F02E4" w14:textId="77777777"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15,000</w:t>
            </w:r>
          </w:p>
        </w:tc>
      </w:tr>
      <w:tr w:rsidR="00A71C7E" w:rsidRPr="00E30298" w14:paraId="31B0FD49" w14:textId="77777777" w:rsidTr="00714234">
        <w:tblPrEx>
          <w:tblBorders>
            <w:bottom w:val="none" w:sz="0" w:space="0" w:color="auto"/>
          </w:tblBorders>
        </w:tblPrEx>
        <w:tc>
          <w:tcPr>
            <w:tcW w:w="1908" w:type="dxa"/>
          </w:tcPr>
          <w:p w14:paraId="6D1FB80D" w14:textId="4C315B4E" w:rsidR="00A71C7E" w:rsidRPr="00E30298" w:rsidRDefault="00A71C7E" w:rsidP="00E30298">
            <w:pPr>
              <w:tabs>
                <w:tab w:val="left" w:pos="270"/>
              </w:tabs>
              <w:spacing w:line="240" w:lineRule="atLeast"/>
              <w:ind w:right="-108"/>
              <w:rPr>
                <w:rFonts w:ascii="Times New Roman" w:hAnsi="Times New Roman" w:cs="Times New Roman"/>
                <w:b/>
                <w:bCs/>
                <w:sz w:val="16"/>
                <w:szCs w:val="16"/>
              </w:rPr>
            </w:pPr>
            <w:r w:rsidRPr="00E30298">
              <w:rPr>
                <w:rFonts w:ascii="Times New Roman" w:hAnsi="Times New Roman" w:cs="Times New Roman"/>
                <w:b/>
                <w:bCs/>
                <w:sz w:val="16"/>
                <w:szCs w:val="16"/>
              </w:rPr>
              <w:t>As at December 31, 2024</w:t>
            </w:r>
          </w:p>
        </w:tc>
        <w:tc>
          <w:tcPr>
            <w:tcW w:w="900" w:type="dxa"/>
            <w:tcBorders>
              <w:top w:val="single" w:sz="4" w:space="0" w:color="auto"/>
            </w:tcBorders>
          </w:tcPr>
          <w:p w14:paraId="74E4AC5A" w14:textId="77777777"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15,000</w:t>
            </w:r>
          </w:p>
        </w:tc>
        <w:tc>
          <w:tcPr>
            <w:tcW w:w="236" w:type="dxa"/>
            <w:vAlign w:val="bottom"/>
          </w:tcPr>
          <w:p w14:paraId="03B4EC9D"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1024" w:type="dxa"/>
            <w:tcBorders>
              <w:top w:val="single" w:sz="4" w:space="0" w:color="auto"/>
            </w:tcBorders>
          </w:tcPr>
          <w:p w14:paraId="4EE5F683" w14:textId="07BD26EF"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672ED142"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top w:val="single" w:sz="4" w:space="0" w:color="auto"/>
            </w:tcBorders>
          </w:tcPr>
          <w:p w14:paraId="0A1ED0BC" w14:textId="43E849E1"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5B3A6428"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844" w:type="dxa"/>
            <w:tcBorders>
              <w:top w:val="single" w:sz="4" w:space="0" w:color="auto"/>
            </w:tcBorders>
          </w:tcPr>
          <w:p w14:paraId="6A2144A5" w14:textId="1AB46800"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19536049"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top w:val="single" w:sz="4" w:space="0" w:color="auto"/>
            </w:tcBorders>
          </w:tcPr>
          <w:p w14:paraId="2EA18B0A" w14:textId="2FF23AAB"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065FD328"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top w:val="single" w:sz="4" w:space="0" w:color="auto"/>
            </w:tcBorders>
          </w:tcPr>
          <w:p w14:paraId="253454D0" w14:textId="3C346EA7"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63A67AA4"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top w:val="single" w:sz="4" w:space="0" w:color="auto"/>
            </w:tcBorders>
          </w:tcPr>
          <w:p w14:paraId="04BBBF92" w14:textId="77777777"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15,000</w:t>
            </w:r>
          </w:p>
        </w:tc>
      </w:tr>
      <w:tr w:rsidR="00A71C7E" w:rsidRPr="00E30298" w14:paraId="225F44A2" w14:textId="77777777" w:rsidTr="005770B0">
        <w:tblPrEx>
          <w:tblBorders>
            <w:bottom w:val="none" w:sz="0" w:space="0" w:color="auto"/>
          </w:tblBorders>
        </w:tblPrEx>
        <w:tc>
          <w:tcPr>
            <w:tcW w:w="1908" w:type="dxa"/>
          </w:tcPr>
          <w:p w14:paraId="6DF1AAAA" w14:textId="141663C9" w:rsidR="00A71C7E" w:rsidRPr="00E30298" w:rsidRDefault="00A71C7E" w:rsidP="00E30298">
            <w:pPr>
              <w:tabs>
                <w:tab w:val="left" w:pos="270"/>
              </w:tabs>
              <w:spacing w:line="240" w:lineRule="atLeast"/>
              <w:ind w:right="-108"/>
              <w:rPr>
                <w:rFonts w:ascii="Times New Roman" w:hAnsi="Times New Roman" w:cs="Times New Roman"/>
                <w:b/>
                <w:bCs/>
                <w:sz w:val="16"/>
                <w:szCs w:val="16"/>
              </w:rPr>
            </w:pPr>
            <w:r w:rsidRPr="00E30298">
              <w:rPr>
                <w:rFonts w:ascii="Times New Roman" w:hAnsi="Times New Roman" w:cs="Times New Roman"/>
                <w:b/>
                <w:bCs/>
                <w:sz w:val="16"/>
                <w:szCs w:val="16"/>
              </w:rPr>
              <w:t>As at December 31, 2025</w:t>
            </w:r>
          </w:p>
        </w:tc>
        <w:tc>
          <w:tcPr>
            <w:tcW w:w="900" w:type="dxa"/>
            <w:tcBorders>
              <w:top w:val="single" w:sz="4" w:space="0" w:color="auto"/>
              <w:bottom w:val="single" w:sz="4" w:space="0" w:color="auto"/>
            </w:tcBorders>
          </w:tcPr>
          <w:p w14:paraId="6B2D3118" w14:textId="77777777"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15,000</w:t>
            </w:r>
          </w:p>
        </w:tc>
        <w:tc>
          <w:tcPr>
            <w:tcW w:w="236" w:type="dxa"/>
            <w:vAlign w:val="bottom"/>
          </w:tcPr>
          <w:p w14:paraId="3FC150F1"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1024" w:type="dxa"/>
            <w:tcBorders>
              <w:top w:val="single" w:sz="4" w:space="0" w:color="auto"/>
              <w:bottom w:val="single" w:sz="4" w:space="0" w:color="auto"/>
            </w:tcBorders>
          </w:tcPr>
          <w:p w14:paraId="764B04B0" w14:textId="3F54A300"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36FFDDA8"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tcPr>
          <w:p w14:paraId="10E74A7B" w14:textId="29A38B68"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1420F8FF"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844" w:type="dxa"/>
            <w:tcBorders>
              <w:top w:val="single" w:sz="4" w:space="0" w:color="auto"/>
              <w:bottom w:val="single" w:sz="4" w:space="0" w:color="auto"/>
            </w:tcBorders>
          </w:tcPr>
          <w:p w14:paraId="4FFD1DD6" w14:textId="1536E0E7"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3C6E745B"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tcPr>
          <w:p w14:paraId="7472AA30" w14:textId="6B4ECEA0"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6DF7D930"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tcPr>
          <w:p w14:paraId="5853FA0D" w14:textId="201EF1F5"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28ACA90E"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tcPr>
          <w:p w14:paraId="02DE39E2" w14:textId="77777777"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15,000</w:t>
            </w:r>
          </w:p>
        </w:tc>
      </w:tr>
      <w:tr w:rsidR="008C0E5E" w:rsidRPr="00E30298" w14:paraId="1F4EBE08" w14:textId="77777777" w:rsidTr="0099137B">
        <w:tblPrEx>
          <w:tblBorders>
            <w:bottom w:val="none" w:sz="0" w:space="0" w:color="auto"/>
          </w:tblBorders>
        </w:tblPrEx>
        <w:tc>
          <w:tcPr>
            <w:tcW w:w="1908" w:type="dxa"/>
          </w:tcPr>
          <w:p w14:paraId="3BD8B0CE"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900" w:type="dxa"/>
          </w:tcPr>
          <w:p w14:paraId="030390ED"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236" w:type="dxa"/>
          </w:tcPr>
          <w:p w14:paraId="3ADB8F84"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1024" w:type="dxa"/>
          </w:tcPr>
          <w:p w14:paraId="141D965F"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236" w:type="dxa"/>
          </w:tcPr>
          <w:p w14:paraId="4E1E75B4"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934" w:type="dxa"/>
          </w:tcPr>
          <w:p w14:paraId="01966744"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236" w:type="dxa"/>
          </w:tcPr>
          <w:p w14:paraId="02044C43"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844" w:type="dxa"/>
          </w:tcPr>
          <w:p w14:paraId="79EE4E6D"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236" w:type="dxa"/>
          </w:tcPr>
          <w:p w14:paraId="464397C1"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934" w:type="dxa"/>
          </w:tcPr>
          <w:p w14:paraId="2A21A4DA"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236" w:type="dxa"/>
          </w:tcPr>
          <w:p w14:paraId="67BDFB96"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934" w:type="dxa"/>
          </w:tcPr>
          <w:p w14:paraId="7E6992C3"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236" w:type="dxa"/>
          </w:tcPr>
          <w:p w14:paraId="33304AE9"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934" w:type="dxa"/>
          </w:tcPr>
          <w:p w14:paraId="5EB6A116"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r>
      <w:tr w:rsidR="008C0E5E" w:rsidRPr="00E30298" w14:paraId="5C7D9E43" w14:textId="77777777" w:rsidTr="002447D2">
        <w:tblPrEx>
          <w:tblBorders>
            <w:bottom w:val="none" w:sz="0" w:space="0" w:color="auto"/>
          </w:tblBorders>
        </w:tblPrEx>
        <w:tc>
          <w:tcPr>
            <w:tcW w:w="1908" w:type="dxa"/>
          </w:tcPr>
          <w:p w14:paraId="2ADD081B"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r w:rsidRPr="00E30298">
              <w:rPr>
                <w:rFonts w:ascii="Times New Roman" w:hAnsi="Times New Roman" w:cs="Times New Roman"/>
                <w:b/>
                <w:bCs/>
                <w:sz w:val="16"/>
                <w:szCs w:val="16"/>
              </w:rPr>
              <w:t>Net Book Value</w:t>
            </w:r>
          </w:p>
        </w:tc>
        <w:tc>
          <w:tcPr>
            <w:tcW w:w="900" w:type="dxa"/>
          </w:tcPr>
          <w:p w14:paraId="7C8CCD6B"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40B18B5D"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1024" w:type="dxa"/>
          </w:tcPr>
          <w:p w14:paraId="763C549C"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0386DF1C"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6829E127"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29AF86E9"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844" w:type="dxa"/>
          </w:tcPr>
          <w:p w14:paraId="4DD76825"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5BC32290"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6811E752"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11E41C0B"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77149102"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236" w:type="dxa"/>
          </w:tcPr>
          <w:p w14:paraId="6B0BF0B6" w14:textId="77777777" w:rsidR="008C0E5E" w:rsidRPr="00E30298" w:rsidRDefault="008C0E5E" w:rsidP="00E30298">
            <w:pPr>
              <w:spacing w:line="240" w:lineRule="atLeast"/>
              <w:ind w:left="-108" w:right="-108"/>
              <w:jc w:val="center"/>
              <w:rPr>
                <w:rFonts w:ascii="Times New Roman" w:hAnsi="Times New Roman" w:cs="Times New Roman"/>
                <w:sz w:val="16"/>
                <w:szCs w:val="16"/>
              </w:rPr>
            </w:pPr>
          </w:p>
        </w:tc>
        <w:tc>
          <w:tcPr>
            <w:tcW w:w="934" w:type="dxa"/>
          </w:tcPr>
          <w:p w14:paraId="441E610A" w14:textId="77777777" w:rsidR="008C0E5E" w:rsidRPr="00E30298" w:rsidRDefault="008C0E5E" w:rsidP="00E30298">
            <w:pPr>
              <w:spacing w:line="240" w:lineRule="atLeast"/>
              <w:ind w:right="70"/>
              <w:jc w:val="right"/>
              <w:rPr>
                <w:rFonts w:ascii="Times New Roman" w:hAnsi="Times New Roman" w:cs="Times New Roman"/>
                <w:sz w:val="16"/>
                <w:szCs w:val="16"/>
              </w:rPr>
            </w:pPr>
          </w:p>
        </w:tc>
      </w:tr>
      <w:tr w:rsidR="008C0E5E" w:rsidRPr="00E30298" w14:paraId="74A10BDC" w14:textId="77777777" w:rsidTr="005A06C3">
        <w:tblPrEx>
          <w:tblBorders>
            <w:bottom w:val="none" w:sz="0" w:space="0" w:color="auto"/>
          </w:tblBorders>
        </w:tblPrEx>
        <w:tc>
          <w:tcPr>
            <w:tcW w:w="1908" w:type="dxa"/>
          </w:tcPr>
          <w:p w14:paraId="5DF87914" w14:textId="4976620C" w:rsidR="008C0E5E" w:rsidRPr="00CD3C0F" w:rsidRDefault="008C0E5E" w:rsidP="00E30298">
            <w:pPr>
              <w:tabs>
                <w:tab w:val="left" w:pos="270"/>
              </w:tabs>
              <w:spacing w:line="240" w:lineRule="atLeast"/>
              <w:ind w:right="-108"/>
              <w:rPr>
                <w:rFonts w:ascii="Times New Roman" w:hAnsi="Times New Roman" w:cs="Times New Roman"/>
                <w:b/>
                <w:bCs/>
                <w:sz w:val="16"/>
                <w:szCs w:val="16"/>
              </w:rPr>
            </w:pPr>
            <w:r w:rsidRPr="00CD3C0F">
              <w:rPr>
                <w:rFonts w:ascii="Times New Roman" w:hAnsi="Times New Roman" w:cs="Times New Roman"/>
                <w:sz w:val="16"/>
                <w:szCs w:val="16"/>
              </w:rPr>
              <w:t>Owned assets</w:t>
            </w:r>
          </w:p>
        </w:tc>
        <w:tc>
          <w:tcPr>
            <w:tcW w:w="900" w:type="dxa"/>
          </w:tcPr>
          <w:p w14:paraId="2049E170" w14:textId="1133BD4B" w:rsidR="008C0E5E"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651,586</w:t>
            </w:r>
          </w:p>
        </w:tc>
        <w:tc>
          <w:tcPr>
            <w:tcW w:w="236" w:type="dxa"/>
            <w:vAlign w:val="bottom"/>
          </w:tcPr>
          <w:p w14:paraId="4D5A521D" w14:textId="77777777" w:rsidR="008C0E5E" w:rsidRPr="00E30298" w:rsidRDefault="008C0E5E" w:rsidP="00E30298">
            <w:pPr>
              <w:spacing w:line="240" w:lineRule="atLeast"/>
              <w:ind w:right="70"/>
              <w:jc w:val="right"/>
              <w:rPr>
                <w:rFonts w:ascii="Times New Roman" w:hAnsi="Times New Roman" w:cs="Times New Roman"/>
                <w:sz w:val="16"/>
                <w:szCs w:val="16"/>
                <w:cs/>
              </w:rPr>
            </w:pPr>
          </w:p>
        </w:tc>
        <w:tc>
          <w:tcPr>
            <w:tcW w:w="1024" w:type="dxa"/>
            <w:vAlign w:val="bottom"/>
          </w:tcPr>
          <w:p w14:paraId="1D0D06DE" w14:textId="08F18F3C" w:rsidR="008C0E5E"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32,913</w:t>
            </w:r>
          </w:p>
        </w:tc>
        <w:tc>
          <w:tcPr>
            <w:tcW w:w="236" w:type="dxa"/>
            <w:vAlign w:val="bottom"/>
          </w:tcPr>
          <w:p w14:paraId="17CD2E72"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934" w:type="dxa"/>
            <w:vAlign w:val="bottom"/>
          </w:tcPr>
          <w:p w14:paraId="357B7CF1" w14:textId="6EBA73BE" w:rsidR="008C0E5E"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2,672,075</w:t>
            </w:r>
          </w:p>
        </w:tc>
        <w:tc>
          <w:tcPr>
            <w:tcW w:w="236" w:type="dxa"/>
            <w:vAlign w:val="bottom"/>
          </w:tcPr>
          <w:p w14:paraId="5D7505DC"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6D6EC0BB" w14:textId="4F6C537C" w:rsidR="008C0E5E"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74,677</w:t>
            </w:r>
          </w:p>
        </w:tc>
        <w:tc>
          <w:tcPr>
            <w:tcW w:w="236" w:type="dxa"/>
            <w:vAlign w:val="bottom"/>
          </w:tcPr>
          <w:p w14:paraId="4CE4B0C8"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7C5EC364" w14:textId="7DFCCCE4" w:rsidR="008C0E5E"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11,96</w:t>
            </w:r>
            <w:r w:rsidR="008917B4">
              <w:rPr>
                <w:rFonts w:ascii="Times New Roman" w:hAnsi="Times New Roman" w:cs="Times New Roman"/>
                <w:sz w:val="16"/>
                <w:szCs w:val="16"/>
              </w:rPr>
              <w:t>2</w:t>
            </w:r>
          </w:p>
        </w:tc>
        <w:tc>
          <w:tcPr>
            <w:tcW w:w="236" w:type="dxa"/>
            <w:vAlign w:val="bottom"/>
          </w:tcPr>
          <w:p w14:paraId="5A7AD241"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tcPr>
          <w:p w14:paraId="34E0FC6D" w14:textId="5E992B8A" w:rsidR="008C0E5E"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322,626</w:t>
            </w:r>
          </w:p>
        </w:tc>
        <w:tc>
          <w:tcPr>
            <w:tcW w:w="236" w:type="dxa"/>
            <w:vAlign w:val="bottom"/>
          </w:tcPr>
          <w:p w14:paraId="3640C242"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6D691D97" w14:textId="4DCE5BE6" w:rsidR="008C0E5E"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3,765,839</w:t>
            </w:r>
          </w:p>
        </w:tc>
      </w:tr>
      <w:tr w:rsidR="00A71C7E" w:rsidRPr="00E30298" w14:paraId="27DCEACB" w14:textId="77777777" w:rsidTr="0012515C">
        <w:tblPrEx>
          <w:tblBorders>
            <w:bottom w:val="none" w:sz="0" w:space="0" w:color="auto"/>
          </w:tblBorders>
        </w:tblPrEx>
        <w:tc>
          <w:tcPr>
            <w:tcW w:w="1908" w:type="dxa"/>
          </w:tcPr>
          <w:p w14:paraId="17E17E7D" w14:textId="5D9C351C" w:rsidR="00A71C7E" w:rsidRPr="00CD3C0F" w:rsidRDefault="00A71C7E" w:rsidP="00E30298">
            <w:pPr>
              <w:tabs>
                <w:tab w:val="left" w:pos="270"/>
              </w:tabs>
              <w:spacing w:line="240" w:lineRule="atLeast"/>
              <w:ind w:right="-108"/>
              <w:rPr>
                <w:rFonts w:ascii="Times New Roman" w:hAnsi="Times New Roman" w:cs="Times New Roman"/>
                <w:b/>
                <w:bCs/>
                <w:sz w:val="16"/>
                <w:szCs w:val="16"/>
              </w:rPr>
            </w:pPr>
            <w:r w:rsidRPr="00CD3C0F">
              <w:rPr>
                <w:rFonts w:ascii="Times New Roman" w:hAnsi="Times New Roman" w:cs="Times New Roman"/>
                <w:sz w:val="16"/>
                <w:szCs w:val="16"/>
              </w:rPr>
              <w:t>Assets under hire purchase</w:t>
            </w:r>
          </w:p>
        </w:tc>
        <w:tc>
          <w:tcPr>
            <w:tcW w:w="900" w:type="dxa"/>
            <w:tcBorders>
              <w:bottom w:val="single" w:sz="4" w:space="0" w:color="auto"/>
            </w:tcBorders>
          </w:tcPr>
          <w:p w14:paraId="40BE4C90" w14:textId="0FF85CD7"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5F8C1145" w14:textId="77777777" w:rsidR="00A71C7E" w:rsidRPr="00E30298" w:rsidRDefault="00A71C7E" w:rsidP="00E30298">
            <w:pPr>
              <w:spacing w:line="240" w:lineRule="atLeast"/>
              <w:ind w:right="70"/>
              <w:jc w:val="right"/>
              <w:rPr>
                <w:rFonts w:ascii="Times New Roman" w:hAnsi="Times New Roman" w:cs="Times New Roman"/>
                <w:sz w:val="16"/>
                <w:szCs w:val="16"/>
                <w:cs/>
              </w:rPr>
            </w:pPr>
          </w:p>
        </w:tc>
        <w:tc>
          <w:tcPr>
            <w:tcW w:w="1024" w:type="dxa"/>
            <w:tcBorders>
              <w:bottom w:val="single" w:sz="4" w:space="0" w:color="auto"/>
            </w:tcBorders>
          </w:tcPr>
          <w:p w14:paraId="1B7F5F8E" w14:textId="4AEF750F"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00819C1D"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bottom w:val="single" w:sz="4" w:space="0" w:color="auto"/>
            </w:tcBorders>
            <w:vAlign w:val="bottom"/>
          </w:tcPr>
          <w:p w14:paraId="074EA9A1" w14:textId="3F26AEDC"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80,156</w:t>
            </w:r>
          </w:p>
        </w:tc>
        <w:tc>
          <w:tcPr>
            <w:tcW w:w="236" w:type="dxa"/>
            <w:vAlign w:val="bottom"/>
          </w:tcPr>
          <w:p w14:paraId="6FCE3597"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single" w:sz="4" w:space="0" w:color="auto"/>
            </w:tcBorders>
          </w:tcPr>
          <w:p w14:paraId="54EADEB9" w14:textId="0E987DEF"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516F40FD"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single" w:sz="4" w:space="0" w:color="auto"/>
            </w:tcBorders>
            <w:vAlign w:val="bottom"/>
          </w:tcPr>
          <w:p w14:paraId="341D0553" w14:textId="400180B7"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130,805</w:t>
            </w:r>
          </w:p>
        </w:tc>
        <w:tc>
          <w:tcPr>
            <w:tcW w:w="236" w:type="dxa"/>
            <w:vAlign w:val="bottom"/>
          </w:tcPr>
          <w:p w14:paraId="58620BB4"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single" w:sz="4" w:space="0" w:color="auto"/>
            </w:tcBorders>
          </w:tcPr>
          <w:p w14:paraId="4467EE54" w14:textId="1EB26A67"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622EE29B"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single" w:sz="4" w:space="0" w:color="auto"/>
            </w:tcBorders>
            <w:vAlign w:val="bottom"/>
          </w:tcPr>
          <w:p w14:paraId="3BB84933" w14:textId="7EFC9D0C"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210,961</w:t>
            </w:r>
          </w:p>
        </w:tc>
      </w:tr>
      <w:tr w:rsidR="008C0E5E" w:rsidRPr="00E30298" w14:paraId="10636970" w14:textId="77777777" w:rsidTr="005A06C3">
        <w:tblPrEx>
          <w:tblBorders>
            <w:bottom w:val="none" w:sz="0" w:space="0" w:color="auto"/>
          </w:tblBorders>
        </w:tblPrEx>
        <w:tc>
          <w:tcPr>
            <w:tcW w:w="1908" w:type="dxa"/>
          </w:tcPr>
          <w:p w14:paraId="0F17D59B" w14:textId="3FC24103" w:rsidR="008C0E5E" w:rsidRPr="00E30298" w:rsidRDefault="008C0E5E" w:rsidP="00E30298">
            <w:pPr>
              <w:tabs>
                <w:tab w:val="left" w:pos="270"/>
              </w:tabs>
              <w:spacing w:line="240" w:lineRule="atLeast"/>
              <w:ind w:right="-108"/>
              <w:rPr>
                <w:rFonts w:ascii="Times New Roman" w:hAnsi="Times New Roman" w:cs="Times New Roman"/>
                <w:b/>
                <w:bCs/>
                <w:sz w:val="16"/>
                <w:szCs w:val="16"/>
              </w:rPr>
            </w:pPr>
            <w:r w:rsidRPr="00E30298">
              <w:rPr>
                <w:rFonts w:ascii="Times New Roman" w:hAnsi="Times New Roman" w:cs="Times New Roman"/>
                <w:b/>
                <w:bCs/>
                <w:sz w:val="16"/>
                <w:szCs w:val="16"/>
              </w:rPr>
              <w:t>As at December 31, 2024</w:t>
            </w:r>
          </w:p>
        </w:tc>
        <w:tc>
          <w:tcPr>
            <w:tcW w:w="900" w:type="dxa"/>
            <w:tcBorders>
              <w:top w:val="single" w:sz="4" w:space="0" w:color="auto"/>
              <w:bottom w:val="double" w:sz="4" w:space="0" w:color="auto"/>
            </w:tcBorders>
          </w:tcPr>
          <w:p w14:paraId="206A44D2" w14:textId="16DA970D" w:rsidR="008C0E5E"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651,586</w:t>
            </w:r>
          </w:p>
        </w:tc>
        <w:tc>
          <w:tcPr>
            <w:tcW w:w="236" w:type="dxa"/>
            <w:vAlign w:val="bottom"/>
          </w:tcPr>
          <w:p w14:paraId="27DEF7E5" w14:textId="77777777" w:rsidR="008C0E5E" w:rsidRPr="00E30298" w:rsidRDefault="008C0E5E" w:rsidP="00E30298">
            <w:pPr>
              <w:spacing w:line="240" w:lineRule="atLeast"/>
              <w:ind w:right="70"/>
              <w:jc w:val="right"/>
              <w:rPr>
                <w:rFonts w:ascii="Times New Roman" w:hAnsi="Times New Roman" w:cs="Times New Roman"/>
                <w:sz w:val="16"/>
                <w:szCs w:val="16"/>
                <w:cs/>
              </w:rPr>
            </w:pPr>
          </w:p>
        </w:tc>
        <w:tc>
          <w:tcPr>
            <w:tcW w:w="1024" w:type="dxa"/>
            <w:tcBorders>
              <w:top w:val="single" w:sz="4" w:space="0" w:color="auto"/>
              <w:bottom w:val="double" w:sz="4" w:space="0" w:color="auto"/>
            </w:tcBorders>
            <w:vAlign w:val="bottom"/>
          </w:tcPr>
          <w:p w14:paraId="2FD8CA3C" w14:textId="1C0BC653" w:rsidR="008C0E5E"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32,913</w:t>
            </w:r>
          </w:p>
        </w:tc>
        <w:tc>
          <w:tcPr>
            <w:tcW w:w="236" w:type="dxa"/>
            <w:vAlign w:val="bottom"/>
          </w:tcPr>
          <w:p w14:paraId="2AD3228F"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934" w:type="dxa"/>
            <w:tcBorders>
              <w:top w:val="single" w:sz="4" w:space="0" w:color="auto"/>
              <w:bottom w:val="double" w:sz="4" w:space="0" w:color="auto"/>
            </w:tcBorders>
            <w:vAlign w:val="bottom"/>
          </w:tcPr>
          <w:p w14:paraId="00E19BB9" w14:textId="0BA2F1B8" w:rsidR="008C0E5E"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2,</w:t>
            </w:r>
            <w:r w:rsidR="00091E82">
              <w:rPr>
                <w:rFonts w:ascii="Times New Roman" w:hAnsi="Times New Roman" w:cs="Times New Roman"/>
                <w:sz w:val="16"/>
                <w:szCs w:val="16"/>
              </w:rPr>
              <w:t>752,231</w:t>
            </w:r>
          </w:p>
        </w:tc>
        <w:tc>
          <w:tcPr>
            <w:tcW w:w="236" w:type="dxa"/>
            <w:vAlign w:val="bottom"/>
          </w:tcPr>
          <w:p w14:paraId="6A1FBE87"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top w:val="single" w:sz="4" w:space="0" w:color="auto"/>
              <w:bottom w:val="double" w:sz="4" w:space="0" w:color="auto"/>
            </w:tcBorders>
            <w:vAlign w:val="bottom"/>
          </w:tcPr>
          <w:p w14:paraId="5EDD3555" w14:textId="0148B5C2" w:rsidR="008C0E5E"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74,677</w:t>
            </w:r>
          </w:p>
        </w:tc>
        <w:tc>
          <w:tcPr>
            <w:tcW w:w="236" w:type="dxa"/>
            <w:vAlign w:val="bottom"/>
          </w:tcPr>
          <w:p w14:paraId="6753DF95"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double" w:sz="4" w:space="0" w:color="auto"/>
            </w:tcBorders>
            <w:vAlign w:val="bottom"/>
          </w:tcPr>
          <w:p w14:paraId="17B551F0" w14:textId="73740B96" w:rsidR="008C0E5E" w:rsidRPr="00E30298" w:rsidRDefault="00091E82" w:rsidP="00E30298">
            <w:pPr>
              <w:spacing w:line="240" w:lineRule="atLeast"/>
              <w:ind w:right="-18"/>
              <w:jc w:val="right"/>
              <w:rPr>
                <w:rFonts w:ascii="Times New Roman" w:hAnsi="Times New Roman" w:cs="Times New Roman"/>
                <w:sz w:val="16"/>
                <w:szCs w:val="16"/>
              </w:rPr>
            </w:pPr>
            <w:r>
              <w:rPr>
                <w:rFonts w:ascii="Times New Roman" w:hAnsi="Times New Roman" w:cs="Times New Roman"/>
                <w:sz w:val="16"/>
                <w:szCs w:val="16"/>
              </w:rPr>
              <w:t>142,767</w:t>
            </w:r>
          </w:p>
        </w:tc>
        <w:tc>
          <w:tcPr>
            <w:tcW w:w="236" w:type="dxa"/>
            <w:vAlign w:val="bottom"/>
          </w:tcPr>
          <w:p w14:paraId="221532DD"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double" w:sz="4" w:space="0" w:color="auto"/>
            </w:tcBorders>
          </w:tcPr>
          <w:p w14:paraId="224D177D" w14:textId="5E07A7C2" w:rsidR="008C0E5E"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322,626</w:t>
            </w:r>
          </w:p>
        </w:tc>
        <w:tc>
          <w:tcPr>
            <w:tcW w:w="236" w:type="dxa"/>
            <w:vAlign w:val="bottom"/>
          </w:tcPr>
          <w:p w14:paraId="028AC9AA"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double" w:sz="4" w:space="0" w:color="auto"/>
            </w:tcBorders>
            <w:vAlign w:val="bottom"/>
          </w:tcPr>
          <w:p w14:paraId="21673B87" w14:textId="41C01B72" w:rsidR="008C0E5E" w:rsidRPr="00E30298" w:rsidRDefault="008C0E5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w:t>
            </w:r>
            <w:r w:rsidR="00091E82">
              <w:rPr>
                <w:rFonts w:ascii="Times New Roman" w:hAnsi="Times New Roman" w:cs="Times New Roman"/>
                <w:sz w:val="16"/>
                <w:szCs w:val="16"/>
              </w:rPr>
              <w:t>976,800</w:t>
            </w:r>
          </w:p>
        </w:tc>
      </w:tr>
      <w:tr w:rsidR="008C0E5E" w:rsidRPr="00E30298" w14:paraId="4C2FEA32" w14:textId="77777777" w:rsidTr="002447D2">
        <w:tblPrEx>
          <w:tblBorders>
            <w:bottom w:val="none" w:sz="0" w:space="0" w:color="auto"/>
          </w:tblBorders>
        </w:tblPrEx>
        <w:tc>
          <w:tcPr>
            <w:tcW w:w="1908" w:type="dxa"/>
          </w:tcPr>
          <w:p w14:paraId="4AF3AB50" w14:textId="77777777" w:rsidR="008C0E5E" w:rsidRPr="00E30298" w:rsidRDefault="008C0E5E" w:rsidP="00E30298">
            <w:pPr>
              <w:tabs>
                <w:tab w:val="left" w:pos="270"/>
              </w:tabs>
              <w:spacing w:line="240" w:lineRule="atLeast"/>
              <w:ind w:right="-108"/>
              <w:rPr>
                <w:rFonts w:ascii="Times New Roman" w:hAnsi="Times New Roman" w:cs="Times New Roman"/>
                <w:b/>
                <w:bCs/>
                <w:sz w:val="16"/>
                <w:szCs w:val="16"/>
              </w:rPr>
            </w:pPr>
          </w:p>
        </w:tc>
        <w:tc>
          <w:tcPr>
            <w:tcW w:w="900" w:type="dxa"/>
          </w:tcPr>
          <w:p w14:paraId="00FFFB27" w14:textId="77777777" w:rsidR="008C0E5E" w:rsidRPr="00E30298" w:rsidRDefault="008C0E5E" w:rsidP="00E30298">
            <w:pPr>
              <w:spacing w:line="240" w:lineRule="atLeast"/>
              <w:ind w:right="-18"/>
              <w:jc w:val="right"/>
              <w:rPr>
                <w:rFonts w:ascii="Times New Roman" w:hAnsi="Times New Roman" w:cs="Times New Roman"/>
                <w:sz w:val="16"/>
                <w:szCs w:val="16"/>
              </w:rPr>
            </w:pPr>
          </w:p>
        </w:tc>
        <w:tc>
          <w:tcPr>
            <w:tcW w:w="236" w:type="dxa"/>
            <w:vAlign w:val="bottom"/>
          </w:tcPr>
          <w:p w14:paraId="7752A789" w14:textId="77777777" w:rsidR="008C0E5E" w:rsidRPr="00E30298" w:rsidRDefault="008C0E5E" w:rsidP="00E30298">
            <w:pPr>
              <w:spacing w:line="240" w:lineRule="atLeast"/>
              <w:ind w:right="70"/>
              <w:jc w:val="right"/>
              <w:rPr>
                <w:rFonts w:ascii="Times New Roman" w:hAnsi="Times New Roman" w:cs="Times New Roman"/>
                <w:sz w:val="16"/>
                <w:szCs w:val="16"/>
                <w:cs/>
              </w:rPr>
            </w:pPr>
          </w:p>
        </w:tc>
        <w:tc>
          <w:tcPr>
            <w:tcW w:w="1024" w:type="dxa"/>
            <w:vAlign w:val="bottom"/>
          </w:tcPr>
          <w:p w14:paraId="38F21E98" w14:textId="77777777" w:rsidR="008C0E5E" w:rsidRPr="00E30298" w:rsidRDefault="008C0E5E" w:rsidP="00E30298">
            <w:pPr>
              <w:spacing w:line="240" w:lineRule="atLeast"/>
              <w:ind w:right="-18"/>
              <w:jc w:val="right"/>
              <w:rPr>
                <w:rFonts w:ascii="Times New Roman" w:hAnsi="Times New Roman" w:cs="Times New Roman"/>
                <w:sz w:val="16"/>
                <w:szCs w:val="16"/>
              </w:rPr>
            </w:pPr>
          </w:p>
        </w:tc>
        <w:tc>
          <w:tcPr>
            <w:tcW w:w="236" w:type="dxa"/>
            <w:vAlign w:val="bottom"/>
          </w:tcPr>
          <w:p w14:paraId="3B8C7AEC"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934" w:type="dxa"/>
            <w:vAlign w:val="bottom"/>
          </w:tcPr>
          <w:p w14:paraId="17547113" w14:textId="77777777" w:rsidR="008C0E5E" w:rsidRPr="00E30298" w:rsidRDefault="008C0E5E" w:rsidP="00E30298">
            <w:pPr>
              <w:spacing w:line="240" w:lineRule="atLeast"/>
              <w:ind w:right="-18"/>
              <w:jc w:val="right"/>
              <w:rPr>
                <w:rFonts w:ascii="Times New Roman" w:hAnsi="Times New Roman" w:cs="Times New Roman"/>
                <w:sz w:val="16"/>
                <w:szCs w:val="16"/>
              </w:rPr>
            </w:pPr>
          </w:p>
        </w:tc>
        <w:tc>
          <w:tcPr>
            <w:tcW w:w="236" w:type="dxa"/>
            <w:vAlign w:val="bottom"/>
          </w:tcPr>
          <w:p w14:paraId="1D82A85E"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3881D60C" w14:textId="77777777" w:rsidR="008C0E5E" w:rsidRPr="00E30298" w:rsidRDefault="008C0E5E" w:rsidP="00E30298">
            <w:pPr>
              <w:spacing w:line="240" w:lineRule="atLeast"/>
              <w:ind w:right="-18"/>
              <w:jc w:val="right"/>
              <w:rPr>
                <w:rFonts w:ascii="Times New Roman" w:hAnsi="Times New Roman" w:cs="Times New Roman"/>
                <w:sz w:val="16"/>
                <w:szCs w:val="16"/>
              </w:rPr>
            </w:pPr>
          </w:p>
        </w:tc>
        <w:tc>
          <w:tcPr>
            <w:tcW w:w="236" w:type="dxa"/>
            <w:vAlign w:val="bottom"/>
          </w:tcPr>
          <w:p w14:paraId="67FD512A"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7C1FAB0B" w14:textId="77777777" w:rsidR="008C0E5E" w:rsidRPr="00E30298" w:rsidRDefault="008C0E5E" w:rsidP="00E30298">
            <w:pPr>
              <w:spacing w:line="240" w:lineRule="atLeast"/>
              <w:ind w:right="-18"/>
              <w:jc w:val="right"/>
              <w:rPr>
                <w:rFonts w:ascii="Times New Roman" w:hAnsi="Times New Roman" w:cs="Times New Roman"/>
                <w:sz w:val="16"/>
                <w:szCs w:val="16"/>
              </w:rPr>
            </w:pPr>
          </w:p>
        </w:tc>
        <w:tc>
          <w:tcPr>
            <w:tcW w:w="236" w:type="dxa"/>
            <w:vAlign w:val="bottom"/>
          </w:tcPr>
          <w:p w14:paraId="65F1CFB0"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tcPr>
          <w:p w14:paraId="08B9752C" w14:textId="77777777" w:rsidR="008C0E5E" w:rsidRPr="00E30298" w:rsidRDefault="008C0E5E" w:rsidP="00E30298">
            <w:pPr>
              <w:spacing w:line="240" w:lineRule="atLeast"/>
              <w:ind w:right="-18"/>
              <w:jc w:val="right"/>
              <w:rPr>
                <w:rFonts w:ascii="Times New Roman" w:hAnsi="Times New Roman" w:cs="Times New Roman"/>
                <w:sz w:val="16"/>
                <w:szCs w:val="16"/>
              </w:rPr>
            </w:pPr>
          </w:p>
        </w:tc>
        <w:tc>
          <w:tcPr>
            <w:tcW w:w="236" w:type="dxa"/>
            <w:vAlign w:val="bottom"/>
          </w:tcPr>
          <w:p w14:paraId="4DD0D17B"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5F0133DF" w14:textId="77777777" w:rsidR="008C0E5E" w:rsidRPr="00E30298" w:rsidRDefault="008C0E5E" w:rsidP="00E30298">
            <w:pPr>
              <w:spacing w:line="240" w:lineRule="atLeast"/>
              <w:ind w:right="-18"/>
              <w:jc w:val="right"/>
              <w:rPr>
                <w:rFonts w:ascii="Times New Roman" w:hAnsi="Times New Roman" w:cs="Times New Roman"/>
                <w:sz w:val="16"/>
                <w:szCs w:val="16"/>
              </w:rPr>
            </w:pPr>
          </w:p>
        </w:tc>
      </w:tr>
      <w:tr w:rsidR="008C0E5E" w:rsidRPr="00E30298" w14:paraId="29805B8C" w14:textId="77777777" w:rsidTr="005A06C3">
        <w:tblPrEx>
          <w:tblBorders>
            <w:bottom w:val="none" w:sz="0" w:space="0" w:color="auto"/>
          </w:tblBorders>
        </w:tblPrEx>
        <w:tc>
          <w:tcPr>
            <w:tcW w:w="1908" w:type="dxa"/>
          </w:tcPr>
          <w:p w14:paraId="7B2ABB9D" w14:textId="09A39E99" w:rsidR="008C0E5E" w:rsidRPr="00CD3C0F" w:rsidRDefault="008C0E5E" w:rsidP="00E30298">
            <w:pPr>
              <w:tabs>
                <w:tab w:val="left" w:pos="270"/>
              </w:tabs>
              <w:spacing w:line="240" w:lineRule="atLeast"/>
              <w:ind w:right="-108"/>
              <w:rPr>
                <w:rFonts w:ascii="Times New Roman" w:hAnsi="Times New Roman" w:cs="Times New Roman"/>
                <w:sz w:val="16"/>
                <w:szCs w:val="16"/>
              </w:rPr>
            </w:pPr>
            <w:r w:rsidRPr="00CD3C0F">
              <w:rPr>
                <w:rFonts w:ascii="Times New Roman" w:hAnsi="Times New Roman" w:cs="Times New Roman"/>
                <w:sz w:val="16"/>
                <w:szCs w:val="16"/>
              </w:rPr>
              <w:t>Owned assets</w:t>
            </w:r>
          </w:p>
        </w:tc>
        <w:tc>
          <w:tcPr>
            <w:tcW w:w="900" w:type="dxa"/>
          </w:tcPr>
          <w:p w14:paraId="316C799C" w14:textId="1EC69EA6" w:rsidR="008C0E5E" w:rsidRPr="00E30298" w:rsidRDefault="005A06C3"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767,073</w:t>
            </w:r>
          </w:p>
        </w:tc>
        <w:tc>
          <w:tcPr>
            <w:tcW w:w="236" w:type="dxa"/>
            <w:vAlign w:val="bottom"/>
          </w:tcPr>
          <w:p w14:paraId="29822E04" w14:textId="77777777" w:rsidR="008C0E5E" w:rsidRPr="00E30298" w:rsidRDefault="008C0E5E" w:rsidP="00E30298">
            <w:pPr>
              <w:spacing w:line="240" w:lineRule="atLeast"/>
              <w:ind w:right="70"/>
              <w:jc w:val="right"/>
              <w:rPr>
                <w:rFonts w:ascii="Times New Roman" w:hAnsi="Times New Roman" w:cs="Times New Roman"/>
                <w:sz w:val="16"/>
                <w:szCs w:val="16"/>
                <w:cs/>
              </w:rPr>
            </w:pPr>
          </w:p>
        </w:tc>
        <w:tc>
          <w:tcPr>
            <w:tcW w:w="1024" w:type="dxa"/>
            <w:vAlign w:val="bottom"/>
          </w:tcPr>
          <w:p w14:paraId="022C08DA" w14:textId="39516FEF" w:rsidR="008C0E5E" w:rsidRPr="00E30298" w:rsidRDefault="005A06C3"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82,037</w:t>
            </w:r>
          </w:p>
        </w:tc>
        <w:tc>
          <w:tcPr>
            <w:tcW w:w="236" w:type="dxa"/>
            <w:vAlign w:val="bottom"/>
          </w:tcPr>
          <w:p w14:paraId="6E5C4BEA" w14:textId="77777777" w:rsidR="008C0E5E" w:rsidRPr="00E30298" w:rsidRDefault="008C0E5E" w:rsidP="00E30298">
            <w:pPr>
              <w:spacing w:line="240" w:lineRule="atLeast"/>
              <w:ind w:right="70"/>
              <w:jc w:val="right"/>
              <w:rPr>
                <w:rFonts w:ascii="Times New Roman" w:hAnsi="Times New Roman" w:cs="Times New Roman"/>
                <w:sz w:val="16"/>
                <w:szCs w:val="16"/>
              </w:rPr>
            </w:pPr>
          </w:p>
        </w:tc>
        <w:tc>
          <w:tcPr>
            <w:tcW w:w="934" w:type="dxa"/>
            <w:vAlign w:val="bottom"/>
          </w:tcPr>
          <w:p w14:paraId="65D93D1B" w14:textId="03A82AA2" w:rsidR="008C0E5E" w:rsidRPr="00E30298" w:rsidRDefault="005A06C3"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3,433,705</w:t>
            </w:r>
          </w:p>
        </w:tc>
        <w:tc>
          <w:tcPr>
            <w:tcW w:w="236" w:type="dxa"/>
            <w:vAlign w:val="bottom"/>
          </w:tcPr>
          <w:p w14:paraId="5A0A1158"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4F484352" w14:textId="7D7DFEE2" w:rsidR="008C0E5E" w:rsidRPr="00E30298" w:rsidRDefault="005A06C3"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81,510</w:t>
            </w:r>
          </w:p>
        </w:tc>
        <w:tc>
          <w:tcPr>
            <w:tcW w:w="236" w:type="dxa"/>
            <w:vAlign w:val="bottom"/>
          </w:tcPr>
          <w:p w14:paraId="224B7F47"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455E7C24" w14:textId="4090C939" w:rsidR="008C0E5E" w:rsidRPr="00E30298" w:rsidRDefault="005A06C3"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9,316</w:t>
            </w:r>
          </w:p>
        </w:tc>
        <w:tc>
          <w:tcPr>
            <w:tcW w:w="236" w:type="dxa"/>
            <w:vAlign w:val="bottom"/>
          </w:tcPr>
          <w:p w14:paraId="54CD5781"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tcPr>
          <w:p w14:paraId="64A2D550" w14:textId="6FA4CD3A" w:rsidR="008C0E5E" w:rsidRPr="00E30298" w:rsidRDefault="005A06C3"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30,486</w:t>
            </w:r>
          </w:p>
        </w:tc>
        <w:tc>
          <w:tcPr>
            <w:tcW w:w="236" w:type="dxa"/>
            <w:vAlign w:val="bottom"/>
          </w:tcPr>
          <w:p w14:paraId="55DE5C04" w14:textId="77777777" w:rsidR="008C0E5E" w:rsidRPr="00E30298" w:rsidRDefault="008C0E5E" w:rsidP="00E30298">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4E7CEC41" w14:textId="04605962" w:rsidR="008C0E5E" w:rsidRPr="00E30298" w:rsidRDefault="005A06C3"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4,404,127</w:t>
            </w:r>
          </w:p>
        </w:tc>
      </w:tr>
      <w:tr w:rsidR="00A71C7E" w:rsidRPr="00E30298" w14:paraId="3B7B68C3" w14:textId="77777777" w:rsidTr="00684A74">
        <w:tblPrEx>
          <w:tblBorders>
            <w:bottom w:val="none" w:sz="0" w:space="0" w:color="auto"/>
          </w:tblBorders>
        </w:tblPrEx>
        <w:tc>
          <w:tcPr>
            <w:tcW w:w="1908" w:type="dxa"/>
          </w:tcPr>
          <w:p w14:paraId="46B68E1E" w14:textId="650804F5" w:rsidR="00A71C7E" w:rsidRPr="00CD3C0F" w:rsidRDefault="00A71C7E" w:rsidP="00E30298">
            <w:pPr>
              <w:tabs>
                <w:tab w:val="left" w:pos="270"/>
              </w:tabs>
              <w:spacing w:line="240" w:lineRule="atLeast"/>
              <w:ind w:right="-108"/>
              <w:rPr>
                <w:rFonts w:ascii="Times New Roman" w:hAnsi="Times New Roman" w:cs="Times New Roman"/>
                <w:sz w:val="16"/>
                <w:szCs w:val="16"/>
              </w:rPr>
            </w:pPr>
            <w:r w:rsidRPr="00CD3C0F">
              <w:rPr>
                <w:rFonts w:ascii="Times New Roman" w:hAnsi="Times New Roman" w:cs="Times New Roman"/>
                <w:sz w:val="16"/>
                <w:szCs w:val="16"/>
              </w:rPr>
              <w:t>Assets under hire purchase</w:t>
            </w:r>
          </w:p>
        </w:tc>
        <w:tc>
          <w:tcPr>
            <w:tcW w:w="900" w:type="dxa"/>
            <w:tcBorders>
              <w:bottom w:val="single" w:sz="4" w:space="0" w:color="auto"/>
            </w:tcBorders>
          </w:tcPr>
          <w:p w14:paraId="6476FD7F" w14:textId="5A57B684"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43E7E0DB" w14:textId="77777777" w:rsidR="00A71C7E" w:rsidRPr="00E30298" w:rsidRDefault="00A71C7E" w:rsidP="00E30298">
            <w:pPr>
              <w:spacing w:line="240" w:lineRule="atLeast"/>
              <w:ind w:right="70"/>
              <w:jc w:val="right"/>
              <w:rPr>
                <w:rFonts w:ascii="Times New Roman" w:hAnsi="Times New Roman" w:cs="Times New Roman"/>
                <w:sz w:val="16"/>
                <w:szCs w:val="16"/>
                <w:cs/>
              </w:rPr>
            </w:pPr>
          </w:p>
        </w:tc>
        <w:tc>
          <w:tcPr>
            <w:tcW w:w="1024" w:type="dxa"/>
            <w:tcBorders>
              <w:bottom w:val="single" w:sz="4" w:space="0" w:color="auto"/>
            </w:tcBorders>
          </w:tcPr>
          <w:p w14:paraId="31AA04BB" w14:textId="6D5E5642"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6284453C"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bottom w:val="single" w:sz="4" w:space="0" w:color="auto"/>
            </w:tcBorders>
            <w:vAlign w:val="bottom"/>
          </w:tcPr>
          <w:p w14:paraId="0760FDB2" w14:textId="6070E42E"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64,817</w:t>
            </w:r>
          </w:p>
        </w:tc>
        <w:tc>
          <w:tcPr>
            <w:tcW w:w="236" w:type="dxa"/>
            <w:vAlign w:val="bottom"/>
          </w:tcPr>
          <w:p w14:paraId="2EF1428C"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single" w:sz="4" w:space="0" w:color="auto"/>
            </w:tcBorders>
          </w:tcPr>
          <w:p w14:paraId="7892C721" w14:textId="431E77A6"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31EE27C3"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single" w:sz="4" w:space="0" w:color="auto"/>
            </w:tcBorders>
            <w:vAlign w:val="bottom"/>
          </w:tcPr>
          <w:p w14:paraId="1878378A" w14:textId="405729CA"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108,330</w:t>
            </w:r>
          </w:p>
        </w:tc>
        <w:tc>
          <w:tcPr>
            <w:tcW w:w="236" w:type="dxa"/>
            <w:vAlign w:val="bottom"/>
          </w:tcPr>
          <w:p w14:paraId="56F7587D"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single" w:sz="4" w:space="0" w:color="auto"/>
            </w:tcBorders>
          </w:tcPr>
          <w:p w14:paraId="6A0A8574" w14:textId="04CEE058" w:rsidR="00A71C7E" w:rsidRPr="00E30298" w:rsidRDefault="00A71C7E" w:rsidP="00E30298">
            <w:pPr>
              <w:tabs>
                <w:tab w:val="left" w:pos="792"/>
              </w:tabs>
              <w:spacing w:line="240" w:lineRule="atLeast"/>
              <w:ind w:left="-108" w:right="-108"/>
              <w:jc w:val="center"/>
              <w:rPr>
                <w:rFonts w:ascii="Times New Roman" w:hAnsi="Times New Roman" w:cs="Times New Roman"/>
                <w:sz w:val="16"/>
                <w:szCs w:val="16"/>
              </w:rPr>
            </w:pPr>
            <w:r w:rsidRPr="00E30298">
              <w:rPr>
                <w:rFonts w:ascii="Times New Roman" w:hAnsi="Times New Roman" w:cs="Times New Roman"/>
                <w:sz w:val="16"/>
                <w:szCs w:val="16"/>
              </w:rPr>
              <w:t xml:space="preserve">       -</w:t>
            </w:r>
          </w:p>
        </w:tc>
        <w:tc>
          <w:tcPr>
            <w:tcW w:w="236" w:type="dxa"/>
            <w:vAlign w:val="bottom"/>
          </w:tcPr>
          <w:p w14:paraId="30AEAF5F"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single" w:sz="4" w:space="0" w:color="auto"/>
            </w:tcBorders>
            <w:vAlign w:val="bottom"/>
          </w:tcPr>
          <w:p w14:paraId="388AAF7F" w14:textId="37A84181"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173,147</w:t>
            </w:r>
          </w:p>
        </w:tc>
      </w:tr>
      <w:tr w:rsidR="00A71C7E" w:rsidRPr="00E30298" w14:paraId="0450EF2A" w14:textId="77777777" w:rsidTr="005A06C3">
        <w:tblPrEx>
          <w:tblBorders>
            <w:bottom w:val="none" w:sz="0" w:space="0" w:color="auto"/>
          </w:tblBorders>
        </w:tblPrEx>
        <w:tc>
          <w:tcPr>
            <w:tcW w:w="1908" w:type="dxa"/>
          </w:tcPr>
          <w:p w14:paraId="663D0988" w14:textId="7EC9DBB4" w:rsidR="00A71C7E" w:rsidRPr="00E30298" w:rsidRDefault="00A71C7E" w:rsidP="00E30298">
            <w:pPr>
              <w:tabs>
                <w:tab w:val="left" w:pos="270"/>
              </w:tabs>
              <w:spacing w:line="240" w:lineRule="atLeast"/>
              <w:ind w:right="-108"/>
              <w:rPr>
                <w:rFonts w:ascii="Times New Roman" w:hAnsi="Times New Roman" w:cs="Times New Roman"/>
                <w:b/>
                <w:bCs/>
                <w:sz w:val="16"/>
                <w:szCs w:val="16"/>
              </w:rPr>
            </w:pPr>
            <w:r w:rsidRPr="00E30298">
              <w:rPr>
                <w:rFonts w:ascii="Times New Roman" w:hAnsi="Times New Roman" w:cs="Times New Roman"/>
                <w:b/>
                <w:bCs/>
                <w:sz w:val="16"/>
                <w:szCs w:val="16"/>
              </w:rPr>
              <w:t>As at December 31, 2025</w:t>
            </w:r>
          </w:p>
        </w:tc>
        <w:tc>
          <w:tcPr>
            <w:tcW w:w="900" w:type="dxa"/>
            <w:tcBorders>
              <w:top w:val="single" w:sz="4" w:space="0" w:color="auto"/>
              <w:bottom w:val="double" w:sz="4" w:space="0" w:color="auto"/>
            </w:tcBorders>
          </w:tcPr>
          <w:p w14:paraId="4EA3A436" w14:textId="575FF603"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767,073</w:t>
            </w:r>
          </w:p>
        </w:tc>
        <w:tc>
          <w:tcPr>
            <w:tcW w:w="236" w:type="dxa"/>
            <w:vAlign w:val="bottom"/>
          </w:tcPr>
          <w:p w14:paraId="76DF847B" w14:textId="77777777" w:rsidR="00A71C7E" w:rsidRPr="00E30298" w:rsidRDefault="00A71C7E" w:rsidP="00E30298">
            <w:pPr>
              <w:spacing w:line="240" w:lineRule="atLeast"/>
              <w:ind w:right="70"/>
              <w:jc w:val="right"/>
              <w:rPr>
                <w:rFonts w:ascii="Times New Roman" w:hAnsi="Times New Roman" w:cs="Times New Roman"/>
                <w:sz w:val="16"/>
                <w:szCs w:val="16"/>
                <w:cs/>
              </w:rPr>
            </w:pPr>
          </w:p>
        </w:tc>
        <w:tc>
          <w:tcPr>
            <w:tcW w:w="1024" w:type="dxa"/>
            <w:tcBorders>
              <w:top w:val="single" w:sz="4" w:space="0" w:color="auto"/>
              <w:bottom w:val="double" w:sz="4" w:space="0" w:color="auto"/>
            </w:tcBorders>
            <w:vAlign w:val="bottom"/>
          </w:tcPr>
          <w:p w14:paraId="77EA4CDB" w14:textId="22A937DA"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82,037</w:t>
            </w:r>
          </w:p>
        </w:tc>
        <w:tc>
          <w:tcPr>
            <w:tcW w:w="236" w:type="dxa"/>
            <w:vAlign w:val="bottom"/>
          </w:tcPr>
          <w:p w14:paraId="7293563B" w14:textId="77777777" w:rsidR="00A71C7E" w:rsidRPr="00E30298" w:rsidRDefault="00A71C7E" w:rsidP="00E30298">
            <w:pPr>
              <w:spacing w:line="240" w:lineRule="atLeast"/>
              <w:ind w:right="70"/>
              <w:jc w:val="right"/>
              <w:rPr>
                <w:rFonts w:ascii="Times New Roman" w:hAnsi="Times New Roman" w:cs="Times New Roman"/>
                <w:sz w:val="16"/>
                <w:szCs w:val="16"/>
              </w:rPr>
            </w:pPr>
          </w:p>
        </w:tc>
        <w:tc>
          <w:tcPr>
            <w:tcW w:w="934" w:type="dxa"/>
            <w:tcBorders>
              <w:top w:val="single" w:sz="4" w:space="0" w:color="auto"/>
              <w:bottom w:val="double" w:sz="4" w:space="0" w:color="auto"/>
            </w:tcBorders>
            <w:vAlign w:val="bottom"/>
          </w:tcPr>
          <w:p w14:paraId="19600C33" w14:textId="487754D2"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3,498,522</w:t>
            </w:r>
          </w:p>
        </w:tc>
        <w:tc>
          <w:tcPr>
            <w:tcW w:w="236" w:type="dxa"/>
            <w:vAlign w:val="bottom"/>
          </w:tcPr>
          <w:p w14:paraId="14C0B042"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844" w:type="dxa"/>
            <w:tcBorders>
              <w:top w:val="single" w:sz="4" w:space="0" w:color="auto"/>
              <w:bottom w:val="double" w:sz="4" w:space="0" w:color="auto"/>
            </w:tcBorders>
            <w:vAlign w:val="bottom"/>
          </w:tcPr>
          <w:p w14:paraId="3F36A280" w14:textId="60F8CA67"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81,510</w:t>
            </w:r>
          </w:p>
        </w:tc>
        <w:tc>
          <w:tcPr>
            <w:tcW w:w="236" w:type="dxa"/>
            <w:vAlign w:val="bottom"/>
          </w:tcPr>
          <w:p w14:paraId="2E04F021"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double" w:sz="4" w:space="0" w:color="auto"/>
            </w:tcBorders>
            <w:vAlign w:val="bottom"/>
          </w:tcPr>
          <w:p w14:paraId="0E7CDD7C" w14:textId="748E537A" w:rsidR="00A71C7E" w:rsidRPr="00E30298" w:rsidRDefault="00A71C7E" w:rsidP="00E30298">
            <w:pPr>
              <w:spacing w:line="240" w:lineRule="atLeast"/>
              <w:ind w:right="-18"/>
              <w:jc w:val="right"/>
              <w:rPr>
                <w:rFonts w:ascii="Times New Roman" w:hAnsi="Times New Roman" w:cs="Times New Roman"/>
                <w:sz w:val="16"/>
                <w:szCs w:val="16"/>
                <w:cs/>
              </w:rPr>
            </w:pPr>
            <w:r w:rsidRPr="00E30298">
              <w:rPr>
                <w:rFonts w:ascii="Times New Roman" w:hAnsi="Times New Roman" w:cs="Times New Roman"/>
                <w:sz w:val="16"/>
                <w:szCs w:val="16"/>
              </w:rPr>
              <w:t>117,646</w:t>
            </w:r>
          </w:p>
        </w:tc>
        <w:tc>
          <w:tcPr>
            <w:tcW w:w="236" w:type="dxa"/>
            <w:vAlign w:val="bottom"/>
          </w:tcPr>
          <w:p w14:paraId="67499A10"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double" w:sz="4" w:space="0" w:color="auto"/>
            </w:tcBorders>
          </w:tcPr>
          <w:p w14:paraId="0DA8449D" w14:textId="3AC21CD2"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30,486</w:t>
            </w:r>
          </w:p>
        </w:tc>
        <w:tc>
          <w:tcPr>
            <w:tcW w:w="236" w:type="dxa"/>
            <w:vAlign w:val="bottom"/>
          </w:tcPr>
          <w:p w14:paraId="0B5CE4A0" w14:textId="77777777" w:rsidR="00A71C7E" w:rsidRPr="00E30298" w:rsidRDefault="00A71C7E" w:rsidP="00E30298">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double" w:sz="4" w:space="0" w:color="auto"/>
            </w:tcBorders>
            <w:vAlign w:val="bottom"/>
          </w:tcPr>
          <w:p w14:paraId="05BB7A56" w14:textId="4BF14F33" w:rsidR="00A71C7E" w:rsidRPr="00E30298" w:rsidRDefault="00A71C7E" w:rsidP="00E30298">
            <w:pPr>
              <w:spacing w:line="240" w:lineRule="atLeast"/>
              <w:ind w:right="-18"/>
              <w:jc w:val="right"/>
              <w:rPr>
                <w:rFonts w:ascii="Times New Roman" w:hAnsi="Times New Roman" w:cs="Times New Roman"/>
                <w:sz w:val="16"/>
                <w:szCs w:val="16"/>
              </w:rPr>
            </w:pPr>
            <w:r w:rsidRPr="00E30298">
              <w:rPr>
                <w:rFonts w:ascii="Times New Roman" w:hAnsi="Times New Roman" w:cs="Times New Roman"/>
                <w:sz w:val="16"/>
                <w:szCs w:val="16"/>
              </w:rPr>
              <w:t>4,577,274</w:t>
            </w:r>
          </w:p>
        </w:tc>
      </w:tr>
    </w:tbl>
    <w:p w14:paraId="6B50ACAB" w14:textId="77777777" w:rsidR="00EE1292" w:rsidRPr="00E30298" w:rsidRDefault="00EE1292" w:rsidP="00E30298">
      <w:pPr>
        <w:spacing w:line="240" w:lineRule="atLeast"/>
        <w:ind w:right="29"/>
        <w:jc w:val="both"/>
        <w:rPr>
          <w:rFonts w:ascii="Times New Roman" w:hAnsi="Times New Roman" w:cs="Times New Roman"/>
        </w:rPr>
      </w:pPr>
    </w:p>
    <w:p w14:paraId="3A3D3EFD" w14:textId="282A8BDE" w:rsidR="00732789" w:rsidRPr="00E30298" w:rsidRDefault="00732789" w:rsidP="00E30298">
      <w:pPr>
        <w:spacing w:line="240" w:lineRule="atLeast"/>
        <w:ind w:right="29"/>
        <w:jc w:val="both"/>
        <w:rPr>
          <w:rFonts w:ascii="Times New Roman" w:hAnsi="Times New Roman" w:cs="Times New Roman"/>
        </w:rPr>
      </w:pPr>
      <w:r w:rsidRPr="00E30298">
        <w:rPr>
          <w:rFonts w:ascii="Times New Roman" w:hAnsi="Times New Roman" w:cs="Times New Roman"/>
        </w:rPr>
        <w:t xml:space="preserve">The Company </w:t>
      </w:r>
      <w:r w:rsidR="00CD3C0F">
        <w:rPr>
          <w:rFonts w:ascii="Times New Roman" w:hAnsi="Times New Roman" w:cs="Times New Roman"/>
        </w:rPr>
        <w:t xml:space="preserve">and the Unique Group </w:t>
      </w:r>
      <w:r w:rsidRPr="00E30298">
        <w:rPr>
          <w:rFonts w:ascii="Times New Roman" w:hAnsi="Times New Roman" w:cs="Times New Roman"/>
        </w:rPr>
        <w:t>ha</w:t>
      </w:r>
      <w:r w:rsidR="00CD3C0F">
        <w:rPr>
          <w:rFonts w:ascii="Times New Roman" w:hAnsi="Times New Roman"/>
          <w:szCs w:val="22"/>
        </w:rPr>
        <w:t>ve</w:t>
      </w:r>
      <w:r w:rsidRPr="00E30298">
        <w:rPr>
          <w:rFonts w:ascii="Times New Roman" w:hAnsi="Times New Roman" w:cs="Times New Roman"/>
        </w:rPr>
        <w:t xml:space="preserve"> various hire purchase agreements with various leasing company covering various machinery and vehicles as discussed in Note </w:t>
      </w:r>
      <w:r w:rsidR="00207C70" w:rsidRPr="00E30298">
        <w:rPr>
          <w:rFonts w:ascii="Times New Roman" w:hAnsi="Times New Roman" w:cs="Times New Roman"/>
        </w:rPr>
        <w:t>18</w:t>
      </w:r>
      <w:r w:rsidRPr="00E30298">
        <w:rPr>
          <w:rFonts w:ascii="Times New Roman" w:hAnsi="Times New Roman" w:cs="Times New Roman"/>
        </w:rPr>
        <w:t>.</w:t>
      </w:r>
    </w:p>
    <w:p w14:paraId="3C47D2D3" w14:textId="77777777" w:rsidR="00732789" w:rsidRPr="00E30298" w:rsidRDefault="00732789" w:rsidP="00E30298">
      <w:pPr>
        <w:spacing w:line="240" w:lineRule="atLeast"/>
        <w:ind w:right="29"/>
        <w:jc w:val="both"/>
        <w:rPr>
          <w:rFonts w:ascii="Times New Roman" w:hAnsi="Times New Roman" w:cs="Times New Roman"/>
        </w:rPr>
      </w:pPr>
    </w:p>
    <w:p w14:paraId="7E39220C" w14:textId="67C06D4B" w:rsidR="00870A76" w:rsidRPr="00E30298" w:rsidRDefault="00870A76" w:rsidP="00E30298">
      <w:pPr>
        <w:spacing w:line="240" w:lineRule="atLeast"/>
        <w:ind w:right="29"/>
        <w:jc w:val="both"/>
        <w:rPr>
          <w:rFonts w:ascii="Times New Roman" w:hAnsi="Times New Roman" w:cs="Times New Roman"/>
          <w:cs/>
        </w:rPr>
      </w:pPr>
      <w:r w:rsidRPr="00E30298">
        <w:rPr>
          <w:rFonts w:ascii="Times New Roman" w:hAnsi="Times New Roman" w:cs="Times New Roman"/>
        </w:rPr>
        <w:t xml:space="preserve">Land, building and machinery of the Company with the net carrying value totalling Baht </w:t>
      </w:r>
      <w:r w:rsidR="000808EB" w:rsidRPr="00E30298">
        <w:rPr>
          <w:rFonts w:ascii="Times New Roman" w:hAnsi="Times New Roman" w:cs="Times New Roman"/>
        </w:rPr>
        <w:t>59.7</w:t>
      </w:r>
      <w:r w:rsidRPr="00E30298">
        <w:rPr>
          <w:rFonts w:ascii="Times New Roman" w:hAnsi="Times New Roman" w:cs="Times New Roman"/>
        </w:rPr>
        <w:t xml:space="preserve"> million and Baht </w:t>
      </w:r>
      <w:r w:rsidR="00C902C6" w:rsidRPr="00E30298">
        <w:rPr>
          <w:rFonts w:ascii="Times New Roman" w:hAnsi="Times New Roman" w:cs="Times New Roman"/>
        </w:rPr>
        <w:t>29.4</w:t>
      </w:r>
      <w:r w:rsidRPr="00E30298">
        <w:rPr>
          <w:rFonts w:ascii="Times New Roman" w:hAnsi="Times New Roman" w:cs="Times New Roman"/>
        </w:rPr>
        <w:t xml:space="preserve"> million (and of the Unique Group with the net carrying value </w:t>
      </w:r>
      <w:r w:rsidR="00280BF2" w:rsidRPr="00E30298">
        <w:rPr>
          <w:rFonts w:ascii="Times New Roman" w:hAnsi="Times New Roman" w:cs="Times New Roman"/>
        </w:rPr>
        <w:t>totalling</w:t>
      </w:r>
      <w:r w:rsidRPr="00E30298">
        <w:rPr>
          <w:rFonts w:ascii="Times New Roman" w:hAnsi="Times New Roman" w:cs="Times New Roman"/>
        </w:rPr>
        <w:t xml:space="preserve"> Baht </w:t>
      </w:r>
      <w:r w:rsidR="000808EB" w:rsidRPr="00E30298">
        <w:rPr>
          <w:rFonts w:ascii="Times New Roman" w:hAnsi="Times New Roman" w:cs="Times New Roman"/>
        </w:rPr>
        <w:t>1,070.5</w:t>
      </w:r>
      <w:r w:rsidR="00394D5B" w:rsidRPr="00E30298">
        <w:rPr>
          <w:rFonts w:ascii="Times New Roman" w:hAnsi="Times New Roman" w:cs="Times New Roman"/>
        </w:rPr>
        <w:t xml:space="preserve"> </w:t>
      </w:r>
      <w:r w:rsidRPr="00E30298">
        <w:rPr>
          <w:rFonts w:ascii="Times New Roman" w:hAnsi="Times New Roman" w:cs="Times New Roman"/>
        </w:rPr>
        <w:t xml:space="preserve">million and Baht </w:t>
      </w:r>
      <w:r w:rsidR="00C902C6" w:rsidRPr="00E30298">
        <w:rPr>
          <w:rFonts w:ascii="Times New Roman" w:hAnsi="Times New Roman" w:cs="Times New Roman"/>
        </w:rPr>
        <w:t>946.4</w:t>
      </w:r>
      <w:r w:rsidRPr="00E30298">
        <w:rPr>
          <w:rFonts w:ascii="Times New Roman" w:hAnsi="Times New Roman" w:cs="Times New Roman"/>
        </w:rPr>
        <w:t xml:space="preserve"> million) as at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xml:space="preserve">, respectively, have been mortgaged/pledged as collateral for credit facilities obtained from various financial institutions as discussed in Note </w:t>
      </w:r>
      <w:r w:rsidR="006F63DC" w:rsidRPr="00E30298">
        <w:rPr>
          <w:rFonts w:ascii="Times New Roman" w:hAnsi="Times New Roman" w:cs="Times New Roman"/>
        </w:rPr>
        <w:t>1</w:t>
      </w:r>
      <w:r w:rsidR="00B44917" w:rsidRPr="00E30298">
        <w:rPr>
          <w:rFonts w:ascii="Times New Roman" w:hAnsi="Times New Roman" w:cs="Times New Roman"/>
        </w:rPr>
        <w:t>4</w:t>
      </w:r>
      <w:r w:rsidR="002C0C6E" w:rsidRPr="00E30298">
        <w:rPr>
          <w:rFonts w:ascii="Times New Roman" w:hAnsi="Times New Roman" w:cs="Times New Roman"/>
        </w:rPr>
        <w:t>.</w:t>
      </w:r>
      <w:r w:rsidRPr="00E30298">
        <w:rPr>
          <w:rFonts w:ascii="Times New Roman" w:hAnsi="Times New Roman" w:cs="Times New Roman"/>
        </w:rPr>
        <w:t xml:space="preserve">  In addition, the benefits of the insurance coverage for machinery and building have been assigned to the lenders.</w:t>
      </w:r>
    </w:p>
    <w:p w14:paraId="70DC1EFE" w14:textId="77777777" w:rsidR="00870A76" w:rsidRPr="00E30298" w:rsidRDefault="00870A76" w:rsidP="00E30298">
      <w:pPr>
        <w:tabs>
          <w:tab w:val="left" w:pos="540"/>
        </w:tabs>
        <w:spacing w:line="240" w:lineRule="atLeast"/>
        <w:ind w:right="29"/>
        <w:jc w:val="both"/>
        <w:rPr>
          <w:rFonts w:ascii="Times New Roman" w:hAnsi="Times New Roman" w:cs="Times New Roman"/>
        </w:rPr>
      </w:pPr>
    </w:p>
    <w:p w14:paraId="7AC7010F" w14:textId="77777777" w:rsidR="00E367F7" w:rsidRDefault="00E049FB" w:rsidP="00E30298">
      <w:pPr>
        <w:spacing w:line="240" w:lineRule="atLeast"/>
        <w:ind w:right="29"/>
        <w:jc w:val="both"/>
        <w:rPr>
          <w:rFonts w:ascii="Times New Roman" w:hAnsi="Times New Roman" w:cs="Times New Roman"/>
        </w:rPr>
      </w:pPr>
      <w:r w:rsidRPr="00E30298">
        <w:rPr>
          <w:rFonts w:ascii="Times New Roman" w:hAnsi="Times New Roman" w:cs="Times New Roman"/>
        </w:rPr>
        <w:lastRenderedPageBreak/>
        <w:t>The gross carrying amounts of the Company’s certain plant and equipment totalling Baht</w:t>
      </w:r>
      <w:r w:rsidR="002C0C6E" w:rsidRPr="00E30298">
        <w:rPr>
          <w:rFonts w:ascii="Times New Roman" w:hAnsi="Times New Roman" w:cs="Times New Roman"/>
        </w:rPr>
        <w:t xml:space="preserve"> </w:t>
      </w:r>
      <w:r w:rsidR="00B121F9" w:rsidRPr="00E30298">
        <w:rPr>
          <w:rFonts w:ascii="Times New Roman" w:hAnsi="Times New Roman" w:cs="Times New Roman"/>
        </w:rPr>
        <w:t>3,470.6</w:t>
      </w:r>
      <w:r w:rsidRPr="00E30298">
        <w:rPr>
          <w:rFonts w:ascii="Times New Roman" w:hAnsi="Times New Roman" w:cs="Times New Roman"/>
        </w:rPr>
        <w:t xml:space="preserve"> million and Baht </w:t>
      </w:r>
      <w:r w:rsidR="00C902C6" w:rsidRPr="00E30298">
        <w:rPr>
          <w:rFonts w:ascii="Times New Roman" w:hAnsi="Times New Roman" w:cs="Times New Roman"/>
        </w:rPr>
        <w:t>3,298.4</w:t>
      </w:r>
      <w:r w:rsidR="007378EB" w:rsidRPr="00E30298">
        <w:rPr>
          <w:rFonts w:ascii="Times New Roman" w:hAnsi="Times New Roman" w:cs="Times New Roman"/>
        </w:rPr>
        <w:t xml:space="preserve"> </w:t>
      </w:r>
      <w:r w:rsidRPr="00E30298">
        <w:rPr>
          <w:rFonts w:ascii="Times New Roman" w:hAnsi="Times New Roman" w:cs="Times New Roman"/>
        </w:rPr>
        <w:t xml:space="preserve">million (and of the Unique </w:t>
      </w:r>
      <w:r w:rsidR="007E12BC" w:rsidRPr="00E30298">
        <w:rPr>
          <w:rFonts w:ascii="Times New Roman" w:hAnsi="Times New Roman" w:cs="Times New Roman"/>
        </w:rPr>
        <w:t>Group</w:t>
      </w:r>
      <w:r w:rsidRPr="00E30298">
        <w:rPr>
          <w:rFonts w:ascii="Times New Roman" w:hAnsi="Times New Roman" w:cs="Times New Roman"/>
        </w:rPr>
        <w:t xml:space="preserve"> totalling Baht </w:t>
      </w:r>
      <w:r w:rsidR="00B121F9" w:rsidRPr="00E30298">
        <w:rPr>
          <w:rFonts w:ascii="Times New Roman" w:hAnsi="Times New Roman" w:cs="Times New Roman"/>
        </w:rPr>
        <w:t>7,037.2</w:t>
      </w:r>
      <w:r w:rsidRPr="00E30298">
        <w:rPr>
          <w:rFonts w:ascii="Times New Roman" w:hAnsi="Times New Roman" w:cs="Times New Roman"/>
        </w:rPr>
        <w:t xml:space="preserve"> million and Baht </w:t>
      </w:r>
      <w:r w:rsidR="00C902C6" w:rsidRPr="00E30298">
        <w:rPr>
          <w:rFonts w:ascii="Times New Roman" w:hAnsi="Times New Roman" w:cs="Times New Roman"/>
        </w:rPr>
        <w:t>6,997.0</w:t>
      </w:r>
      <w:r w:rsidR="003848B6" w:rsidRPr="00E30298">
        <w:rPr>
          <w:rFonts w:ascii="Times New Roman" w:hAnsi="Times New Roman" w:cs="Times New Roman"/>
        </w:rPr>
        <w:t xml:space="preserve"> </w:t>
      </w:r>
      <w:r w:rsidRPr="00E30298">
        <w:rPr>
          <w:rFonts w:ascii="Times New Roman" w:hAnsi="Times New Roman" w:cs="Times New Roman"/>
        </w:rPr>
        <w:t>million) were fully dep</w:t>
      </w:r>
      <w:r w:rsidR="003848B6" w:rsidRPr="00E30298">
        <w:rPr>
          <w:rFonts w:ascii="Times New Roman" w:hAnsi="Times New Roman" w:cs="Times New Roman"/>
        </w:rPr>
        <w:t xml:space="preserve">reciated as at </w:t>
      </w:r>
      <w:r w:rsidR="00075782" w:rsidRPr="00E30298">
        <w:rPr>
          <w:rFonts w:ascii="Times New Roman" w:hAnsi="Times New Roman" w:cs="Times New Roman"/>
        </w:rPr>
        <w:t xml:space="preserve">   </w:t>
      </w:r>
      <w:r w:rsidR="003848B6" w:rsidRPr="00E30298">
        <w:rPr>
          <w:rFonts w:ascii="Times New Roman" w:hAnsi="Times New Roman" w:cs="Times New Roman"/>
        </w:rPr>
        <w:t xml:space="preserve">December 31, </w:t>
      </w:r>
      <w:r w:rsidR="00482D77" w:rsidRPr="00E30298">
        <w:rPr>
          <w:rFonts w:ascii="Times New Roman" w:hAnsi="Times New Roman" w:cs="Times New Roman"/>
        </w:rPr>
        <w:t>2025</w:t>
      </w:r>
      <w:r w:rsidR="003848B6"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respectively, but these items are still in active use.</w:t>
      </w:r>
    </w:p>
    <w:p w14:paraId="4553F56A" w14:textId="77777777" w:rsidR="00E367F7" w:rsidRDefault="00E367F7" w:rsidP="00E30298">
      <w:pPr>
        <w:spacing w:line="240" w:lineRule="atLeast"/>
        <w:ind w:right="29"/>
        <w:jc w:val="both"/>
        <w:rPr>
          <w:rFonts w:ascii="Times New Roman" w:hAnsi="Times New Roman" w:cs="Times New Roman"/>
        </w:rPr>
      </w:pPr>
    </w:p>
    <w:p w14:paraId="3D77349A" w14:textId="19D67E93" w:rsidR="002C2808" w:rsidRPr="00E30298" w:rsidRDefault="00C2707D" w:rsidP="00E30298">
      <w:pPr>
        <w:pStyle w:val="E0"/>
        <w:tabs>
          <w:tab w:val="left" w:pos="540"/>
        </w:tabs>
        <w:spacing w:line="240" w:lineRule="atLeast"/>
        <w:ind w:right="47"/>
        <w:jc w:val="both"/>
        <w:rPr>
          <w:rFonts w:ascii="Times New Roman" w:hAnsi="Times New Roman" w:cs="Times New Roman"/>
          <w:sz w:val="18"/>
          <w:szCs w:val="18"/>
          <w:lang w:val="en-US"/>
        </w:rPr>
      </w:pPr>
      <w:r w:rsidRPr="00E30298">
        <w:rPr>
          <w:rFonts w:ascii="Times New Roman" w:hAnsi="Times New Roman" w:cs="Times New Roman"/>
          <w:sz w:val="18"/>
          <w:szCs w:val="18"/>
          <w:lang w:val="en-US"/>
        </w:rPr>
        <w:t>1</w:t>
      </w:r>
      <w:r w:rsidR="00B44917" w:rsidRPr="00E30298">
        <w:rPr>
          <w:rFonts w:ascii="Times New Roman" w:hAnsi="Times New Roman" w:cs="Times New Roman"/>
          <w:sz w:val="18"/>
          <w:szCs w:val="18"/>
          <w:lang w:val="en-US"/>
        </w:rPr>
        <w:t>2</w:t>
      </w:r>
      <w:r w:rsidR="002C2808" w:rsidRPr="00E30298">
        <w:rPr>
          <w:rFonts w:ascii="Times New Roman" w:hAnsi="Times New Roman" w:cs="Times New Roman"/>
          <w:sz w:val="18"/>
          <w:szCs w:val="18"/>
          <w:lang w:val="en-US"/>
        </w:rPr>
        <w:t>.</w:t>
      </w:r>
      <w:r w:rsidR="002C2808" w:rsidRPr="00E30298">
        <w:rPr>
          <w:rFonts w:ascii="Times New Roman" w:hAnsi="Times New Roman" w:cs="Times New Roman"/>
          <w:sz w:val="18"/>
          <w:szCs w:val="18"/>
          <w:lang w:val="en-US"/>
        </w:rPr>
        <w:tab/>
        <w:t>RIGHT-OF-USE ASSETS</w:t>
      </w:r>
      <w:r w:rsidR="002C2808" w:rsidRPr="00E30298">
        <w:rPr>
          <w:rFonts w:ascii="Times New Roman" w:hAnsi="Times New Roman" w:cs="Times New Roman"/>
          <w:sz w:val="18"/>
          <w:szCs w:val="18"/>
          <w:cs/>
          <w:lang w:val="en-US"/>
        </w:rPr>
        <w:t xml:space="preserve"> </w:t>
      </w:r>
      <w:r w:rsidR="002C2808" w:rsidRPr="00E30298">
        <w:rPr>
          <w:rFonts w:ascii="Times New Roman" w:hAnsi="Times New Roman" w:cs="Times New Roman"/>
          <w:sz w:val="18"/>
          <w:szCs w:val="18"/>
          <w:lang w:val="en-US"/>
        </w:rPr>
        <w:t xml:space="preserve">- Net </w:t>
      </w:r>
    </w:p>
    <w:p w14:paraId="2087DDE8" w14:textId="45C735A4" w:rsidR="002C2808" w:rsidRPr="00E30298" w:rsidRDefault="002C2808" w:rsidP="00E30298">
      <w:pPr>
        <w:tabs>
          <w:tab w:val="left" w:pos="540"/>
        </w:tabs>
        <w:spacing w:line="240" w:lineRule="atLeast"/>
        <w:ind w:right="29"/>
        <w:jc w:val="both"/>
        <w:rPr>
          <w:rFonts w:ascii="Times New Roman" w:hAnsi="Times New Roman" w:cs="Times New Roman"/>
          <w:b/>
          <w:bCs/>
        </w:rPr>
      </w:pPr>
    </w:p>
    <w:tbl>
      <w:tblPr>
        <w:tblW w:w="9251" w:type="dxa"/>
        <w:tblLook w:val="04A0" w:firstRow="1" w:lastRow="0" w:firstColumn="1" w:lastColumn="0" w:noHBand="0" w:noVBand="1"/>
      </w:tblPr>
      <w:tblGrid>
        <w:gridCol w:w="4338"/>
        <w:gridCol w:w="270"/>
        <w:gridCol w:w="2213"/>
        <w:gridCol w:w="267"/>
        <w:gridCol w:w="2163"/>
      </w:tblGrid>
      <w:tr w:rsidR="00767C59" w:rsidRPr="00E30298" w14:paraId="54881CDD" w14:textId="77777777" w:rsidTr="00C93801">
        <w:tc>
          <w:tcPr>
            <w:tcW w:w="4608" w:type="dxa"/>
            <w:gridSpan w:val="2"/>
          </w:tcPr>
          <w:p w14:paraId="0C153C73" w14:textId="77777777" w:rsidR="00767C59" w:rsidRPr="00E30298" w:rsidRDefault="00767C59"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4643" w:type="dxa"/>
            <w:gridSpan w:val="3"/>
            <w:tcBorders>
              <w:bottom w:val="single" w:sz="4" w:space="0" w:color="auto"/>
            </w:tcBorders>
            <w:vAlign w:val="bottom"/>
          </w:tcPr>
          <w:p w14:paraId="25BCBC14" w14:textId="71277D07" w:rsidR="00767C59" w:rsidRPr="00E30298" w:rsidRDefault="00C93801"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b/>
                <w:bCs/>
                <w:sz w:val="18"/>
                <w:szCs w:val="18"/>
              </w:rPr>
            </w:pPr>
            <w:r w:rsidRPr="00E30298">
              <w:rPr>
                <w:rFonts w:cs="Times New Roman"/>
                <w:sz w:val="18"/>
                <w:szCs w:val="18"/>
              </w:rPr>
              <w:t>Buildings</w:t>
            </w:r>
            <w:r w:rsidR="00767C59" w:rsidRPr="00E30298">
              <w:rPr>
                <w:rFonts w:cs="Times New Roman"/>
                <w:sz w:val="18"/>
                <w:szCs w:val="18"/>
              </w:rPr>
              <w:t xml:space="preserve"> </w:t>
            </w:r>
            <w:r w:rsidRPr="00E30298">
              <w:rPr>
                <w:rFonts w:cs="Times New Roman"/>
                <w:sz w:val="18"/>
                <w:szCs w:val="18"/>
              </w:rPr>
              <w:t xml:space="preserve">and Improvements </w:t>
            </w:r>
            <w:r w:rsidR="00767C59" w:rsidRPr="00E30298">
              <w:rPr>
                <w:rFonts w:cs="Times New Roman"/>
                <w:sz w:val="18"/>
                <w:szCs w:val="18"/>
              </w:rPr>
              <w:t>(In Thousand Baht)</w:t>
            </w:r>
          </w:p>
        </w:tc>
      </w:tr>
      <w:tr w:rsidR="00C93801" w:rsidRPr="00E30298" w14:paraId="4F3E2C47" w14:textId="77777777" w:rsidTr="00C93801">
        <w:tc>
          <w:tcPr>
            <w:tcW w:w="4338" w:type="dxa"/>
          </w:tcPr>
          <w:p w14:paraId="46CBA3C6" w14:textId="77777777" w:rsidR="00C93801" w:rsidRPr="00E30298" w:rsidRDefault="00C93801"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0D56C6E3" w14:textId="77777777" w:rsidR="00C93801" w:rsidRPr="00E30298" w:rsidRDefault="00C93801"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2213" w:type="dxa"/>
          </w:tcPr>
          <w:p w14:paraId="5518B1C7" w14:textId="3BDD0192" w:rsidR="00C93801" w:rsidRPr="00E30298" w:rsidRDefault="00C93801"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E30298">
              <w:rPr>
                <w:rFonts w:cs="Times New Roman"/>
                <w:sz w:val="18"/>
                <w:szCs w:val="18"/>
              </w:rPr>
              <w:t>Consolidated</w:t>
            </w:r>
          </w:p>
        </w:tc>
        <w:tc>
          <w:tcPr>
            <w:tcW w:w="267" w:type="dxa"/>
          </w:tcPr>
          <w:p w14:paraId="2F690BCA" w14:textId="77777777" w:rsidR="00C93801" w:rsidRPr="00E30298" w:rsidRDefault="00C93801"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2163" w:type="dxa"/>
          </w:tcPr>
          <w:p w14:paraId="6BF61ED2" w14:textId="133A4527" w:rsidR="00C93801" w:rsidRPr="00E30298" w:rsidRDefault="00C93801"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E30298">
              <w:rPr>
                <w:rFonts w:cs="Times New Roman"/>
                <w:sz w:val="18"/>
                <w:szCs w:val="18"/>
              </w:rPr>
              <w:t xml:space="preserve">Separate </w:t>
            </w:r>
          </w:p>
        </w:tc>
      </w:tr>
      <w:tr w:rsidR="00C93801" w:rsidRPr="00E30298" w14:paraId="4EC1581B" w14:textId="77777777" w:rsidTr="00C93801">
        <w:tc>
          <w:tcPr>
            <w:tcW w:w="4338" w:type="dxa"/>
          </w:tcPr>
          <w:p w14:paraId="1F358CF7" w14:textId="4082F8B6" w:rsidR="00C93801" w:rsidRPr="00E30298" w:rsidRDefault="00C93801"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646DAC28" w14:textId="77777777" w:rsidR="00C93801" w:rsidRPr="00E30298" w:rsidRDefault="00C93801"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2213" w:type="dxa"/>
            <w:tcBorders>
              <w:bottom w:val="single" w:sz="4" w:space="0" w:color="auto"/>
            </w:tcBorders>
          </w:tcPr>
          <w:p w14:paraId="5E725EDC" w14:textId="381FED3D" w:rsidR="00C93801" w:rsidRPr="00E30298" w:rsidRDefault="00C93801"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E30298">
              <w:rPr>
                <w:rFonts w:cs="Times New Roman"/>
                <w:sz w:val="18"/>
                <w:szCs w:val="18"/>
              </w:rPr>
              <w:t xml:space="preserve"> Financial Statements</w:t>
            </w:r>
          </w:p>
        </w:tc>
        <w:tc>
          <w:tcPr>
            <w:tcW w:w="267" w:type="dxa"/>
          </w:tcPr>
          <w:p w14:paraId="64AE0013" w14:textId="77777777" w:rsidR="00C93801" w:rsidRPr="00E30298" w:rsidRDefault="00C93801"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2163" w:type="dxa"/>
            <w:tcBorders>
              <w:bottom w:val="single" w:sz="4" w:space="0" w:color="auto"/>
            </w:tcBorders>
          </w:tcPr>
          <w:p w14:paraId="0245D729" w14:textId="3D7BA988" w:rsidR="00C93801" w:rsidRPr="00E30298" w:rsidRDefault="00C93801"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E30298">
              <w:rPr>
                <w:rFonts w:cs="Times New Roman"/>
                <w:sz w:val="18"/>
                <w:szCs w:val="18"/>
              </w:rPr>
              <w:t>Financial Statements</w:t>
            </w:r>
          </w:p>
        </w:tc>
      </w:tr>
      <w:tr w:rsidR="00C93801" w:rsidRPr="00E30298" w14:paraId="1030447B" w14:textId="77777777" w:rsidTr="00C93801">
        <w:tc>
          <w:tcPr>
            <w:tcW w:w="4338" w:type="dxa"/>
          </w:tcPr>
          <w:p w14:paraId="3AE63942" w14:textId="77777777"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Cost</w:t>
            </w:r>
          </w:p>
        </w:tc>
        <w:tc>
          <w:tcPr>
            <w:tcW w:w="270" w:type="dxa"/>
          </w:tcPr>
          <w:p w14:paraId="2D2F70A4" w14:textId="77777777" w:rsidR="00C93801" w:rsidRPr="00E30298" w:rsidRDefault="00C93801"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213" w:type="dxa"/>
          </w:tcPr>
          <w:p w14:paraId="10010358" w14:textId="77777777" w:rsidR="00C93801" w:rsidRPr="00E30298" w:rsidRDefault="00C93801"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67" w:type="dxa"/>
          </w:tcPr>
          <w:p w14:paraId="11EA108D" w14:textId="77777777" w:rsidR="00C93801" w:rsidRPr="00E30298" w:rsidRDefault="00C93801"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163" w:type="dxa"/>
          </w:tcPr>
          <w:p w14:paraId="5B89B2EF" w14:textId="77777777" w:rsidR="00C93801" w:rsidRPr="00E30298" w:rsidRDefault="00C93801"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r>
      <w:tr w:rsidR="00C93801" w:rsidRPr="00E30298" w14:paraId="76DA23E6" w14:textId="77777777" w:rsidTr="00DC461D">
        <w:tc>
          <w:tcPr>
            <w:tcW w:w="4338" w:type="dxa"/>
          </w:tcPr>
          <w:p w14:paraId="26BFEE97" w14:textId="3ACF91B7"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As at January 1, 2024</w:t>
            </w:r>
          </w:p>
        </w:tc>
        <w:tc>
          <w:tcPr>
            <w:tcW w:w="270" w:type="dxa"/>
          </w:tcPr>
          <w:p w14:paraId="2C30D5E9"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Pr>
          <w:p w14:paraId="688B0C91" w14:textId="6F15C412" w:rsidR="00C93801" w:rsidRPr="00E30298" w:rsidRDefault="00C93801" w:rsidP="00E30298">
            <w:pPr>
              <w:spacing w:line="240" w:lineRule="atLeast"/>
              <w:ind w:right="70"/>
              <w:jc w:val="right"/>
              <w:rPr>
                <w:rFonts w:ascii="Times New Roman" w:hAnsi="Times New Roman" w:cs="Times New Roman"/>
              </w:rPr>
            </w:pPr>
            <w:r w:rsidRPr="00E30298">
              <w:rPr>
                <w:rFonts w:ascii="Times New Roman" w:hAnsi="Times New Roman" w:cs="Times New Roman"/>
              </w:rPr>
              <w:t>10,630</w:t>
            </w:r>
          </w:p>
        </w:tc>
        <w:tc>
          <w:tcPr>
            <w:tcW w:w="267" w:type="dxa"/>
          </w:tcPr>
          <w:p w14:paraId="396E12B8"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163" w:type="dxa"/>
          </w:tcPr>
          <w:p w14:paraId="4ED0FE8D" w14:textId="7F1FA88C" w:rsidR="00C93801" w:rsidRPr="00E30298" w:rsidRDefault="00C93801" w:rsidP="00E30298">
            <w:pPr>
              <w:spacing w:line="240" w:lineRule="atLeast"/>
              <w:ind w:right="70"/>
              <w:jc w:val="right"/>
              <w:rPr>
                <w:rFonts w:ascii="Times New Roman" w:hAnsi="Times New Roman" w:cs="Times New Roman"/>
              </w:rPr>
            </w:pPr>
            <w:r w:rsidRPr="00E30298">
              <w:rPr>
                <w:rFonts w:ascii="Times New Roman" w:hAnsi="Times New Roman" w:cs="Times New Roman"/>
              </w:rPr>
              <w:t>10,630</w:t>
            </w:r>
          </w:p>
        </w:tc>
      </w:tr>
      <w:tr w:rsidR="00C93801" w:rsidRPr="00E30298" w14:paraId="21A18434" w14:textId="77777777" w:rsidTr="00DC461D">
        <w:tc>
          <w:tcPr>
            <w:tcW w:w="4338" w:type="dxa"/>
          </w:tcPr>
          <w:p w14:paraId="155775DA" w14:textId="77777777"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Additions</w:t>
            </w:r>
          </w:p>
        </w:tc>
        <w:tc>
          <w:tcPr>
            <w:tcW w:w="270" w:type="dxa"/>
          </w:tcPr>
          <w:p w14:paraId="5750D82D"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Pr>
          <w:p w14:paraId="53822817" w14:textId="3A821022" w:rsidR="00C93801" w:rsidRPr="00E30298" w:rsidRDefault="00C93801" w:rsidP="00E30298">
            <w:pPr>
              <w:spacing w:line="240" w:lineRule="atLeast"/>
              <w:ind w:right="70"/>
              <w:jc w:val="right"/>
              <w:rPr>
                <w:rFonts w:ascii="Times New Roman" w:hAnsi="Times New Roman" w:cs="Times New Roman"/>
              </w:rPr>
            </w:pPr>
            <w:r w:rsidRPr="00E30298">
              <w:rPr>
                <w:rFonts w:ascii="Times New Roman" w:hAnsi="Times New Roman" w:cs="Times New Roman"/>
              </w:rPr>
              <w:t>72,978</w:t>
            </w:r>
          </w:p>
        </w:tc>
        <w:tc>
          <w:tcPr>
            <w:tcW w:w="267" w:type="dxa"/>
          </w:tcPr>
          <w:p w14:paraId="4348C9DB"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2163" w:type="dxa"/>
          </w:tcPr>
          <w:p w14:paraId="5A74A5AE" w14:textId="7C91F9D8" w:rsidR="00C93801" w:rsidRPr="00E30298" w:rsidRDefault="00C93801" w:rsidP="00E30298">
            <w:pPr>
              <w:spacing w:line="240" w:lineRule="atLeast"/>
              <w:ind w:right="70"/>
              <w:jc w:val="right"/>
              <w:rPr>
                <w:rFonts w:ascii="Times New Roman" w:hAnsi="Times New Roman" w:cs="Times New Roman"/>
              </w:rPr>
            </w:pPr>
            <w:r w:rsidRPr="00E30298">
              <w:rPr>
                <w:rFonts w:ascii="Times New Roman" w:hAnsi="Times New Roman" w:cs="Times New Roman"/>
              </w:rPr>
              <w:t>72,978</w:t>
            </w:r>
          </w:p>
        </w:tc>
      </w:tr>
      <w:tr w:rsidR="00C93801" w:rsidRPr="00E30298" w14:paraId="7986B70E" w14:textId="77777777" w:rsidTr="00C93801">
        <w:tc>
          <w:tcPr>
            <w:tcW w:w="4338" w:type="dxa"/>
          </w:tcPr>
          <w:p w14:paraId="366CB2D0" w14:textId="068D6F05"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Write-off</w:t>
            </w:r>
          </w:p>
        </w:tc>
        <w:tc>
          <w:tcPr>
            <w:tcW w:w="270" w:type="dxa"/>
          </w:tcPr>
          <w:p w14:paraId="0314A5D1"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Pr>
          <w:p w14:paraId="4A29E4A5" w14:textId="00A8284B" w:rsidR="00C93801" w:rsidRPr="00E30298" w:rsidRDefault="00C93801" w:rsidP="00E30298">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E30298">
              <w:rPr>
                <w:rFonts w:cs="Times New Roman"/>
                <w:sz w:val="18"/>
                <w:szCs w:val="18"/>
              </w:rPr>
              <w:t>(8,926)</w:t>
            </w:r>
          </w:p>
        </w:tc>
        <w:tc>
          <w:tcPr>
            <w:tcW w:w="267" w:type="dxa"/>
          </w:tcPr>
          <w:p w14:paraId="44355DBE"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2163" w:type="dxa"/>
          </w:tcPr>
          <w:p w14:paraId="4E5A1DA9" w14:textId="072ABE65" w:rsidR="00C93801" w:rsidRPr="00E30298" w:rsidRDefault="00C93801" w:rsidP="00E30298">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rPr>
            </w:pPr>
            <w:r w:rsidRPr="00E30298">
              <w:rPr>
                <w:rFonts w:cs="Times New Roman"/>
                <w:sz w:val="18"/>
                <w:szCs w:val="18"/>
              </w:rPr>
              <w:t>(8,926)</w:t>
            </w:r>
          </w:p>
        </w:tc>
      </w:tr>
      <w:tr w:rsidR="00C93801" w:rsidRPr="00E30298" w14:paraId="4B5BF1F1" w14:textId="77777777" w:rsidTr="00DC461D">
        <w:tc>
          <w:tcPr>
            <w:tcW w:w="4338" w:type="dxa"/>
          </w:tcPr>
          <w:p w14:paraId="2177A4F2" w14:textId="0B109A64"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As at December 31, 2024</w:t>
            </w:r>
          </w:p>
        </w:tc>
        <w:tc>
          <w:tcPr>
            <w:tcW w:w="270" w:type="dxa"/>
          </w:tcPr>
          <w:p w14:paraId="05FF986E"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Borders>
              <w:top w:val="single" w:sz="4" w:space="0" w:color="auto"/>
            </w:tcBorders>
          </w:tcPr>
          <w:p w14:paraId="3987767F" w14:textId="49D135A2" w:rsidR="00C93801" w:rsidRPr="00E30298" w:rsidRDefault="00C93801" w:rsidP="00E30298">
            <w:pPr>
              <w:spacing w:line="240" w:lineRule="atLeast"/>
              <w:ind w:right="70"/>
              <w:jc w:val="right"/>
              <w:rPr>
                <w:rFonts w:ascii="Times New Roman" w:hAnsi="Times New Roman" w:cs="Times New Roman"/>
              </w:rPr>
            </w:pPr>
            <w:r w:rsidRPr="00E30298">
              <w:rPr>
                <w:rFonts w:ascii="Times New Roman" w:hAnsi="Times New Roman" w:cs="Times New Roman"/>
              </w:rPr>
              <w:t>74,682</w:t>
            </w:r>
          </w:p>
        </w:tc>
        <w:tc>
          <w:tcPr>
            <w:tcW w:w="267" w:type="dxa"/>
          </w:tcPr>
          <w:p w14:paraId="1CD9CB5E" w14:textId="77777777" w:rsidR="00C93801" w:rsidRPr="00E30298" w:rsidRDefault="00C93801" w:rsidP="00E30298">
            <w:pPr>
              <w:spacing w:line="240" w:lineRule="atLeast"/>
              <w:ind w:right="70"/>
              <w:jc w:val="right"/>
              <w:rPr>
                <w:rFonts w:ascii="Times New Roman" w:hAnsi="Times New Roman" w:cs="Times New Roman"/>
              </w:rPr>
            </w:pPr>
          </w:p>
        </w:tc>
        <w:tc>
          <w:tcPr>
            <w:tcW w:w="2163" w:type="dxa"/>
            <w:tcBorders>
              <w:top w:val="single" w:sz="4" w:space="0" w:color="auto"/>
            </w:tcBorders>
          </w:tcPr>
          <w:p w14:paraId="6A5B97D5" w14:textId="0DD6E3F7" w:rsidR="00C93801" w:rsidRPr="00E30298" w:rsidRDefault="00C93801" w:rsidP="00E30298">
            <w:pPr>
              <w:spacing w:line="240" w:lineRule="atLeast"/>
              <w:ind w:right="70"/>
              <w:jc w:val="right"/>
              <w:rPr>
                <w:rFonts w:ascii="Times New Roman" w:hAnsi="Times New Roman" w:cs="Times New Roman"/>
              </w:rPr>
            </w:pPr>
            <w:r w:rsidRPr="00E30298">
              <w:rPr>
                <w:rFonts w:ascii="Times New Roman" w:hAnsi="Times New Roman" w:cs="Times New Roman"/>
              </w:rPr>
              <w:t>74,682</w:t>
            </w:r>
          </w:p>
        </w:tc>
      </w:tr>
      <w:tr w:rsidR="00C93801" w:rsidRPr="00E30298" w14:paraId="4F845515" w14:textId="77777777" w:rsidTr="00491663">
        <w:tc>
          <w:tcPr>
            <w:tcW w:w="4338" w:type="dxa"/>
          </w:tcPr>
          <w:p w14:paraId="215D751B" w14:textId="77777777"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rPr>
              <w:t>Additions</w:t>
            </w:r>
          </w:p>
        </w:tc>
        <w:tc>
          <w:tcPr>
            <w:tcW w:w="270" w:type="dxa"/>
          </w:tcPr>
          <w:p w14:paraId="19625C63"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Pr>
          <w:p w14:paraId="6D7EF1B1" w14:textId="4C50872A" w:rsidR="00C93801" w:rsidRPr="00E30298" w:rsidRDefault="00E367F7" w:rsidP="00E30298">
            <w:pPr>
              <w:spacing w:line="240" w:lineRule="atLeast"/>
              <w:ind w:right="70"/>
              <w:jc w:val="right"/>
              <w:rPr>
                <w:rFonts w:ascii="Times New Roman" w:hAnsi="Times New Roman" w:cs="Times New Roman"/>
              </w:rPr>
            </w:pPr>
            <w:r>
              <w:rPr>
                <w:rFonts w:ascii="Times New Roman" w:hAnsi="Times New Roman" w:cs="Times New Roman"/>
              </w:rPr>
              <w:t>37,332</w:t>
            </w:r>
          </w:p>
        </w:tc>
        <w:tc>
          <w:tcPr>
            <w:tcW w:w="267" w:type="dxa"/>
          </w:tcPr>
          <w:p w14:paraId="3A0B0831" w14:textId="77777777" w:rsidR="00C93801" w:rsidRPr="00E30298" w:rsidRDefault="00C93801" w:rsidP="00E30298">
            <w:pPr>
              <w:spacing w:line="240" w:lineRule="atLeast"/>
              <w:ind w:right="70"/>
              <w:jc w:val="right"/>
              <w:rPr>
                <w:rFonts w:ascii="Times New Roman" w:hAnsi="Times New Roman" w:cs="Times New Roman"/>
              </w:rPr>
            </w:pPr>
          </w:p>
        </w:tc>
        <w:tc>
          <w:tcPr>
            <w:tcW w:w="2163" w:type="dxa"/>
            <w:vAlign w:val="bottom"/>
          </w:tcPr>
          <w:p w14:paraId="54460110" w14:textId="07F7391F" w:rsidR="00C93801" w:rsidRPr="00E30298" w:rsidRDefault="00491663" w:rsidP="00E30298">
            <w:pPr>
              <w:spacing w:line="240" w:lineRule="atLeast"/>
              <w:ind w:right="70"/>
              <w:jc w:val="right"/>
              <w:rPr>
                <w:rFonts w:ascii="Times New Roman" w:hAnsi="Times New Roman" w:cs="Times New Roman"/>
              </w:rPr>
            </w:pPr>
            <w:r w:rsidRPr="00E30298">
              <w:rPr>
                <w:rFonts w:ascii="Times New Roman" w:hAnsi="Times New Roman" w:cs="Times New Roman"/>
              </w:rPr>
              <w:t>37,</w:t>
            </w:r>
            <w:r w:rsidR="00E367F7">
              <w:rPr>
                <w:rFonts w:ascii="Times New Roman" w:hAnsi="Times New Roman" w:cs="Times New Roman"/>
              </w:rPr>
              <w:t>088</w:t>
            </w:r>
          </w:p>
        </w:tc>
      </w:tr>
      <w:tr w:rsidR="00C93801" w:rsidRPr="00E30298" w14:paraId="3D4A4FA0" w14:textId="77777777" w:rsidTr="00491663">
        <w:tc>
          <w:tcPr>
            <w:tcW w:w="4338" w:type="dxa"/>
          </w:tcPr>
          <w:p w14:paraId="63599BB9" w14:textId="6A8BE9B6"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rPr>
              <w:t>Write-off</w:t>
            </w:r>
          </w:p>
        </w:tc>
        <w:tc>
          <w:tcPr>
            <w:tcW w:w="270" w:type="dxa"/>
          </w:tcPr>
          <w:p w14:paraId="7FB7F406"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Borders>
              <w:bottom w:val="single" w:sz="4" w:space="0" w:color="auto"/>
            </w:tcBorders>
          </w:tcPr>
          <w:p w14:paraId="4F1998FE" w14:textId="7175CF5E" w:rsidR="00C93801" w:rsidRPr="00E30298" w:rsidRDefault="00491663" w:rsidP="00E30298">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E30298">
              <w:rPr>
                <w:rFonts w:cs="Times New Roman"/>
                <w:sz w:val="18"/>
                <w:szCs w:val="18"/>
              </w:rPr>
              <w:t>(11,</w:t>
            </w:r>
            <w:r w:rsidR="00E367F7">
              <w:rPr>
                <w:rFonts w:cs="Times New Roman"/>
                <w:sz w:val="18"/>
                <w:szCs w:val="18"/>
              </w:rPr>
              <w:t>681</w:t>
            </w:r>
            <w:r w:rsidRPr="00E30298">
              <w:rPr>
                <w:rFonts w:cs="Times New Roman"/>
                <w:sz w:val="18"/>
                <w:szCs w:val="18"/>
              </w:rPr>
              <w:t>)</w:t>
            </w:r>
          </w:p>
        </w:tc>
        <w:tc>
          <w:tcPr>
            <w:tcW w:w="267" w:type="dxa"/>
          </w:tcPr>
          <w:p w14:paraId="240F2A35" w14:textId="77777777" w:rsidR="00C93801" w:rsidRPr="00E30298" w:rsidRDefault="00C93801" w:rsidP="00E30298">
            <w:pPr>
              <w:spacing w:line="240" w:lineRule="atLeast"/>
              <w:ind w:right="70"/>
              <w:jc w:val="right"/>
              <w:rPr>
                <w:rFonts w:ascii="Times New Roman" w:hAnsi="Times New Roman" w:cs="Times New Roman"/>
              </w:rPr>
            </w:pPr>
          </w:p>
        </w:tc>
        <w:tc>
          <w:tcPr>
            <w:tcW w:w="2163" w:type="dxa"/>
            <w:tcBorders>
              <w:bottom w:val="single" w:sz="4" w:space="0" w:color="auto"/>
            </w:tcBorders>
          </w:tcPr>
          <w:p w14:paraId="74D2F63D" w14:textId="55734974" w:rsidR="00C93801" w:rsidRPr="00E30298" w:rsidRDefault="00491663" w:rsidP="00E30298">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E30298">
              <w:rPr>
                <w:rFonts w:cs="Times New Roman"/>
                <w:sz w:val="18"/>
                <w:szCs w:val="18"/>
              </w:rPr>
              <w:t>(11,</w:t>
            </w:r>
            <w:r w:rsidR="00DB6A48" w:rsidRPr="00E30298">
              <w:rPr>
                <w:rFonts w:cs="Times New Roman"/>
                <w:sz w:val="18"/>
                <w:szCs w:val="18"/>
              </w:rPr>
              <w:t>681)</w:t>
            </w:r>
          </w:p>
        </w:tc>
      </w:tr>
      <w:tr w:rsidR="00C93801" w:rsidRPr="00E30298" w14:paraId="26B40605" w14:textId="77777777" w:rsidTr="00491663">
        <w:tc>
          <w:tcPr>
            <w:tcW w:w="4338" w:type="dxa"/>
          </w:tcPr>
          <w:p w14:paraId="6123AE4F" w14:textId="62A0D337"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b/>
                <w:bCs/>
              </w:rPr>
              <w:t>As at December 31, 2025</w:t>
            </w:r>
          </w:p>
        </w:tc>
        <w:tc>
          <w:tcPr>
            <w:tcW w:w="270" w:type="dxa"/>
          </w:tcPr>
          <w:p w14:paraId="30E3093C"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Borders>
              <w:top w:val="single" w:sz="4" w:space="0" w:color="auto"/>
              <w:bottom w:val="single" w:sz="4" w:space="0" w:color="auto"/>
            </w:tcBorders>
          </w:tcPr>
          <w:p w14:paraId="10E5FD65" w14:textId="30AD157E" w:rsidR="00C93801" w:rsidRPr="00E30298" w:rsidRDefault="00491663" w:rsidP="00E30298">
            <w:pPr>
              <w:spacing w:line="240" w:lineRule="atLeast"/>
              <w:ind w:right="70"/>
              <w:jc w:val="right"/>
              <w:rPr>
                <w:rFonts w:ascii="Times New Roman" w:hAnsi="Times New Roman" w:cs="Times New Roman"/>
              </w:rPr>
            </w:pPr>
            <w:r w:rsidRPr="00E30298">
              <w:rPr>
                <w:rFonts w:ascii="Times New Roman" w:hAnsi="Times New Roman" w:cs="Times New Roman"/>
              </w:rPr>
              <w:t>100,</w:t>
            </w:r>
            <w:r w:rsidR="00E367F7">
              <w:rPr>
                <w:rFonts w:ascii="Times New Roman" w:hAnsi="Times New Roman" w:cs="Times New Roman"/>
              </w:rPr>
              <w:t>333</w:t>
            </w:r>
          </w:p>
        </w:tc>
        <w:tc>
          <w:tcPr>
            <w:tcW w:w="267" w:type="dxa"/>
          </w:tcPr>
          <w:p w14:paraId="6236C0D0" w14:textId="77777777" w:rsidR="00C93801" w:rsidRPr="00E30298" w:rsidRDefault="00C93801" w:rsidP="00E30298">
            <w:pPr>
              <w:spacing w:line="240" w:lineRule="atLeast"/>
              <w:ind w:right="70"/>
              <w:jc w:val="right"/>
              <w:rPr>
                <w:rFonts w:ascii="Times New Roman" w:hAnsi="Times New Roman" w:cs="Times New Roman"/>
              </w:rPr>
            </w:pPr>
          </w:p>
        </w:tc>
        <w:tc>
          <w:tcPr>
            <w:tcW w:w="2163" w:type="dxa"/>
            <w:tcBorders>
              <w:top w:val="single" w:sz="4" w:space="0" w:color="auto"/>
              <w:bottom w:val="single" w:sz="4" w:space="0" w:color="auto"/>
            </w:tcBorders>
            <w:vAlign w:val="bottom"/>
          </w:tcPr>
          <w:p w14:paraId="698FE372" w14:textId="123F3871" w:rsidR="00C93801" w:rsidRPr="00E30298" w:rsidRDefault="00DB6A48" w:rsidP="00E30298">
            <w:pPr>
              <w:spacing w:line="240" w:lineRule="atLeast"/>
              <w:ind w:right="70"/>
              <w:jc w:val="right"/>
              <w:rPr>
                <w:rFonts w:ascii="Times New Roman" w:hAnsi="Times New Roman" w:cs="Times New Roman"/>
              </w:rPr>
            </w:pPr>
            <w:r w:rsidRPr="00E30298">
              <w:rPr>
                <w:rFonts w:ascii="Times New Roman" w:hAnsi="Times New Roman" w:cs="Times New Roman"/>
              </w:rPr>
              <w:t>100,</w:t>
            </w:r>
            <w:r w:rsidR="00E367F7">
              <w:rPr>
                <w:rFonts w:ascii="Times New Roman" w:hAnsi="Times New Roman" w:cs="Times New Roman"/>
              </w:rPr>
              <w:t>089</w:t>
            </w:r>
          </w:p>
        </w:tc>
      </w:tr>
      <w:tr w:rsidR="00C93801" w:rsidRPr="00E367F7" w14:paraId="1E8EFD9E" w14:textId="77777777" w:rsidTr="00C93801">
        <w:tc>
          <w:tcPr>
            <w:tcW w:w="4338" w:type="dxa"/>
          </w:tcPr>
          <w:p w14:paraId="6357C721" w14:textId="77777777" w:rsidR="00C93801" w:rsidRPr="00E367F7" w:rsidRDefault="00C93801"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c>
          <w:tcPr>
            <w:tcW w:w="270" w:type="dxa"/>
          </w:tcPr>
          <w:p w14:paraId="397F2A9C" w14:textId="77777777" w:rsidR="00C93801" w:rsidRPr="00E367F7" w:rsidRDefault="00C93801"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c>
          <w:tcPr>
            <w:tcW w:w="2213" w:type="dxa"/>
            <w:tcBorders>
              <w:top w:val="single" w:sz="4" w:space="0" w:color="auto"/>
            </w:tcBorders>
          </w:tcPr>
          <w:p w14:paraId="5E92728B" w14:textId="77777777" w:rsidR="00C93801" w:rsidRPr="00E367F7" w:rsidRDefault="00C93801"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c>
          <w:tcPr>
            <w:tcW w:w="267" w:type="dxa"/>
          </w:tcPr>
          <w:p w14:paraId="33413077" w14:textId="77777777" w:rsidR="00C93801" w:rsidRPr="00E367F7" w:rsidRDefault="00C93801"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c>
          <w:tcPr>
            <w:tcW w:w="2163" w:type="dxa"/>
            <w:tcBorders>
              <w:top w:val="single" w:sz="4" w:space="0" w:color="auto"/>
            </w:tcBorders>
          </w:tcPr>
          <w:p w14:paraId="66ED0345" w14:textId="77777777" w:rsidR="00C93801" w:rsidRPr="00E367F7" w:rsidRDefault="00C93801"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r>
      <w:tr w:rsidR="00C93801" w:rsidRPr="00E30298" w14:paraId="65A4C90D" w14:textId="77777777" w:rsidTr="00C93801">
        <w:tc>
          <w:tcPr>
            <w:tcW w:w="4338" w:type="dxa"/>
          </w:tcPr>
          <w:p w14:paraId="6EA44F44" w14:textId="77777777"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Accumulated Depreciation</w:t>
            </w:r>
          </w:p>
        </w:tc>
        <w:tc>
          <w:tcPr>
            <w:tcW w:w="270" w:type="dxa"/>
          </w:tcPr>
          <w:p w14:paraId="3081DEBD" w14:textId="77777777" w:rsidR="00C93801" w:rsidRPr="00E30298" w:rsidRDefault="00C93801"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213" w:type="dxa"/>
          </w:tcPr>
          <w:p w14:paraId="014AB608" w14:textId="77777777" w:rsidR="00C93801" w:rsidRPr="00E30298" w:rsidRDefault="00C93801" w:rsidP="00E30298">
            <w:pPr>
              <w:tabs>
                <w:tab w:val="left" w:pos="792"/>
              </w:tabs>
              <w:spacing w:line="240" w:lineRule="atLeast"/>
              <w:ind w:left="-108" w:right="-108"/>
              <w:jc w:val="center"/>
              <w:rPr>
                <w:rFonts w:ascii="Times New Roman" w:hAnsi="Times New Roman" w:cs="Times New Roman"/>
              </w:rPr>
            </w:pPr>
          </w:p>
        </w:tc>
        <w:tc>
          <w:tcPr>
            <w:tcW w:w="267" w:type="dxa"/>
          </w:tcPr>
          <w:p w14:paraId="2A35FB51" w14:textId="77777777" w:rsidR="00C93801" w:rsidRPr="00E30298" w:rsidRDefault="00C93801"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163" w:type="dxa"/>
          </w:tcPr>
          <w:p w14:paraId="73F724EC" w14:textId="77777777" w:rsidR="00C93801" w:rsidRPr="00E30298" w:rsidRDefault="00C93801" w:rsidP="00E30298">
            <w:pPr>
              <w:tabs>
                <w:tab w:val="left" w:pos="792"/>
              </w:tabs>
              <w:spacing w:line="240" w:lineRule="atLeast"/>
              <w:ind w:left="-108" w:right="-108"/>
              <w:jc w:val="center"/>
              <w:rPr>
                <w:rFonts w:ascii="Times New Roman" w:hAnsi="Times New Roman" w:cs="Times New Roman"/>
              </w:rPr>
            </w:pPr>
          </w:p>
        </w:tc>
      </w:tr>
      <w:tr w:rsidR="00C93801" w:rsidRPr="00E30298" w14:paraId="1F88D217" w14:textId="77777777" w:rsidTr="00494F44">
        <w:tc>
          <w:tcPr>
            <w:tcW w:w="4338" w:type="dxa"/>
          </w:tcPr>
          <w:p w14:paraId="7DC1D5AE" w14:textId="672316B0"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rPr>
              <w:t>As at January 1, 2024</w:t>
            </w:r>
          </w:p>
        </w:tc>
        <w:tc>
          <w:tcPr>
            <w:tcW w:w="270" w:type="dxa"/>
          </w:tcPr>
          <w:p w14:paraId="102F6BE0"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Pr>
          <w:p w14:paraId="064A2700" w14:textId="7B938192" w:rsidR="00C93801" w:rsidRPr="00E30298" w:rsidRDefault="00C93801" w:rsidP="00E30298">
            <w:pPr>
              <w:spacing w:line="240" w:lineRule="atLeast"/>
              <w:ind w:right="70"/>
              <w:jc w:val="right"/>
              <w:rPr>
                <w:rFonts w:ascii="Times New Roman" w:hAnsi="Times New Roman" w:cs="Times New Roman"/>
              </w:rPr>
            </w:pPr>
            <w:r w:rsidRPr="00E30298">
              <w:rPr>
                <w:rFonts w:ascii="Times New Roman" w:hAnsi="Times New Roman" w:cs="Times New Roman"/>
              </w:rPr>
              <w:t>7,10</w:t>
            </w:r>
            <w:r w:rsidR="00AC289D">
              <w:rPr>
                <w:rFonts w:ascii="Times New Roman" w:hAnsi="Times New Roman" w:cs="Times New Roman"/>
              </w:rPr>
              <w:t>2</w:t>
            </w:r>
          </w:p>
        </w:tc>
        <w:tc>
          <w:tcPr>
            <w:tcW w:w="267" w:type="dxa"/>
          </w:tcPr>
          <w:p w14:paraId="65C6EE6F"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2163" w:type="dxa"/>
          </w:tcPr>
          <w:p w14:paraId="1BB60473" w14:textId="278B8080" w:rsidR="00C93801" w:rsidRPr="00E30298" w:rsidRDefault="00C93801" w:rsidP="00E30298">
            <w:pPr>
              <w:spacing w:line="240" w:lineRule="atLeast"/>
              <w:ind w:right="70"/>
              <w:jc w:val="right"/>
              <w:rPr>
                <w:rFonts w:ascii="Times New Roman" w:hAnsi="Times New Roman" w:cs="Times New Roman"/>
              </w:rPr>
            </w:pPr>
            <w:r w:rsidRPr="00E30298">
              <w:rPr>
                <w:rFonts w:ascii="Times New Roman" w:hAnsi="Times New Roman" w:cs="Times New Roman"/>
              </w:rPr>
              <w:t>7,10</w:t>
            </w:r>
            <w:r w:rsidR="00AC289D">
              <w:rPr>
                <w:rFonts w:ascii="Times New Roman" w:hAnsi="Times New Roman" w:cs="Times New Roman"/>
              </w:rPr>
              <w:t>2</w:t>
            </w:r>
          </w:p>
        </w:tc>
      </w:tr>
      <w:tr w:rsidR="00C93801" w:rsidRPr="00E30298" w14:paraId="02023764" w14:textId="77777777" w:rsidTr="00494F44">
        <w:tc>
          <w:tcPr>
            <w:tcW w:w="4338" w:type="dxa"/>
          </w:tcPr>
          <w:p w14:paraId="23908FA5" w14:textId="77777777"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rPr>
              <w:t>Depreciation charge for the year</w:t>
            </w:r>
          </w:p>
        </w:tc>
        <w:tc>
          <w:tcPr>
            <w:tcW w:w="270" w:type="dxa"/>
          </w:tcPr>
          <w:p w14:paraId="7BE361EA"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Pr>
          <w:p w14:paraId="5D3037F4" w14:textId="4DC27E76" w:rsidR="00C93801" w:rsidRPr="00E30298" w:rsidRDefault="00C93801" w:rsidP="00E30298">
            <w:pPr>
              <w:spacing w:line="240" w:lineRule="atLeast"/>
              <w:ind w:right="70"/>
              <w:jc w:val="right"/>
              <w:rPr>
                <w:rFonts w:ascii="Times New Roman" w:hAnsi="Times New Roman" w:cs="Times New Roman"/>
              </w:rPr>
            </w:pPr>
            <w:r w:rsidRPr="00E30298">
              <w:rPr>
                <w:rFonts w:ascii="Times New Roman" w:hAnsi="Times New Roman" w:cs="Times New Roman"/>
              </w:rPr>
              <w:t>23,02</w:t>
            </w:r>
            <w:r w:rsidR="00AC289D">
              <w:rPr>
                <w:rFonts w:ascii="Times New Roman" w:hAnsi="Times New Roman" w:cs="Times New Roman"/>
              </w:rPr>
              <w:t>0</w:t>
            </w:r>
          </w:p>
        </w:tc>
        <w:tc>
          <w:tcPr>
            <w:tcW w:w="267" w:type="dxa"/>
          </w:tcPr>
          <w:p w14:paraId="1DDF85DA" w14:textId="77777777" w:rsidR="00C93801" w:rsidRPr="00E30298" w:rsidRDefault="00C93801" w:rsidP="00E30298">
            <w:pPr>
              <w:spacing w:line="240" w:lineRule="atLeast"/>
              <w:ind w:right="70"/>
              <w:jc w:val="right"/>
              <w:rPr>
                <w:rFonts w:ascii="Times New Roman" w:hAnsi="Times New Roman" w:cs="Times New Roman"/>
              </w:rPr>
            </w:pPr>
          </w:p>
        </w:tc>
        <w:tc>
          <w:tcPr>
            <w:tcW w:w="2163" w:type="dxa"/>
          </w:tcPr>
          <w:p w14:paraId="231EB97D" w14:textId="3EF77A2B" w:rsidR="00C93801" w:rsidRPr="00E30298" w:rsidRDefault="00C93801" w:rsidP="00E30298">
            <w:pPr>
              <w:spacing w:line="240" w:lineRule="atLeast"/>
              <w:ind w:right="70"/>
              <w:jc w:val="right"/>
              <w:rPr>
                <w:rFonts w:ascii="Times New Roman" w:hAnsi="Times New Roman" w:cs="Times New Roman"/>
              </w:rPr>
            </w:pPr>
            <w:r w:rsidRPr="00E30298">
              <w:rPr>
                <w:rFonts w:ascii="Times New Roman" w:hAnsi="Times New Roman" w:cs="Times New Roman"/>
              </w:rPr>
              <w:t>23,02</w:t>
            </w:r>
            <w:r w:rsidR="00AC289D">
              <w:rPr>
                <w:rFonts w:ascii="Times New Roman" w:hAnsi="Times New Roman" w:cs="Times New Roman"/>
              </w:rPr>
              <w:t>0</w:t>
            </w:r>
          </w:p>
        </w:tc>
      </w:tr>
      <w:tr w:rsidR="00C93801" w:rsidRPr="00E30298" w14:paraId="79B98D37" w14:textId="77777777" w:rsidTr="00494F44">
        <w:tc>
          <w:tcPr>
            <w:tcW w:w="4338" w:type="dxa"/>
          </w:tcPr>
          <w:p w14:paraId="52CD45DB" w14:textId="53F54040"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rPr>
              <w:t>Write-off</w:t>
            </w:r>
          </w:p>
        </w:tc>
        <w:tc>
          <w:tcPr>
            <w:tcW w:w="270" w:type="dxa"/>
          </w:tcPr>
          <w:p w14:paraId="27FDCF6E"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Pr>
          <w:p w14:paraId="4F0B85E1" w14:textId="419EA063" w:rsidR="00C93801" w:rsidRPr="00E30298" w:rsidRDefault="00C93801" w:rsidP="00E30298">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E30298">
              <w:rPr>
                <w:rFonts w:cs="Times New Roman"/>
                <w:sz w:val="18"/>
                <w:szCs w:val="18"/>
              </w:rPr>
              <w:t>(8,926)</w:t>
            </w:r>
          </w:p>
        </w:tc>
        <w:tc>
          <w:tcPr>
            <w:tcW w:w="267" w:type="dxa"/>
          </w:tcPr>
          <w:p w14:paraId="081BD731" w14:textId="77777777" w:rsidR="00C93801" w:rsidRPr="00E30298" w:rsidRDefault="00C93801" w:rsidP="00E30298">
            <w:pPr>
              <w:spacing w:line="240" w:lineRule="atLeast"/>
              <w:ind w:right="70"/>
              <w:jc w:val="right"/>
              <w:rPr>
                <w:rFonts w:ascii="Times New Roman" w:hAnsi="Times New Roman" w:cs="Times New Roman"/>
              </w:rPr>
            </w:pPr>
          </w:p>
        </w:tc>
        <w:tc>
          <w:tcPr>
            <w:tcW w:w="2163" w:type="dxa"/>
          </w:tcPr>
          <w:p w14:paraId="2F1B2D19" w14:textId="5E0E8F41" w:rsidR="00C93801" w:rsidRPr="00E30298" w:rsidRDefault="00C93801" w:rsidP="00E30298">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rPr>
            </w:pPr>
            <w:r w:rsidRPr="00E30298">
              <w:rPr>
                <w:rFonts w:cs="Times New Roman"/>
                <w:sz w:val="18"/>
                <w:szCs w:val="18"/>
              </w:rPr>
              <w:t>(8,926)</w:t>
            </w:r>
          </w:p>
        </w:tc>
      </w:tr>
      <w:tr w:rsidR="00C93801" w:rsidRPr="00E30298" w14:paraId="6A752989" w14:textId="77777777" w:rsidTr="00494F44">
        <w:tc>
          <w:tcPr>
            <w:tcW w:w="4338" w:type="dxa"/>
          </w:tcPr>
          <w:p w14:paraId="195BC4E7" w14:textId="1A34163B"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b/>
                <w:bCs/>
              </w:rPr>
              <w:t>As at December 31, 2024</w:t>
            </w:r>
          </w:p>
        </w:tc>
        <w:tc>
          <w:tcPr>
            <w:tcW w:w="270" w:type="dxa"/>
          </w:tcPr>
          <w:p w14:paraId="709D8996"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Borders>
              <w:top w:val="single" w:sz="4" w:space="0" w:color="auto"/>
            </w:tcBorders>
          </w:tcPr>
          <w:p w14:paraId="66B43E1E" w14:textId="60B6CF44" w:rsidR="00C93801" w:rsidRPr="00E30298" w:rsidRDefault="00C93801" w:rsidP="00E30298">
            <w:pPr>
              <w:spacing w:line="240" w:lineRule="atLeast"/>
              <w:ind w:right="70"/>
              <w:jc w:val="right"/>
              <w:rPr>
                <w:rFonts w:ascii="Times New Roman" w:hAnsi="Times New Roman" w:cs="Times New Roman"/>
              </w:rPr>
            </w:pPr>
            <w:r w:rsidRPr="00E30298">
              <w:rPr>
                <w:rFonts w:ascii="Times New Roman" w:hAnsi="Times New Roman" w:cs="Times New Roman"/>
              </w:rPr>
              <w:t>21,196</w:t>
            </w:r>
          </w:p>
        </w:tc>
        <w:tc>
          <w:tcPr>
            <w:tcW w:w="267" w:type="dxa"/>
          </w:tcPr>
          <w:p w14:paraId="2BC00434" w14:textId="77777777" w:rsidR="00C93801" w:rsidRPr="00E30298" w:rsidRDefault="00C93801" w:rsidP="00E30298">
            <w:pPr>
              <w:spacing w:line="240" w:lineRule="atLeast"/>
              <w:ind w:right="70"/>
              <w:jc w:val="right"/>
              <w:rPr>
                <w:rFonts w:ascii="Times New Roman" w:hAnsi="Times New Roman" w:cs="Times New Roman"/>
              </w:rPr>
            </w:pPr>
          </w:p>
        </w:tc>
        <w:tc>
          <w:tcPr>
            <w:tcW w:w="2163" w:type="dxa"/>
            <w:tcBorders>
              <w:top w:val="single" w:sz="4" w:space="0" w:color="auto"/>
            </w:tcBorders>
          </w:tcPr>
          <w:p w14:paraId="006E09AC" w14:textId="6F9A916B" w:rsidR="00C93801" w:rsidRPr="00E30298" w:rsidRDefault="00C93801" w:rsidP="00E30298">
            <w:pPr>
              <w:spacing w:line="240" w:lineRule="atLeast"/>
              <w:ind w:right="70"/>
              <w:jc w:val="right"/>
              <w:rPr>
                <w:rFonts w:ascii="Times New Roman" w:hAnsi="Times New Roman" w:cs="Times New Roman"/>
              </w:rPr>
            </w:pPr>
            <w:r w:rsidRPr="00E30298">
              <w:rPr>
                <w:rFonts w:ascii="Times New Roman" w:hAnsi="Times New Roman" w:cs="Times New Roman"/>
              </w:rPr>
              <w:t>21,196</w:t>
            </w:r>
          </w:p>
        </w:tc>
      </w:tr>
      <w:tr w:rsidR="00C93801" w:rsidRPr="00E30298" w14:paraId="76A26F85" w14:textId="77777777" w:rsidTr="00C93801">
        <w:tc>
          <w:tcPr>
            <w:tcW w:w="4338" w:type="dxa"/>
          </w:tcPr>
          <w:p w14:paraId="2BC75E10" w14:textId="77777777"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rPr>
              <w:t>Depreciation charge for the year</w:t>
            </w:r>
          </w:p>
        </w:tc>
        <w:tc>
          <w:tcPr>
            <w:tcW w:w="270" w:type="dxa"/>
          </w:tcPr>
          <w:p w14:paraId="1A7057DE"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Pr>
          <w:p w14:paraId="62E7A122" w14:textId="291D00BC" w:rsidR="00C93801" w:rsidRPr="00E30298" w:rsidRDefault="00491663" w:rsidP="00E30298">
            <w:pPr>
              <w:spacing w:line="240" w:lineRule="atLeast"/>
              <w:ind w:right="70"/>
              <w:jc w:val="right"/>
              <w:rPr>
                <w:rFonts w:ascii="Times New Roman" w:hAnsi="Times New Roman" w:cs="Times New Roman"/>
              </w:rPr>
            </w:pPr>
            <w:r w:rsidRPr="00E30298">
              <w:rPr>
                <w:rFonts w:ascii="Times New Roman" w:hAnsi="Times New Roman" w:cs="Times New Roman"/>
              </w:rPr>
              <w:t>43,</w:t>
            </w:r>
            <w:r w:rsidR="00E367F7">
              <w:rPr>
                <w:rFonts w:ascii="Times New Roman" w:hAnsi="Times New Roman" w:cs="Times New Roman"/>
              </w:rPr>
              <w:t>166</w:t>
            </w:r>
          </w:p>
        </w:tc>
        <w:tc>
          <w:tcPr>
            <w:tcW w:w="267" w:type="dxa"/>
          </w:tcPr>
          <w:p w14:paraId="6B1D8C1C"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2163" w:type="dxa"/>
            <w:vAlign w:val="bottom"/>
          </w:tcPr>
          <w:p w14:paraId="67950A8D" w14:textId="735216E5" w:rsidR="00C93801" w:rsidRPr="00E30298" w:rsidRDefault="00DB6A48" w:rsidP="00E30298">
            <w:pPr>
              <w:spacing w:line="240" w:lineRule="atLeast"/>
              <w:ind w:right="70"/>
              <w:jc w:val="right"/>
              <w:rPr>
                <w:rFonts w:ascii="Times New Roman" w:hAnsi="Times New Roman" w:cs="Times New Roman"/>
              </w:rPr>
            </w:pPr>
            <w:r w:rsidRPr="00E30298">
              <w:rPr>
                <w:rFonts w:ascii="Times New Roman" w:hAnsi="Times New Roman" w:cs="Times New Roman"/>
              </w:rPr>
              <w:t>43,</w:t>
            </w:r>
            <w:r w:rsidR="00E367F7">
              <w:rPr>
                <w:rFonts w:ascii="Times New Roman" w:hAnsi="Times New Roman" w:cs="Times New Roman"/>
              </w:rPr>
              <w:t>044</w:t>
            </w:r>
          </w:p>
        </w:tc>
      </w:tr>
      <w:tr w:rsidR="00C93801" w:rsidRPr="00E30298" w14:paraId="700AA83D" w14:textId="77777777" w:rsidTr="00C93801">
        <w:tc>
          <w:tcPr>
            <w:tcW w:w="4338" w:type="dxa"/>
          </w:tcPr>
          <w:p w14:paraId="1B1D2267" w14:textId="737C2B56"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rPr>
              <w:t>Write-off</w:t>
            </w:r>
          </w:p>
        </w:tc>
        <w:tc>
          <w:tcPr>
            <w:tcW w:w="270" w:type="dxa"/>
          </w:tcPr>
          <w:p w14:paraId="47BD783F"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Pr>
          <w:p w14:paraId="4ABAF6E2" w14:textId="792DBF4A" w:rsidR="00C93801" w:rsidRPr="00E30298" w:rsidRDefault="00491663" w:rsidP="00E30298">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E30298">
              <w:rPr>
                <w:rFonts w:cs="Times New Roman"/>
                <w:sz w:val="18"/>
                <w:szCs w:val="18"/>
              </w:rPr>
              <w:t>(10,930)</w:t>
            </w:r>
          </w:p>
        </w:tc>
        <w:tc>
          <w:tcPr>
            <w:tcW w:w="267" w:type="dxa"/>
          </w:tcPr>
          <w:p w14:paraId="019E0875"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163" w:type="dxa"/>
            <w:vAlign w:val="bottom"/>
          </w:tcPr>
          <w:p w14:paraId="26B72781" w14:textId="42E1B337" w:rsidR="00C93801" w:rsidRPr="00E30298" w:rsidRDefault="00DB6A48" w:rsidP="00E30298">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E30298">
              <w:rPr>
                <w:rFonts w:cs="Times New Roman"/>
                <w:sz w:val="18"/>
                <w:szCs w:val="18"/>
              </w:rPr>
              <w:t>(10,930)</w:t>
            </w:r>
          </w:p>
        </w:tc>
      </w:tr>
      <w:tr w:rsidR="00C93801" w:rsidRPr="00E30298" w14:paraId="7354C134" w14:textId="77777777" w:rsidTr="00C93801">
        <w:tc>
          <w:tcPr>
            <w:tcW w:w="4338" w:type="dxa"/>
          </w:tcPr>
          <w:p w14:paraId="6B797FCB" w14:textId="30DB5B75"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As at December 31, 2025</w:t>
            </w:r>
          </w:p>
        </w:tc>
        <w:tc>
          <w:tcPr>
            <w:tcW w:w="270" w:type="dxa"/>
          </w:tcPr>
          <w:p w14:paraId="2F288AFB"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Borders>
              <w:top w:val="single" w:sz="4" w:space="0" w:color="auto"/>
            </w:tcBorders>
          </w:tcPr>
          <w:p w14:paraId="416878F4" w14:textId="03754302" w:rsidR="00C93801" w:rsidRPr="00E30298" w:rsidRDefault="00491663" w:rsidP="00E30298">
            <w:pPr>
              <w:spacing w:line="240" w:lineRule="atLeast"/>
              <w:ind w:right="70"/>
              <w:jc w:val="right"/>
              <w:rPr>
                <w:rFonts w:ascii="Times New Roman" w:hAnsi="Times New Roman" w:cs="Times New Roman"/>
              </w:rPr>
            </w:pPr>
            <w:r w:rsidRPr="00E30298">
              <w:rPr>
                <w:rFonts w:ascii="Times New Roman" w:hAnsi="Times New Roman" w:cs="Times New Roman"/>
              </w:rPr>
              <w:t>53,</w:t>
            </w:r>
            <w:r w:rsidR="00E367F7">
              <w:rPr>
                <w:rFonts w:ascii="Times New Roman" w:hAnsi="Times New Roman" w:cs="Times New Roman"/>
              </w:rPr>
              <w:t>432</w:t>
            </w:r>
          </w:p>
        </w:tc>
        <w:tc>
          <w:tcPr>
            <w:tcW w:w="267" w:type="dxa"/>
          </w:tcPr>
          <w:p w14:paraId="5FF50434"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2163" w:type="dxa"/>
            <w:tcBorders>
              <w:top w:val="single" w:sz="4" w:space="0" w:color="auto"/>
            </w:tcBorders>
            <w:vAlign w:val="bottom"/>
          </w:tcPr>
          <w:p w14:paraId="55AF1761" w14:textId="5498709F" w:rsidR="00C93801" w:rsidRPr="00E30298" w:rsidRDefault="00DB6A48" w:rsidP="00E30298">
            <w:pPr>
              <w:spacing w:line="240" w:lineRule="atLeast"/>
              <w:ind w:right="70"/>
              <w:jc w:val="right"/>
              <w:rPr>
                <w:rFonts w:ascii="Times New Roman" w:hAnsi="Times New Roman" w:cs="Times New Roman"/>
              </w:rPr>
            </w:pPr>
            <w:r w:rsidRPr="00E30298">
              <w:rPr>
                <w:rFonts w:ascii="Times New Roman" w:hAnsi="Times New Roman" w:cs="Times New Roman"/>
              </w:rPr>
              <w:t>53,</w:t>
            </w:r>
            <w:r w:rsidR="00E367F7">
              <w:rPr>
                <w:rFonts w:ascii="Times New Roman" w:hAnsi="Times New Roman" w:cs="Times New Roman"/>
              </w:rPr>
              <w:t>310</w:t>
            </w:r>
          </w:p>
        </w:tc>
      </w:tr>
      <w:tr w:rsidR="00C93801" w:rsidRPr="00E367F7" w14:paraId="38FB7C56" w14:textId="77777777" w:rsidTr="00C93801">
        <w:tc>
          <w:tcPr>
            <w:tcW w:w="4338" w:type="dxa"/>
          </w:tcPr>
          <w:p w14:paraId="1584D18B" w14:textId="77777777" w:rsidR="00C93801" w:rsidRPr="00E367F7" w:rsidRDefault="00C93801"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c>
          <w:tcPr>
            <w:tcW w:w="270" w:type="dxa"/>
          </w:tcPr>
          <w:p w14:paraId="23677978" w14:textId="77777777" w:rsidR="00C93801" w:rsidRPr="00E367F7" w:rsidRDefault="00C93801"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c>
          <w:tcPr>
            <w:tcW w:w="2213" w:type="dxa"/>
            <w:tcBorders>
              <w:top w:val="single" w:sz="4" w:space="0" w:color="auto"/>
            </w:tcBorders>
          </w:tcPr>
          <w:p w14:paraId="53ABBE5E" w14:textId="77777777" w:rsidR="00C93801" w:rsidRPr="00E367F7" w:rsidRDefault="00C93801"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c>
          <w:tcPr>
            <w:tcW w:w="267" w:type="dxa"/>
          </w:tcPr>
          <w:p w14:paraId="7EB30AD0" w14:textId="77777777" w:rsidR="00C93801" w:rsidRPr="00E367F7" w:rsidRDefault="00C93801"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c>
          <w:tcPr>
            <w:tcW w:w="2163" w:type="dxa"/>
            <w:tcBorders>
              <w:top w:val="single" w:sz="4" w:space="0" w:color="auto"/>
            </w:tcBorders>
            <w:vAlign w:val="bottom"/>
          </w:tcPr>
          <w:p w14:paraId="35B2D8A1" w14:textId="77777777" w:rsidR="00C93801" w:rsidRPr="00E367F7" w:rsidRDefault="00C93801"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r>
      <w:tr w:rsidR="00C93801" w:rsidRPr="00E30298" w14:paraId="4D5C4C18" w14:textId="77777777" w:rsidTr="00C93801">
        <w:tc>
          <w:tcPr>
            <w:tcW w:w="4338" w:type="dxa"/>
          </w:tcPr>
          <w:p w14:paraId="22DDB574" w14:textId="77777777"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Net Book Value</w:t>
            </w:r>
          </w:p>
        </w:tc>
        <w:tc>
          <w:tcPr>
            <w:tcW w:w="270" w:type="dxa"/>
          </w:tcPr>
          <w:p w14:paraId="2E86DE2F"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213" w:type="dxa"/>
          </w:tcPr>
          <w:p w14:paraId="07069003" w14:textId="77777777" w:rsidR="00C93801" w:rsidRPr="00E30298" w:rsidRDefault="00C93801" w:rsidP="00E30298">
            <w:pPr>
              <w:spacing w:line="240" w:lineRule="atLeast"/>
              <w:ind w:right="70"/>
              <w:jc w:val="right"/>
              <w:rPr>
                <w:rFonts w:ascii="Times New Roman" w:hAnsi="Times New Roman" w:cs="Times New Roman"/>
              </w:rPr>
            </w:pPr>
          </w:p>
        </w:tc>
        <w:tc>
          <w:tcPr>
            <w:tcW w:w="267" w:type="dxa"/>
          </w:tcPr>
          <w:p w14:paraId="21CF7BE3" w14:textId="77777777" w:rsidR="00C93801" w:rsidRPr="00E30298" w:rsidRDefault="00C93801" w:rsidP="00E30298">
            <w:pPr>
              <w:spacing w:line="240" w:lineRule="atLeast"/>
              <w:ind w:right="70"/>
              <w:jc w:val="right"/>
              <w:rPr>
                <w:rFonts w:ascii="Times New Roman" w:hAnsi="Times New Roman" w:cs="Times New Roman"/>
              </w:rPr>
            </w:pPr>
          </w:p>
        </w:tc>
        <w:tc>
          <w:tcPr>
            <w:tcW w:w="2163" w:type="dxa"/>
            <w:vAlign w:val="bottom"/>
          </w:tcPr>
          <w:p w14:paraId="2FD0812B" w14:textId="77777777" w:rsidR="00C93801" w:rsidRPr="00E30298" w:rsidRDefault="00C93801" w:rsidP="00E30298">
            <w:pPr>
              <w:spacing w:line="240" w:lineRule="atLeast"/>
              <w:ind w:right="70"/>
              <w:jc w:val="right"/>
              <w:rPr>
                <w:rFonts w:ascii="Times New Roman" w:hAnsi="Times New Roman" w:cs="Times New Roman"/>
              </w:rPr>
            </w:pPr>
          </w:p>
        </w:tc>
      </w:tr>
      <w:tr w:rsidR="00C93801" w:rsidRPr="00E30298" w14:paraId="3722DA04" w14:textId="77777777" w:rsidTr="00A4751B">
        <w:tc>
          <w:tcPr>
            <w:tcW w:w="4338" w:type="dxa"/>
          </w:tcPr>
          <w:p w14:paraId="68E01659" w14:textId="167F7A5C"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As at December 31, 2024</w:t>
            </w:r>
          </w:p>
        </w:tc>
        <w:tc>
          <w:tcPr>
            <w:tcW w:w="270" w:type="dxa"/>
          </w:tcPr>
          <w:p w14:paraId="77C6482B"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p>
        </w:tc>
        <w:tc>
          <w:tcPr>
            <w:tcW w:w="2213" w:type="dxa"/>
            <w:tcBorders>
              <w:bottom w:val="double" w:sz="4" w:space="0" w:color="auto"/>
            </w:tcBorders>
          </w:tcPr>
          <w:p w14:paraId="0CCB92C9" w14:textId="7E52531C" w:rsidR="00C93801" w:rsidRPr="00E30298" w:rsidRDefault="00C93801" w:rsidP="00E30298">
            <w:pPr>
              <w:spacing w:line="240" w:lineRule="atLeast"/>
              <w:ind w:right="70"/>
              <w:jc w:val="right"/>
              <w:rPr>
                <w:rFonts w:ascii="Times New Roman" w:hAnsi="Times New Roman" w:cs="Times New Roman"/>
                <w:cs/>
              </w:rPr>
            </w:pPr>
            <w:r w:rsidRPr="00E30298">
              <w:rPr>
                <w:rFonts w:ascii="Times New Roman" w:hAnsi="Times New Roman" w:cs="Times New Roman"/>
              </w:rPr>
              <w:t>53,486</w:t>
            </w:r>
          </w:p>
        </w:tc>
        <w:tc>
          <w:tcPr>
            <w:tcW w:w="267" w:type="dxa"/>
          </w:tcPr>
          <w:p w14:paraId="78CAD18D"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val="en-US" w:bidi="th-TH"/>
              </w:rPr>
            </w:pPr>
          </w:p>
        </w:tc>
        <w:tc>
          <w:tcPr>
            <w:tcW w:w="2163" w:type="dxa"/>
            <w:tcBorders>
              <w:bottom w:val="double" w:sz="4" w:space="0" w:color="auto"/>
            </w:tcBorders>
          </w:tcPr>
          <w:p w14:paraId="17D618B1" w14:textId="6ADD6A18" w:rsidR="00C93801" w:rsidRPr="00E30298" w:rsidRDefault="00C93801" w:rsidP="00E30298">
            <w:pPr>
              <w:spacing w:line="240" w:lineRule="atLeast"/>
              <w:ind w:right="70"/>
              <w:jc w:val="right"/>
              <w:rPr>
                <w:rFonts w:ascii="Times New Roman" w:hAnsi="Times New Roman" w:cs="Times New Roman"/>
                <w:cs/>
              </w:rPr>
            </w:pPr>
            <w:r w:rsidRPr="00E30298">
              <w:rPr>
                <w:rFonts w:ascii="Times New Roman" w:hAnsi="Times New Roman" w:cs="Times New Roman"/>
              </w:rPr>
              <w:t>53,486</w:t>
            </w:r>
          </w:p>
        </w:tc>
      </w:tr>
      <w:tr w:rsidR="00C93801" w:rsidRPr="00E30298" w14:paraId="77996697" w14:textId="77777777" w:rsidTr="00C93801">
        <w:tc>
          <w:tcPr>
            <w:tcW w:w="4338" w:type="dxa"/>
          </w:tcPr>
          <w:p w14:paraId="4F12A0A5" w14:textId="27813807" w:rsidR="00C93801" w:rsidRPr="00E30298" w:rsidRDefault="00C93801"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As at December 31, 2025</w:t>
            </w:r>
          </w:p>
        </w:tc>
        <w:tc>
          <w:tcPr>
            <w:tcW w:w="270" w:type="dxa"/>
          </w:tcPr>
          <w:p w14:paraId="18A9C7F0" w14:textId="77777777" w:rsidR="00C93801" w:rsidRPr="00E30298" w:rsidRDefault="00C93801"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p>
        </w:tc>
        <w:tc>
          <w:tcPr>
            <w:tcW w:w="2213" w:type="dxa"/>
            <w:tcBorders>
              <w:top w:val="double" w:sz="4" w:space="0" w:color="auto"/>
              <w:bottom w:val="double" w:sz="4" w:space="0" w:color="auto"/>
            </w:tcBorders>
          </w:tcPr>
          <w:p w14:paraId="44680E8A" w14:textId="617100FA" w:rsidR="00C93801" w:rsidRPr="00E30298" w:rsidRDefault="00491663" w:rsidP="00E30298">
            <w:pPr>
              <w:spacing w:line="240" w:lineRule="atLeast"/>
              <w:ind w:right="70"/>
              <w:jc w:val="right"/>
              <w:rPr>
                <w:rFonts w:ascii="Times New Roman" w:hAnsi="Times New Roman" w:cs="Times New Roman"/>
                <w:cs/>
              </w:rPr>
            </w:pPr>
            <w:r w:rsidRPr="00E30298">
              <w:rPr>
                <w:rFonts w:ascii="Times New Roman" w:hAnsi="Times New Roman" w:cs="Times New Roman"/>
              </w:rPr>
              <w:t>46,901</w:t>
            </w:r>
          </w:p>
        </w:tc>
        <w:tc>
          <w:tcPr>
            <w:tcW w:w="267" w:type="dxa"/>
          </w:tcPr>
          <w:p w14:paraId="6702A17E" w14:textId="77777777" w:rsidR="00C93801" w:rsidRPr="00E30298" w:rsidRDefault="00C93801" w:rsidP="00E30298">
            <w:pPr>
              <w:spacing w:line="240" w:lineRule="atLeast"/>
              <w:ind w:right="70"/>
              <w:jc w:val="right"/>
              <w:rPr>
                <w:rFonts w:ascii="Times New Roman" w:hAnsi="Times New Roman" w:cs="Times New Roman"/>
                <w:cs/>
              </w:rPr>
            </w:pPr>
          </w:p>
        </w:tc>
        <w:tc>
          <w:tcPr>
            <w:tcW w:w="2163" w:type="dxa"/>
            <w:tcBorders>
              <w:top w:val="double" w:sz="4" w:space="0" w:color="auto"/>
              <w:bottom w:val="double" w:sz="4" w:space="0" w:color="auto"/>
            </w:tcBorders>
            <w:vAlign w:val="bottom"/>
          </w:tcPr>
          <w:p w14:paraId="6AFA450C" w14:textId="121047C4" w:rsidR="00C93801" w:rsidRPr="00E30298" w:rsidRDefault="00DB6A48" w:rsidP="00E30298">
            <w:pPr>
              <w:spacing w:line="240" w:lineRule="atLeast"/>
              <w:ind w:right="70"/>
              <w:jc w:val="right"/>
              <w:rPr>
                <w:rFonts w:ascii="Times New Roman" w:hAnsi="Times New Roman" w:cs="Times New Roman"/>
                <w:cs/>
              </w:rPr>
            </w:pPr>
            <w:r w:rsidRPr="00E30298">
              <w:rPr>
                <w:rFonts w:ascii="Times New Roman" w:hAnsi="Times New Roman" w:cs="Times New Roman"/>
              </w:rPr>
              <w:t>46,779</w:t>
            </w:r>
          </w:p>
        </w:tc>
      </w:tr>
    </w:tbl>
    <w:p w14:paraId="510A1D5C" w14:textId="77777777" w:rsidR="00767C59" w:rsidRPr="00E30298" w:rsidRDefault="00767C59" w:rsidP="00E30298">
      <w:pPr>
        <w:spacing w:line="240" w:lineRule="atLeast"/>
        <w:rPr>
          <w:rFonts w:ascii="Times New Roman" w:hAnsi="Times New Roman" w:cs="Times New Roman"/>
          <w:sz w:val="14"/>
          <w:szCs w:val="14"/>
        </w:rPr>
      </w:pPr>
    </w:p>
    <w:p w14:paraId="4B9301B5" w14:textId="142E7007" w:rsidR="007F60C0" w:rsidRPr="00E30298" w:rsidRDefault="00D03FB1" w:rsidP="00E30298">
      <w:pPr>
        <w:tabs>
          <w:tab w:val="left" w:pos="540"/>
        </w:tabs>
        <w:spacing w:line="240" w:lineRule="atLeast"/>
        <w:ind w:right="29"/>
        <w:jc w:val="both"/>
        <w:rPr>
          <w:rFonts w:ascii="Times New Roman" w:hAnsi="Times New Roman" w:cs="Times New Roman"/>
          <w:b/>
          <w:bCs/>
        </w:rPr>
      </w:pPr>
      <w:r w:rsidRPr="00E30298">
        <w:rPr>
          <w:rFonts w:ascii="Times New Roman" w:hAnsi="Times New Roman" w:cs="Times New Roman"/>
          <w:b/>
          <w:bCs/>
        </w:rPr>
        <w:t>1</w:t>
      </w:r>
      <w:r w:rsidR="00B44917" w:rsidRPr="00E30298">
        <w:rPr>
          <w:rFonts w:ascii="Times New Roman" w:hAnsi="Times New Roman" w:cs="Times New Roman"/>
          <w:b/>
          <w:bCs/>
        </w:rPr>
        <w:t>3</w:t>
      </w:r>
      <w:r w:rsidR="003568E1" w:rsidRPr="00E30298">
        <w:rPr>
          <w:rFonts w:ascii="Times New Roman" w:hAnsi="Times New Roman" w:cs="Times New Roman"/>
          <w:b/>
          <w:bCs/>
        </w:rPr>
        <w:t>.</w:t>
      </w:r>
      <w:r w:rsidR="003568E1" w:rsidRPr="00E30298">
        <w:rPr>
          <w:rFonts w:ascii="Times New Roman" w:hAnsi="Times New Roman" w:cs="Times New Roman"/>
          <w:b/>
          <w:bCs/>
        </w:rPr>
        <w:tab/>
      </w:r>
      <w:r w:rsidR="000D3F25" w:rsidRPr="00E30298">
        <w:rPr>
          <w:rFonts w:ascii="Times New Roman" w:hAnsi="Times New Roman" w:cs="Times New Roman"/>
          <w:b/>
          <w:bCs/>
        </w:rPr>
        <w:t xml:space="preserve">OTHER </w:t>
      </w:r>
      <w:r w:rsidR="003568E1" w:rsidRPr="00E30298">
        <w:rPr>
          <w:rFonts w:ascii="Times New Roman" w:hAnsi="Times New Roman" w:cs="Times New Roman"/>
          <w:b/>
          <w:bCs/>
        </w:rPr>
        <w:t>INTANGIBLE ASSETS</w:t>
      </w:r>
      <w:r w:rsidR="003568E1" w:rsidRPr="00E30298">
        <w:rPr>
          <w:rFonts w:ascii="Times New Roman" w:hAnsi="Times New Roman" w:cs="Times New Roman"/>
          <w:b/>
          <w:bCs/>
          <w:cs/>
        </w:rPr>
        <w:t xml:space="preserve"> </w:t>
      </w:r>
      <w:r w:rsidR="003568E1" w:rsidRPr="00E30298">
        <w:rPr>
          <w:rFonts w:ascii="Times New Roman" w:hAnsi="Times New Roman" w:cs="Times New Roman"/>
          <w:b/>
          <w:bCs/>
        </w:rPr>
        <w:t xml:space="preserve">- Net </w:t>
      </w:r>
    </w:p>
    <w:p w14:paraId="61B559E3" w14:textId="77777777" w:rsidR="00DD536B" w:rsidRPr="00E30298" w:rsidRDefault="00DD536B" w:rsidP="00E30298">
      <w:pPr>
        <w:spacing w:line="240" w:lineRule="atLeast"/>
        <w:rPr>
          <w:rFonts w:ascii="Times New Roman" w:hAnsi="Times New Roman" w:cs="Times New Roman"/>
          <w:sz w:val="14"/>
          <w:szCs w:val="14"/>
        </w:rPr>
      </w:pPr>
    </w:p>
    <w:tbl>
      <w:tblPr>
        <w:tblW w:w="9270" w:type="dxa"/>
        <w:tblLook w:val="04A0" w:firstRow="1" w:lastRow="0" w:firstColumn="1" w:lastColumn="0" w:noHBand="0" w:noVBand="1"/>
      </w:tblPr>
      <w:tblGrid>
        <w:gridCol w:w="3690"/>
        <w:gridCol w:w="1620"/>
        <w:gridCol w:w="270"/>
        <w:gridCol w:w="1530"/>
        <w:gridCol w:w="270"/>
        <w:gridCol w:w="1890"/>
      </w:tblGrid>
      <w:tr w:rsidR="0000500C" w:rsidRPr="00E30298" w14:paraId="7AC4757D" w14:textId="77777777" w:rsidTr="0000500C">
        <w:tc>
          <w:tcPr>
            <w:tcW w:w="3690" w:type="dxa"/>
          </w:tcPr>
          <w:p w14:paraId="05465134" w14:textId="77777777" w:rsidR="0000500C" w:rsidRPr="00E30298" w:rsidRDefault="0000500C"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5580" w:type="dxa"/>
            <w:gridSpan w:val="5"/>
            <w:tcBorders>
              <w:bottom w:val="single" w:sz="4" w:space="0" w:color="auto"/>
            </w:tcBorders>
            <w:vAlign w:val="bottom"/>
          </w:tcPr>
          <w:p w14:paraId="75A5F567" w14:textId="77777777" w:rsidR="0000500C" w:rsidRPr="00E30298" w:rsidRDefault="0000500C"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b/>
                <w:bCs/>
                <w:sz w:val="18"/>
                <w:szCs w:val="18"/>
              </w:rPr>
            </w:pPr>
            <w:r w:rsidRPr="00E30298">
              <w:rPr>
                <w:rFonts w:cs="Times New Roman"/>
                <w:sz w:val="18"/>
                <w:szCs w:val="18"/>
              </w:rPr>
              <w:t>Consolidated Financial Statements (In Thousand Baht)</w:t>
            </w:r>
          </w:p>
        </w:tc>
      </w:tr>
      <w:tr w:rsidR="0000500C" w:rsidRPr="00E30298" w14:paraId="28AFA65C" w14:textId="77777777" w:rsidTr="0000500C">
        <w:tc>
          <w:tcPr>
            <w:tcW w:w="3690" w:type="dxa"/>
          </w:tcPr>
          <w:p w14:paraId="5DDC2D07" w14:textId="77777777" w:rsidR="0000500C" w:rsidRPr="00E30298" w:rsidRDefault="0000500C"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620" w:type="dxa"/>
            <w:tcBorders>
              <w:top w:val="single" w:sz="4" w:space="0" w:color="auto"/>
            </w:tcBorders>
          </w:tcPr>
          <w:p w14:paraId="62B83FAE" w14:textId="77777777" w:rsidR="0000500C" w:rsidRPr="00E30298" w:rsidRDefault="0000500C"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270" w:type="dxa"/>
            <w:tcBorders>
              <w:top w:val="single" w:sz="4" w:space="0" w:color="auto"/>
            </w:tcBorders>
          </w:tcPr>
          <w:p w14:paraId="516FE3C1" w14:textId="77777777" w:rsidR="0000500C" w:rsidRPr="00E30298" w:rsidRDefault="0000500C"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Borders>
              <w:top w:val="single" w:sz="4" w:space="0" w:color="auto"/>
            </w:tcBorders>
          </w:tcPr>
          <w:p w14:paraId="4C815262" w14:textId="77777777" w:rsidR="0000500C" w:rsidRPr="00E30298" w:rsidRDefault="0000500C"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r w:rsidRPr="00E30298">
              <w:rPr>
                <w:rFonts w:ascii="Times New Roman" w:hAnsi="Times New Roman" w:cs="Times New Roman"/>
              </w:rPr>
              <w:t>Assets under</w:t>
            </w:r>
          </w:p>
        </w:tc>
        <w:tc>
          <w:tcPr>
            <w:tcW w:w="270" w:type="dxa"/>
            <w:tcBorders>
              <w:top w:val="single" w:sz="4" w:space="0" w:color="auto"/>
            </w:tcBorders>
          </w:tcPr>
          <w:p w14:paraId="18424954" w14:textId="77777777" w:rsidR="0000500C" w:rsidRPr="00E30298" w:rsidRDefault="0000500C"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top w:val="single" w:sz="4" w:space="0" w:color="auto"/>
            </w:tcBorders>
            <w:vAlign w:val="bottom"/>
          </w:tcPr>
          <w:p w14:paraId="4203D92F" w14:textId="77777777" w:rsidR="0000500C" w:rsidRPr="00E30298" w:rsidRDefault="0000500C"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r>
      <w:tr w:rsidR="0000500C" w:rsidRPr="00E30298" w14:paraId="52C1368B" w14:textId="77777777" w:rsidTr="0000500C">
        <w:tc>
          <w:tcPr>
            <w:tcW w:w="3690" w:type="dxa"/>
          </w:tcPr>
          <w:p w14:paraId="758DD96E" w14:textId="77777777" w:rsidR="0000500C" w:rsidRPr="00E30298" w:rsidRDefault="0000500C"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620" w:type="dxa"/>
            <w:tcBorders>
              <w:bottom w:val="single" w:sz="4" w:space="0" w:color="auto"/>
            </w:tcBorders>
          </w:tcPr>
          <w:p w14:paraId="5DDB5223" w14:textId="77777777" w:rsidR="0000500C" w:rsidRPr="00E30298" w:rsidRDefault="0000500C"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E30298">
              <w:rPr>
                <w:rFonts w:cs="Times New Roman"/>
                <w:sz w:val="18"/>
                <w:szCs w:val="18"/>
              </w:rPr>
              <w:t>Software Licenses</w:t>
            </w:r>
          </w:p>
        </w:tc>
        <w:tc>
          <w:tcPr>
            <w:tcW w:w="270" w:type="dxa"/>
          </w:tcPr>
          <w:p w14:paraId="41EAE840" w14:textId="77777777" w:rsidR="0000500C" w:rsidRPr="00E30298" w:rsidRDefault="0000500C"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Borders>
              <w:bottom w:val="single" w:sz="4" w:space="0" w:color="auto"/>
            </w:tcBorders>
          </w:tcPr>
          <w:p w14:paraId="6BDCA96D" w14:textId="77777777" w:rsidR="0000500C" w:rsidRPr="00E30298" w:rsidRDefault="00373619"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cs/>
              </w:rPr>
            </w:pPr>
            <w:r w:rsidRPr="00E30298">
              <w:rPr>
                <w:rFonts w:ascii="Times New Roman" w:hAnsi="Times New Roman" w:cs="Times New Roman"/>
              </w:rPr>
              <w:t>I</w:t>
            </w:r>
            <w:r w:rsidR="0000500C" w:rsidRPr="00E30298">
              <w:rPr>
                <w:rFonts w:ascii="Times New Roman" w:hAnsi="Times New Roman" w:cs="Times New Roman"/>
              </w:rPr>
              <w:t>nstallation</w:t>
            </w:r>
          </w:p>
        </w:tc>
        <w:tc>
          <w:tcPr>
            <w:tcW w:w="270" w:type="dxa"/>
          </w:tcPr>
          <w:p w14:paraId="0B5CB40F" w14:textId="77777777" w:rsidR="0000500C" w:rsidRPr="00E30298" w:rsidRDefault="0000500C"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bottom w:val="single" w:sz="4" w:space="0" w:color="auto"/>
            </w:tcBorders>
            <w:vAlign w:val="bottom"/>
          </w:tcPr>
          <w:p w14:paraId="7E7467DB" w14:textId="77777777" w:rsidR="0000500C" w:rsidRPr="00E30298" w:rsidRDefault="0000500C"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lang w:val="en-US" w:bidi="th-TH"/>
              </w:rPr>
            </w:pPr>
            <w:r w:rsidRPr="00E30298">
              <w:rPr>
                <w:rFonts w:cs="Times New Roman"/>
                <w:sz w:val="18"/>
                <w:szCs w:val="18"/>
                <w:lang w:val="en-US" w:bidi="th-TH"/>
              </w:rPr>
              <w:t>Total</w:t>
            </w:r>
          </w:p>
        </w:tc>
      </w:tr>
      <w:tr w:rsidR="0000500C" w:rsidRPr="00E30298" w14:paraId="7F87D817" w14:textId="77777777" w:rsidTr="0000500C">
        <w:tc>
          <w:tcPr>
            <w:tcW w:w="3690" w:type="dxa"/>
          </w:tcPr>
          <w:p w14:paraId="5B8301D7" w14:textId="77777777" w:rsidR="0000500C" w:rsidRPr="00E30298" w:rsidRDefault="0000500C"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Cost</w:t>
            </w:r>
          </w:p>
        </w:tc>
        <w:tc>
          <w:tcPr>
            <w:tcW w:w="1620" w:type="dxa"/>
          </w:tcPr>
          <w:p w14:paraId="4BEA7C6E" w14:textId="77777777" w:rsidR="0000500C" w:rsidRPr="00E30298" w:rsidRDefault="0000500C"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7DB4744E" w14:textId="77777777" w:rsidR="0000500C" w:rsidRPr="00E30298" w:rsidRDefault="0000500C"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Pr>
          <w:p w14:paraId="0EDEC734" w14:textId="77777777" w:rsidR="0000500C" w:rsidRPr="00E30298" w:rsidRDefault="0000500C"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138CDAE7" w14:textId="77777777" w:rsidR="0000500C" w:rsidRPr="00E30298" w:rsidRDefault="0000500C"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1DB68E8F" w14:textId="77777777" w:rsidR="0000500C" w:rsidRPr="00E30298" w:rsidRDefault="0000500C"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rPr>
            </w:pPr>
          </w:p>
        </w:tc>
      </w:tr>
      <w:tr w:rsidR="00396E84" w:rsidRPr="00E30298" w14:paraId="4B44850A" w14:textId="77777777" w:rsidTr="00D571E4">
        <w:tc>
          <w:tcPr>
            <w:tcW w:w="3690" w:type="dxa"/>
          </w:tcPr>
          <w:p w14:paraId="1979E9E3" w14:textId="1AFA2036" w:rsidR="00396E84" w:rsidRPr="00E30298" w:rsidRDefault="00396E84"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As at January 1, 2024</w:t>
            </w:r>
          </w:p>
        </w:tc>
        <w:tc>
          <w:tcPr>
            <w:tcW w:w="1620" w:type="dxa"/>
            <w:vAlign w:val="bottom"/>
          </w:tcPr>
          <w:p w14:paraId="750E62EF" w14:textId="2B714CDE"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52,841</w:t>
            </w:r>
          </w:p>
        </w:tc>
        <w:tc>
          <w:tcPr>
            <w:tcW w:w="270" w:type="dxa"/>
          </w:tcPr>
          <w:p w14:paraId="43F650E0"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5B898A7F" w14:textId="48765E4E"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1,130</w:t>
            </w:r>
          </w:p>
        </w:tc>
        <w:tc>
          <w:tcPr>
            <w:tcW w:w="270" w:type="dxa"/>
          </w:tcPr>
          <w:p w14:paraId="46932445" w14:textId="77777777" w:rsidR="00396E84" w:rsidRPr="00E30298" w:rsidRDefault="00396E84"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15E347C1" w14:textId="03C96943"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53,971</w:t>
            </w:r>
          </w:p>
        </w:tc>
      </w:tr>
      <w:tr w:rsidR="00396E84" w:rsidRPr="00E30298" w14:paraId="306B912F" w14:textId="77777777" w:rsidTr="00AA6E7D">
        <w:tc>
          <w:tcPr>
            <w:tcW w:w="3690" w:type="dxa"/>
          </w:tcPr>
          <w:p w14:paraId="497355C6" w14:textId="78C1A24C" w:rsidR="00396E84" w:rsidRPr="00E30298" w:rsidRDefault="00396E84"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Additions</w:t>
            </w:r>
          </w:p>
        </w:tc>
        <w:tc>
          <w:tcPr>
            <w:tcW w:w="1620" w:type="dxa"/>
            <w:vAlign w:val="bottom"/>
          </w:tcPr>
          <w:p w14:paraId="68AE621F" w14:textId="60D7E5F6"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r w:rsidRPr="00E30298">
              <w:rPr>
                <w:rFonts w:cs="Times New Roman"/>
                <w:sz w:val="18"/>
                <w:szCs w:val="18"/>
                <w:lang w:val="en-US" w:bidi="th-TH"/>
              </w:rPr>
              <w:t>1,375</w:t>
            </w:r>
          </w:p>
        </w:tc>
        <w:tc>
          <w:tcPr>
            <w:tcW w:w="270" w:type="dxa"/>
          </w:tcPr>
          <w:p w14:paraId="04F72D43"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19900955" w14:textId="559E05D2"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603</w:t>
            </w:r>
          </w:p>
        </w:tc>
        <w:tc>
          <w:tcPr>
            <w:tcW w:w="270" w:type="dxa"/>
          </w:tcPr>
          <w:p w14:paraId="45C2B8E0" w14:textId="77777777" w:rsidR="00396E84" w:rsidRPr="00E30298" w:rsidRDefault="00396E84"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5A3B4FA7" w14:textId="2A522FCB"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1,978</w:t>
            </w:r>
          </w:p>
        </w:tc>
      </w:tr>
      <w:tr w:rsidR="00396E84" w:rsidRPr="00E30298" w14:paraId="26736517" w14:textId="77777777" w:rsidTr="00AA6E7D">
        <w:tc>
          <w:tcPr>
            <w:tcW w:w="3690" w:type="dxa"/>
          </w:tcPr>
          <w:p w14:paraId="76D4535C" w14:textId="377C4887" w:rsidR="00396E84" w:rsidRPr="00E30298" w:rsidRDefault="00396E84"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Transfers in (out)</w:t>
            </w:r>
          </w:p>
        </w:tc>
        <w:tc>
          <w:tcPr>
            <w:tcW w:w="1620" w:type="dxa"/>
            <w:vAlign w:val="bottom"/>
          </w:tcPr>
          <w:p w14:paraId="4A8EE29D" w14:textId="2E0044CE"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r w:rsidRPr="00E30298">
              <w:rPr>
                <w:rFonts w:cs="Times New Roman"/>
                <w:sz w:val="18"/>
                <w:szCs w:val="18"/>
              </w:rPr>
              <w:t>955</w:t>
            </w:r>
          </w:p>
        </w:tc>
        <w:tc>
          <w:tcPr>
            <w:tcW w:w="270" w:type="dxa"/>
          </w:tcPr>
          <w:p w14:paraId="669873FB"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01A640F3" w14:textId="5B5C664E"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r w:rsidRPr="00E30298">
              <w:rPr>
                <w:rFonts w:cs="Times New Roman"/>
                <w:sz w:val="18"/>
                <w:szCs w:val="18"/>
              </w:rPr>
              <w:t>(955)</w:t>
            </w:r>
          </w:p>
        </w:tc>
        <w:tc>
          <w:tcPr>
            <w:tcW w:w="270" w:type="dxa"/>
          </w:tcPr>
          <w:p w14:paraId="621658CE" w14:textId="77777777" w:rsidR="00396E84" w:rsidRPr="00E30298" w:rsidRDefault="00396E84"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0E59CF53" w14:textId="02CDA584"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r>
      <w:tr w:rsidR="00396E84" w:rsidRPr="00E30298" w14:paraId="21DB46DA" w14:textId="77777777" w:rsidTr="00AA6E7D">
        <w:tc>
          <w:tcPr>
            <w:tcW w:w="3690" w:type="dxa"/>
          </w:tcPr>
          <w:p w14:paraId="1EB0A6E1" w14:textId="678E8B4A" w:rsidR="00396E84" w:rsidRPr="00E30298" w:rsidRDefault="00396E84"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Write-off</w:t>
            </w:r>
          </w:p>
        </w:tc>
        <w:tc>
          <w:tcPr>
            <w:tcW w:w="1620" w:type="dxa"/>
            <w:vAlign w:val="bottom"/>
          </w:tcPr>
          <w:p w14:paraId="79FEBBD5" w14:textId="6A22E1BE"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3C78E020"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043B0E4F" w14:textId="15CFDE6B"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r w:rsidRPr="00E30298">
              <w:rPr>
                <w:rFonts w:cs="Times New Roman"/>
                <w:sz w:val="18"/>
                <w:szCs w:val="18"/>
              </w:rPr>
              <w:t>(175)</w:t>
            </w:r>
          </w:p>
        </w:tc>
        <w:tc>
          <w:tcPr>
            <w:tcW w:w="270" w:type="dxa"/>
          </w:tcPr>
          <w:p w14:paraId="68A0A8A4" w14:textId="77777777" w:rsidR="00396E84" w:rsidRPr="00E30298" w:rsidRDefault="00396E84"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76728167" w14:textId="71DE3E61"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r w:rsidRPr="00E30298">
              <w:rPr>
                <w:rFonts w:cs="Times New Roman"/>
                <w:sz w:val="18"/>
                <w:szCs w:val="18"/>
              </w:rPr>
              <w:t>(175)</w:t>
            </w:r>
          </w:p>
        </w:tc>
      </w:tr>
      <w:tr w:rsidR="00396E84" w:rsidRPr="00E30298" w14:paraId="071303A0" w14:textId="77777777" w:rsidTr="00AA6E7D">
        <w:tc>
          <w:tcPr>
            <w:tcW w:w="3690" w:type="dxa"/>
          </w:tcPr>
          <w:p w14:paraId="7439EB8A" w14:textId="440D57FD" w:rsidR="00396E84" w:rsidRPr="00E30298" w:rsidRDefault="00396E84"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As at December 31, 2024</w:t>
            </w:r>
          </w:p>
        </w:tc>
        <w:tc>
          <w:tcPr>
            <w:tcW w:w="1620" w:type="dxa"/>
            <w:tcBorders>
              <w:top w:val="single" w:sz="4" w:space="0" w:color="auto"/>
            </w:tcBorders>
            <w:vAlign w:val="bottom"/>
          </w:tcPr>
          <w:p w14:paraId="6D0DFEDF" w14:textId="479C7517"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55,171</w:t>
            </w:r>
          </w:p>
        </w:tc>
        <w:tc>
          <w:tcPr>
            <w:tcW w:w="270" w:type="dxa"/>
          </w:tcPr>
          <w:p w14:paraId="4CF7A706"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tcBorders>
            <w:vAlign w:val="bottom"/>
          </w:tcPr>
          <w:p w14:paraId="53CF6E51" w14:textId="63EAF88A"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603</w:t>
            </w:r>
          </w:p>
        </w:tc>
        <w:tc>
          <w:tcPr>
            <w:tcW w:w="270" w:type="dxa"/>
          </w:tcPr>
          <w:p w14:paraId="57C7EACC" w14:textId="77777777" w:rsidR="00396E84" w:rsidRPr="00E30298" w:rsidRDefault="00396E84"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top w:val="single" w:sz="4" w:space="0" w:color="auto"/>
            </w:tcBorders>
            <w:vAlign w:val="bottom"/>
          </w:tcPr>
          <w:p w14:paraId="2B8777FE" w14:textId="6799C720"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55,774</w:t>
            </w:r>
          </w:p>
        </w:tc>
      </w:tr>
      <w:tr w:rsidR="00B72829" w:rsidRPr="00E30298" w14:paraId="075BC9C6" w14:textId="77777777" w:rsidTr="00E961C9">
        <w:tc>
          <w:tcPr>
            <w:tcW w:w="3690" w:type="dxa"/>
          </w:tcPr>
          <w:p w14:paraId="7F7EB503" w14:textId="77777777" w:rsidR="00B72829" w:rsidRPr="00E30298" w:rsidRDefault="00B72829"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Additions</w:t>
            </w:r>
          </w:p>
        </w:tc>
        <w:tc>
          <w:tcPr>
            <w:tcW w:w="1620" w:type="dxa"/>
            <w:vAlign w:val="bottom"/>
          </w:tcPr>
          <w:p w14:paraId="3AF33485" w14:textId="39B0E5EC" w:rsidR="00B72829" w:rsidRPr="00E30298" w:rsidRDefault="00C17202"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r w:rsidRPr="00E30298">
              <w:rPr>
                <w:rFonts w:cs="Times New Roman"/>
                <w:sz w:val="18"/>
                <w:szCs w:val="18"/>
                <w:lang w:val="en-US" w:bidi="th-TH"/>
              </w:rPr>
              <w:t>2,163</w:t>
            </w:r>
          </w:p>
        </w:tc>
        <w:tc>
          <w:tcPr>
            <w:tcW w:w="270" w:type="dxa"/>
          </w:tcPr>
          <w:p w14:paraId="1F3292AF" w14:textId="77777777" w:rsidR="00B72829" w:rsidRPr="00E30298" w:rsidRDefault="00B7282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7231F82C" w14:textId="52C2549E" w:rsidR="00B72829" w:rsidRPr="00E30298" w:rsidRDefault="00C17202"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309</w:t>
            </w:r>
          </w:p>
        </w:tc>
        <w:tc>
          <w:tcPr>
            <w:tcW w:w="270" w:type="dxa"/>
          </w:tcPr>
          <w:p w14:paraId="020A9D75" w14:textId="77777777" w:rsidR="00B72829" w:rsidRPr="00E30298" w:rsidRDefault="00B72829"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6C475383" w14:textId="6283D1FD" w:rsidR="00B72829" w:rsidRPr="00E30298" w:rsidRDefault="00C17202"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2,472</w:t>
            </w:r>
          </w:p>
        </w:tc>
      </w:tr>
      <w:tr w:rsidR="005D14B5" w:rsidRPr="00E30298" w14:paraId="16848A17" w14:textId="77777777" w:rsidTr="00E961C9">
        <w:tc>
          <w:tcPr>
            <w:tcW w:w="3690" w:type="dxa"/>
          </w:tcPr>
          <w:p w14:paraId="730DAC86" w14:textId="3EA6F57C" w:rsidR="005D14B5" w:rsidRPr="00E30298" w:rsidRDefault="005D14B5"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rPr>
              <w:t>Transfers in (out)</w:t>
            </w:r>
          </w:p>
        </w:tc>
        <w:tc>
          <w:tcPr>
            <w:tcW w:w="1620" w:type="dxa"/>
            <w:vAlign w:val="bottom"/>
          </w:tcPr>
          <w:p w14:paraId="6EA0905B" w14:textId="57405DDA" w:rsidR="005D14B5" w:rsidRPr="00E30298" w:rsidRDefault="005D14B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603</w:t>
            </w:r>
          </w:p>
        </w:tc>
        <w:tc>
          <w:tcPr>
            <w:tcW w:w="270" w:type="dxa"/>
          </w:tcPr>
          <w:p w14:paraId="20CEE0AE" w14:textId="77777777" w:rsidR="005D14B5" w:rsidRPr="00E30298" w:rsidRDefault="005D14B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3B8E4329" w14:textId="28F74E93" w:rsidR="005D14B5" w:rsidRPr="00E30298" w:rsidRDefault="005D14B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0"/>
              <w:jc w:val="right"/>
              <w:rPr>
                <w:rFonts w:cs="Times New Roman"/>
                <w:sz w:val="18"/>
                <w:szCs w:val="18"/>
              </w:rPr>
            </w:pPr>
            <w:r w:rsidRPr="00E30298">
              <w:rPr>
                <w:rFonts w:cs="Times New Roman"/>
                <w:sz w:val="18"/>
                <w:szCs w:val="18"/>
              </w:rPr>
              <w:t>(603)</w:t>
            </w:r>
          </w:p>
        </w:tc>
        <w:tc>
          <w:tcPr>
            <w:tcW w:w="270" w:type="dxa"/>
          </w:tcPr>
          <w:p w14:paraId="5BB34E77" w14:textId="77777777" w:rsidR="005D14B5" w:rsidRPr="00E30298" w:rsidRDefault="005D14B5"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08D60B84" w14:textId="2F91F0EE" w:rsidR="005D14B5" w:rsidRPr="00E30298" w:rsidRDefault="005D14B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r>
      <w:tr w:rsidR="005D14B5" w:rsidRPr="00E30298" w14:paraId="01B70798" w14:textId="77777777" w:rsidTr="009D2B43">
        <w:tc>
          <w:tcPr>
            <w:tcW w:w="3690" w:type="dxa"/>
          </w:tcPr>
          <w:p w14:paraId="1CD50316" w14:textId="4BF3B730" w:rsidR="005D14B5" w:rsidRPr="00E30298" w:rsidRDefault="005D14B5"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rPr>
              <w:t>Write-off</w:t>
            </w:r>
          </w:p>
        </w:tc>
        <w:tc>
          <w:tcPr>
            <w:tcW w:w="1620" w:type="dxa"/>
            <w:tcBorders>
              <w:bottom w:val="single" w:sz="4" w:space="0" w:color="auto"/>
            </w:tcBorders>
            <w:vAlign w:val="bottom"/>
          </w:tcPr>
          <w:p w14:paraId="32E41FAF" w14:textId="68180AB5" w:rsidR="005D14B5" w:rsidRPr="00E30298" w:rsidRDefault="005D14B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(1)</w:t>
            </w:r>
          </w:p>
        </w:tc>
        <w:tc>
          <w:tcPr>
            <w:tcW w:w="270" w:type="dxa"/>
          </w:tcPr>
          <w:p w14:paraId="74A05B5B" w14:textId="77777777" w:rsidR="005D14B5" w:rsidRPr="00E30298" w:rsidRDefault="005D14B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bottom w:val="single" w:sz="4" w:space="0" w:color="auto"/>
            </w:tcBorders>
          </w:tcPr>
          <w:p w14:paraId="46DDA9A5" w14:textId="5276AA72" w:rsidR="005D14B5" w:rsidRPr="00E30298" w:rsidRDefault="005D14B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40C1F4E2" w14:textId="77777777" w:rsidR="005D14B5" w:rsidRPr="00E30298" w:rsidRDefault="005D14B5"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bottom w:val="single" w:sz="4" w:space="0" w:color="auto"/>
            </w:tcBorders>
            <w:vAlign w:val="bottom"/>
          </w:tcPr>
          <w:p w14:paraId="6BDC690D" w14:textId="6C49858C" w:rsidR="005D14B5" w:rsidRPr="00E30298" w:rsidRDefault="005D14B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0"/>
              <w:jc w:val="right"/>
              <w:rPr>
                <w:rFonts w:cs="Times New Roman"/>
                <w:sz w:val="18"/>
                <w:szCs w:val="18"/>
              </w:rPr>
            </w:pPr>
            <w:r w:rsidRPr="00E30298">
              <w:rPr>
                <w:rFonts w:cs="Times New Roman"/>
                <w:sz w:val="18"/>
                <w:szCs w:val="18"/>
              </w:rPr>
              <w:t>(1)</w:t>
            </w:r>
          </w:p>
        </w:tc>
      </w:tr>
      <w:tr w:rsidR="00E961C9" w:rsidRPr="00E30298" w14:paraId="14B142A2" w14:textId="77777777" w:rsidTr="00044155">
        <w:tc>
          <w:tcPr>
            <w:tcW w:w="3690" w:type="dxa"/>
          </w:tcPr>
          <w:p w14:paraId="67585AD0" w14:textId="00BA5484" w:rsidR="00E961C9" w:rsidRPr="00E30298" w:rsidRDefault="00E961C9"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 xml:space="preserve">As at December 31, </w:t>
            </w:r>
            <w:r w:rsidR="00482D77" w:rsidRPr="00E30298">
              <w:rPr>
                <w:rFonts w:ascii="Times New Roman" w:hAnsi="Times New Roman" w:cs="Times New Roman"/>
                <w:b/>
                <w:bCs/>
              </w:rPr>
              <w:t>2025</w:t>
            </w:r>
          </w:p>
        </w:tc>
        <w:tc>
          <w:tcPr>
            <w:tcW w:w="1620" w:type="dxa"/>
            <w:tcBorders>
              <w:top w:val="single" w:sz="4" w:space="0" w:color="auto"/>
              <w:bottom w:val="single" w:sz="4" w:space="0" w:color="auto"/>
            </w:tcBorders>
            <w:vAlign w:val="bottom"/>
          </w:tcPr>
          <w:p w14:paraId="43A0CC02" w14:textId="42609A90" w:rsidR="00E961C9" w:rsidRPr="00E30298" w:rsidRDefault="00C17202"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57,936</w:t>
            </w:r>
          </w:p>
        </w:tc>
        <w:tc>
          <w:tcPr>
            <w:tcW w:w="270" w:type="dxa"/>
          </w:tcPr>
          <w:p w14:paraId="0ABF3887" w14:textId="77777777" w:rsidR="00E961C9" w:rsidRPr="00E30298" w:rsidRDefault="00E961C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bottom w:val="single" w:sz="4" w:space="0" w:color="auto"/>
            </w:tcBorders>
            <w:vAlign w:val="bottom"/>
          </w:tcPr>
          <w:p w14:paraId="64E857AD" w14:textId="4F500FF0" w:rsidR="00E961C9" w:rsidRPr="00E30298" w:rsidRDefault="00C17202"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309</w:t>
            </w:r>
          </w:p>
        </w:tc>
        <w:tc>
          <w:tcPr>
            <w:tcW w:w="270" w:type="dxa"/>
          </w:tcPr>
          <w:p w14:paraId="4078705F" w14:textId="77777777" w:rsidR="00E961C9" w:rsidRPr="00E30298" w:rsidRDefault="00E961C9"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top w:val="single" w:sz="4" w:space="0" w:color="auto"/>
              <w:bottom w:val="single" w:sz="4" w:space="0" w:color="auto"/>
            </w:tcBorders>
            <w:vAlign w:val="bottom"/>
          </w:tcPr>
          <w:p w14:paraId="677BD542" w14:textId="68CE9B30" w:rsidR="00E961C9" w:rsidRPr="00E30298" w:rsidRDefault="00C17202"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58,245</w:t>
            </w:r>
          </w:p>
        </w:tc>
      </w:tr>
      <w:tr w:rsidR="00E961C9" w:rsidRPr="00E367F7" w14:paraId="20ECD6F3" w14:textId="77777777" w:rsidTr="0000500C">
        <w:tc>
          <w:tcPr>
            <w:tcW w:w="3690" w:type="dxa"/>
          </w:tcPr>
          <w:p w14:paraId="6F560BC7" w14:textId="77777777" w:rsidR="00E961C9" w:rsidRPr="00E367F7" w:rsidRDefault="00E961C9"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c>
          <w:tcPr>
            <w:tcW w:w="1620" w:type="dxa"/>
            <w:tcBorders>
              <w:top w:val="single" w:sz="4" w:space="0" w:color="auto"/>
            </w:tcBorders>
          </w:tcPr>
          <w:p w14:paraId="530EC3B5" w14:textId="77777777" w:rsidR="00E961C9" w:rsidRPr="00E367F7" w:rsidRDefault="00E961C9"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c>
          <w:tcPr>
            <w:tcW w:w="270" w:type="dxa"/>
          </w:tcPr>
          <w:p w14:paraId="7876DEAD" w14:textId="77777777" w:rsidR="00E961C9" w:rsidRPr="00E367F7" w:rsidRDefault="00E961C9"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c>
          <w:tcPr>
            <w:tcW w:w="1530" w:type="dxa"/>
            <w:tcBorders>
              <w:top w:val="single" w:sz="4" w:space="0" w:color="auto"/>
            </w:tcBorders>
          </w:tcPr>
          <w:p w14:paraId="03499095" w14:textId="77777777" w:rsidR="00E961C9" w:rsidRPr="00E367F7" w:rsidRDefault="00E961C9"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c>
          <w:tcPr>
            <w:tcW w:w="270" w:type="dxa"/>
          </w:tcPr>
          <w:p w14:paraId="383C4FD0" w14:textId="77777777" w:rsidR="00E961C9" w:rsidRPr="00E367F7" w:rsidRDefault="00E961C9"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c>
          <w:tcPr>
            <w:tcW w:w="1890" w:type="dxa"/>
            <w:tcBorders>
              <w:top w:val="single" w:sz="4" w:space="0" w:color="auto"/>
            </w:tcBorders>
            <w:vAlign w:val="bottom"/>
          </w:tcPr>
          <w:p w14:paraId="7CCEB46E" w14:textId="77777777" w:rsidR="00E961C9" w:rsidRPr="00E367F7" w:rsidDel="007378EB" w:rsidRDefault="00E961C9"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r>
      <w:tr w:rsidR="00E961C9" w:rsidRPr="00E30298" w14:paraId="6503714F" w14:textId="77777777" w:rsidTr="0000500C">
        <w:tc>
          <w:tcPr>
            <w:tcW w:w="3690" w:type="dxa"/>
          </w:tcPr>
          <w:p w14:paraId="38FEECD6" w14:textId="77777777" w:rsidR="00E961C9" w:rsidRPr="00E30298" w:rsidRDefault="00E961C9"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Accumulated Amortization</w:t>
            </w:r>
          </w:p>
        </w:tc>
        <w:tc>
          <w:tcPr>
            <w:tcW w:w="1620" w:type="dxa"/>
          </w:tcPr>
          <w:p w14:paraId="26D0AF4D" w14:textId="77777777" w:rsidR="00E961C9" w:rsidRPr="00E30298" w:rsidRDefault="00E961C9"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2EE1E37B" w14:textId="77777777" w:rsidR="00E961C9" w:rsidRPr="00E30298" w:rsidRDefault="00E961C9"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Pr>
          <w:p w14:paraId="2AE0BC9A" w14:textId="77777777" w:rsidR="00E961C9" w:rsidRPr="00E30298" w:rsidRDefault="00E961C9"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0AB02E66" w14:textId="77777777" w:rsidR="00E961C9" w:rsidRPr="00E30298" w:rsidRDefault="00E961C9"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23F0B95A" w14:textId="77777777" w:rsidR="00E961C9" w:rsidRPr="00E30298" w:rsidRDefault="00E961C9"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396E84" w:rsidRPr="00E30298" w14:paraId="3FA1FC74" w14:textId="77777777" w:rsidTr="00DC370B">
        <w:tc>
          <w:tcPr>
            <w:tcW w:w="3690" w:type="dxa"/>
          </w:tcPr>
          <w:p w14:paraId="501EC5B4" w14:textId="35FBC087" w:rsidR="00396E84" w:rsidRPr="00E30298" w:rsidRDefault="00396E84"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rPr>
              <w:t>As at January 1, 2024</w:t>
            </w:r>
          </w:p>
        </w:tc>
        <w:tc>
          <w:tcPr>
            <w:tcW w:w="1620" w:type="dxa"/>
            <w:vAlign w:val="bottom"/>
          </w:tcPr>
          <w:p w14:paraId="47937AB5" w14:textId="4D98C205"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31,671</w:t>
            </w:r>
          </w:p>
        </w:tc>
        <w:tc>
          <w:tcPr>
            <w:tcW w:w="270" w:type="dxa"/>
          </w:tcPr>
          <w:p w14:paraId="7FD7564E"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0316E567" w14:textId="6527EF03"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206B45A9"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E5C2270" w14:textId="25480F07"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31,671</w:t>
            </w:r>
          </w:p>
        </w:tc>
      </w:tr>
      <w:tr w:rsidR="00396E84" w:rsidRPr="00E30298" w14:paraId="45D1CEB6" w14:textId="77777777" w:rsidTr="00DC370B">
        <w:tc>
          <w:tcPr>
            <w:tcW w:w="3690" w:type="dxa"/>
          </w:tcPr>
          <w:p w14:paraId="445EB8D8" w14:textId="004A4B0F" w:rsidR="00396E84" w:rsidRPr="00E30298" w:rsidRDefault="00396E84"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rPr>
              <w:t>Amortization charge for the year</w:t>
            </w:r>
          </w:p>
        </w:tc>
        <w:tc>
          <w:tcPr>
            <w:tcW w:w="1620" w:type="dxa"/>
            <w:vAlign w:val="bottom"/>
          </w:tcPr>
          <w:p w14:paraId="00E613FC" w14:textId="235B56AE"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3,452</w:t>
            </w:r>
          </w:p>
        </w:tc>
        <w:tc>
          <w:tcPr>
            <w:tcW w:w="270" w:type="dxa"/>
          </w:tcPr>
          <w:p w14:paraId="15995209"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35ECF28C" w14:textId="179E858A"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5E21AA94"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C99DD76" w14:textId="3B519C54"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3,452</w:t>
            </w:r>
          </w:p>
        </w:tc>
      </w:tr>
      <w:tr w:rsidR="00396E84" w:rsidRPr="00E30298" w14:paraId="5F30A138" w14:textId="77777777" w:rsidTr="004C6239">
        <w:tc>
          <w:tcPr>
            <w:tcW w:w="3690" w:type="dxa"/>
          </w:tcPr>
          <w:p w14:paraId="1CF3E39A" w14:textId="5C16907B" w:rsidR="00396E84" w:rsidRPr="00E30298" w:rsidRDefault="00396E84"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As at December 31, 2024</w:t>
            </w:r>
          </w:p>
        </w:tc>
        <w:tc>
          <w:tcPr>
            <w:tcW w:w="1620" w:type="dxa"/>
            <w:tcBorders>
              <w:top w:val="single" w:sz="4" w:space="0" w:color="auto"/>
            </w:tcBorders>
            <w:vAlign w:val="bottom"/>
          </w:tcPr>
          <w:p w14:paraId="536F495C" w14:textId="6F18592C"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35,123</w:t>
            </w:r>
          </w:p>
        </w:tc>
        <w:tc>
          <w:tcPr>
            <w:tcW w:w="270" w:type="dxa"/>
          </w:tcPr>
          <w:p w14:paraId="6F5E3406"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tcBorders>
          </w:tcPr>
          <w:p w14:paraId="0BFEAFB6" w14:textId="7081AB0D"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44A79163"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tcBorders>
            <w:vAlign w:val="bottom"/>
          </w:tcPr>
          <w:p w14:paraId="6B816C9D" w14:textId="4D7EA415"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35,123</w:t>
            </w:r>
          </w:p>
        </w:tc>
      </w:tr>
      <w:tr w:rsidR="00E367F7" w:rsidRPr="00E30298" w14:paraId="13D17FE6" w14:textId="77777777" w:rsidTr="00D518B5">
        <w:tc>
          <w:tcPr>
            <w:tcW w:w="3690" w:type="dxa"/>
          </w:tcPr>
          <w:p w14:paraId="525B625E" w14:textId="084B4BBC" w:rsidR="00E367F7" w:rsidRPr="00E30298" w:rsidRDefault="00E367F7"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rPr>
              <w:t>Amortization charge for the year</w:t>
            </w:r>
          </w:p>
        </w:tc>
        <w:tc>
          <w:tcPr>
            <w:tcW w:w="1620" w:type="dxa"/>
            <w:vAlign w:val="bottom"/>
          </w:tcPr>
          <w:p w14:paraId="16D98FC3" w14:textId="6F2C1552"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Pr>
                <w:rFonts w:cs="Times New Roman"/>
                <w:sz w:val="18"/>
                <w:szCs w:val="18"/>
              </w:rPr>
              <w:t>3,750</w:t>
            </w:r>
          </w:p>
        </w:tc>
        <w:tc>
          <w:tcPr>
            <w:tcW w:w="270" w:type="dxa"/>
          </w:tcPr>
          <w:p w14:paraId="336CD6A0"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71728719" w14:textId="302F3E05"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51B5B527"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2F388BD" w14:textId="10B383DC"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Pr>
                <w:rFonts w:cs="Times New Roman"/>
                <w:sz w:val="18"/>
                <w:szCs w:val="18"/>
              </w:rPr>
              <w:t>3,750</w:t>
            </w:r>
          </w:p>
        </w:tc>
      </w:tr>
      <w:tr w:rsidR="00E367F7" w:rsidRPr="00E30298" w14:paraId="2BFAE6DF" w14:textId="77777777" w:rsidTr="00D518B5">
        <w:tc>
          <w:tcPr>
            <w:tcW w:w="3690" w:type="dxa"/>
          </w:tcPr>
          <w:p w14:paraId="32B41AEC" w14:textId="57EF2A18" w:rsidR="00E367F7" w:rsidRPr="00E30298" w:rsidRDefault="00E367F7"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rPr>
              <w:t>Write-off</w:t>
            </w:r>
          </w:p>
        </w:tc>
        <w:tc>
          <w:tcPr>
            <w:tcW w:w="1620" w:type="dxa"/>
            <w:vAlign w:val="bottom"/>
          </w:tcPr>
          <w:p w14:paraId="427995CB" w14:textId="517890BC"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(1)</w:t>
            </w:r>
          </w:p>
        </w:tc>
        <w:tc>
          <w:tcPr>
            <w:tcW w:w="270" w:type="dxa"/>
          </w:tcPr>
          <w:p w14:paraId="4D746037"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049C0529" w14:textId="053A2183"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707EADF0"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6E3CB4B" w14:textId="7845314B"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(1)</w:t>
            </w:r>
          </w:p>
        </w:tc>
      </w:tr>
      <w:tr w:rsidR="00E367F7" w:rsidRPr="00E30298" w14:paraId="660D09DA" w14:textId="77777777" w:rsidTr="00D518B5">
        <w:tc>
          <w:tcPr>
            <w:tcW w:w="3690" w:type="dxa"/>
          </w:tcPr>
          <w:p w14:paraId="383C9463" w14:textId="18A9978C" w:rsidR="00E367F7" w:rsidRPr="00E30298" w:rsidRDefault="00E367F7"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b/>
                <w:bCs/>
              </w:rPr>
              <w:t>As at December 31, 2025</w:t>
            </w:r>
          </w:p>
        </w:tc>
        <w:tc>
          <w:tcPr>
            <w:tcW w:w="1620" w:type="dxa"/>
            <w:tcBorders>
              <w:top w:val="single" w:sz="4" w:space="0" w:color="auto"/>
              <w:bottom w:val="single" w:sz="4" w:space="0" w:color="auto"/>
            </w:tcBorders>
            <w:vAlign w:val="bottom"/>
          </w:tcPr>
          <w:p w14:paraId="071577B4" w14:textId="78428967"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38,872</w:t>
            </w:r>
          </w:p>
        </w:tc>
        <w:tc>
          <w:tcPr>
            <w:tcW w:w="270" w:type="dxa"/>
          </w:tcPr>
          <w:p w14:paraId="5D9DF0C8"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bottom w:val="single" w:sz="4" w:space="0" w:color="auto"/>
            </w:tcBorders>
          </w:tcPr>
          <w:p w14:paraId="0F2B11EF" w14:textId="64DD99D2"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025BB92C"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bottom w:val="single" w:sz="4" w:space="0" w:color="auto"/>
            </w:tcBorders>
            <w:vAlign w:val="bottom"/>
          </w:tcPr>
          <w:p w14:paraId="13DB7B11" w14:textId="1180F4B9"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38,872</w:t>
            </w:r>
          </w:p>
        </w:tc>
      </w:tr>
      <w:tr w:rsidR="00E367F7" w:rsidRPr="00E367F7" w14:paraId="0D20DED4" w14:textId="77777777" w:rsidTr="00044155">
        <w:tc>
          <w:tcPr>
            <w:tcW w:w="3690" w:type="dxa"/>
          </w:tcPr>
          <w:p w14:paraId="2364DBD2" w14:textId="77777777" w:rsidR="00E367F7" w:rsidRPr="00E367F7" w:rsidRDefault="00E367F7"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08"/>
              <w:rPr>
                <w:rFonts w:ascii="Times New Roman" w:hAnsi="Times New Roman" w:cs="Times New Roman"/>
                <w:b/>
                <w:bCs/>
                <w:sz w:val="10"/>
                <w:szCs w:val="10"/>
              </w:rPr>
            </w:pPr>
          </w:p>
        </w:tc>
        <w:tc>
          <w:tcPr>
            <w:tcW w:w="1620" w:type="dxa"/>
            <w:vAlign w:val="bottom"/>
          </w:tcPr>
          <w:p w14:paraId="6F51D1EA" w14:textId="77777777" w:rsidR="00E367F7" w:rsidRPr="00E367F7"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91"/>
              <w:jc w:val="right"/>
              <w:rPr>
                <w:rFonts w:cs="Times New Roman"/>
                <w:sz w:val="10"/>
                <w:szCs w:val="10"/>
              </w:rPr>
            </w:pPr>
          </w:p>
        </w:tc>
        <w:tc>
          <w:tcPr>
            <w:tcW w:w="270" w:type="dxa"/>
          </w:tcPr>
          <w:p w14:paraId="30EEFAEA" w14:textId="77777777" w:rsidR="00E367F7" w:rsidRPr="00E367F7"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91"/>
              <w:rPr>
                <w:rFonts w:ascii="Times New Roman" w:hAnsi="Times New Roman" w:cs="Times New Roman"/>
                <w:sz w:val="10"/>
                <w:szCs w:val="10"/>
                <w:lang w:val="en-GB" w:bidi="ar-SA"/>
              </w:rPr>
            </w:pPr>
          </w:p>
        </w:tc>
        <w:tc>
          <w:tcPr>
            <w:tcW w:w="1530" w:type="dxa"/>
            <w:vAlign w:val="bottom"/>
          </w:tcPr>
          <w:p w14:paraId="5B1CB50E" w14:textId="77777777" w:rsidR="00E367F7" w:rsidRPr="00E367F7"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91"/>
              <w:jc w:val="right"/>
              <w:rPr>
                <w:rFonts w:cs="Times New Roman"/>
                <w:sz w:val="10"/>
                <w:szCs w:val="10"/>
              </w:rPr>
            </w:pPr>
          </w:p>
        </w:tc>
        <w:tc>
          <w:tcPr>
            <w:tcW w:w="270" w:type="dxa"/>
          </w:tcPr>
          <w:p w14:paraId="775AAFF3" w14:textId="77777777" w:rsidR="00E367F7" w:rsidRPr="00E367F7"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91"/>
              <w:rPr>
                <w:rFonts w:ascii="Times New Roman" w:hAnsi="Times New Roman" w:cs="Times New Roman"/>
                <w:sz w:val="10"/>
                <w:szCs w:val="10"/>
                <w:lang w:val="en-GB" w:bidi="ar-SA"/>
              </w:rPr>
            </w:pPr>
          </w:p>
        </w:tc>
        <w:tc>
          <w:tcPr>
            <w:tcW w:w="1890" w:type="dxa"/>
            <w:vAlign w:val="bottom"/>
          </w:tcPr>
          <w:p w14:paraId="6D1D039F" w14:textId="77777777" w:rsidR="00E367F7" w:rsidRPr="00E367F7"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atLeast"/>
              <w:ind w:right="191"/>
              <w:jc w:val="right"/>
              <w:rPr>
                <w:rFonts w:cs="Times New Roman"/>
                <w:sz w:val="10"/>
                <w:szCs w:val="10"/>
              </w:rPr>
            </w:pPr>
          </w:p>
        </w:tc>
      </w:tr>
      <w:tr w:rsidR="00E367F7" w:rsidRPr="00E30298" w14:paraId="5E8C153B" w14:textId="77777777" w:rsidTr="00044155">
        <w:tc>
          <w:tcPr>
            <w:tcW w:w="3690" w:type="dxa"/>
          </w:tcPr>
          <w:p w14:paraId="461EFB75" w14:textId="77777777" w:rsidR="00E367F7" w:rsidRPr="00E30298" w:rsidRDefault="00E367F7"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Net Book Value</w:t>
            </w:r>
          </w:p>
        </w:tc>
        <w:tc>
          <w:tcPr>
            <w:tcW w:w="1620" w:type="dxa"/>
            <w:vAlign w:val="bottom"/>
          </w:tcPr>
          <w:p w14:paraId="2DA188BA" w14:textId="77777777"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29071D84"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1104118B" w14:textId="77777777"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6421CB00"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7F75A01B" w14:textId="77777777"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E367F7" w:rsidRPr="00E30298" w14:paraId="2BBB6F03" w14:textId="77777777" w:rsidTr="00AA6E7D">
        <w:tc>
          <w:tcPr>
            <w:tcW w:w="3690" w:type="dxa"/>
          </w:tcPr>
          <w:p w14:paraId="3F176827" w14:textId="05036701" w:rsidR="00E367F7" w:rsidRPr="00E30298" w:rsidRDefault="00E367F7"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As at December 31, 2024</w:t>
            </w:r>
          </w:p>
        </w:tc>
        <w:tc>
          <w:tcPr>
            <w:tcW w:w="1620" w:type="dxa"/>
            <w:tcBorders>
              <w:bottom w:val="double" w:sz="4" w:space="0" w:color="auto"/>
            </w:tcBorders>
            <w:vAlign w:val="bottom"/>
          </w:tcPr>
          <w:p w14:paraId="00037358" w14:textId="7C816181"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r w:rsidRPr="00E30298">
              <w:rPr>
                <w:rFonts w:cs="Times New Roman"/>
                <w:sz w:val="18"/>
                <w:szCs w:val="18"/>
                <w:lang w:bidi="th-TH"/>
              </w:rPr>
              <w:t>20,048</w:t>
            </w:r>
          </w:p>
        </w:tc>
        <w:tc>
          <w:tcPr>
            <w:tcW w:w="270" w:type="dxa"/>
          </w:tcPr>
          <w:p w14:paraId="1F6C9BE9"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cs/>
                <w:lang w:val="en-GB"/>
              </w:rPr>
            </w:pPr>
          </w:p>
        </w:tc>
        <w:tc>
          <w:tcPr>
            <w:tcW w:w="1530" w:type="dxa"/>
            <w:tcBorders>
              <w:bottom w:val="double" w:sz="4" w:space="0" w:color="auto"/>
            </w:tcBorders>
            <w:vAlign w:val="bottom"/>
          </w:tcPr>
          <w:p w14:paraId="24A6022E" w14:textId="68C39ABB"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603</w:t>
            </w:r>
          </w:p>
        </w:tc>
        <w:tc>
          <w:tcPr>
            <w:tcW w:w="270" w:type="dxa"/>
          </w:tcPr>
          <w:p w14:paraId="0FAE596C"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bottom w:val="double" w:sz="4" w:space="0" w:color="auto"/>
            </w:tcBorders>
            <w:vAlign w:val="bottom"/>
          </w:tcPr>
          <w:p w14:paraId="2EA930A1" w14:textId="1B9CBC82"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20,651</w:t>
            </w:r>
          </w:p>
        </w:tc>
      </w:tr>
      <w:tr w:rsidR="00E367F7" w:rsidRPr="00E30298" w14:paraId="74231E4E" w14:textId="77777777" w:rsidTr="00044155">
        <w:tc>
          <w:tcPr>
            <w:tcW w:w="3690" w:type="dxa"/>
          </w:tcPr>
          <w:p w14:paraId="509E921B" w14:textId="33602C3C" w:rsidR="00E367F7" w:rsidRPr="00E30298" w:rsidRDefault="00E367F7"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As at December 31, 2025</w:t>
            </w:r>
          </w:p>
        </w:tc>
        <w:tc>
          <w:tcPr>
            <w:tcW w:w="1620" w:type="dxa"/>
            <w:tcBorders>
              <w:top w:val="double" w:sz="4" w:space="0" w:color="auto"/>
              <w:bottom w:val="double" w:sz="4" w:space="0" w:color="auto"/>
            </w:tcBorders>
            <w:vAlign w:val="bottom"/>
          </w:tcPr>
          <w:p w14:paraId="6E57E6FE" w14:textId="7A47A7CB"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r w:rsidRPr="00E30298">
              <w:rPr>
                <w:rFonts w:cs="Times New Roman"/>
                <w:sz w:val="18"/>
                <w:szCs w:val="18"/>
                <w:lang w:bidi="th-TH"/>
              </w:rPr>
              <w:t>19,064</w:t>
            </w:r>
          </w:p>
        </w:tc>
        <w:tc>
          <w:tcPr>
            <w:tcW w:w="270" w:type="dxa"/>
          </w:tcPr>
          <w:p w14:paraId="3D4583E0"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cs/>
                <w:lang w:val="en-GB"/>
              </w:rPr>
            </w:pPr>
          </w:p>
        </w:tc>
        <w:tc>
          <w:tcPr>
            <w:tcW w:w="1530" w:type="dxa"/>
            <w:tcBorders>
              <w:top w:val="double" w:sz="4" w:space="0" w:color="auto"/>
              <w:bottom w:val="double" w:sz="4" w:space="0" w:color="auto"/>
            </w:tcBorders>
            <w:vAlign w:val="bottom"/>
          </w:tcPr>
          <w:p w14:paraId="2EE10DE7" w14:textId="7A094867"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309</w:t>
            </w:r>
          </w:p>
        </w:tc>
        <w:tc>
          <w:tcPr>
            <w:tcW w:w="270" w:type="dxa"/>
          </w:tcPr>
          <w:p w14:paraId="0ADF357B"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double" w:sz="4" w:space="0" w:color="auto"/>
              <w:bottom w:val="double" w:sz="4" w:space="0" w:color="auto"/>
            </w:tcBorders>
            <w:vAlign w:val="bottom"/>
          </w:tcPr>
          <w:p w14:paraId="30136C01" w14:textId="14D47D7C"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19,373</w:t>
            </w:r>
          </w:p>
        </w:tc>
      </w:tr>
      <w:tr w:rsidR="00C31E57" w:rsidRPr="00E30298" w14:paraId="386835D1" w14:textId="77777777" w:rsidTr="00044155">
        <w:tc>
          <w:tcPr>
            <w:tcW w:w="3690" w:type="dxa"/>
          </w:tcPr>
          <w:p w14:paraId="17FE2B68" w14:textId="76D43725" w:rsidR="00C31E57" w:rsidRPr="00E30298" w:rsidRDefault="00C31E57"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5580" w:type="dxa"/>
            <w:gridSpan w:val="5"/>
            <w:tcBorders>
              <w:bottom w:val="single" w:sz="4" w:space="0" w:color="auto"/>
            </w:tcBorders>
            <w:vAlign w:val="bottom"/>
          </w:tcPr>
          <w:p w14:paraId="0CD3E797" w14:textId="77777777" w:rsidR="00C31E57" w:rsidRPr="00E30298" w:rsidRDefault="00C31E57"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b/>
                <w:bCs/>
                <w:sz w:val="18"/>
                <w:szCs w:val="18"/>
              </w:rPr>
            </w:pPr>
            <w:r w:rsidRPr="00E30298">
              <w:rPr>
                <w:rFonts w:cs="Times New Roman"/>
                <w:sz w:val="18"/>
                <w:szCs w:val="18"/>
              </w:rPr>
              <w:t>Separate Financial Statements (In Thousand Baht)</w:t>
            </w:r>
          </w:p>
        </w:tc>
      </w:tr>
      <w:tr w:rsidR="00C31E57" w:rsidRPr="00E30298" w14:paraId="30C1D125" w14:textId="77777777" w:rsidTr="00044155">
        <w:tc>
          <w:tcPr>
            <w:tcW w:w="3690" w:type="dxa"/>
          </w:tcPr>
          <w:p w14:paraId="10E561FA" w14:textId="77777777" w:rsidR="00C31E57" w:rsidRPr="00E30298" w:rsidRDefault="00C31E57"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620" w:type="dxa"/>
            <w:tcBorders>
              <w:top w:val="single" w:sz="4" w:space="0" w:color="auto"/>
            </w:tcBorders>
          </w:tcPr>
          <w:p w14:paraId="4AEC7F7F" w14:textId="77777777" w:rsidR="00C31E57" w:rsidRPr="00E30298" w:rsidRDefault="00C31E57"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270" w:type="dxa"/>
            <w:tcBorders>
              <w:top w:val="single" w:sz="4" w:space="0" w:color="auto"/>
            </w:tcBorders>
          </w:tcPr>
          <w:p w14:paraId="6DE41682" w14:textId="77777777" w:rsidR="00C31E57" w:rsidRPr="00E30298" w:rsidRDefault="00C31E57"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Borders>
              <w:top w:val="single" w:sz="4" w:space="0" w:color="auto"/>
            </w:tcBorders>
          </w:tcPr>
          <w:p w14:paraId="62405E3A" w14:textId="77777777" w:rsidR="00C31E57" w:rsidRPr="00E30298" w:rsidRDefault="00C31E57"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r w:rsidRPr="00E30298">
              <w:rPr>
                <w:rFonts w:ascii="Times New Roman" w:hAnsi="Times New Roman" w:cs="Times New Roman"/>
              </w:rPr>
              <w:t>Assets under</w:t>
            </w:r>
          </w:p>
        </w:tc>
        <w:tc>
          <w:tcPr>
            <w:tcW w:w="270" w:type="dxa"/>
            <w:tcBorders>
              <w:top w:val="single" w:sz="4" w:space="0" w:color="auto"/>
            </w:tcBorders>
          </w:tcPr>
          <w:p w14:paraId="5A6BD194" w14:textId="77777777" w:rsidR="00C31E57" w:rsidRPr="00E30298" w:rsidRDefault="00C31E57"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top w:val="single" w:sz="4" w:space="0" w:color="auto"/>
            </w:tcBorders>
            <w:vAlign w:val="bottom"/>
          </w:tcPr>
          <w:p w14:paraId="7553F3ED" w14:textId="77777777" w:rsidR="00C31E57" w:rsidRPr="00E30298" w:rsidRDefault="00C31E57"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r>
      <w:tr w:rsidR="00C31E57" w:rsidRPr="00E30298" w14:paraId="003A5E16" w14:textId="77777777" w:rsidTr="00044155">
        <w:tc>
          <w:tcPr>
            <w:tcW w:w="3690" w:type="dxa"/>
          </w:tcPr>
          <w:p w14:paraId="168150A3" w14:textId="77777777" w:rsidR="00C31E57" w:rsidRPr="00E30298" w:rsidRDefault="00C31E57"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620" w:type="dxa"/>
            <w:tcBorders>
              <w:bottom w:val="single" w:sz="4" w:space="0" w:color="auto"/>
            </w:tcBorders>
          </w:tcPr>
          <w:p w14:paraId="79FF28AC" w14:textId="77777777" w:rsidR="00C31E57" w:rsidRPr="00E30298" w:rsidRDefault="00C31E57"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E30298">
              <w:rPr>
                <w:rFonts w:cs="Times New Roman"/>
                <w:sz w:val="18"/>
                <w:szCs w:val="18"/>
              </w:rPr>
              <w:t>Software Licenses</w:t>
            </w:r>
          </w:p>
        </w:tc>
        <w:tc>
          <w:tcPr>
            <w:tcW w:w="270" w:type="dxa"/>
          </w:tcPr>
          <w:p w14:paraId="4CC835CF" w14:textId="77777777" w:rsidR="00C31E57" w:rsidRPr="00E30298" w:rsidRDefault="00C31E57"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Borders>
              <w:bottom w:val="single" w:sz="4" w:space="0" w:color="auto"/>
            </w:tcBorders>
          </w:tcPr>
          <w:p w14:paraId="37C5329F" w14:textId="77777777" w:rsidR="00C31E57" w:rsidRPr="00E30298" w:rsidRDefault="00373619"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cs/>
              </w:rPr>
            </w:pPr>
            <w:r w:rsidRPr="00E30298">
              <w:rPr>
                <w:rFonts w:ascii="Times New Roman" w:hAnsi="Times New Roman" w:cs="Times New Roman"/>
              </w:rPr>
              <w:t>I</w:t>
            </w:r>
            <w:r w:rsidR="00C31E57" w:rsidRPr="00E30298">
              <w:rPr>
                <w:rFonts w:ascii="Times New Roman" w:hAnsi="Times New Roman" w:cs="Times New Roman"/>
              </w:rPr>
              <w:t>nstallation</w:t>
            </w:r>
          </w:p>
        </w:tc>
        <w:tc>
          <w:tcPr>
            <w:tcW w:w="270" w:type="dxa"/>
          </w:tcPr>
          <w:p w14:paraId="2333D13C" w14:textId="77777777" w:rsidR="00C31E57" w:rsidRPr="00E30298" w:rsidRDefault="00C31E57"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bottom w:val="single" w:sz="4" w:space="0" w:color="auto"/>
            </w:tcBorders>
            <w:vAlign w:val="bottom"/>
          </w:tcPr>
          <w:p w14:paraId="15EEAB9D" w14:textId="77777777" w:rsidR="00C31E57" w:rsidRPr="00E30298" w:rsidRDefault="00C31E57"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lang w:val="en-US" w:bidi="th-TH"/>
              </w:rPr>
            </w:pPr>
            <w:r w:rsidRPr="00E30298">
              <w:rPr>
                <w:rFonts w:cs="Times New Roman"/>
                <w:sz w:val="18"/>
                <w:szCs w:val="18"/>
                <w:lang w:val="en-US" w:bidi="th-TH"/>
              </w:rPr>
              <w:t>Total</w:t>
            </w:r>
          </w:p>
        </w:tc>
      </w:tr>
      <w:tr w:rsidR="00C31E57" w:rsidRPr="00E30298" w14:paraId="7836AD75" w14:textId="77777777" w:rsidTr="00044155">
        <w:tc>
          <w:tcPr>
            <w:tcW w:w="3690" w:type="dxa"/>
          </w:tcPr>
          <w:p w14:paraId="5A38205F" w14:textId="77777777" w:rsidR="00C31E57" w:rsidRPr="00E30298" w:rsidRDefault="00C31E57"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Cost</w:t>
            </w:r>
          </w:p>
        </w:tc>
        <w:tc>
          <w:tcPr>
            <w:tcW w:w="1620" w:type="dxa"/>
          </w:tcPr>
          <w:p w14:paraId="363EC710" w14:textId="77777777" w:rsidR="00C31E57" w:rsidRPr="00E30298" w:rsidRDefault="00C31E57"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21677DEA" w14:textId="77777777" w:rsidR="00C31E57" w:rsidRPr="00E30298" w:rsidRDefault="00C31E57"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Pr>
          <w:p w14:paraId="1A565054" w14:textId="77777777" w:rsidR="00C31E57" w:rsidRPr="00E30298" w:rsidRDefault="00C31E57"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7C546394" w14:textId="77777777" w:rsidR="00C31E57" w:rsidRPr="00E30298" w:rsidRDefault="00C31E57"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4C7D2664" w14:textId="77777777" w:rsidR="00C31E57" w:rsidRPr="00E30298" w:rsidRDefault="00C31E57" w:rsidP="00E30298">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rPr>
            </w:pPr>
          </w:p>
        </w:tc>
      </w:tr>
      <w:tr w:rsidR="00396E84" w:rsidRPr="00E30298" w14:paraId="77F93235" w14:textId="77777777" w:rsidTr="001C10CE">
        <w:tc>
          <w:tcPr>
            <w:tcW w:w="3690" w:type="dxa"/>
          </w:tcPr>
          <w:p w14:paraId="64A94741" w14:textId="22D5FD01" w:rsidR="00396E84" w:rsidRPr="00E30298" w:rsidRDefault="00396E84"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As at January 1, 2024</w:t>
            </w:r>
          </w:p>
        </w:tc>
        <w:tc>
          <w:tcPr>
            <w:tcW w:w="1620" w:type="dxa"/>
            <w:vAlign w:val="bottom"/>
          </w:tcPr>
          <w:p w14:paraId="4D1F7C3A" w14:textId="6F48D652"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48,988</w:t>
            </w:r>
          </w:p>
        </w:tc>
        <w:tc>
          <w:tcPr>
            <w:tcW w:w="270" w:type="dxa"/>
          </w:tcPr>
          <w:p w14:paraId="4BEDA153"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7652C856" w14:textId="032FFAFE"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1,130</w:t>
            </w:r>
          </w:p>
        </w:tc>
        <w:tc>
          <w:tcPr>
            <w:tcW w:w="270" w:type="dxa"/>
          </w:tcPr>
          <w:p w14:paraId="60DC8D9E"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0831C257" w14:textId="7679678D"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lang w:val="en-US" w:bidi="th-TH"/>
              </w:rPr>
              <w:t>50,118</w:t>
            </w:r>
          </w:p>
        </w:tc>
      </w:tr>
      <w:tr w:rsidR="00396E84" w:rsidRPr="00E30298" w14:paraId="7D835218" w14:textId="77777777" w:rsidTr="001C10CE">
        <w:tc>
          <w:tcPr>
            <w:tcW w:w="3690" w:type="dxa"/>
          </w:tcPr>
          <w:p w14:paraId="79005339" w14:textId="7625F839" w:rsidR="00396E84" w:rsidRPr="00E30298" w:rsidRDefault="00396E84"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Additions</w:t>
            </w:r>
          </w:p>
        </w:tc>
        <w:tc>
          <w:tcPr>
            <w:tcW w:w="1620" w:type="dxa"/>
            <w:vAlign w:val="bottom"/>
          </w:tcPr>
          <w:p w14:paraId="1C859F7B" w14:textId="2A86926C"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1,115</w:t>
            </w:r>
          </w:p>
        </w:tc>
        <w:tc>
          <w:tcPr>
            <w:tcW w:w="270" w:type="dxa"/>
          </w:tcPr>
          <w:p w14:paraId="4D43E934"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41566095" w14:textId="07ABF901"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603</w:t>
            </w:r>
          </w:p>
        </w:tc>
        <w:tc>
          <w:tcPr>
            <w:tcW w:w="270" w:type="dxa"/>
          </w:tcPr>
          <w:p w14:paraId="29C4152A"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626CA859" w14:textId="6B7C3E94"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r w:rsidRPr="00E30298">
              <w:rPr>
                <w:rFonts w:cs="Times New Roman"/>
                <w:sz w:val="18"/>
                <w:szCs w:val="18"/>
              </w:rPr>
              <w:t>1,718</w:t>
            </w:r>
          </w:p>
        </w:tc>
      </w:tr>
      <w:tr w:rsidR="00E367F7" w:rsidRPr="00E30298" w14:paraId="7BC4F18B" w14:textId="77777777" w:rsidTr="004C63B9">
        <w:tc>
          <w:tcPr>
            <w:tcW w:w="3690" w:type="dxa"/>
          </w:tcPr>
          <w:p w14:paraId="46FC4445" w14:textId="29B098A5" w:rsidR="00E367F7" w:rsidRPr="00E30298" w:rsidRDefault="00E367F7"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Transfers in (out)</w:t>
            </w:r>
          </w:p>
        </w:tc>
        <w:tc>
          <w:tcPr>
            <w:tcW w:w="1620" w:type="dxa"/>
            <w:vAlign w:val="bottom"/>
          </w:tcPr>
          <w:p w14:paraId="56D3E954" w14:textId="18799BD8"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955</w:t>
            </w:r>
          </w:p>
        </w:tc>
        <w:tc>
          <w:tcPr>
            <w:tcW w:w="270" w:type="dxa"/>
          </w:tcPr>
          <w:p w14:paraId="1AAB1954"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30F76EE1" w14:textId="0C5C6C7D"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r w:rsidRPr="00E30298">
              <w:rPr>
                <w:rFonts w:cs="Times New Roman"/>
                <w:sz w:val="18"/>
                <w:szCs w:val="18"/>
              </w:rPr>
              <w:t>(955)</w:t>
            </w:r>
          </w:p>
        </w:tc>
        <w:tc>
          <w:tcPr>
            <w:tcW w:w="270" w:type="dxa"/>
          </w:tcPr>
          <w:p w14:paraId="1F656C88"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Pr>
          <w:p w14:paraId="11015921" w14:textId="5C93BB72"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lang w:val="en-US" w:bidi="th-TH"/>
              </w:rPr>
            </w:pPr>
            <w:r w:rsidRPr="00E30298">
              <w:rPr>
                <w:rFonts w:cs="Times New Roman"/>
                <w:sz w:val="18"/>
                <w:szCs w:val="18"/>
              </w:rPr>
              <w:t xml:space="preserve">              -</w:t>
            </w:r>
          </w:p>
        </w:tc>
      </w:tr>
      <w:tr w:rsidR="00C12B56" w:rsidRPr="00E30298" w14:paraId="2895D1CC" w14:textId="77777777" w:rsidTr="00F310A1">
        <w:tc>
          <w:tcPr>
            <w:tcW w:w="3690" w:type="dxa"/>
          </w:tcPr>
          <w:p w14:paraId="2E081AB5" w14:textId="0EF88F8A" w:rsidR="00C12B56" w:rsidRPr="00E30298" w:rsidRDefault="00C12B56"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Write-off</w:t>
            </w:r>
          </w:p>
        </w:tc>
        <w:tc>
          <w:tcPr>
            <w:tcW w:w="1620" w:type="dxa"/>
            <w:vAlign w:val="bottom"/>
          </w:tcPr>
          <w:p w14:paraId="07F56A8C" w14:textId="0F312795"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6D0539B3" w14:textId="77777777" w:rsidR="00C12B56" w:rsidRPr="00E30298" w:rsidRDefault="00C12B56"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7C8374BF" w14:textId="0A13ACB7"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r w:rsidRPr="00E30298">
              <w:rPr>
                <w:rFonts w:cs="Times New Roman"/>
                <w:sz w:val="18"/>
                <w:szCs w:val="18"/>
              </w:rPr>
              <w:t>(175)</w:t>
            </w:r>
          </w:p>
        </w:tc>
        <w:tc>
          <w:tcPr>
            <w:tcW w:w="270" w:type="dxa"/>
          </w:tcPr>
          <w:p w14:paraId="5A22B2CE" w14:textId="77777777" w:rsidR="00C12B56" w:rsidRPr="00E30298" w:rsidRDefault="00C12B56"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00326693" w14:textId="30233F4F"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r w:rsidRPr="00E30298">
              <w:rPr>
                <w:rFonts w:cs="Times New Roman"/>
                <w:sz w:val="18"/>
                <w:szCs w:val="18"/>
              </w:rPr>
              <w:t>(175)</w:t>
            </w:r>
          </w:p>
        </w:tc>
      </w:tr>
      <w:tr w:rsidR="00396E84" w:rsidRPr="00E30298" w14:paraId="11B5869F" w14:textId="77777777" w:rsidTr="001C10CE">
        <w:tc>
          <w:tcPr>
            <w:tcW w:w="3690" w:type="dxa"/>
          </w:tcPr>
          <w:p w14:paraId="169E4206" w14:textId="71D46D03" w:rsidR="00396E84" w:rsidRPr="00E30298" w:rsidRDefault="00396E84"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As at December 31, 2024</w:t>
            </w:r>
          </w:p>
        </w:tc>
        <w:tc>
          <w:tcPr>
            <w:tcW w:w="1620" w:type="dxa"/>
            <w:tcBorders>
              <w:top w:val="single" w:sz="4" w:space="0" w:color="auto"/>
            </w:tcBorders>
            <w:vAlign w:val="bottom"/>
          </w:tcPr>
          <w:p w14:paraId="5057A9E9" w14:textId="6B89336B"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51,058</w:t>
            </w:r>
          </w:p>
        </w:tc>
        <w:tc>
          <w:tcPr>
            <w:tcW w:w="270" w:type="dxa"/>
          </w:tcPr>
          <w:p w14:paraId="4E1E1F4B"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tcBorders>
          </w:tcPr>
          <w:p w14:paraId="74A35D4E" w14:textId="0A99D758"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603</w:t>
            </w:r>
          </w:p>
        </w:tc>
        <w:tc>
          <w:tcPr>
            <w:tcW w:w="270" w:type="dxa"/>
          </w:tcPr>
          <w:p w14:paraId="3A3F6A1B"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tcBorders>
            <w:vAlign w:val="bottom"/>
          </w:tcPr>
          <w:p w14:paraId="2DD64F86" w14:textId="1C79B90B"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val="en-US" w:bidi="th-TH"/>
              </w:rPr>
            </w:pPr>
            <w:r w:rsidRPr="00E30298">
              <w:rPr>
                <w:rFonts w:cs="Times New Roman"/>
                <w:sz w:val="18"/>
                <w:szCs w:val="18"/>
                <w:lang w:val="en-US" w:bidi="th-TH"/>
              </w:rPr>
              <w:t>51,661</w:t>
            </w:r>
          </w:p>
        </w:tc>
      </w:tr>
      <w:tr w:rsidR="0039734D" w:rsidRPr="00E30298" w14:paraId="3474A7A9" w14:textId="77777777" w:rsidTr="001C10CE">
        <w:tc>
          <w:tcPr>
            <w:tcW w:w="3690" w:type="dxa"/>
          </w:tcPr>
          <w:p w14:paraId="7BFA4B6A" w14:textId="77777777" w:rsidR="0039734D" w:rsidRPr="00E30298" w:rsidRDefault="0039734D"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Additions</w:t>
            </w:r>
          </w:p>
        </w:tc>
        <w:tc>
          <w:tcPr>
            <w:tcW w:w="1620" w:type="dxa"/>
            <w:vAlign w:val="bottom"/>
          </w:tcPr>
          <w:p w14:paraId="4C2C108D" w14:textId="0C3E6617" w:rsidR="0039734D"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2,163</w:t>
            </w:r>
          </w:p>
        </w:tc>
        <w:tc>
          <w:tcPr>
            <w:tcW w:w="270" w:type="dxa"/>
          </w:tcPr>
          <w:p w14:paraId="5183D28E" w14:textId="77777777" w:rsidR="0039734D" w:rsidRPr="00E30298" w:rsidRDefault="0039734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4931698D" w14:textId="79EE6D16" w:rsidR="0039734D"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309</w:t>
            </w:r>
          </w:p>
        </w:tc>
        <w:tc>
          <w:tcPr>
            <w:tcW w:w="270" w:type="dxa"/>
          </w:tcPr>
          <w:p w14:paraId="07AB2982" w14:textId="77777777" w:rsidR="0039734D" w:rsidRPr="00E30298" w:rsidRDefault="0039734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C640730" w14:textId="5934DE92" w:rsidR="0039734D"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2,472</w:t>
            </w:r>
          </w:p>
        </w:tc>
      </w:tr>
      <w:tr w:rsidR="00E367F7" w:rsidRPr="00E30298" w14:paraId="6648A150" w14:textId="77777777" w:rsidTr="000F56DD">
        <w:tc>
          <w:tcPr>
            <w:tcW w:w="3690" w:type="dxa"/>
          </w:tcPr>
          <w:p w14:paraId="7E555282" w14:textId="04E17EAF" w:rsidR="00E367F7" w:rsidRPr="00E30298" w:rsidRDefault="00E367F7" w:rsidP="00E367F7">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Transfers in (out)</w:t>
            </w:r>
          </w:p>
        </w:tc>
        <w:tc>
          <w:tcPr>
            <w:tcW w:w="1620" w:type="dxa"/>
            <w:vAlign w:val="bottom"/>
          </w:tcPr>
          <w:p w14:paraId="2A4B3D57" w14:textId="7343801C"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603</w:t>
            </w:r>
          </w:p>
        </w:tc>
        <w:tc>
          <w:tcPr>
            <w:tcW w:w="270" w:type="dxa"/>
          </w:tcPr>
          <w:p w14:paraId="237CECAD"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0A9079EC" w14:textId="09531D65"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0"/>
              <w:jc w:val="right"/>
              <w:rPr>
                <w:rFonts w:cs="Times New Roman"/>
                <w:sz w:val="18"/>
                <w:szCs w:val="18"/>
              </w:rPr>
            </w:pPr>
            <w:r w:rsidRPr="00E30298">
              <w:rPr>
                <w:rFonts w:cs="Times New Roman"/>
                <w:sz w:val="18"/>
                <w:szCs w:val="18"/>
              </w:rPr>
              <w:t>(603)</w:t>
            </w:r>
          </w:p>
        </w:tc>
        <w:tc>
          <w:tcPr>
            <w:tcW w:w="270" w:type="dxa"/>
          </w:tcPr>
          <w:p w14:paraId="63A21ABD" w14:textId="77777777" w:rsidR="00E367F7" w:rsidRPr="00E30298" w:rsidRDefault="00E367F7" w:rsidP="00E367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Pr>
          <w:p w14:paraId="5CE8B3DA" w14:textId="3081EB69" w:rsidR="00E367F7" w:rsidRPr="00E30298" w:rsidRDefault="00E367F7" w:rsidP="00E367F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r>
      <w:tr w:rsidR="00C12B56" w:rsidRPr="00E30298" w14:paraId="72A77CA9" w14:textId="77777777" w:rsidTr="002A5FB9">
        <w:tc>
          <w:tcPr>
            <w:tcW w:w="3690" w:type="dxa"/>
          </w:tcPr>
          <w:p w14:paraId="3EA40619" w14:textId="211928BF" w:rsidR="00C12B56" w:rsidRPr="00E30298" w:rsidRDefault="00C12B56"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rPr>
              <w:t>Write-off</w:t>
            </w:r>
          </w:p>
        </w:tc>
        <w:tc>
          <w:tcPr>
            <w:tcW w:w="1620" w:type="dxa"/>
            <w:vAlign w:val="bottom"/>
          </w:tcPr>
          <w:p w14:paraId="358AB52A" w14:textId="75D55D45"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0"/>
              <w:jc w:val="right"/>
              <w:rPr>
                <w:rFonts w:cs="Times New Roman"/>
                <w:sz w:val="18"/>
                <w:szCs w:val="18"/>
              </w:rPr>
            </w:pPr>
            <w:r w:rsidRPr="00E30298">
              <w:rPr>
                <w:rFonts w:cs="Times New Roman"/>
                <w:sz w:val="18"/>
                <w:szCs w:val="18"/>
              </w:rPr>
              <w:t>(1)</w:t>
            </w:r>
          </w:p>
        </w:tc>
        <w:tc>
          <w:tcPr>
            <w:tcW w:w="270" w:type="dxa"/>
          </w:tcPr>
          <w:p w14:paraId="2554DC0F" w14:textId="77777777" w:rsidR="00C12B56" w:rsidRPr="00E30298" w:rsidRDefault="00C12B56"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438AF015" w14:textId="13C9805C"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44293E27" w14:textId="77777777" w:rsidR="00C12B56" w:rsidRPr="00E30298" w:rsidRDefault="00C12B56"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7D4246EA" w14:textId="14FCE257"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0"/>
              <w:jc w:val="right"/>
              <w:rPr>
                <w:rFonts w:cs="Times New Roman"/>
                <w:sz w:val="18"/>
                <w:szCs w:val="18"/>
              </w:rPr>
            </w:pPr>
            <w:r w:rsidRPr="00E30298">
              <w:rPr>
                <w:rFonts w:cs="Times New Roman"/>
                <w:sz w:val="18"/>
                <w:szCs w:val="18"/>
              </w:rPr>
              <w:t>(1)</w:t>
            </w:r>
          </w:p>
        </w:tc>
      </w:tr>
      <w:tr w:rsidR="00E961C9" w:rsidRPr="00E30298" w14:paraId="3138D7A2" w14:textId="77777777" w:rsidTr="001C10CE">
        <w:tc>
          <w:tcPr>
            <w:tcW w:w="3690" w:type="dxa"/>
          </w:tcPr>
          <w:p w14:paraId="7A50D575" w14:textId="5A0890E1" w:rsidR="00E961C9" w:rsidRPr="00E30298" w:rsidRDefault="00E961C9"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 xml:space="preserve">As at December 31, </w:t>
            </w:r>
            <w:r w:rsidR="00482D77" w:rsidRPr="00E30298">
              <w:rPr>
                <w:rFonts w:ascii="Times New Roman" w:hAnsi="Times New Roman" w:cs="Times New Roman"/>
                <w:b/>
                <w:bCs/>
              </w:rPr>
              <w:t>2025</w:t>
            </w:r>
          </w:p>
        </w:tc>
        <w:tc>
          <w:tcPr>
            <w:tcW w:w="1620" w:type="dxa"/>
            <w:tcBorders>
              <w:top w:val="single" w:sz="4" w:space="0" w:color="auto"/>
              <w:bottom w:val="single" w:sz="4" w:space="0" w:color="auto"/>
            </w:tcBorders>
            <w:vAlign w:val="bottom"/>
          </w:tcPr>
          <w:p w14:paraId="0A19EC42" w14:textId="3DCC1EE6" w:rsidR="00E961C9"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53,823</w:t>
            </w:r>
          </w:p>
        </w:tc>
        <w:tc>
          <w:tcPr>
            <w:tcW w:w="270" w:type="dxa"/>
          </w:tcPr>
          <w:p w14:paraId="1F89521B" w14:textId="77777777" w:rsidR="00E961C9" w:rsidRPr="00E30298" w:rsidRDefault="00E961C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bottom w:val="single" w:sz="4" w:space="0" w:color="auto"/>
            </w:tcBorders>
          </w:tcPr>
          <w:p w14:paraId="721F9D23" w14:textId="414C0560" w:rsidR="00E961C9"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309</w:t>
            </w:r>
          </w:p>
        </w:tc>
        <w:tc>
          <w:tcPr>
            <w:tcW w:w="270" w:type="dxa"/>
          </w:tcPr>
          <w:p w14:paraId="41DC44EC" w14:textId="77777777" w:rsidR="00E961C9" w:rsidRPr="00E30298" w:rsidRDefault="00E961C9"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bottom w:val="single" w:sz="4" w:space="0" w:color="auto"/>
            </w:tcBorders>
            <w:vAlign w:val="bottom"/>
          </w:tcPr>
          <w:p w14:paraId="3A4CD94B" w14:textId="10A6F6CA" w:rsidR="00E961C9"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val="en-US" w:bidi="th-TH"/>
              </w:rPr>
            </w:pPr>
            <w:r w:rsidRPr="00E30298">
              <w:rPr>
                <w:rFonts w:cs="Times New Roman"/>
                <w:sz w:val="18"/>
                <w:szCs w:val="18"/>
                <w:lang w:val="en-US" w:bidi="th-TH"/>
              </w:rPr>
              <w:t>54,132</w:t>
            </w:r>
          </w:p>
        </w:tc>
      </w:tr>
      <w:tr w:rsidR="00E961C9" w:rsidRPr="00E30298" w:rsidDel="007378EB" w14:paraId="7D0B3D67" w14:textId="77777777" w:rsidTr="00044155">
        <w:tc>
          <w:tcPr>
            <w:tcW w:w="3690" w:type="dxa"/>
          </w:tcPr>
          <w:p w14:paraId="6CB51CF8" w14:textId="77777777" w:rsidR="00E961C9" w:rsidRPr="00E30298" w:rsidRDefault="00E961C9"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620" w:type="dxa"/>
            <w:tcBorders>
              <w:top w:val="single" w:sz="4" w:space="0" w:color="auto"/>
            </w:tcBorders>
          </w:tcPr>
          <w:p w14:paraId="7B253BFE" w14:textId="77777777" w:rsidR="00E961C9" w:rsidRPr="00E30298" w:rsidRDefault="00E961C9"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70" w:type="dxa"/>
          </w:tcPr>
          <w:p w14:paraId="5E7B80AC" w14:textId="77777777" w:rsidR="00E961C9" w:rsidRPr="00E30298" w:rsidRDefault="00E961C9"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530" w:type="dxa"/>
            <w:tcBorders>
              <w:top w:val="single" w:sz="4" w:space="0" w:color="auto"/>
            </w:tcBorders>
          </w:tcPr>
          <w:p w14:paraId="43043AFF" w14:textId="77777777" w:rsidR="00E961C9" w:rsidRPr="00E30298" w:rsidRDefault="00E961C9"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70" w:type="dxa"/>
          </w:tcPr>
          <w:p w14:paraId="145833CA" w14:textId="77777777" w:rsidR="00E961C9" w:rsidRPr="00E30298" w:rsidRDefault="00E961C9"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890" w:type="dxa"/>
            <w:tcBorders>
              <w:top w:val="single" w:sz="4" w:space="0" w:color="auto"/>
            </w:tcBorders>
            <w:vAlign w:val="bottom"/>
          </w:tcPr>
          <w:p w14:paraId="16C7761F" w14:textId="77777777" w:rsidR="00E961C9" w:rsidRPr="00E30298" w:rsidDel="007378EB" w:rsidRDefault="00E961C9"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r>
      <w:tr w:rsidR="00E961C9" w:rsidRPr="00E30298" w14:paraId="16195EFA" w14:textId="77777777" w:rsidTr="00044155">
        <w:tc>
          <w:tcPr>
            <w:tcW w:w="3690" w:type="dxa"/>
          </w:tcPr>
          <w:p w14:paraId="333F96D3" w14:textId="77777777" w:rsidR="00E961C9" w:rsidRPr="00E30298" w:rsidRDefault="00E961C9"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Accumulated Amortization</w:t>
            </w:r>
          </w:p>
        </w:tc>
        <w:tc>
          <w:tcPr>
            <w:tcW w:w="1620" w:type="dxa"/>
          </w:tcPr>
          <w:p w14:paraId="2989E09D" w14:textId="77777777" w:rsidR="00E961C9" w:rsidRPr="00E30298" w:rsidRDefault="00E961C9"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297AB736" w14:textId="77777777" w:rsidR="00E961C9" w:rsidRPr="00E30298" w:rsidRDefault="00E961C9"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Pr>
          <w:p w14:paraId="63D353BA" w14:textId="77777777" w:rsidR="00E961C9" w:rsidRPr="00E30298" w:rsidRDefault="00E961C9"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3D4000DB" w14:textId="77777777" w:rsidR="00E961C9" w:rsidRPr="00E30298" w:rsidRDefault="00E961C9"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5B6D95D1" w14:textId="77777777" w:rsidR="00E961C9" w:rsidRPr="00E30298" w:rsidRDefault="00E961C9"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396E84" w:rsidRPr="00E30298" w14:paraId="7E97F9AA" w14:textId="77777777" w:rsidTr="002C2808">
        <w:tc>
          <w:tcPr>
            <w:tcW w:w="3690" w:type="dxa"/>
          </w:tcPr>
          <w:p w14:paraId="665D4D72" w14:textId="75C8258F" w:rsidR="00396E84" w:rsidRPr="00E30298" w:rsidRDefault="00396E84"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rPr>
              <w:t>As at January 1, 2024</w:t>
            </w:r>
          </w:p>
        </w:tc>
        <w:tc>
          <w:tcPr>
            <w:tcW w:w="1620" w:type="dxa"/>
            <w:vAlign w:val="bottom"/>
          </w:tcPr>
          <w:p w14:paraId="24710A33" w14:textId="08AF3223"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30,478</w:t>
            </w:r>
          </w:p>
        </w:tc>
        <w:tc>
          <w:tcPr>
            <w:tcW w:w="270" w:type="dxa"/>
          </w:tcPr>
          <w:p w14:paraId="1FA0FCB4"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7E0B4560" w14:textId="1472D927"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117178BA"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9312CFE" w14:textId="738EACF6"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30,478</w:t>
            </w:r>
          </w:p>
        </w:tc>
      </w:tr>
      <w:tr w:rsidR="00396E84" w:rsidRPr="00E30298" w14:paraId="1F4A90A0" w14:textId="77777777" w:rsidTr="002C2808">
        <w:tc>
          <w:tcPr>
            <w:tcW w:w="3690" w:type="dxa"/>
          </w:tcPr>
          <w:p w14:paraId="2751F674" w14:textId="77777777" w:rsidR="00396E84" w:rsidRPr="00E30298" w:rsidRDefault="00396E84"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rPr>
              <w:t>Amortization charge for the year</w:t>
            </w:r>
          </w:p>
        </w:tc>
        <w:tc>
          <w:tcPr>
            <w:tcW w:w="1620" w:type="dxa"/>
            <w:vAlign w:val="bottom"/>
          </w:tcPr>
          <w:p w14:paraId="0E68982F" w14:textId="445A4707"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3,089</w:t>
            </w:r>
          </w:p>
        </w:tc>
        <w:tc>
          <w:tcPr>
            <w:tcW w:w="270" w:type="dxa"/>
          </w:tcPr>
          <w:p w14:paraId="5DA306F5"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524ED492" w14:textId="4AFA5E5E"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353DD0A3"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1F79D0C3" w14:textId="4A24CB74"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3,089</w:t>
            </w:r>
          </w:p>
        </w:tc>
      </w:tr>
      <w:tr w:rsidR="00396E84" w:rsidRPr="00E30298" w14:paraId="01D37D29" w14:textId="77777777" w:rsidTr="00532565">
        <w:tc>
          <w:tcPr>
            <w:tcW w:w="3690" w:type="dxa"/>
          </w:tcPr>
          <w:p w14:paraId="0A9AFE0E" w14:textId="696A836A" w:rsidR="00396E84" w:rsidRPr="00E30298" w:rsidRDefault="00396E84"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As at December 31, 2024</w:t>
            </w:r>
          </w:p>
        </w:tc>
        <w:tc>
          <w:tcPr>
            <w:tcW w:w="1620" w:type="dxa"/>
            <w:tcBorders>
              <w:top w:val="single" w:sz="4" w:space="0" w:color="auto"/>
            </w:tcBorders>
            <w:vAlign w:val="bottom"/>
          </w:tcPr>
          <w:p w14:paraId="77110DD7" w14:textId="49A9613A"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33,567</w:t>
            </w:r>
          </w:p>
        </w:tc>
        <w:tc>
          <w:tcPr>
            <w:tcW w:w="270" w:type="dxa"/>
          </w:tcPr>
          <w:p w14:paraId="644CD821"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tcBorders>
          </w:tcPr>
          <w:p w14:paraId="730C60E6" w14:textId="65D415E2"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3CEE3B82" w14:textId="77777777" w:rsidR="00396E84" w:rsidRPr="00E30298" w:rsidRDefault="00396E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tcBorders>
            <w:vAlign w:val="bottom"/>
          </w:tcPr>
          <w:p w14:paraId="1A6DD00F" w14:textId="1E670690" w:rsidR="00396E84" w:rsidRPr="00E30298" w:rsidRDefault="00396E84"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33,567</w:t>
            </w:r>
          </w:p>
        </w:tc>
      </w:tr>
      <w:tr w:rsidR="00C12B56" w:rsidRPr="00E30298" w14:paraId="105C510E" w14:textId="77777777" w:rsidTr="006023A2">
        <w:tc>
          <w:tcPr>
            <w:tcW w:w="3690" w:type="dxa"/>
          </w:tcPr>
          <w:p w14:paraId="297539BB" w14:textId="77777777" w:rsidR="00C12B56" w:rsidRPr="00E30298" w:rsidRDefault="00C12B56"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E30298">
              <w:rPr>
                <w:rFonts w:ascii="Times New Roman" w:hAnsi="Times New Roman" w:cs="Times New Roman"/>
              </w:rPr>
              <w:t>Amortization charge for the year</w:t>
            </w:r>
          </w:p>
        </w:tc>
        <w:tc>
          <w:tcPr>
            <w:tcW w:w="1620" w:type="dxa"/>
            <w:vAlign w:val="bottom"/>
          </w:tcPr>
          <w:p w14:paraId="11347861" w14:textId="72ADA06C"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3,381</w:t>
            </w:r>
          </w:p>
        </w:tc>
        <w:tc>
          <w:tcPr>
            <w:tcW w:w="270" w:type="dxa"/>
          </w:tcPr>
          <w:p w14:paraId="24FAE99F" w14:textId="77777777" w:rsidR="00C12B56" w:rsidRPr="00E30298" w:rsidRDefault="00C12B56"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48E13E12" w14:textId="0AA6176F"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0417130E" w14:textId="77777777" w:rsidR="00C12B56" w:rsidRPr="00E30298" w:rsidRDefault="00C12B56"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0442C3C0" w14:textId="6D9A2A2F"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3,381</w:t>
            </w:r>
          </w:p>
        </w:tc>
      </w:tr>
      <w:tr w:rsidR="00C12B56" w:rsidRPr="00E30298" w14:paraId="4F22FD9B" w14:textId="77777777" w:rsidTr="006023A2">
        <w:tc>
          <w:tcPr>
            <w:tcW w:w="3690" w:type="dxa"/>
          </w:tcPr>
          <w:p w14:paraId="00E24400" w14:textId="50E6EA1C" w:rsidR="00C12B56" w:rsidRPr="00E30298" w:rsidRDefault="00C12B56"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b/>
                <w:bCs/>
              </w:rPr>
            </w:pPr>
            <w:r w:rsidRPr="00E30298">
              <w:rPr>
                <w:rFonts w:ascii="Times New Roman" w:hAnsi="Times New Roman" w:cs="Times New Roman"/>
              </w:rPr>
              <w:t>Write-off</w:t>
            </w:r>
          </w:p>
        </w:tc>
        <w:tc>
          <w:tcPr>
            <w:tcW w:w="1620" w:type="dxa"/>
            <w:tcBorders>
              <w:bottom w:val="single" w:sz="4" w:space="0" w:color="auto"/>
            </w:tcBorders>
            <w:vAlign w:val="bottom"/>
          </w:tcPr>
          <w:p w14:paraId="035762AF" w14:textId="39CC4234"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(1)</w:t>
            </w:r>
          </w:p>
        </w:tc>
        <w:tc>
          <w:tcPr>
            <w:tcW w:w="270" w:type="dxa"/>
          </w:tcPr>
          <w:p w14:paraId="4A718D45" w14:textId="77777777" w:rsidR="00C12B56" w:rsidRPr="00E30298" w:rsidRDefault="00C12B56"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bottom w:val="single" w:sz="4" w:space="0" w:color="auto"/>
            </w:tcBorders>
            <w:vAlign w:val="bottom"/>
          </w:tcPr>
          <w:p w14:paraId="01457029" w14:textId="7272EA0C"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5FEC922F" w14:textId="77777777" w:rsidR="00C12B56" w:rsidRPr="00E30298" w:rsidRDefault="00C12B56"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bottom w:val="single" w:sz="4" w:space="0" w:color="auto"/>
            </w:tcBorders>
            <w:vAlign w:val="bottom"/>
          </w:tcPr>
          <w:p w14:paraId="11B1053F" w14:textId="160F9ED3"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(1)</w:t>
            </w:r>
          </w:p>
        </w:tc>
      </w:tr>
      <w:tr w:rsidR="00C12B56" w:rsidRPr="00E30298" w14:paraId="4EF3F630" w14:textId="77777777" w:rsidTr="006023A2">
        <w:tc>
          <w:tcPr>
            <w:tcW w:w="3690" w:type="dxa"/>
          </w:tcPr>
          <w:p w14:paraId="409E3152" w14:textId="584C148C" w:rsidR="00C12B56" w:rsidRPr="00E30298" w:rsidRDefault="00C12B56"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E30298">
              <w:rPr>
                <w:rFonts w:ascii="Times New Roman" w:hAnsi="Times New Roman" w:cs="Times New Roman"/>
                <w:b/>
                <w:bCs/>
              </w:rPr>
              <w:t>As at December 31, 2025</w:t>
            </w:r>
          </w:p>
        </w:tc>
        <w:tc>
          <w:tcPr>
            <w:tcW w:w="1620" w:type="dxa"/>
            <w:tcBorders>
              <w:top w:val="single" w:sz="4" w:space="0" w:color="auto"/>
              <w:bottom w:val="single" w:sz="4" w:space="0" w:color="auto"/>
            </w:tcBorders>
            <w:vAlign w:val="bottom"/>
          </w:tcPr>
          <w:p w14:paraId="0FD6E937" w14:textId="31634315"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36,947</w:t>
            </w:r>
          </w:p>
        </w:tc>
        <w:tc>
          <w:tcPr>
            <w:tcW w:w="270" w:type="dxa"/>
          </w:tcPr>
          <w:p w14:paraId="42BD8EF7" w14:textId="77777777" w:rsidR="00C12B56" w:rsidRPr="00E30298" w:rsidRDefault="00C12B56"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bottom w:val="single" w:sz="4" w:space="0" w:color="auto"/>
            </w:tcBorders>
            <w:vAlign w:val="bottom"/>
          </w:tcPr>
          <w:p w14:paraId="7D22651B" w14:textId="6BEE4ED0"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E30298">
              <w:rPr>
                <w:rFonts w:cs="Times New Roman"/>
                <w:sz w:val="18"/>
                <w:szCs w:val="18"/>
              </w:rPr>
              <w:t xml:space="preserve">              -</w:t>
            </w:r>
          </w:p>
        </w:tc>
        <w:tc>
          <w:tcPr>
            <w:tcW w:w="270" w:type="dxa"/>
          </w:tcPr>
          <w:p w14:paraId="2B8DB2AC" w14:textId="77777777" w:rsidR="00C12B56" w:rsidRPr="00E30298" w:rsidRDefault="00C12B56"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bottom w:val="single" w:sz="4" w:space="0" w:color="auto"/>
            </w:tcBorders>
            <w:vAlign w:val="bottom"/>
          </w:tcPr>
          <w:p w14:paraId="760C3FAE" w14:textId="1BD7F33E" w:rsidR="00C12B56" w:rsidRPr="00E30298" w:rsidRDefault="00C12B56"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36,947</w:t>
            </w:r>
          </w:p>
        </w:tc>
      </w:tr>
      <w:tr w:rsidR="00532565" w:rsidRPr="00E30298" w14:paraId="14E3E61A" w14:textId="77777777" w:rsidTr="00044155">
        <w:tc>
          <w:tcPr>
            <w:tcW w:w="3690" w:type="dxa"/>
          </w:tcPr>
          <w:p w14:paraId="69A2EFD7" w14:textId="77777777" w:rsidR="00532565" w:rsidRPr="00E30298" w:rsidRDefault="00532565"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p>
        </w:tc>
        <w:tc>
          <w:tcPr>
            <w:tcW w:w="1620" w:type="dxa"/>
            <w:tcBorders>
              <w:top w:val="single" w:sz="4" w:space="0" w:color="auto"/>
            </w:tcBorders>
            <w:vAlign w:val="bottom"/>
          </w:tcPr>
          <w:p w14:paraId="2AD7FA87" w14:textId="77777777" w:rsidR="00532565"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3AB2C457" w14:textId="77777777" w:rsidR="00532565"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530" w:type="dxa"/>
            <w:tcBorders>
              <w:top w:val="single" w:sz="4" w:space="0" w:color="auto"/>
            </w:tcBorders>
            <w:vAlign w:val="bottom"/>
          </w:tcPr>
          <w:p w14:paraId="77231964" w14:textId="400DB1D1" w:rsidR="00532565"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1891FEBA" w14:textId="77777777" w:rsidR="00532565"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890" w:type="dxa"/>
            <w:tcBorders>
              <w:top w:val="single" w:sz="4" w:space="0" w:color="auto"/>
            </w:tcBorders>
            <w:vAlign w:val="bottom"/>
          </w:tcPr>
          <w:p w14:paraId="33E5E08A" w14:textId="77777777" w:rsidR="00532565"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532565" w:rsidRPr="00E30298" w14:paraId="2A5C067E" w14:textId="77777777" w:rsidTr="00B400ED">
        <w:tc>
          <w:tcPr>
            <w:tcW w:w="3690" w:type="dxa"/>
          </w:tcPr>
          <w:p w14:paraId="5FC5B071" w14:textId="77777777" w:rsidR="00532565" w:rsidRPr="00E30298" w:rsidRDefault="00532565"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Net Book Value</w:t>
            </w:r>
          </w:p>
        </w:tc>
        <w:tc>
          <w:tcPr>
            <w:tcW w:w="1620" w:type="dxa"/>
            <w:vAlign w:val="bottom"/>
          </w:tcPr>
          <w:p w14:paraId="3E0ED164" w14:textId="77777777" w:rsidR="00532565"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5983CA36" w14:textId="77777777" w:rsidR="00532565" w:rsidRPr="00E30298" w:rsidRDefault="0053256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2FF14E23" w14:textId="77777777" w:rsidR="00532565"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574F6A5B" w14:textId="77777777" w:rsidR="00532565" w:rsidRPr="00E30298" w:rsidRDefault="0053256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1CB01681" w14:textId="77777777" w:rsidR="00532565"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532565" w:rsidRPr="00E30298" w14:paraId="6A10E563" w14:textId="77777777" w:rsidTr="001C10CE">
        <w:tc>
          <w:tcPr>
            <w:tcW w:w="3690" w:type="dxa"/>
          </w:tcPr>
          <w:p w14:paraId="2771C905" w14:textId="61BDF5F8" w:rsidR="00532565" w:rsidRPr="00E30298" w:rsidRDefault="00532565"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As at December 31, 2024</w:t>
            </w:r>
          </w:p>
        </w:tc>
        <w:tc>
          <w:tcPr>
            <w:tcW w:w="1620" w:type="dxa"/>
            <w:tcBorders>
              <w:bottom w:val="double" w:sz="4" w:space="0" w:color="auto"/>
            </w:tcBorders>
            <w:vAlign w:val="bottom"/>
          </w:tcPr>
          <w:p w14:paraId="533995F7" w14:textId="3A0B501B" w:rsidR="00532565"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lang w:val="en-US" w:bidi="th-TH"/>
              </w:rPr>
              <w:t>17,491</w:t>
            </w:r>
          </w:p>
        </w:tc>
        <w:tc>
          <w:tcPr>
            <w:tcW w:w="270" w:type="dxa"/>
          </w:tcPr>
          <w:p w14:paraId="633AF3B4" w14:textId="77777777" w:rsidR="00532565" w:rsidRPr="00E30298" w:rsidRDefault="0053256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cs/>
                <w:lang w:val="en-GB"/>
              </w:rPr>
            </w:pPr>
          </w:p>
        </w:tc>
        <w:tc>
          <w:tcPr>
            <w:tcW w:w="1530" w:type="dxa"/>
            <w:tcBorders>
              <w:bottom w:val="double" w:sz="4" w:space="0" w:color="auto"/>
            </w:tcBorders>
          </w:tcPr>
          <w:p w14:paraId="67A42B76" w14:textId="0CBA8FB1" w:rsidR="00532565"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603</w:t>
            </w:r>
          </w:p>
        </w:tc>
        <w:tc>
          <w:tcPr>
            <w:tcW w:w="270" w:type="dxa"/>
          </w:tcPr>
          <w:p w14:paraId="20243D5D" w14:textId="77777777" w:rsidR="00532565" w:rsidRPr="00E30298" w:rsidRDefault="0053256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bottom w:val="double" w:sz="4" w:space="0" w:color="auto"/>
            </w:tcBorders>
            <w:vAlign w:val="bottom"/>
          </w:tcPr>
          <w:p w14:paraId="2952D70D" w14:textId="34FC2AD4" w:rsidR="00532565"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r w:rsidRPr="00E30298">
              <w:rPr>
                <w:rFonts w:cs="Times New Roman"/>
                <w:sz w:val="18"/>
                <w:szCs w:val="18"/>
                <w:lang w:bidi="th-TH"/>
              </w:rPr>
              <w:t>18,094</w:t>
            </w:r>
          </w:p>
        </w:tc>
      </w:tr>
      <w:tr w:rsidR="00532565" w:rsidRPr="00E30298" w14:paraId="1C04E552" w14:textId="77777777" w:rsidTr="001C10CE">
        <w:tc>
          <w:tcPr>
            <w:tcW w:w="3690" w:type="dxa"/>
          </w:tcPr>
          <w:p w14:paraId="253CF4BD" w14:textId="68EA5FDB" w:rsidR="00532565" w:rsidRPr="00E30298" w:rsidRDefault="00532565" w:rsidP="00E3029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E30298">
              <w:rPr>
                <w:rFonts w:ascii="Times New Roman" w:hAnsi="Times New Roman" w:cs="Times New Roman"/>
                <w:b/>
                <w:bCs/>
              </w:rPr>
              <w:t>As at December 31, 2025</w:t>
            </w:r>
          </w:p>
        </w:tc>
        <w:tc>
          <w:tcPr>
            <w:tcW w:w="1620" w:type="dxa"/>
            <w:tcBorders>
              <w:top w:val="double" w:sz="4" w:space="0" w:color="auto"/>
              <w:bottom w:val="double" w:sz="4" w:space="0" w:color="auto"/>
            </w:tcBorders>
            <w:vAlign w:val="bottom"/>
          </w:tcPr>
          <w:p w14:paraId="2E85AE1C" w14:textId="755C8858" w:rsidR="00532565"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val="en-US" w:bidi="th-TH"/>
              </w:rPr>
            </w:pPr>
            <w:r w:rsidRPr="00E30298">
              <w:rPr>
                <w:rFonts w:cs="Times New Roman"/>
                <w:sz w:val="18"/>
                <w:szCs w:val="18"/>
                <w:lang w:val="en-US" w:bidi="th-TH"/>
              </w:rPr>
              <w:t>16,876</w:t>
            </w:r>
          </w:p>
        </w:tc>
        <w:tc>
          <w:tcPr>
            <w:tcW w:w="270" w:type="dxa"/>
          </w:tcPr>
          <w:p w14:paraId="59752B88" w14:textId="77777777" w:rsidR="00532565" w:rsidRPr="00E30298" w:rsidRDefault="0053256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cs/>
                <w:lang w:val="en-GB"/>
              </w:rPr>
            </w:pPr>
          </w:p>
        </w:tc>
        <w:tc>
          <w:tcPr>
            <w:tcW w:w="1530" w:type="dxa"/>
            <w:tcBorders>
              <w:top w:val="double" w:sz="4" w:space="0" w:color="auto"/>
              <w:bottom w:val="double" w:sz="4" w:space="0" w:color="auto"/>
            </w:tcBorders>
          </w:tcPr>
          <w:p w14:paraId="7F13E58E" w14:textId="0AF8CB22" w:rsidR="00532565"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E30298">
              <w:rPr>
                <w:rFonts w:cs="Times New Roman"/>
                <w:sz w:val="18"/>
                <w:szCs w:val="18"/>
              </w:rPr>
              <w:t>309</w:t>
            </w:r>
          </w:p>
        </w:tc>
        <w:tc>
          <w:tcPr>
            <w:tcW w:w="270" w:type="dxa"/>
          </w:tcPr>
          <w:p w14:paraId="395A8108" w14:textId="373E9F07" w:rsidR="00532565" w:rsidRPr="00E30298" w:rsidRDefault="00532565"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double" w:sz="4" w:space="0" w:color="auto"/>
              <w:bottom w:val="double" w:sz="4" w:space="0" w:color="auto"/>
            </w:tcBorders>
            <w:vAlign w:val="bottom"/>
          </w:tcPr>
          <w:p w14:paraId="6014E0E7" w14:textId="46179B69" w:rsidR="00532565" w:rsidRPr="00E30298" w:rsidRDefault="00532565" w:rsidP="00E3029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r w:rsidRPr="00E30298">
              <w:rPr>
                <w:rFonts w:cs="Times New Roman"/>
                <w:sz w:val="18"/>
                <w:szCs w:val="18"/>
                <w:lang w:bidi="th-TH"/>
              </w:rPr>
              <w:t>17,185</w:t>
            </w:r>
          </w:p>
        </w:tc>
      </w:tr>
    </w:tbl>
    <w:p w14:paraId="02DE47BF" w14:textId="77777777" w:rsidR="002829D4" w:rsidRPr="00E30298" w:rsidRDefault="002829D4" w:rsidP="00E30298">
      <w:pPr>
        <w:tabs>
          <w:tab w:val="left" w:pos="540"/>
        </w:tabs>
        <w:spacing w:line="240" w:lineRule="atLeast"/>
        <w:ind w:right="29"/>
        <w:jc w:val="both"/>
        <w:rPr>
          <w:rFonts w:ascii="Times New Roman" w:hAnsi="Times New Roman" w:cs="Times New Roman"/>
          <w:b/>
          <w:bCs/>
        </w:rPr>
      </w:pPr>
    </w:p>
    <w:p w14:paraId="5C44B2AD" w14:textId="72C38B69" w:rsidR="00AE494A" w:rsidRPr="00E30298" w:rsidRDefault="00AE494A" w:rsidP="00E30298">
      <w:pPr>
        <w:spacing w:line="240" w:lineRule="atLeast"/>
        <w:jc w:val="both"/>
        <w:rPr>
          <w:rFonts w:ascii="Times New Roman" w:hAnsi="Times New Roman" w:cs="Times New Roman"/>
          <w:b/>
          <w:bCs/>
        </w:rPr>
      </w:pPr>
      <w:r w:rsidRPr="00E30298">
        <w:rPr>
          <w:rFonts w:ascii="Times New Roman" w:hAnsi="Times New Roman" w:cs="Times New Roman"/>
        </w:rPr>
        <w:t xml:space="preserve">The gross carrying amounts of the Company’s certain other intangible assets totalling Baht </w:t>
      </w:r>
      <w:r w:rsidR="00396E84" w:rsidRPr="00E30298">
        <w:rPr>
          <w:rFonts w:ascii="Times New Roman" w:hAnsi="Times New Roman" w:cs="Times New Roman"/>
        </w:rPr>
        <w:t>18.8</w:t>
      </w:r>
      <w:r w:rsidRPr="00E30298">
        <w:rPr>
          <w:rFonts w:ascii="Times New Roman" w:hAnsi="Times New Roman" w:cs="Times New Roman"/>
        </w:rPr>
        <w:t xml:space="preserve"> mi</w:t>
      </w:r>
      <w:r w:rsidR="0044067E" w:rsidRPr="00E30298">
        <w:rPr>
          <w:rFonts w:ascii="Times New Roman" w:hAnsi="Times New Roman" w:cs="Times New Roman"/>
        </w:rPr>
        <w:t>llion (and of the Unique Group</w:t>
      </w:r>
      <w:r w:rsidRPr="00E30298">
        <w:rPr>
          <w:rFonts w:ascii="Times New Roman" w:hAnsi="Times New Roman" w:cs="Times New Roman"/>
        </w:rPr>
        <w:t xml:space="preserve"> totalling Baht </w:t>
      </w:r>
      <w:r w:rsidR="00396E84" w:rsidRPr="00E30298">
        <w:rPr>
          <w:rFonts w:ascii="Times New Roman" w:hAnsi="Times New Roman" w:cs="Times New Roman"/>
        </w:rPr>
        <w:t>19.2</w:t>
      </w:r>
      <w:r w:rsidRPr="00E30298">
        <w:rPr>
          <w:rFonts w:ascii="Times New Roman" w:hAnsi="Times New Roman" w:cs="Times New Roman"/>
        </w:rPr>
        <w:t xml:space="preserve"> million) were fully </w:t>
      </w:r>
      <w:r w:rsidR="00021D17" w:rsidRPr="00E30298">
        <w:rPr>
          <w:rFonts w:ascii="Times New Roman" w:hAnsi="Times New Roman" w:cs="Times New Roman"/>
        </w:rPr>
        <w:t>amortized</w:t>
      </w:r>
      <w:r w:rsidRPr="00E30298">
        <w:rPr>
          <w:rFonts w:ascii="Times New Roman" w:hAnsi="Times New Roman" w:cs="Times New Roman"/>
        </w:rPr>
        <w:t xml:space="preserve"> as at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but these items are still in active use.</w:t>
      </w:r>
    </w:p>
    <w:p w14:paraId="7572F8FC" w14:textId="77777777" w:rsidR="00EB5504" w:rsidRPr="00E30298" w:rsidRDefault="00EB5504" w:rsidP="00E30298">
      <w:pPr>
        <w:spacing w:line="240" w:lineRule="atLeast"/>
        <w:rPr>
          <w:rFonts w:ascii="Times New Roman" w:hAnsi="Times New Roman" w:cs="Times New Roman"/>
          <w:b/>
          <w:bCs/>
        </w:rPr>
      </w:pPr>
    </w:p>
    <w:p w14:paraId="4B837274" w14:textId="00352AD9" w:rsidR="003568E1" w:rsidRPr="00E30298" w:rsidRDefault="003568E1" w:rsidP="00E30298">
      <w:pPr>
        <w:tabs>
          <w:tab w:val="left" w:pos="540"/>
        </w:tabs>
        <w:spacing w:line="240" w:lineRule="atLeast"/>
        <w:ind w:right="29"/>
        <w:jc w:val="both"/>
        <w:rPr>
          <w:rFonts w:ascii="Times New Roman" w:hAnsi="Times New Roman" w:cs="Times New Roman"/>
          <w:b/>
          <w:bCs/>
        </w:rPr>
      </w:pPr>
      <w:r w:rsidRPr="00E30298">
        <w:rPr>
          <w:rFonts w:ascii="Times New Roman" w:hAnsi="Times New Roman" w:cs="Times New Roman"/>
          <w:b/>
          <w:bCs/>
        </w:rPr>
        <w:t>1</w:t>
      </w:r>
      <w:r w:rsidR="00CF3D1B" w:rsidRPr="00E30298">
        <w:rPr>
          <w:rFonts w:ascii="Times New Roman" w:hAnsi="Times New Roman" w:cs="Times New Roman"/>
          <w:b/>
          <w:bCs/>
        </w:rPr>
        <w:t>4</w:t>
      </w:r>
      <w:r w:rsidRPr="00E30298">
        <w:rPr>
          <w:rFonts w:ascii="Times New Roman" w:hAnsi="Times New Roman" w:cs="Times New Roman"/>
          <w:b/>
          <w:bCs/>
        </w:rPr>
        <w:t>.</w:t>
      </w:r>
      <w:r w:rsidRPr="00E30298">
        <w:rPr>
          <w:rFonts w:ascii="Times New Roman" w:hAnsi="Times New Roman" w:cs="Times New Roman"/>
          <w:b/>
          <w:bCs/>
        </w:rPr>
        <w:tab/>
        <w:t>BANK OVERDRAFT</w:t>
      </w:r>
      <w:r w:rsidR="006C5F36" w:rsidRPr="00E30298">
        <w:rPr>
          <w:rFonts w:ascii="Times New Roman" w:hAnsi="Times New Roman" w:cs="Times New Roman"/>
          <w:b/>
          <w:bCs/>
        </w:rPr>
        <w:t>S</w:t>
      </w:r>
      <w:r w:rsidRPr="00E30298">
        <w:rPr>
          <w:rFonts w:ascii="Times New Roman" w:hAnsi="Times New Roman" w:cs="Times New Roman"/>
          <w:b/>
          <w:bCs/>
        </w:rPr>
        <w:t xml:space="preserve"> AND SHORT-TERM </w:t>
      </w:r>
      <w:r w:rsidR="00AC7E8D" w:rsidRPr="00E30298">
        <w:rPr>
          <w:rFonts w:ascii="Times New Roman" w:hAnsi="Times New Roman" w:cs="Times New Roman"/>
          <w:b/>
          <w:bCs/>
        </w:rPr>
        <w:t>BORROWINGS FROM FINANCIAL INSTITUTIONS</w:t>
      </w:r>
    </w:p>
    <w:p w14:paraId="0CCA99B2" w14:textId="77777777" w:rsidR="003568E1" w:rsidRPr="00E30298" w:rsidRDefault="003568E1" w:rsidP="00E30298">
      <w:pPr>
        <w:tabs>
          <w:tab w:val="left" w:pos="540"/>
          <w:tab w:val="left" w:pos="1800"/>
        </w:tabs>
        <w:spacing w:line="240" w:lineRule="atLeast"/>
        <w:jc w:val="both"/>
        <w:rPr>
          <w:rFonts w:ascii="Times New Roman" w:hAnsi="Times New Roman" w:cs="Times New Roman"/>
          <w:color w:val="000000"/>
        </w:rPr>
      </w:pPr>
    </w:p>
    <w:tbl>
      <w:tblPr>
        <w:tblW w:w="9648" w:type="dxa"/>
        <w:tblLayout w:type="fixed"/>
        <w:tblLook w:val="0000" w:firstRow="0" w:lastRow="0" w:firstColumn="0" w:lastColumn="0" w:noHBand="0" w:noVBand="0"/>
      </w:tblPr>
      <w:tblGrid>
        <w:gridCol w:w="1818"/>
        <w:gridCol w:w="1080"/>
        <w:gridCol w:w="270"/>
        <w:gridCol w:w="990"/>
        <w:gridCol w:w="270"/>
        <w:gridCol w:w="1170"/>
        <w:gridCol w:w="270"/>
        <w:gridCol w:w="1080"/>
        <w:gridCol w:w="270"/>
        <w:gridCol w:w="1080"/>
        <w:gridCol w:w="270"/>
        <w:gridCol w:w="1080"/>
      </w:tblGrid>
      <w:tr w:rsidR="00D03FB1" w:rsidRPr="00E30298" w14:paraId="5CCC303F" w14:textId="77777777" w:rsidTr="00F17817">
        <w:trPr>
          <w:cantSplit/>
        </w:trPr>
        <w:tc>
          <w:tcPr>
            <w:tcW w:w="4428" w:type="dxa"/>
            <w:gridSpan w:val="5"/>
          </w:tcPr>
          <w:p w14:paraId="5376F510" w14:textId="77777777" w:rsidR="00D03FB1" w:rsidRPr="00E30298" w:rsidRDefault="00D03FB1" w:rsidP="00E30298">
            <w:pPr>
              <w:tabs>
                <w:tab w:val="left" w:pos="540"/>
              </w:tabs>
              <w:spacing w:line="240" w:lineRule="atLeast"/>
              <w:ind w:right="29"/>
              <w:rPr>
                <w:rFonts w:ascii="Times New Roman" w:hAnsi="Times New Roman" w:cs="Times New Roman"/>
              </w:rPr>
            </w:pPr>
          </w:p>
        </w:tc>
        <w:tc>
          <w:tcPr>
            <w:tcW w:w="5220" w:type="dxa"/>
            <w:gridSpan w:val="7"/>
            <w:tcBorders>
              <w:bottom w:val="single" w:sz="4" w:space="0" w:color="auto"/>
            </w:tcBorders>
          </w:tcPr>
          <w:p w14:paraId="15A457E2" w14:textId="77777777" w:rsidR="00D03FB1" w:rsidRPr="00E30298" w:rsidRDefault="00D03FB1" w:rsidP="00E30298">
            <w:pPr>
              <w:tabs>
                <w:tab w:val="left" w:pos="540"/>
              </w:tabs>
              <w:spacing w:line="240" w:lineRule="atLeast"/>
              <w:ind w:right="29"/>
              <w:jc w:val="center"/>
              <w:rPr>
                <w:rFonts w:ascii="Times New Roman" w:hAnsi="Times New Roman" w:cs="Times New Roman"/>
              </w:rPr>
            </w:pPr>
            <w:r w:rsidRPr="00E30298">
              <w:rPr>
                <w:rFonts w:ascii="Times New Roman" w:hAnsi="Times New Roman" w:cs="Times New Roman"/>
              </w:rPr>
              <w:t>In Thousand Baht</w:t>
            </w:r>
          </w:p>
        </w:tc>
      </w:tr>
      <w:tr w:rsidR="00DE1E37" w:rsidRPr="00E30298" w14:paraId="54719AED" w14:textId="77777777" w:rsidTr="00845357">
        <w:trPr>
          <w:cantSplit/>
        </w:trPr>
        <w:tc>
          <w:tcPr>
            <w:tcW w:w="1818" w:type="dxa"/>
          </w:tcPr>
          <w:p w14:paraId="2063D51A" w14:textId="77777777" w:rsidR="00DE1E37" w:rsidRPr="00E30298" w:rsidRDefault="00DE1E37" w:rsidP="00E30298">
            <w:pPr>
              <w:tabs>
                <w:tab w:val="left" w:pos="540"/>
              </w:tabs>
              <w:spacing w:line="240" w:lineRule="atLeast"/>
              <w:ind w:right="29"/>
              <w:rPr>
                <w:rFonts w:ascii="Times New Roman" w:hAnsi="Times New Roman" w:cs="Times New Roman"/>
              </w:rPr>
            </w:pPr>
          </w:p>
        </w:tc>
        <w:tc>
          <w:tcPr>
            <w:tcW w:w="2340" w:type="dxa"/>
            <w:gridSpan w:val="3"/>
            <w:tcBorders>
              <w:bottom w:val="single" w:sz="4" w:space="0" w:color="auto"/>
            </w:tcBorders>
          </w:tcPr>
          <w:p w14:paraId="30F315B8" w14:textId="77777777" w:rsidR="00DE1E37" w:rsidRPr="00E30298" w:rsidRDefault="00DE1E37"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Interest Rates (% p.a.)</w:t>
            </w:r>
          </w:p>
        </w:tc>
        <w:tc>
          <w:tcPr>
            <w:tcW w:w="270" w:type="dxa"/>
          </w:tcPr>
          <w:p w14:paraId="7895146C" w14:textId="77777777" w:rsidR="00DE1E37" w:rsidRPr="00E30298" w:rsidRDefault="00DE1E37" w:rsidP="00E30298">
            <w:pPr>
              <w:tabs>
                <w:tab w:val="left" w:pos="540"/>
              </w:tabs>
              <w:spacing w:line="240" w:lineRule="atLeast"/>
              <w:ind w:left="-108" w:right="-108"/>
              <w:jc w:val="center"/>
              <w:rPr>
                <w:rFonts w:ascii="Times New Roman" w:hAnsi="Times New Roman" w:cs="Times New Roman"/>
              </w:rPr>
            </w:pPr>
          </w:p>
        </w:tc>
        <w:tc>
          <w:tcPr>
            <w:tcW w:w="2520" w:type="dxa"/>
            <w:gridSpan w:val="3"/>
            <w:tcBorders>
              <w:bottom w:val="single" w:sz="4" w:space="0" w:color="auto"/>
            </w:tcBorders>
          </w:tcPr>
          <w:p w14:paraId="0A3D789C" w14:textId="77777777" w:rsidR="00DE1E37" w:rsidRPr="00E30298" w:rsidRDefault="00DE1E37"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Consolidated Financial Statements</w:t>
            </w:r>
          </w:p>
        </w:tc>
        <w:tc>
          <w:tcPr>
            <w:tcW w:w="270" w:type="dxa"/>
          </w:tcPr>
          <w:p w14:paraId="7348B86F" w14:textId="77777777" w:rsidR="00DE1E37" w:rsidRPr="00E30298" w:rsidRDefault="00DE1E37" w:rsidP="00E30298">
            <w:pPr>
              <w:tabs>
                <w:tab w:val="left" w:pos="540"/>
              </w:tabs>
              <w:spacing w:line="240" w:lineRule="atLeast"/>
              <w:ind w:right="29"/>
              <w:jc w:val="center"/>
              <w:rPr>
                <w:rFonts w:ascii="Times New Roman" w:hAnsi="Times New Roman" w:cs="Times New Roman"/>
              </w:rPr>
            </w:pPr>
          </w:p>
        </w:tc>
        <w:tc>
          <w:tcPr>
            <w:tcW w:w="2430" w:type="dxa"/>
            <w:gridSpan w:val="3"/>
            <w:tcBorders>
              <w:bottom w:val="single" w:sz="4" w:space="0" w:color="auto"/>
            </w:tcBorders>
          </w:tcPr>
          <w:p w14:paraId="47D86A44" w14:textId="77777777" w:rsidR="00DE1E37" w:rsidRPr="00E30298" w:rsidRDefault="00DE1E37" w:rsidP="00E30298">
            <w:pPr>
              <w:tabs>
                <w:tab w:val="left" w:pos="540"/>
              </w:tabs>
              <w:spacing w:line="240" w:lineRule="atLeast"/>
              <w:ind w:right="29"/>
              <w:jc w:val="center"/>
              <w:rPr>
                <w:rFonts w:ascii="Times New Roman" w:hAnsi="Times New Roman" w:cs="Times New Roman"/>
              </w:rPr>
            </w:pPr>
            <w:r w:rsidRPr="00E30298">
              <w:rPr>
                <w:rFonts w:ascii="Times New Roman" w:hAnsi="Times New Roman" w:cs="Times New Roman"/>
              </w:rPr>
              <w:t>Separate Financial Statements</w:t>
            </w:r>
          </w:p>
        </w:tc>
      </w:tr>
      <w:tr w:rsidR="00DE1E37" w:rsidRPr="00E30298" w14:paraId="76615465" w14:textId="77777777" w:rsidTr="00845357">
        <w:tc>
          <w:tcPr>
            <w:tcW w:w="1818" w:type="dxa"/>
          </w:tcPr>
          <w:p w14:paraId="25516957" w14:textId="77777777" w:rsidR="00DE1E37" w:rsidRPr="00E30298" w:rsidRDefault="00DE1E37" w:rsidP="00E30298">
            <w:pPr>
              <w:tabs>
                <w:tab w:val="left" w:pos="540"/>
              </w:tabs>
              <w:spacing w:line="240" w:lineRule="atLeast"/>
              <w:ind w:right="29"/>
              <w:rPr>
                <w:rFonts w:ascii="Times New Roman" w:hAnsi="Times New Roman" w:cs="Times New Roman"/>
              </w:rPr>
            </w:pPr>
          </w:p>
        </w:tc>
        <w:tc>
          <w:tcPr>
            <w:tcW w:w="1080" w:type="dxa"/>
            <w:tcBorders>
              <w:top w:val="single" w:sz="4" w:space="0" w:color="auto"/>
              <w:bottom w:val="single" w:sz="4" w:space="0" w:color="auto"/>
            </w:tcBorders>
          </w:tcPr>
          <w:p w14:paraId="3F42F005" w14:textId="4099F610" w:rsidR="00DE1E37"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Borders>
              <w:top w:val="single" w:sz="4" w:space="0" w:color="auto"/>
            </w:tcBorders>
          </w:tcPr>
          <w:p w14:paraId="05FEB940" w14:textId="77777777" w:rsidR="00DE1E37" w:rsidRPr="00E30298" w:rsidRDefault="00DE1E3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990" w:type="dxa"/>
            <w:tcBorders>
              <w:top w:val="single" w:sz="4" w:space="0" w:color="auto"/>
              <w:bottom w:val="single" w:sz="4" w:space="0" w:color="auto"/>
            </w:tcBorders>
          </w:tcPr>
          <w:p w14:paraId="18158007" w14:textId="4BC5BC24" w:rsidR="00DE1E37"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c>
          <w:tcPr>
            <w:tcW w:w="270" w:type="dxa"/>
          </w:tcPr>
          <w:p w14:paraId="0BDD53BA" w14:textId="77777777" w:rsidR="00DE1E37" w:rsidRPr="00E30298" w:rsidRDefault="00DE1E3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170" w:type="dxa"/>
            <w:tcBorders>
              <w:bottom w:val="single" w:sz="4" w:space="0" w:color="auto"/>
            </w:tcBorders>
          </w:tcPr>
          <w:p w14:paraId="44E1CF7A" w14:textId="1F115249" w:rsidR="00DE1E37"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25E14B0C" w14:textId="77777777" w:rsidR="00DE1E37" w:rsidRPr="00E30298" w:rsidRDefault="00DE1E3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4F08C906" w14:textId="62705DCB" w:rsidR="00DE1E37"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c>
          <w:tcPr>
            <w:tcW w:w="270" w:type="dxa"/>
          </w:tcPr>
          <w:p w14:paraId="1F14D7D4" w14:textId="77777777" w:rsidR="00DE1E37" w:rsidRPr="00E30298" w:rsidRDefault="00DE1E37"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7DA8A206" w14:textId="517A9D2B" w:rsidR="00DE1E37"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495CC15B" w14:textId="77777777" w:rsidR="00DE1E37" w:rsidRPr="00E30298" w:rsidRDefault="00DE1E37" w:rsidP="00E30298">
            <w:pPr>
              <w:tabs>
                <w:tab w:val="left" w:pos="540"/>
              </w:tabs>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06729F99" w14:textId="0B3CFCAA" w:rsidR="00DE1E37"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r>
      <w:tr w:rsidR="00C12B56" w:rsidRPr="00E30298" w14:paraId="044534C0" w14:textId="77777777" w:rsidTr="00845357">
        <w:tc>
          <w:tcPr>
            <w:tcW w:w="1818" w:type="dxa"/>
          </w:tcPr>
          <w:p w14:paraId="0EEFA027" w14:textId="77777777" w:rsidR="00C12B56" w:rsidRPr="00E30298" w:rsidRDefault="00C12B56" w:rsidP="00E30298">
            <w:pPr>
              <w:spacing w:line="240" w:lineRule="atLeast"/>
              <w:ind w:right="-108"/>
              <w:rPr>
                <w:rFonts w:ascii="Times New Roman" w:hAnsi="Times New Roman" w:cs="Times New Roman"/>
              </w:rPr>
            </w:pPr>
            <w:r w:rsidRPr="00E30298">
              <w:rPr>
                <w:rFonts w:ascii="Times New Roman" w:hAnsi="Times New Roman" w:cs="Times New Roman"/>
              </w:rPr>
              <w:t>Bank overdrafts</w:t>
            </w:r>
          </w:p>
        </w:tc>
        <w:tc>
          <w:tcPr>
            <w:tcW w:w="1080" w:type="dxa"/>
            <w:tcBorders>
              <w:top w:val="single" w:sz="4" w:space="0" w:color="auto"/>
            </w:tcBorders>
          </w:tcPr>
          <w:p w14:paraId="19DFBC95" w14:textId="05B4F129" w:rsidR="00C12B56" w:rsidRPr="00E30298" w:rsidRDefault="00C12B56"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w:t>
            </w:r>
          </w:p>
        </w:tc>
        <w:tc>
          <w:tcPr>
            <w:tcW w:w="270" w:type="dxa"/>
          </w:tcPr>
          <w:p w14:paraId="37524D63" w14:textId="77777777" w:rsidR="00C12B56" w:rsidRPr="00E30298" w:rsidRDefault="00C12B56" w:rsidP="00E30298">
            <w:pPr>
              <w:tabs>
                <w:tab w:val="left" w:pos="540"/>
              </w:tabs>
              <w:spacing w:line="240" w:lineRule="atLeast"/>
              <w:ind w:right="72"/>
              <w:jc w:val="right"/>
              <w:rPr>
                <w:rFonts w:ascii="Times New Roman" w:hAnsi="Times New Roman" w:cs="Times New Roman"/>
              </w:rPr>
            </w:pPr>
          </w:p>
        </w:tc>
        <w:tc>
          <w:tcPr>
            <w:tcW w:w="990" w:type="dxa"/>
            <w:tcBorders>
              <w:top w:val="single" w:sz="4" w:space="0" w:color="auto"/>
            </w:tcBorders>
          </w:tcPr>
          <w:p w14:paraId="6B6F9DB6" w14:textId="4352B78D" w:rsidR="00C12B56" w:rsidRPr="00E30298" w:rsidRDefault="00C12B56"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7.270</w:t>
            </w:r>
          </w:p>
        </w:tc>
        <w:tc>
          <w:tcPr>
            <w:tcW w:w="270" w:type="dxa"/>
          </w:tcPr>
          <w:p w14:paraId="34024BA6" w14:textId="77777777" w:rsidR="00C12B56" w:rsidRPr="00E30298" w:rsidRDefault="00C12B56" w:rsidP="00E30298">
            <w:pPr>
              <w:tabs>
                <w:tab w:val="left" w:pos="540"/>
              </w:tabs>
              <w:spacing w:line="240" w:lineRule="atLeast"/>
              <w:ind w:right="72"/>
              <w:jc w:val="right"/>
              <w:rPr>
                <w:rFonts w:ascii="Times New Roman" w:hAnsi="Times New Roman" w:cs="Times New Roman"/>
              </w:rPr>
            </w:pPr>
          </w:p>
        </w:tc>
        <w:tc>
          <w:tcPr>
            <w:tcW w:w="1170" w:type="dxa"/>
            <w:tcBorders>
              <w:top w:val="single" w:sz="4" w:space="0" w:color="auto"/>
            </w:tcBorders>
          </w:tcPr>
          <w:p w14:paraId="571CF4F2" w14:textId="62B2D566" w:rsidR="00C12B56" w:rsidRPr="00E30298" w:rsidRDefault="00C12B56" w:rsidP="00272D1A">
            <w:pPr>
              <w:tabs>
                <w:tab w:val="left" w:pos="540"/>
              </w:tabs>
              <w:spacing w:line="240" w:lineRule="atLeast"/>
              <w:ind w:left="-102" w:right="72"/>
              <w:jc w:val="center"/>
              <w:rPr>
                <w:rFonts w:ascii="Times New Roman" w:hAnsi="Times New Roman" w:cs="Times New Roman"/>
              </w:rPr>
            </w:pPr>
            <w:r w:rsidRPr="00E30298">
              <w:rPr>
                <w:rFonts w:ascii="Times New Roman" w:hAnsi="Times New Roman" w:cs="Times New Roman"/>
              </w:rPr>
              <w:t>-</w:t>
            </w:r>
          </w:p>
        </w:tc>
        <w:tc>
          <w:tcPr>
            <w:tcW w:w="270" w:type="dxa"/>
          </w:tcPr>
          <w:p w14:paraId="0CEDD95C" w14:textId="77777777" w:rsidR="00C12B56" w:rsidRPr="00E30298" w:rsidRDefault="00C12B56" w:rsidP="00E30298">
            <w:pPr>
              <w:tabs>
                <w:tab w:val="left" w:pos="540"/>
              </w:tabs>
              <w:spacing w:line="240" w:lineRule="atLeast"/>
              <w:ind w:right="72"/>
              <w:rPr>
                <w:rFonts w:ascii="Times New Roman" w:hAnsi="Times New Roman" w:cs="Times New Roman"/>
              </w:rPr>
            </w:pPr>
          </w:p>
        </w:tc>
        <w:tc>
          <w:tcPr>
            <w:tcW w:w="1080" w:type="dxa"/>
            <w:tcBorders>
              <w:top w:val="single" w:sz="4" w:space="0" w:color="auto"/>
            </w:tcBorders>
          </w:tcPr>
          <w:p w14:paraId="1BB8520D" w14:textId="24E8DFA2" w:rsidR="00C12B56" w:rsidRPr="00E30298" w:rsidRDefault="00C12B56" w:rsidP="00E30298">
            <w:pPr>
              <w:tabs>
                <w:tab w:val="left" w:pos="540"/>
              </w:tabs>
              <w:spacing w:line="240" w:lineRule="atLeast"/>
              <w:ind w:left="-108" w:right="72"/>
              <w:jc w:val="right"/>
              <w:rPr>
                <w:rFonts w:ascii="Times New Roman" w:hAnsi="Times New Roman" w:cs="Times New Roman"/>
              </w:rPr>
            </w:pPr>
            <w:r w:rsidRPr="00E30298">
              <w:rPr>
                <w:rFonts w:ascii="Times New Roman" w:hAnsi="Times New Roman" w:cs="Times New Roman"/>
              </w:rPr>
              <w:t>7,847</w:t>
            </w:r>
          </w:p>
        </w:tc>
        <w:tc>
          <w:tcPr>
            <w:tcW w:w="270" w:type="dxa"/>
          </w:tcPr>
          <w:p w14:paraId="093075F9" w14:textId="77777777" w:rsidR="00C12B56" w:rsidRPr="00E30298" w:rsidRDefault="00C12B56" w:rsidP="00E30298">
            <w:pPr>
              <w:tabs>
                <w:tab w:val="left" w:pos="540"/>
              </w:tabs>
              <w:spacing w:line="240" w:lineRule="atLeast"/>
              <w:ind w:right="72"/>
              <w:rPr>
                <w:rFonts w:ascii="Times New Roman" w:hAnsi="Times New Roman" w:cs="Times New Roman"/>
              </w:rPr>
            </w:pPr>
          </w:p>
        </w:tc>
        <w:tc>
          <w:tcPr>
            <w:tcW w:w="1080" w:type="dxa"/>
            <w:tcBorders>
              <w:top w:val="single" w:sz="4" w:space="0" w:color="auto"/>
            </w:tcBorders>
          </w:tcPr>
          <w:p w14:paraId="232A7C3E" w14:textId="17DED508" w:rsidR="00C12B56" w:rsidRPr="00E30298" w:rsidRDefault="00C12B56" w:rsidP="00E30298">
            <w:pPr>
              <w:tabs>
                <w:tab w:val="left" w:pos="540"/>
              </w:tabs>
              <w:spacing w:line="240" w:lineRule="atLeast"/>
              <w:ind w:left="-102" w:right="72"/>
              <w:jc w:val="center"/>
              <w:rPr>
                <w:rFonts w:ascii="Times New Roman" w:hAnsi="Times New Roman" w:cs="Times New Roman"/>
                <w:cs/>
              </w:rPr>
            </w:pPr>
            <w:r w:rsidRPr="00E30298">
              <w:rPr>
                <w:rFonts w:ascii="Times New Roman" w:hAnsi="Times New Roman" w:cs="Times New Roman"/>
              </w:rPr>
              <w:t>-</w:t>
            </w:r>
          </w:p>
        </w:tc>
        <w:tc>
          <w:tcPr>
            <w:tcW w:w="270" w:type="dxa"/>
          </w:tcPr>
          <w:p w14:paraId="2FED2580" w14:textId="77777777" w:rsidR="00C12B56" w:rsidRPr="00E30298" w:rsidRDefault="00C12B56" w:rsidP="00E30298">
            <w:pPr>
              <w:spacing w:line="240" w:lineRule="atLeast"/>
              <w:ind w:right="72"/>
              <w:jc w:val="right"/>
              <w:rPr>
                <w:rFonts w:ascii="Times New Roman" w:hAnsi="Times New Roman" w:cs="Times New Roman"/>
              </w:rPr>
            </w:pPr>
          </w:p>
        </w:tc>
        <w:tc>
          <w:tcPr>
            <w:tcW w:w="1080" w:type="dxa"/>
            <w:tcBorders>
              <w:top w:val="single" w:sz="4" w:space="0" w:color="auto"/>
            </w:tcBorders>
          </w:tcPr>
          <w:p w14:paraId="37C46436" w14:textId="22FAE2CB" w:rsidR="00C12B56" w:rsidRPr="00E30298" w:rsidRDefault="00C12B56" w:rsidP="00E30298">
            <w:pPr>
              <w:tabs>
                <w:tab w:val="left" w:pos="540"/>
              </w:tabs>
              <w:spacing w:line="240" w:lineRule="atLeast"/>
              <w:ind w:left="-102" w:right="72"/>
              <w:jc w:val="center"/>
              <w:rPr>
                <w:rFonts w:ascii="Times New Roman" w:hAnsi="Times New Roman" w:cs="Times New Roman"/>
                <w:cs/>
              </w:rPr>
            </w:pPr>
            <w:r w:rsidRPr="00E30298">
              <w:rPr>
                <w:rFonts w:ascii="Times New Roman" w:hAnsi="Times New Roman" w:cs="Times New Roman"/>
              </w:rPr>
              <w:t>-</w:t>
            </w:r>
          </w:p>
        </w:tc>
      </w:tr>
      <w:tr w:rsidR="00C12B56" w:rsidRPr="00E30298" w14:paraId="2B0E08DA" w14:textId="77777777" w:rsidTr="00845357">
        <w:tc>
          <w:tcPr>
            <w:tcW w:w="1818" w:type="dxa"/>
          </w:tcPr>
          <w:p w14:paraId="6E056803" w14:textId="77777777" w:rsidR="00C12B56" w:rsidRPr="00E30298" w:rsidRDefault="00C12B56" w:rsidP="00E30298">
            <w:pPr>
              <w:spacing w:line="240" w:lineRule="atLeast"/>
              <w:ind w:right="-108"/>
              <w:rPr>
                <w:rFonts w:ascii="Times New Roman" w:hAnsi="Times New Roman" w:cs="Times New Roman"/>
              </w:rPr>
            </w:pPr>
            <w:r w:rsidRPr="00E30298">
              <w:rPr>
                <w:rFonts w:ascii="Times New Roman" w:hAnsi="Times New Roman" w:cs="Times New Roman"/>
              </w:rPr>
              <w:t>Liabilities under trust</w:t>
            </w:r>
          </w:p>
        </w:tc>
        <w:tc>
          <w:tcPr>
            <w:tcW w:w="1080" w:type="dxa"/>
          </w:tcPr>
          <w:p w14:paraId="6074391E" w14:textId="77777777" w:rsidR="00C12B56" w:rsidRPr="00E30298" w:rsidDel="00DA669D" w:rsidRDefault="00C12B56" w:rsidP="00E30298">
            <w:pPr>
              <w:tabs>
                <w:tab w:val="left" w:pos="792"/>
              </w:tabs>
              <w:spacing w:line="240" w:lineRule="atLeast"/>
              <w:ind w:left="-108" w:right="-108"/>
              <w:jc w:val="center"/>
              <w:rPr>
                <w:rFonts w:ascii="Times New Roman" w:hAnsi="Times New Roman" w:cs="Times New Roman"/>
              </w:rPr>
            </w:pPr>
          </w:p>
        </w:tc>
        <w:tc>
          <w:tcPr>
            <w:tcW w:w="270" w:type="dxa"/>
          </w:tcPr>
          <w:p w14:paraId="65C021D1" w14:textId="77777777" w:rsidR="00C12B56" w:rsidRPr="00E30298" w:rsidDel="00DA669D" w:rsidRDefault="00C12B56" w:rsidP="00E30298">
            <w:pPr>
              <w:tabs>
                <w:tab w:val="left" w:pos="540"/>
              </w:tabs>
              <w:spacing w:line="240" w:lineRule="atLeast"/>
              <w:ind w:right="72"/>
              <w:jc w:val="right"/>
              <w:rPr>
                <w:rFonts w:ascii="Times New Roman" w:hAnsi="Times New Roman" w:cs="Times New Roman"/>
              </w:rPr>
            </w:pPr>
          </w:p>
        </w:tc>
        <w:tc>
          <w:tcPr>
            <w:tcW w:w="990" w:type="dxa"/>
          </w:tcPr>
          <w:p w14:paraId="16DE3AAD" w14:textId="77777777" w:rsidR="00C12B56" w:rsidRPr="00E30298" w:rsidDel="00DA669D" w:rsidRDefault="00C12B56" w:rsidP="00E30298">
            <w:pPr>
              <w:tabs>
                <w:tab w:val="left" w:pos="792"/>
              </w:tabs>
              <w:spacing w:line="240" w:lineRule="atLeast"/>
              <w:ind w:left="-108" w:right="-108"/>
              <w:jc w:val="center"/>
              <w:rPr>
                <w:rFonts w:ascii="Times New Roman" w:hAnsi="Times New Roman" w:cs="Times New Roman"/>
              </w:rPr>
            </w:pPr>
          </w:p>
        </w:tc>
        <w:tc>
          <w:tcPr>
            <w:tcW w:w="270" w:type="dxa"/>
          </w:tcPr>
          <w:p w14:paraId="667DB9F7" w14:textId="77777777" w:rsidR="00C12B56" w:rsidRPr="00E30298" w:rsidDel="00DA669D" w:rsidRDefault="00C12B56" w:rsidP="00E30298">
            <w:pPr>
              <w:tabs>
                <w:tab w:val="left" w:pos="540"/>
              </w:tabs>
              <w:spacing w:line="240" w:lineRule="atLeast"/>
              <w:ind w:right="72"/>
              <w:jc w:val="right"/>
              <w:rPr>
                <w:rFonts w:ascii="Times New Roman" w:hAnsi="Times New Roman" w:cs="Times New Roman"/>
              </w:rPr>
            </w:pPr>
          </w:p>
        </w:tc>
        <w:tc>
          <w:tcPr>
            <w:tcW w:w="1170" w:type="dxa"/>
          </w:tcPr>
          <w:p w14:paraId="00541EA3" w14:textId="77777777" w:rsidR="00C12B56" w:rsidRPr="00E30298" w:rsidRDefault="00C12B56" w:rsidP="00E30298">
            <w:pPr>
              <w:tabs>
                <w:tab w:val="left" w:pos="540"/>
              </w:tabs>
              <w:spacing w:line="240" w:lineRule="atLeast"/>
              <w:ind w:right="72"/>
              <w:jc w:val="right"/>
              <w:rPr>
                <w:rFonts w:ascii="Times New Roman" w:hAnsi="Times New Roman" w:cs="Times New Roman"/>
              </w:rPr>
            </w:pPr>
          </w:p>
        </w:tc>
        <w:tc>
          <w:tcPr>
            <w:tcW w:w="270" w:type="dxa"/>
          </w:tcPr>
          <w:p w14:paraId="362807E4" w14:textId="77777777" w:rsidR="00C12B56" w:rsidRPr="00E30298" w:rsidRDefault="00C12B56" w:rsidP="00E30298">
            <w:pPr>
              <w:tabs>
                <w:tab w:val="left" w:pos="540"/>
              </w:tabs>
              <w:spacing w:line="240" w:lineRule="atLeast"/>
              <w:ind w:right="72"/>
              <w:rPr>
                <w:rFonts w:ascii="Times New Roman" w:hAnsi="Times New Roman" w:cs="Times New Roman"/>
              </w:rPr>
            </w:pPr>
          </w:p>
        </w:tc>
        <w:tc>
          <w:tcPr>
            <w:tcW w:w="1080" w:type="dxa"/>
          </w:tcPr>
          <w:p w14:paraId="38C383E8" w14:textId="77777777" w:rsidR="00C12B56" w:rsidRPr="00E30298" w:rsidRDefault="00C12B56" w:rsidP="00E30298">
            <w:pPr>
              <w:tabs>
                <w:tab w:val="left" w:pos="540"/>
              </w:tabs>
              <w:spacing w:line="240" w:lineRule="atLeast"/>
              <w:ind w:right="72"/>
              <w:jc w:val="right"/>
              <w:rPr>
                <w:rFonts w:ascii="Times New Roman" w:hAnsi="Times New Roman" w:cs="Times New Roman"/>
              </w:rPr>
            </w:pPr>
          </w:p>
        </w:tc>
        <w:tc>
          <w:tcPr>
            <w:tcW w:w="270" w:type="dxa"/>
          </w:tcPr>
          <w:p w14:paraId="3FA8277C" w14:textId="77777777" w:rsidR="00C12B56" w:rsidRPr="00E30298" w:rsidRDefault="00C12B56" w:rsidP="00E30298">
            <w:pPr>
              <w:tabs>
                <w:tab w:val="left" w:pos="540"/>
              </w:tabs>
              <w:spacing w:line="240" w:lineRule="atLeast"/>
              <w:ind w:right="72"/>
              <w:rPr>
                <w:rFonts w:ascii="Times New Roman" w:hAnsi="Times New Roman" w:cs="Times New Roman"/>
              </w:rPr>
            </w:pPr>
          </w:p>
        </w:tc>
        <w:tc>
          <w:tcPr>
            <w:tcW w:w="1080" w:type="dxa"/>
          </w:tcPr>
          <w:p w14:paraId="30FF8F79" w14:textId="00CF7CA7" w:rsidR="00C12B56" w:rsidRPr="00E30298" w:rsidRDefault="00C12B56" w:rsidP="00E30298">
            <w:pPr>
              <w:tabs>
                <w:tab w:val="left" w:pos="540"/>
              </w:tabs>
              <w:spacing w:line="240" w:lineRule="atLeast"/>
              <w:ind w:right="72"/>
              <w:jc w:val="center"/>
              <w:rPr>
                <w:rFonts w:ascii="Times New Roman" w:hAnsi="Times New Roman" w:cs="Times New Roman"/>
              </w:rPr>
            </w:pPr>
          </w:p>
        </w:tc>
        <w:tc>
          <w:tcPr>
            <w:tcW w:w="270" w:type="dxa"/>
          </w:tcPr>
          <w:p w14:paraId="572FDD1D" w14:textId="77777777" w:rsidR="00C12B56" w:rsidRPr="00E30298" w:rsidRDefault="00C12B56" w:rsidP="00E30298">
            <w:pPr>
              <w:spacing w:line="240" w:lineRule="atLeast"/>
              <w:ind w:right="72"/>
              <w:jc w:val="right"/>
              <w:rPr>
                <w:rFonts w:ascii="Times New Roman" w:hAnsi="Times New Roman" w:cs="Times New Roman"/>
              </w:rPr>
            </w:pPr>
          </w:p>
        </w:tc>
        <w:tc>
          <w:tcPr>
            <w:tcW w:w="1080" w:type="dxa"/>
          </w:tcPr>
          <w:p w14:paraId="6242784D" w14:textId="77777777" w:rsidR="00C12B56" w:rsidRPr="00E30298" w:rsidRDefault="00C12B56" w:rsidP="00E30298">
            <w:pPr>
              <w:tabs>
                <w:tab w:val="left" w:pos="540"/>
              </w:tabs>
              <w:spacing w:line="240" w:lineRule="atLeast"/>
              <w:ind w:right="72"/>
              <w:jc w:val="center"/>
              <w:rPr>
                <w:rFonts w:ascii="Times New Roman" w:hAnsi="Times New Roman" w:cs="Times New Roman"/>
              </w:rPr>
            </w:pPr>
          </w:p>
        </w:tc>
      </w:tr>
      <w:tr w:rsidR="00C12B56" w:rsidRPr="00E30298" w14:paraId="11AFB5C4" w14:textId="77777777" w:rsidTr="00845357">
        <w:tc>
          <w:tcPr>
            <w:tcW w:w="1818" w:type="dxa"/>
          </w:tcPr>
          <w:p w14:paraId="547655BB" w14:textId="77777777" w:rsidR="00C12B56" w:rsidRPr="00E30298" w:rsidRDefault="00C12B56" w:rsidP="00E30298">
            <w:pPr>
              <w:spacing w:line="240" w:lineRule="atLeast"/>
              <w:ind w:right="-108"/>
              <w:rPr>
                <w:rFonts w:ascii="Times New Roman" w:hAnsi="Times New Roman" w:cs="Times New Roman"/>
              </w:rPr>
            </w:pPr>
            <w:r w:rsidRPr="00E30298">
              <w:rPr>
                <w:rFonts w:ascii="Times New Roman" w:hAnsi="Times New Roman" w:cs="Times New Roman"/>
              </w:rPr>
              <w:t>receipts</w:t>
            </w:r>
          </w:p>
        </w:tc>
        <w:tc>
          <w:tcPr>
            <w:tcW w:w="1080" w:type="dxa"/>
          </w:tcPr>
          <w:p w14:paraId="5AC3CC29" w14:textId="30965A4F" w:rsidR="00C12B56" w:rsidRPr="00E30298" w:rsidDel="00DA669D" w:rsidRDefault="00C12B56" w:rsidP="00E30298">
            <w:pPr>
              <w:tabs>
                <w:tab w:val="left" w:pos="792"/>
              </w:tabs>
              <w:spacing w:line="240" w:lineRule="atLeast"/>
              <w:ind w:left="-108" w:right="-108"/>
              <w:jc w:val="center"/>
              <w:rPr>
                <w:rFonts w:ascii="Times New Roman" w:hAnsi="Times New Roman" w:cs="Times New Roman"/>
              </w:rPr>
            </w:pPr>
            <w:r w:rsidRPr="00E30298">
              <w:rPr>
                <w:rFonts w:ascii="Times New Roman" w:hAnsi="Times New Roman" w:cs="Times New Roman"/>
              </w:rPr>
              <w:t>4.650 - 5.150</w:t>
            </w:r>
          </w:p>
        </w:tc>
        <w:tc>
          <w:tcPr>
            <w:tcW w:w="270" w:type="dxa"/>
          </w:tcPr>
          <w:p w14:paraId="247C29F2" w14:textId="77777777" w:rsidR="00C12B56" w:rsidRPr="00E30298" w:rsidDel="00DA669D" w:rsidRDefault="00C12B56" w:rsidP="00E30298">
            <w:pPr>
              <w:tabs>
                <w:tab w:val="left" w:pos="540"/>
              </w:tabs>
              <w:spacing w:line="240" w:lineRule="atLeast"/>
              <w:ind w:right="72"/>
              <w:jc w:val="right"/>
              <w:rPr>
                <w:rFonts w:ascii="Times New Roman" w:hAnsi="Times New Roman" w:cs="Times New Roman"/>
              </w:rPr>
            </w:pPr>
          </w:p>
        </w:tc>
        <w:tc>
          <w:tcPr>
            <w:tcW w:w="990" w:type="dxa"/>
          </w:tcPr>
          <w:p w14:paraId="4A61F5B7" w14:textId="77E9D327" w:rsidR="00C12B56" w:rsidRPr="00E30298" w:rsidDel="00DA669D" w:rsidRDefault="00C12B56" w:rsidP="00E30298">
            <w:pPr>
              <w:tabs>
                <w:tab w:val="left" w:pos="792"/>
              </w:tabs>
              <w:spacing w:line="240" w:lineRule="atLeast"/>
              <w:ind w:left="-108" w:right="-108"/>
              <w:jc w:val="center"/>
              <w:rPr>
                <w:rFonts w:ascii="Times New Roman" w:hAnsi="Times New Roman" w:cs="Times New Roman"/>
              </w:rPr>
            </w:pPr>
            <w:r w:rsidRPr="00E30298">
              <w:rPr>
                <w:rFonts w:ascii="Times New Roman" w:hAnsi="Times New Roman" w:cs="Times New Roman"/>
              </w:rPr>
              <w:t>-</w:t>
            </w:r>
          </w:p>
        </w:tc>
        <w:tc>
          <w:tcPr>
            <w:tcW w:w="270" w:type="dxa"/>
          </w:tcPr>
          <w:p w14:paraId="2B1C4E4A" w14:textId="77777777" w:rsidR="00C12B56" w:rsidRPr="00E30298" w:rsidDel="00DA669D" w:rsidRDefault="00C12B56" w:rsidP="00E30298">
            <w:pPr>
              <w:tabs>
                <w:tab w:val="left" w:pos="540"/>
              </w:tabs>
              <w:spacing w:line="240" w:lineRule="atLeast"/>
              <w:ind w:right="72"/>
              <w:jc w:val="right"/>
              <w:rPr>
                <w:rFonts w:ascii="Times New Roman" w:hAnsi="Times New Roman" w:cs="Times New Roman"/>
              </w:rPr>
            </w:pPr>
          </w:p>
        </w:tc>
        <w:tc>
          <w:tcPr>
            <w:tcW w:w="1170" w:type="dxa"/>
          </w:tcPr>
          <w:p w14:paraId="77F43A6E" w14:textId="7336F977" w:rsidR="00C12B56" w:rsidRPr="00E30298" w:rsidRDefault="00C12B56" w:rsidP="00E30298">
            <w:pPr>
              <w:tabs>
                <w:tab w:val="left" w:pos="540"/>
              </w:tabs>
              <w:spacing w:line="240" w:lineRule="atLeast"/>
              <w:ind w:right="72"/>
              <w:jc w:val="right"/>
              <w:rPr>
                <w:rFonts w:ascii="Times New Roman" w:hAnsi="Times New Roman" w:cs="Times New Roman"/>
              </w:rPr>
            </w:pPr>
            <w:r w:rsidRPr="00E30298">
              <w:rPr>
                <w:rFonts w:ascii="Times New Roman" w:hAnsi="Times New Roman" w:cs="Times New Roman"/>
              </w:rPr>
              <w:t>114,723</w:t>
            </w:r>
          </w:p>
        </w:tc>
        <w:tc>
          <w:tcPr>
            <w:tcW w:w="270" w:type="dxa"/>
          </w:tcPr>
          <w:p w14:paraId="6F728E16" w14:textId="77777777" w:rsidR="00C12B56" w:rsidRPr="00E30298" w:rsidRDefault="00C12B56" w:rsidP="00E30298">
            <w:pPr>
              <w:tabs>
                <w:tab w:val="left" w:pos="540"/>
              </w:tabs>
              <w:spacing w:line="240" w:lineRule="atLeast"/>
              <w:ind w:right="72"/>
              <w:rPr>
                <w:rFonts w:ascii="Times New Roman" w:hAnsi="Times New Roman" w:cs="Times New Roman"/>
              </w:rPr>
            </w:pPr>
          </w:p>
        </w:tc>
        <w:tc>
          <w:tcPr>
            <w:tcW w:w="1080" w:type="dxa"/>
          </w:tcPr>
          <w:p w14:paraId="18C1D336" w14:textId="4287D2DA" w:rsidR="00C12B56" w:rsidRPr="00E30298" w:rsidRDefault="00C12B56" w:rsidP="00E30298">
            <w:pPr>
              <w:tabs>
                <w:tab w:val="left" w:pos="540"/>
              </w:tabs>
              <w:spacing w:line="240" w:lineRule="atLeast"/>
              <w:ind w:left="-102" w:right="72"/>
              <w:jc w:val="center"/>
              <w:rPr>
                <w:rFonts w:ascii="Times New Roman" w:hAnsi="Times New Roman" w:cs="Times New Roman"/>
              </w:rPr>
            </w:pPr>
            <w:r w:rsidRPr="00E30298">
              <w:rPr>
                <w:rFonts w:ascii="Times New Roman" w:hAnsi="Times New Roman" w:cs="Times New Roman"/>
              </w:rPr>
              <w:t>-</w:t>
            </w:r>
          </w:p>
        </w:tc>
        <w:tc>
          <w:tcPr>
            <w:tcW w:w="270" w:type="dxa"/>
          </w:tcPr>
          <w:p w14:paraId="5ED083C6" w14:textId="77777777" w:rsidR="00C12B56" w:rsidRPr="00E30298" w:rsidRDefault="00C12B56" w:rsidP="00E30298">
            <w:pPr>
              <w:tabs>
                <w:tab w:val="left" w:pos="540"/>
              </w:tabs>
              <w:spacing w:line="240" w:lineRule="atLeast"/>
              <w:ind w:right="72"/>
              <w:rPr>
                <w:rFonts w:ascii="Times New Roman" w:hAnsi="Times New Roman" w:cs="Times New Roman"/>
              </w:rPr>
            </w:pPr>
          </w:p>
        </w:tc>
        <w:tc>
          <w:tcPr>
            <w:tcW w:w="1080" w:type="dxa"/>
          </w:tcPr>
          <w:p w14:paraId="005C35E0" w14:textId="2F1CB176" w:rsidR="00C12B56" w:rsidRPr="00E30298" w:rsidRDefault="00C12B56" w:rsidP="00E30298">
            <w:pPr>
              <w:tabs>
                <w:tab w:val="left" w:pos="540"/>
              </w:tabs>
              <w:spacing w:line="240" w:lineRule="atLeast"/>
              <w:ind w:left="-102" w:right="72"/>
              <w:jc w:val="right"/>
              <w:rPr>
                <w:rFonts w:ascii="Times New Roman" w:hAnsi="Times New Roman" w:cs="Times New Roman"/>
              </w:rPr>
            </w:pPr>
            <w:r w:rsidRPr="00E30298">
              <w:rPr>
                <w:rFonts w:ascii="Times New Roman" w:hAnsi="Times New Roman" w:cs="Times New Roman"/>
              </w:rPr>
              <w:t>114,723</w:t>
            </w:r>
          </w:p>
        </w:tc>
        <w:tc>
          <w:tcPr>
            <w:tcW w:w="270" w:type="dxa"/>
          </w:tcPr>
          <w:p w14:paraId="6C8B77E9" w14:textId="77777777" w:rsidR="00C12B56" w:rsidRPr="00E30298" w:rsidRDefault="00C12B56" w:rsidP="00E30298">
            <w:pPr>
              <w:spacing w:line="240" w:lineRule="atLeast"/>
              <w:ind w:right="72"/>
              <w:jc w:val="right"/>
              <w:rPr>
                <w:rFonts w:ascii="Times New Roman" w:hAnsi="Times New Roman" w:cs="Times New Roman"/>
              </w:rPr>
            </w:pPr>
          </w:p>
        </w:tc>
        <w:tc>
          <w:tcPr>
            <w:tcW w:w="1080" w:type="dxa"/>
          </w:tcPr>
          <w:p w14:paraId="3D8425EC" w14:textId="31C40820" w:rsidR="00C12B56" w:rsidRPr="00E30298" w:rsidRDefault="00C12B56" w:rsidP="00E30298">
            <w:pPr>
              <w:tabs>
                <w:tab w:val="left" w:pos="540"/>
              </w:tabs>
              <w:spacing w:line="240" w:lineRule="atLeast"/>
              <w:ind w:left="-102" w:right="72"/>
              <w:jc w:val="center"/>
              <w:rPr>
                <w:rFonts w:ascii="Times New Roman" w:hAnsi="Times New Roman" w:cs="Times New Roman"/>
              </w:rPr>
            </w:pPr>
            <w:r w:rsidRPr="00E30298">
              <w:rPr>
                <w:rFonts w:ascii="Times New Roman" w:hAnsi="Times New Roman" w:cs="Times New Roman"/>
              </w:rPr>
              <w:t>-</w:t>
            </w:r>
          </w:p>
        </w:tc>
      </w:tr>
      <w:tr w:rsidR="00C12B56" w:rsidRPr="00E30298" w14:paraId="5E645017" w14:textId="77777777" w:rsidTr="00845357">
        <w:tc>
          <w:tcPr>
            <w:tcW w:w="1818" w:type="dxa"/>
          </w:tcPr>
          <w:p w14:paraId="1CDCCA51" w14:textId="77777777" w:rsidR="00C12B56" w:rsidRPr="00E30298" w:rsidRDefault="00C12B56" w:rsidP="00E30298">
            <w:pPr>
              <w:spacing w:line="240" w:lineRule="atLeast"/>
              <w:ind w:right="-108"/>
              <w:rPr>
                <w:rFonts w:ascii="Times New Roman" w:hAnsi="Times New Roman" w:cs="Times New Roman"/>
              </w:rPr>
            </w:pPr>
            <w:r w:rsidRPr="00E30298">
              <w:rPr>
                <w:rFonts w:ascii="Times New Roman" w:hAnsi="Times New Roman" w:cs="Times New Roman"/>
              </w:rPr>
              <w:t>Notes payable</w:t>
            </w:r>
          </w:p>
        </w:tc>
        <w:tc>
          <w:tcPr>
            <w:tcW w:w="1080" w:type="dxa"/>
          </w:tcPr>
          <w:p w14:paraId="5D4A3C0C" w14:textId="7D996A50" w:rsidR="00C12B56" w:rsidRPr="00E30298" w:rsidRDefault="00C12B56"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4.650 - 5.150</w:t>
            </w:r>
          </w:p>
        </w:tc>
        <w:tc>
          <w:tcPr>
            <w:tcW w:w="270" w:type="dxa"/>
          </w:tcPr>
          <w:p w14:paraId="03EE822A" w14:textId="77777777" w:rsidR="00C12B56" w:rsidRPr="00E30298" w:rsidRDefault="00C12B56" w:rsidP="00E30298">
            <w:pPr>
              <w:tabs>
                <w:tab w:val="left" w:pos="540"/>
              </w:tabs>
              <w:spacing w:line="240" w:lineRule="atLeast"/>
              <w:ind w:right="72"/>
              <w:jc w:val="right"/>
              <w:rPr>
                <w:rFonts w:ascii="Times New Roman" w:hAnsi="Times New Roman" w:cs="Times New Roman"/>
              </w:rPr>
            </w:pPr>
          </w:p>
        </w:tc>
        <w:tc>
          <w:tcPr>
            <w:tcW w:w="990" w:type="dxa"/>
          </w:tcPr>
          <w:p w14:paraId="700424A6" w14:textId="71B1ADA2" w:rsidR="00C12B56" w:rsidRPr="00E30298" w:rsidRDefault="00C12B56"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5.175 - 6.770</w:t>
            </w:r>
          </w:p>
        </w:tc>
        <w:tc>
          <w:tcPr>
            <w:tcW w:w="270" w:type="dxa"/>
          </w:tcPr>
          <w:p w14:paraId="69FEF8A0" w14:textId="77777777" w:rsidR="00C12B56" w:rsidRPr="00E30298" w:rsidRDefault="00C12B56" w:rsidP="00E30298">
            <w:pPr>
              <w:tabs>
                <w:tab w:val="left" w:pos="540"/>
              </w:tabs>
              <w:spacing w:line="240" w:lineRule="atLeast"/>
              <w:ind w:right="72"/>
              <w:jc w:val="right"/>
              <w:rPr>
                <w:rFonts w:ascii="Times New Roman" w:hAnsi="Times New Roman" w:cs="Times New Roman"/>
              </w:rPr>
            </w:pPr>
          </w:p>
        </w:tc>
        <w:tc>
          <w:tcPr>
            <w:tcW w:w="1170" w:type="dxa"/>
          </w:tcPr>
          <w:p w14:paraId="759509EF" w14:textId="7594AD8C" w:rsidR="00C12B56" w:rsidRPr="00E30298" w:rsidRDefault="00C12B56" w:rsidP="00E30298">
            <w:pPr>
              <w:tabs>
                <w:tab w:val="left" w:pos="540"/>
              </w:tabs>
              <w:spacing w:line="240" w:lineRule="atLeast"/>
              <w:ind w:right="72"/>
              <w:jc w:val="right"/>
              <w:rPr>
                <w:rFonts w:ascii="Times New Roman" w:hAnsi="Times New Roman" w:cs="Times New Roman"/>
              </w:rPr>
            </w:pPr>
            <w:r w:rsidRPr="00E30298">
              <w:rPr>
                <w:rFonts w:ascii="Times New Roman" w:hAnsi="Times New Roman" w:cs="Times New Roman"/>
              </w:rPr>
              <w:t>12,458,243</w:t>
            </w:r>
          </w:p>
        </w:tc>
        <w:tc>
          <w:tcPr>
            <w:tcW w:w="270" w:type="dxa"/>
          </w:tcPr>
          <w:p w14:paraId="71AB00AB" w14:textId="77777777" w:rsidR="00C12B56" w:rsidRPr="00E30298" w:rsidRDefault="00C12B56" w:rsidP="00E30298">
            <w:pPr>
              <w:tabs>
                <w:tab w:val="left" w:pos="540"/>
              </w:tabs>
              <w:spacing w:line="240" w:lineRule="atLeast"/>
              <w:ind w:right="90"/>
              <w:rPr>
                <w:rFonts w:ascii="Times New Roman" w:hAnsi="Times New Roman" w:cs="Times New Roman"/>
                <w:cs/>
              </w:rPr>
            </w:pPr>
          </w:p>
        </w:tc>
        <w:tc>
          <w:tcPr>
            <w:tcW w:w="1080" w:type="dxa"/>
          </w:tcPr>
          <w:p w14:paraId="4845A139" w14:textId="6E39CFF9" w:rsidR="00C12B56" w:rsidRPr="00E30298" w:rsidRDefault="00C12B56" w:rsidP="00E30298">
            <w:pPr>
              <w:tabs>
                <w:tab w:val="left" w:pos="540"/>
              </w:tabs>
              <w:spacing w:line="240" w:lineRule="atLeast"/>
              <w:ind w:left="-108" w:right="72"/>
              <w:jc w:val="right"/>
              <w:rPr>
                <w:rFonts w:ascii="Times New Roman" w:hAnsi="Times New Roman" w:cs="Times New Roman"/>
              </w:rPr>
            </w:pPr>
            <w:r w:rsidRPr="00E30298">
              <w:rPr>
                <w:rFonts w:ascii="Times New Roman" w:hAnsi="Times New Roman" w:cs="Times New Roman"/>
              </w:rPr>
              <w:t>15,350,619</w:t>
            </w:r>
          </w:p>
        </w:tc>
        <w:tc>
          <w:tcPr>
            <w:tcW w:w="270" w:type="dxa"/>
          </w:tcPr>
          <w:p w14:paraId="3246E059" w14:textId="77777777" w:rsidR="00C12B56" w:rsidRPr="00E30298" w:rsidRDefault="00C12B56" w:rsidP="00E30298">
            <w:pPr>
              <w:tabs>
                <w:tab w:val="left" w:pos="540"/>
              </w:tabs>
              <w:spacing w:line="240" w:lineRule="atLeast"/>
              <w:ind w:right="90"/>
              <w:rPr>
                <w:rFonts w:ascii="Times New Roman" w:hAnsi="Times New Roman" w:cs="Times New Roman"/>
                <w:cs/>
              </w:rPr>
            </w:pPr>
          </w:p>
        </w:tc>
        <w:tc>
          <w:tcPr>
            <w:tcW w:w="1080" w:type="dxa"/>
          </w:tcPr>
          <w:p w14:paraId="64198B99" w14:textId="291F09C0" w:rsidR="00C12B56" w:rsidRPr="00E30298" w:rsidRDefault="00C12B56" w:rsidP="00E30298">
            <w:pPr>
              <w:tabs>
                <w:tab w:val="left" w:pos="540"/>
              </w:tabs>
              <w:spacing w:line="240" w:lineRule="atLeast"/>
              <w:ind w:left="-102" w:right="72"/>
              <w:jc w:val="right"/>
              <w:rPr>
                <w:rFonts w:ascii="Times New Roman" w:hAnsi="Times New Roman" w:cs="Times New Roman"/>
              </w:rPr>
            </w:pPr>
            <w:r w:rsidRPr="00E30298">
              <w:rPr>
                <w:rFonts w:ascii="Times New Roman" w:hAnsi="Times New Roman" w:cs="Times New Roman"/>
              </w:rPr>
              <w:t>12,354,109</w:t>
            </w:r>
          </w:p>
        </w:tc>
        <w:tc>
          <w:tcPr>
            <w:tcW w:w="270" w:type="dxa"/>
          </w:tcPr>
          <w:p w14:paraId="430D618C" w14:textId="77777777" w:rsidR="00C12B56" w:rsidRPr="00E30298" w:rsidRDefault="00C12B56" w:rsidP="00E30298">
            <w:pPr>
              <w:tabs>
                <w:tab w:val="left" w:pos="540"/>
              </w:tabs>
              <w:spacing w:line="240" w:lineRule="atLeast"/>
              <w:ind w:right="90"/>
              <w:rPr>
                <w:rFonts w:ascii="Times New Roman" w:hAnsi="Times New Roman" w:cs="Times New Roman"/>
                <w:cs/>
              </w:rPr>
            </w:pPr>
          </w:p>
        </w:tc>
        <w:tc>
          <w:tcPr>
            <w:tcW w:w="1080" w:type="dxa"/>
          </w:tcPr>
          <w:p w14:paraId="73640016" w14:textId="523CD265" w:rsidR="00C12B56" w:rsidRPr="00E30298" w:rsidRDefault="00C12B56" w:rsidP="00E30298">
            <w:pPr>
              <w:tabs>
                <w:tab w:val="left" w:pos="540"/>
              </w:tabs>
              <w:spacing w:line="240" w:lineRule="atLeast"/>
              <w:ind w:left="-102" w:right="72"/>
              <w:jc w:val="right"/>
              <w:rPr>
                <w:rFonts w:ascii="Times New Roman" w:hAnsi="Times New Roman" w:cs="Times New Roman"/>
              </w:rPr>
            </w:pPr>
            <w:r w:rsidRPr="00E30298">
              <w:rPr>
                <w:rFonts w:ascii="Times New Roman" w:hAnsi="Times New Roman" w:cs="Times New Roman"/>
              </w:rPr>
              <w:t>15,208,771</w:t>
            </w:r>
          </w:p>
        </w:tc>
      </w:tr>
      <w:tr w:rsidR="00C12B56" w:rsidRPr="00E30298" w14:paraId="726DF608" w14:textId="77777777" w:rsidTr="00845357">
        <w:tc>
          <w:tcPr>
            <w:tcW w:w="1818" w:type="dxa"/>
          </w:tcPr>
          <w:p w14:paraId="49616530" w14:textId="77777777" w:rsidR="00C12B56" w:rsidRPr="00E30298" w:rsidRDefault="00C12B56" w:rsidP="00E30298">
            <w:pPr>
              <w:spacing w:line="240" w:lineRule="atLeast"/>
              <w:ind w:right="-108"/>
              <w:rPr>
                <w:rFonts w:ascii="Times New Roman" w:hAnsi="Times New Roman" w:cs="Times New Roman"/>
              </w:rPr>
            </w:pPr>
            <w:r w:rsidRPr="00E30298">
              <w:rPr>
                <w:rFonts w:ascii="Times New Roman" w:hAnsi="Times New Roman" w:cs="Times New Roman"/>
              </w:rPr>
              <w:t>Total</w:t>
            </w:r>
          </w:p>
        </w:tc>
        <w:tc>
          <w:tcPr>
            <w:tcW w:w="1080" w:type="dxa"/>
          </w:tcPr>
          <w:p w14:paraId="3873AC51" w14:textId="77777777" w:rsidR="00C12B56" w:rsidRPr="00E30298" w:rsidDel="00DA669D" w:rsidRDefault="00C12B56" w:rsidP="00E30298">
            <w:pPr>
              <w:spacing w:line="240" w:lineRule="atLeast"/>
              <w:ind w:right="72"/>
              <w:jc w:val="right"/>
              <w:rPr>
                <w:rFonts w:ascii="Times New Roman" w:hAnsi="Times New Roman" w:cs="Times New Roman"/>
              </w:rPr>
            </w:pPr>
          </w:p>
        </w:tc>
        <w:tc>
          <w:tcPr>
            <w:tcW w:w="270" w:type="dxa"/>
          </w:tcPr>
          <w:p w14:paraId="48A67D03" w14:textId="77777777" w:rsidR="00C12B56" w:rsidRPr="00E30298" w:rsidDel="00DA669D" w:rsidRDefault="00C12B56" w:rsidP="00E30298">
            <w:pPr>
              <w:spacing w:line="240" w:lineRule="atLeast"/>
              <w:ind w:right="72"/>
              <w:jc w:val="right"/>
              <w:rPr>
                <w:rFonts w:ascii="Times New Roman" w:hAnsi="Times New Roman" w:cs="Times New Roman"/>
              </w:rPr>
            </w:pPr>
          </w:p>
        </w:tc>
        <w:tc>
          <w:tcPr>
            <w:tcW w:w="990" w:type="dxa"/>
          </w:tcPr>
          <w:p w14:paraId="3616B0E9" w14:textId="77777777" w:rsidR="00C12B56" w:rsidRPr="00E30298" w:rsidDel="00DA669D" w:rsidRDefault="00C12B56" w:rsidP="00E30298">
            <w:pPr>
              <w:spacing w:line="240" w:lineRule="atLeast"/>
              <w:ind w:right="72"/>
              <w:jc w:val="right"/>
              <w:rPr>
                <w:rFonts w:ascii="Times New Roman" w:hAnsi="Times New Roman" w:cs="Times New Roman"/>
              </w:rPr>
            </w:pPr>
          </w:p>
        </w:tc>
        <w:tc>
          <w:tcPr>
            <w:tcW w:w="270" w:type="dxa"/>
          </w:tcPr>
          <w:p w14:paraId="1F8DA5CD" w14:textId="77777777" w:rsidR="00C12B56" w:rsidRPr="00E30298" w:rsidDel="00DA669D" w:rsidRDefault="00C12B56" w:rsidP="00E30298">
            <w:pPr>
              <w:spacing w:line="240" w:lineRule="atLeast"/>
              <w:ind w:right="72"/>
              <w:jc w:val="right"/>
              <w:rPr>
                <w:rFonts w:ascii="Times New Roman" w:hAnsi="Times New Roman" w:cs="Times New Roman"/>
              </w:rPr>
            </w:pPr>
          </w:p>
        </w:tc>
        <w:tc>
          <w:tcPr>
            <w:tcW w:w="1170" w:type="dxa"/>
            <w:tcBorders>
              <w:top w:val="single" w:sz="4" w:space="0" w:color="auto"/>
              <w:bottom w:val="double" w:sz="4" w:space="0" w:color="auto"/>
            </w:tcBorders>
          </w:tcPr>
          <w:p w14:paraId="181E6412" w14:textId="21F54EB0" w:rsidR="00C12B56" w:rsidRPr="00E30298" w:rsidRDefault="00C12B56" w:rsidP="00E30298">
            <w:pPr>
              <w:tabs>
                <w:tab w:val="left" w:pos="540"/>
              </w:tabs>
              <w:spacing w:line="240" w:lineRule="atLeast"/>
              <w:ind w:right="72"/>
              <w:jc w:val="right"/>
              <w:rPr>
                <w:rFonts w:ascii="Times New Roman" w:hAnsi="Times New Roman" w:cs="Times New Roman"/>
              </w:rPr>
            </w:pPr>
            <w:r w:rsidRPr="00E30298">
              <w:rPr>
                <w:rFonts w:ascii="Times New Roman" w:hAnsi="Times New Roman" w:cs="Times New Roman"/>
              </w:rPr>
              <w:t>12,572,966</w:t>
            </w:r>
          </w:p>
        </w:tc>
        <w:tc>
          <w:tcPr>
            <w:tcW w:w="270" w:type="dxa"/>
          </w:tcPr>
          <w:p w14:paraId="60F1BBA9" w14:textId="77777777" w:rsidR="00C12B56" w:rsidRPr="00E30298" w:rsidRDefault="00C12B56" w:rsidP="00E30298">
            <w:pPr>
              <w:tabs>
                <w:tab w:val="left" w:pos="540"/>
              </w:tabs>
              <w:spacing w:line="240" w:lineRule="atLeast"/>
              <w:ind w:right="90"/>
              <w:rPr>
                <w:rFonts w:ascii="Times New Roman" w:hAnsi="Times New Roman" w:cs="Times New Roman"/>
                <w:cs/>
              </w:rPr>
            </w:pPr>
          </w:p>
        </w:tc>
        <w:tc>
          <w:tcPr>
            <w:tcW w:w="1080" w:type="dxa"/>
            <w:tcBorders>
              <w:top w:val="single" w:sz="4" w:space="0" w:color="auto"/>
              <w:bottom w:val="double" w:sz="4" w:space="0" w:color="auto"/>
            </w:tcBorders>
          </w:tcPr>
          <w:p w14:paraId="34B93A48" w14:textId="1B02E47E" w:rsidR="00C12B56" w:rsidRPr="00E30298" w:rsidRDefault="00C12B56" w:rsidP="00E30298">
            <w:pPr>
              <w:tabs>
                <w:tab w:val="left" w:pos="540"/>
              </w:tabs>
              <w:spacing w:line="240" w:lineRule="atLeast"/>
              <w:ind w:left="-108" w:right="72"/>
              <w:jc w:val="right"/>
              <w:rPr>
                <w:rFonts w:ascii="Times New Roman" w:hAnsi="Times New Roman" w:cs="Times New Roman"/>
              </w:rPr>
            </w:pPr>
            <w:r w:rsidRPr="00E30298">
              <w:rPr>
                <w:rFonts w:ascii="Times New Roman" w:hAnsi="Times New Roman" w:cs="Times New Roman"/>
              </w:rPr>
              <w:t>15,358,466</w:t>
            </w:r>
          </w:p>
        </w:tc>
        <w:tc>
          <w:tcPr>
            <w:tcW w:w="270" w:type="dxa"/>
          </w:tcPr>
          <w:p w14:paraId="40FDA79C" w14:textId="77777777" w:rsidR="00C12B56" w:rsidRPr="00E30298" w:rsidRDefault="00C12B56" w:rsidP="00E30298">
            <w:pPr>
              <w:tabs>
                <w:tab w:val="left" w:pos="540"/>
              </w:tabs>
              <w:spacing w:line="240" w:lineRule="atLeast"/>
              <w:ind w:right="90"/>
              <w:rPr>
                <w:rFonts w:ascii="Times New Roman" w:hAnsi="Times New Roman" w:cs="Times New Roman"/>
                <w:cs/>
              </w:rPr>
            </w:pPr>
          </w:p>
        </w:tc>
        <w:tc>
          <w:tcPr>
            <w:tcW w:w="1080" w:type="dxa"/>
            <w:tcBorders>
              <w:top w:val="single" w:sz="4" w:space="0" w:color="auto"/>
              <w:bottom w:val="double" w:sz="4" w:space="0" w:color="auto"/>
            </w:tcBorders>
          </w:tcPr>
          <w:p w14:paraId="5E13E223" w14:textId="0D2919CF" w:rsidR="00C12B56" w:rsidRPr="00E30298" w:rsidRDefault="00C12B56" w:rsidP="00E30298">
            <w:pPr>
              <w:tabs>
                <w:tab w:val="left" w:pos="540"/>
              </w:tabs>
              <w:spacing w:line="240" w:lineRule="atLeast"/>
              <w:ind w:left="-102" w:right="72"/>
              <w:jc w:val="right"/>
              <w:rPr>
                <w:rFonts w:ascii="Times New Roman" w:hAnsi="Times New Roman" w:cs="Times New Roman"/>
                <w:cs/>
              </w:rPr>
            </w:pPr>
            <w:r w:rsidRPr="00E30298">
              <w:rPr>
                <w:rFonts w:ascii="Times New Roman" w:hAnsi="Times New Roman" w:cs="Times New Roman"/>
              </w:rPr>
              <w:t>12,468,832</w:t>
            </w:r>
          </w:p>
        </w:tc>
        <w:tc>
          <w:tcPr>
            <w:tcW w:w="270" w:type="dxa"/>
          </w:tcPr>
          <w:p w14:paraId="3BD74A15" w14:textId="77777777" w:rsidR="00C12B56" w:rsidRPr="00E30298" w:rsidRDefault="00C12B56" w:rsidP="00E30298">
            <w:pPr>
              <w:tabs>
                <w:tab w:val="left" w:pos="540"/>
              </w:tabs>
              <w:spacing w:line="240" w:lineRule="atLeast"/>
              <w:ind w:right="90"/>
              <w:rPr>
                <w:rFonts w:ascii="Times New Roman" w:hAnsi="Times New Roman" w:cs="Times New Roman"/>
                <w:cs/>
              </w:rPr>
            </w:pPr>
          </w:p>
        </w:tc>
        <w:tc>
          <w:tcPr>
            <w:tcW w:w="1080" w:type="dxa"/>
            <w:tcBorders>
              <w:top w:val="single" w:sz="4" w:space="0" w:color="auto"/>
              <w:bottom w:val="double" w:sz="4" w:space="0" w:color="auto"/>
            </w:tcBorders>
          </w:tcPr>
          <w:p w14:paraId="4D41DAA6" w14:textId="448129EE" w:rsidR="00C12B56" w:rsidRPr="00E30298" w:rsidRDefault="00C12B56" w:rsidP="00E30298">
            <w:pPr>
              <w:tabs>
                <w:tab w:val="left" w:pos="540"/>
              </w:tabs>
              <w:spacing w:line="240" w:lineRule="atLeast"/>
              <w:ind w:left="-102" w:right="72"/>
              <w:jc w:val="right"/>
              <w:rPr>
                <w:rFonts w:ascii="Times New Roman" w:hAnsi="Times New Roman" w:cs="Times New Roman"/>
              </w:rPr>
            </w:pPr>
            <w:r w:rsidRPr="00E30298">
              <w:rPr>
                <w:rFonts w:ascii="Times New Roman" w:hAnsi="Times New Roman" w:cs="Times New Roman"/>
              </w:rPr>
              <w:t>15,208,771</w:t>
            </w:r>
          </w:p>
        </w:tc>
      </w:tr>
    </w:tbl>
    <w:p w14:paraId="7F84880A" w14:textId="77777777" w:rsidR="003568E1" w:rsidRPr="00E30298" w:rsidRDefault="003568E1" w:rsidP="00E30298">
      <w:pPr>
        <w:tabs>
          <w:tab w:val="left" w:pos="540"/>
          <w:tab w:val="left" w:pos="1800"/>
        </w:tabs>
        <w:spacing w:line="240" w:lineRule="atLeast"/>
        <w:jc w:val="both"/>
        <w:rPr>
          <w:rFonts w:ascii="Times New Roman" w:hAnsi="Times New Roman" w:cs="Times New Roman"/>
          <w:color w:val="000000"/>
        </w:rPr>
      </w:pPr>
    </w:p>
    <w:p w14:paraId="15554CAB" w14:textId="6241B513" w:rsidR="00083954" w:rsidRPr="00E30298" w:rsidRDefault="00083954" w:rsidP="00E30298">
      <w:pPr>
        <w:pStyle w:val="E0"/>
        <w:tabs>
          <w:tab w:val="left" w:pos="540"/>
        </w:tabs>
        <w:spacing w:line="240" w:lineRule="atLeast"/>
        <w:ind w:right="47"/>
        <w:jc w:val="both"/>
        <w:rPr>
          <w:rFonts w:ascii="Times New Roman" w:hAnsi="Times New Roman" w:cs="Times New Roman"/>
          <w:b w:val="0"/>
          <w:bCs w:val="0"/>
          <w:sz w:val="18"/>
          <w:szCs w:val="18"/>
          <w:lang w:val="en-US"/>
        </w:rPr>
      </w:pPr>
      <w:r w:rsidRPr="00E30298">
        <w:rPr>
          <w:rFonts w:ascii="Times New Roman" w:hAnsi="Times New Roman" w:cs="Times New Roman"/>
          <w:b w:val="0"/>
          <w:bCs w:val="0"/>
          <w:sz w:val="18"/>
          <w:szCs w:val="18"/>
          <w:lang w:val="en-US"/>
        </w:rPr>
        <w:t xml:space="preserve">As at December 31, </w:t>
      </w:r>
      <w:r w:rsidR="00482D77" w:rsidRPr="00E30298">
        <w:rPr>
          <w:rFonts w:ascii="Times New Roman" w:hAnsi="Times New Roman" w:cs="Times New Roman"/>
          <w:b w:val="0"/>
          <w:bCs w:val="0"/>
          <w:sz w:val="18"/>
          <w:szCs w:val="18"/>
          <w:lang w:val="en-US"/>
        </w:rPr>
        <w:t>2025</w:t>
      </w:r>
      <w:r w:rsidRPr="00E30298">
        <w:rPr>
          <w:rFonts w:ascii="Times New Roman" w:hAnsi="Times New Roman" w:cs="Times New Roman"/>
          <w:b w:val="0"/>
          <w:bCs w:val="0"/>
          <w:sz w:val="18"/>
          <w:szCs w:val="18"/>
          <w:lang w:val="en-US"/>
        </w:rPr>
        <w:t xml:space="preserve">, the Company and the Unique Group </w:t>
      </w:r>
      <w:r w:rsidR="00491D6D" w:rsidRPr="00E30298">
        <w:rPr>
          <w:rFonts w:ascii="Times New Roman" w:hAnsi="Times New Roman" w:cs="Times New Roman"/>
          <w:b w:val="0"/>
          <w:bCs w:val="0"/>
          <w:sz w:val="18"/>
          <w:szCs w:val="18"/>
          <w:lang w:val="en-US"/>
        </w:rPr>
        <w:t>had</w:t>
      </w:r>
      <w:r w:rsidRPr="00E30298">
        <w:rPr>
          <w:rFonts w:ascii="Times New Roman" w:hAnsi="Times New Roman" w:cs="Times New Roman"/>
          <w:b w:val="0"/>
          <w:bCs w:val="0"/>
          <w:sz w:val="18"/>
          <w:szCs w:val="18"/>
          <w:lang w:val="en-US"/>
        </w:rPr>
        <w:t xml:space="preserve"> overdraft credit lines from various local financial institutions totalling Baht</w:t>
      </w:r>
      <w:r w:rsidR="001D75B3" w:rsidRPr="00E30298">
        <w:rPr>
          <w:rFonts w:ascii="Times New Roman" w:hAnsi="Times New Roman" w:cs="Times New Roman"/>
          <w:b w:val="0"/>
          <w:bCs w:val="0"/>
          <w:sz w:val="18"/>
          <w:szCs w:val="18"/>
          <w:lang w:val="en-US"/>
        </w:rPr>
        <w:t xml:space="preserve"> </w:t>
      </w:r>
      <w:r w:rsidR="001C2D2C" w:rsidRPr="00E30298">
        <w:rPr>
          <w:rFonts w:ascii="Times New Roman" w:hAnsi="Times New Roman" w:cs="Times New Roman"/>
          <w:b w:val="0"/>
          <w:bCs w:val="0"/>
          <w:sz w:val="18"/>
          <w:szCs w:val="18"/>
          <w:lang w:val="en-US"/>
        </w:rPr>
        <w:t>80.6</w:t>
      </w:r>
      <w:r w:rsidRPr="00E30298">
        <w:rPr>
          <w:rFonts w:ascii="Times New Roman" w:hAnsi="Times New Roman" w:cs="Times New Roman"/>
          <w:b w:val="0"/>
          <w:bCs w:val="0"/>
          <w:sz w:val="18"/>
          <w:szCs w:val="18"/>
          <w:lang w:val="en-US"/>
        </w:rPr>
        <w:t xml:space="preserve"> million</w:t>
      </w:r>
      <w:r w:rsidRPr="00E30298">
        <w:rPr>
          <w:rFonts w:ascii="Times New Roman" w:hAnsi="Times New Roman" w:cs="Times New Roman"/>
          <w:b w:val="0"/>
          <w:bCs w:val="0"/>
          <w:sz w:val="18"/>
          <w:szCs w:val="18"/>
          <w:cs/>
          <w:lang w:val="en-US"/>
        </w:rPr>
        <w:t xml:space="preserve"> </w:t>
      </w:r>
      <w:r w:rsidRPr="00E30298">
        <w:rPr>
          <w:rFonts w:ascii="Times New Roman" w:hAnsi="Times New Roman" w:cs="Times New Roman"/>
          <w:b w:val="0"/>
          <w:bCs w:val="0"/>
          <w:sz w:val="18"/>
          <w:szCs w:val="18"/>
          <w:lang w:val="en-US"/>
        </w:rPr>
        <w:t xml:space="preserve">and Baht </w:t>
      </w:r>
      <w:r w:rsidR="001C2D2C" w:rsidRPr="00E30298">
        <w:rPr>
          <w:rFonts w:ascii="Times New Roman" w:hAnsi="Times New Roman" w:cs="Times New Roman"/>
          <w:b w:val="0"/>
          <w:bCs w:val="0"/>
          <w:sz w:val="18"/>
          <w:szCs w:val="18"/>
          <w:lang w:val="en-US"/>
        </w:rPr>
        <w:t>110.6</w:t>
      </w:r>
      <w:r w:rsidRPr="00E30298">
        <w:rPr>
          <w:rFonts w:ascii="Times New Roman" w:hAnsi="Times New Roman" w:cs="Times New Roman"/>
          <w:b w:val="0"/>
          <w:bCs w:val="0"/>
          <w:sz w:val="18"/>
          <w:szCs w:val="18"/>
          <w:lang w:val="en-US"/>
        </w:rPr>
        <w:t xml:space="preserve"> million, respectively. The Company and the Unique Group </w:t>
      </w:r>
      <w:r w:rsidR="00F64C81" w:rsidRPr="00E30298">
        <w:rPr>
          <w:rFonts w:ascii="Times New Roman" w:hAnsi="Times New Roman" w:cs="Times New Roman"/>
          <w:b w:val="0"/>
          <w:bCs w:val="0"/>
          <w:sz w:val="18"/>
          <w:szCs w:val="18"/>
          <w:lang w:val="en-US"/>
        </w:rPr>
        <w:t>had</w:t>
      </w:r>
      <w:r w:rsidRPr="00E30298">
        <w:rPr>
          <w:rFonts w:ascii="Times New Roman" w:hAnsi="Times New Roman" w:cs="Times New Roman"/>
          <w:b w:val="0"/>
          <w:bCs w:val="0"/>
          <w:sz w:val="18"/>
          <w:szCs w:val="18"/>
          <w:lang w:val="en-US"/>
        </w:rPr>
        <w:t xml:space="preserve"> other credit facility lines from various local financial institutions totalling Baht </w:t>
      </w:r>
      <w:r w:rsidR="001C2D2C" w:rsidRPr="00E30298">
        <w:rPr>
          <w:rFonts w:ascii="Times New Roman" w:hAnsi="Times New Roman" w:cs="Times New Roman"/>
          <w:b w:val="0"/>
          <w:bCs w:val="0"/>
          <w:sz w:val="18"/>
          <w:szCs w:val="18"/>
          <w:lang w:val="en-US"/>
        </w:rPr>
        <w:t>87,</w:t>
      </w:r>
      <w:r w:rsidR="00963692">
        <w:rPr>
          <w:rFonts w:ascii="Times New Roman" w:hAnsi="Times New Roman" w:cs="Times New Roman"/>
          <w:b w:val="0"/>
          <w:bCs w:val="0"/>
          <w:sz w:val="18"/>
          <w:szCs w:val="18"/>
          <w:lang w:val="en-US"/>
        </w:rPr>
        <w:t>807</w:t>
      </w:r>
      <w:r w:rsidR="001C2D2C" w:rsidRPr="00E30298">
        <w:rPr>
          <w:rFonts w:ascii="Times New Roman" w:hAnsi="Times New Roman" w:cs="Times New Roman"/>
          <w:b w:val="0"/>
          <w:bCs w:val="0"/>
          <w:sz w:val="18"/>
          <w:szCs w:val="18"/>
          <w:lang w:val="en-US"/>
        </w:rPr>
        <w:t>.8</w:t>
      </w:r>
      <w:r w:rsidRPr="00E30298">
        <w:rPr>
          <w:rFonts w:ascii="Times New Roman" w:hAnsi="Times New Roman" w:cs="Times New Roman"/>
          <w:b w:val="0"/>
          <w:bCs w:val="0"/>
          <w:sz w:val="18"/>
          <w:szCs w:val="18"/>
          <w:cs/>
          <w:lang w:val="en-US"/>
        </w:rPr>
        <w:t xml:space="preserve"> </w:t>
      </w:r>
      <w:r w:rsidRPr="00E30298">
        <w:rPr>
          <w:rFonts w:ascii="Times New Roman" w:hAnsi="Times New Roman" w:cs="Times New Roman"/>
          <w:b w:val="0"/>
          <w:bCs w:val="0"/>
          <w:sz w:val="18"/>
          <w:szCs w:val="18"/>
          <w:lang w:val="en-US"/>
        </w:rPr>
        <w:t xml:space="preserve">million and Baht </w:t>
      </w:r>
      <w:r w:rsidR="001C2D2C" w:rsidRPr="00E30298">
        <w:rPr>
          <w:rFonts w:ascii="Times New Roman" w:hAnsi="Times New Roman" w:cs="Times New Roman"/>
          <w:b w:val="0"/>
          <w:bCs w:val="0"/>
          <w:sz w:val="18"/>
          <w:szCs w:val="18"/>
          <w:lang w:val="en-US"/>
        </w:rPr>
        <w:t>88</w:t>
      </w:r>
      <w:r w:rsidR="008917B4">
        <w:rPr>
          <w:rFonts w:ascii="Times New Roman" w:hAnsi="Times New Roman" w:cs="Times New Roman"/>
          <w:b w:val="0"/>
          <w:bCs w:val="0"/>
          <w:sz w:val="18"/>
          <w:szCs w:val="18"/>
          <w:lang w:val="en-US"/>
        </w:rPr>
        <w:t>,</w:t>
      </w:r>
      <w:r w:rsidR="00963692">
        <w:rPr>
          <w:rFonts w:ascii="Times New Roman" w:hAnsi="Times New Roman" w:cs="Times New Roman"/>
          <w:b w:val="0"/>
          <w:bCs w:val="0"/>
          <w:sz w:val="18"/>
          <w:szCs w:val="18"/>
          <w:lang w:val="en-US"/>
        </w:rPr>
        <w:t>367</w:t>
      </w:r>
      <w:r w:rsidR="001C2D2C" w:rsidRPr="00E30298">
        <w:rPr>
          <w:rFonts w:ascii="Times New Roman" w:hAnsi="Times New Roman" w:cs="Times New Roman"/>
          <w:b w:val="0"/>
          <w:bCs w:val="0"/>
          <w:sz w:val="18"/>
          <w:szCs w:val="18"/>
          <w:lang w:val="en-US"/>
        </w:rPr>
        <w:t>.0</w:t>
      </w:r>
      <w:r w:rsidRPr="00E30298">
        <w:rPr>
          <w:rFonts w:ascii="Times New Roman" w:hAnsi="Times New Roman" w:cs="Times New Roman"/>
          <w:b w:val="0"/>
          <w:bCs w:val="0"/>
          <w:sz w:val="18"/>
          <w:szCs w:val="18"/>
          <w:lang w:val="en-US"/>
        </w:rPr>
        <w:t xml:space="preserve"> million, respectively. These credit facilities are collateralized by deposits</w:t>
      </w:r>
      <w:r w:rsidR="00F64C81" w:rsidRPr="00E30298">
        <w:rPr>
          <w:rFonts w:ascii="Times New Roman" w:hAnsi="Times New Roman" w:cs="Times New Roman"/>
          <w:b w:val="0"/>
          <w:bCs w:val="0"/>
          <w:sz w:val="18"/>
          <w:szCs w:val="18"/>
          <w:lang w:val="en-US"/>
        </w:rPr>
        <w:t xml:space="preserve"> at financial institutions</w:t>
      </w:r>
      <w:r w:rsidRPr="00E30298">
        <w:rPr>
          <w:rFonts w:ascii="Times New Roman" w:hAnsi="Times New Roman" w:cs="Times New Roman"/>
          <w:b w:val="0"/>
          <w:bCs w:val="0"/>
          <w:sz w:val="18"/>
          <w:szCs w:val="18"/>
          <w:lang w:val="en-US"/>
        </w:rPr>
        <w:t xml:space="preserve"> of the Company and the Unique Group totalling Baht </w:t>
      </w:r>
      <w:r w:rsidR="00185113" w:rsidRPr="00E30298">
        <w:rPr>
          <w:rFonts w:ascii="Times New Roman" w:hAnsi="Times New Roman" w:cs="Times New Roman"/>
          <w:b w:val="0"/>
          <w:bCs w:val="0"/>
          <w:sz w:val="18"/>
          <w:szCs w:val="18"/>
          <w:lang w:val="en-US"/>
        </w:rPr>
        <w:t>1,288.0</w:t>
      </w:r>
      <w:r w:rsidRPr="00E30298">
        <w:rPr>
          <w:rFonts w:ascii="Times New Roman" w:hAnsi="Times New Roman" w:cs="Times New Roman"/>
          <w:b w:val="0"/>
          <w:bCs w:val="0"/>
          <w:sz w:val="18"/>
          <w:szCs w:val="18"/>
          <w:lang w:val="en-US"/>
        </w:rPr>
        <w:t xml:space="preserve"> million and Baht </w:t>
      </w:r>
      <w:r w:rsidR="00185113" w:rsidRPr="00E30298">
        <w:rPr>
          <w:rFonts w:ascii="Times New Roman" w:hAnsi="Times New Roman" w:cs="Times New Roman"/>
          <w:b w:val="0"/>
          <w:bCs w:val="0"/>
          <w:sz w:val="18"/>
          <w:szCs w:val="18"/>
          <w:lang w:val="en-US"/>
        </w:rPr>
        <w:t>1,308.4</w:t>
      </w:r>
      <w:r w:rsidRPr="00E30298">
        <w:rPr>
          <w:rFonts w:ascii="Times New Roman" w:hAnsi="Times New Roman" w:cs="Times New Roman"/>
          <w:b w:val="0"/>
          <w:bCs w:val="0"/>
          <w:sz w:val="18"/>
          <w:szCs w:val="18"/>
          <w:lang w:val="en-US"/>
        </w:rPr>
        <w:t xml:space="preserve"> million, respectively, as discussed in Note </w:t>
      </w:r>
      <w:r w:rsidR="00CF3D1B" w:rsidRPr="00E30298">
        <w:rPr>
          <w:rFonts w:ascii="Times New Roman" w:hAnsi="Times New Roman" w:cs="Times New Roman"/>
          <w:b w:val="0"/>
          <w:bCs w:val="0"/>
          <w:sz w:val="18"/>
          <w:szCs w:val="18"/>
          <w:lang w:val="en-US"/>
        </w:rPr>
        <w:t>9</w:t>
      </w:r>
      <w:r w:rsidRPr="00E30298">
        <w:rPr>
          <w:rFonts w:ascii="Times New Roman" w:hAnsi="Times New Roman" w:cs="Times New Roman"/>
          <w:b w:val="0"/>
          <w:bCs w:val="0"/>
          <w:sz w:val="18"/>
          <w:szCs w:val="18"/>
          <w:lang w:val="en-US"/>
        </w:rPr>
        <w:t xml:space="preserve"> and by transferring the right on cash collection from the installment payments of the construction projects of the Company and the Unique Group as discussed in Note</w:t>
      </w:r>
      <w:r w:rsidR="002746D8" w:rsidRPr="00E30298">
        <w:rPr>
          <w:rFonts w:ascii="Times New Roman" w:hAnsi="Times New Roman" w:cs="Times New Roman"/>
          <w:b w:val="0"/>
          <w:bCs w:val="0"/>
          <w:sz w:val="18"/>
          <w:szCs w:val="18"/>
          <w:lang w:val="en-US"/>
        </w:rPr>
        <w:t>s</w:t>
      </w:r>
      <w:r w:rsidRPr="00E30298">
        <w:rPr>
          <w:rFonts w:ascii="Times New Roman" w:hAnsi="Times New Roman" w:cs="Times New Roman"/>
          <w:b w:val="0"/>
          <w:bCs w:val="0"/>
          <w:sz w:val="18"/>
          <w:szCs w:val="18"/>
          <w:lang w:val="en-US"/>
        </w:rPr>
        <w:t xml:space="preserve"> 6</w:t>
      </w:r>
      <w:r w:rsidR="002746D8" w:rsidRPr="00E30298">
        <w:rPr>
          <w:rFonts w:ascii="Times New Roman" w:hAnsi="Times New Roman" w:cs="Times New Roman"/>
          <w:b w:val="0"/>
          <w:bCs w:val="0"/>
          <w:sz w:val="18"/>
          <w:szCs w:val="18"/>
          <w:lang w:val="en-US"/>
        </w:rPr>
        <w:t xml:space="preserve"> and 7</w:t>
      </w:r>
      <w:r w:rsidR="00AC76CE" w:rsidRPr="00E30298">
        <w:rPr>
          <w:rFonts w:ascii="Times New Roman" w:hAnsi="Times New Roman" w:cs="Times New Roman"/>
          <w:b w:val="0"/>
          <w:bCs w:val="0"/>
          <w:strike/>
          <w:sz w:val="18"/>
          <w:szCs w:val="18"/>
          <w:lang w:val="en-US"/>
        </w:rPr>
        <w:t xml:space="preserve"> </w:t>
      </w:r>
      <w:r w:rsidRPr="00E30298">
        <w:rPr>
          <w:rFonts w:ascii="Times New Roman" w:hAnsi="Times New Roman" w:cs="Times New Roman"/>
          <w:b w:val="0"/>
          <w:bCs w:val="0"/>
          <w:sz w:val="18"/>
          <w:szCs w:val="18"/>
          <w:lang w:val="en-US"/>
        </w:rPr>
        <w:t>and certain fixed assets of the Company and the Unique Group as discussed in Note 1</w:t>
      </w:r>
      <w:r w:rsidR="00CF3D1B" w:rsidRPr="00E30298">
        <w:rPr>
          <w:rFonts w:ascii="Times New Roman" w:hAnsi="Times New Roman" w:cs="Times New Roman"/>
          <w:b w:val="0"/>
          <w:bCs w:val="0"/>
          <w:sz w:val="18"/>
          <w:szCs w:val="18"/>
          <w:lang w:val="en-US"/>
        </w:rPr>
        <w:t>1</w:t>
      </w:r>
      <w:r w:rsidR="00CB3C70" w:rsidRPr="00E30298">
        <w:rPr>
          <w:rFonts w:ascii="Times New Roman" w:hAnsi="Times New Roman" w:cs="Times New Roman"/>
          <w:b w:val="0"/>
          <w:bCs w:val="0"/>
          <w:sz w:val="18"/>
          <w:szCs w:val="18"/>
          <w:lang w:val="en-US"/>
        </w:rPr>
        <w:t>.</w:t>
      </w:r>
    </w:p>
    <w:p w14:paraId="44D40875" w14:textId="77777777" w:rsidR="00083954" w:rsidRPr="00E30298" w:rsidRDefault="00083954" w:rsidP="00E30298">
      <w:pPr>
        <w:tabs>
          <w:tab w:val="left" w:pos="540"/>
          <w:tab w:val="left" w:pos="1800"/>
        </w:tabs>
        <w:spacing w:line="240" w:lineRule="atLeast"/>
        <w:jc w:val="both"/>
        <w:rPr>
          <w:rFonts w:ascii="Times New Roman" w:hAnsi="Times New Roman" w:cs="Times New Roman"/>
          <w:strike/>
          <w:color w:val="000000"/>
        </w:rPr>
      </w:pPr>
    </w:p>
    <w:p w14:paraId="1402505D" w14:textId="7A013285" w:rsidR="00A75D9D" w:rsidRPr="00E30298" w:rsidRDefault="00A75D9D" w:rsidP="00E30298">
      <w:pPr>
        <w:pStyle w:val="E0"/>
        <w:tabs>
          <w:tab w:val="left" w:pos="540"/>
        </w:tabs>
        <w:spacing w:line="240" w:lineRule="atLeast"/>
        <w:ind w:right="47"/>
        <w:jc w:val="both"/>
        <w:rPr>
          <w:rFonts w:ascii="Times New Roman" w:hAnsi="Times New Roman" w:cs="Times New Roman"/>
          <w:b w:val="0"/>
          <w:bCs w:val="0"/>
          <w:sz w:val="18"/>
          <w:szCs w:val="18"/>
          <w:lang w:val="en-US"/>
        </w:rPr>
      </w:pPr>
      <w:r w:rsidRPr="00E30298">
        <w:rPr>
          <w:rFonts w:ascii="Times New Roman" w:hAnsi="Times New Roman" w:cs="Times New Roman"/>
          <w:b w:val="0"/>
          <w:bCs w:val="0"/>
          <w:sz w:val="18"/>
          <w:szCs w:val="18"/>
          <w:lang w:val="en-US"/>
        </w:rPr>
        <w:t xml:space="preserve">As at December 31, </w:t>
      </w:r>
      <w:r w:rsidR="00482D77" w:rsidRPr="00E30298">
        <w:rPr>
          <w:rFonts w:ascii="Times New Roman" w:hAnsi="Times New Roman" w:cs="Times New Roman"/>
          <w:b w:val="0"/>
          <w:bCs w:val="0"/>
          <w:sz w:val="18"/>
          <w:szCs w:val="18"/>
          <w:lang w:val="en-US"/>
        </w:rPr>
        <w:t>2024</w:t>
      </w:r>
      <w:r w:rsidRPr="00E30298">
        <w:rPr>
          <w:rFonts w:ascii="Times New Roman" w:hAnsi="Times New Roman" w:cs="Times New Roman"/>
          <w:b w:val="0"/>
          <w:bCs w:val="0"/>
          <w:sz w:val="18"/>
          <w:szCs w:val="18"/>
          <w:lang w:val="en-US"/>
        </w:rPr>
        <w:t xml:space="preserve">, </w:t>
      </w:r>
      <w:r w:rsidR="00396E84" w:rsidRPr="00E30298">
        <w:rPr>
          <w:rFonts w:ascii="Times New Roman" w:hAnsi="Times New Roman" w:cs="Times New Roman"/>
          <w:b w:val="0"/>
          <w:bCs w:val="0"/>
          <w:sz w:val="18"/>
          <w:szCs w:val="18"/>
          <w:lang w:val="en-US"/>
        </w:rPr>
        <w:t>the Company and the Unique Group had overdraft credit lines from various local financial institutions totalling Baht 77.6 million</w:t>
      </w:r>
      <w:r w:rsidR="00396E84" w:rsidRPr="00E30298">
        <w:rPr>
          <w:rFonts w:ascii="Times New Roman" w:hAnsi="Times New Roman" w:cs="Times New Roman"/>
          <w:b w:val="0"/>
          <w:bCs w:val="0"/>
          <w:sz w:val="18"/>
          <w:szCs w:val="18"/>
          <w:cs/>
          <w:lang w:val="en-US"/>
        </w:rPr>
        <w:t xml:space="preserve"> </w:t>
      </w:r>
      <w:r w:rsidR="00396E84" w:rsidRPr="00E30298">
        <w:rPr>
          <w:rFonts w:ascii="Times New Roman" w:hAnsi="Times New Roman" w:cs="Times New Roman"/>
          <w:b w:val="0"/>
          <w:bCs w:val="0"/>
          <w:sz w:val="18"/>
          <w:szCs w:val="18"/>
          <w:lang w:val="en-US"/>
        </w:rPr>
        <w:t>and Baht 107.6 million, respectively. The Company and the Unique Group had other credit facility lines from various local financial institutions totalling Baht 95,173.2</w:t>
      </w:r>
      <w:r w:rsidR="00396E84" w:rsidRPr="00E30298">
        <w:rPr>
          <w:rFonts w:ascii="Times New Roman" w:hAnsi="Times New Roman" w:cs="Times New Roman"/>
          <w:b w:val="0"/>
          <w:bCs w:val="0"/>
          <w:sz w:val="18"/>
          <w:szCs w:val="18"/>
          <w:cs/>
          <w:lang w:val="en-US"/>
        </w:rPr>
        <w:t xml:space="preserve"> </w:t>
      </w:r>
      <w:r w:rsidR="00396E84" w:rsidRPr="00E30298">
        <w:rPr>
          <w:rFonts w:ascii="Times New Roman" w:hAnsi="Times New Roman" w:cs="Times New Roman"/>
          <w:b w:val="0"/>
          <w:bCs w:val="0"/>
          <w:sz w:val="18"/>
          <w:szCs w:val="18"/>
          <w:lang w:val="en-US"/>
        </w:rPr>
        <w:t>million and Baht 95,732.4 million, respectively. These credit facilities are collateralized by deposits at financial institutions of the Company and the Unique Group totalling Baht 1,325.0 million and Baht 1,325.4 million, respectively, as discussed in Note 9 and by transferring the right on cash collection from the installment payments of the construction projects of the Company and the Unique Group as discussed in Notes 6 and 7</w:t>
      </w:r>
      <w:r w:rsidR="00396E84" w:rsidRPr="00E30298">
        <w:rPr>
          <w:rFonts w:ascii="Times New Roman" w:hAnsi="Times New Roman" w:cs="Times New Roman"/>
          <w:b w:val="0"/>
          <w:bCs w:val="0"/>
          <w:strike/>
          <w:sz w:val="18"/>
          <w:szCs w:val="18"/>
          <w:lang w:val="en-US"/>
        </w:rPr>
        <w:t xml:space="preserve"> </w:t>
      </w:r>
      <w:r w:rsidR="00396E84" w:rsidRPr="00E30298">
        <w:rPr>
          <w:rFonts w:ascii="Times New Roman" w:hAnsi="Times New Roman" w:cs="Times New Roman"/>
          <w:b w:val="0"/>
          <w:bCs w:val="0"/>
          <w:sz w:val="18"/>
          <w:szCs w:val="18"/>
          <w:lang w:val="en-US"/>
        </w:rPr>
        <w:t>and certain fixed assets of the Company and the Unique Group as discussed in Note 11.</w:t>
      </w:r>
    </w:p>
    <w:p w14:paraId="377801B9" w14:textId="77777777" w:rsidR="00ED66CA" w:rsidRPr="00E30298" w:rsidRDefault="00ED66CA" w:rsidP="00E30298">
      <w:pPr>
        <w:tabs>
          <w:tab w:val="left" w:pos="540"/>
          <w:tab w:val="left" w:pos="1800"/>
        </w:tabs>
        <w:spacing w:line="240" w:lineRule="atLeast"/>
        <w:jc w:val="both"/>
        <w:rPr>
          <w:rFonts w:ascii="Times New Roman" w:hAnsi="Times New Roman" w:cs="Times New Roman"/>
          <w:strike/>
          <w:color w:val="000000"/>
        </w:rPr>
      </w:pPr>
    </w:p>
    <w:p w14:paraId="06BEC03A" w14:textId="77777777" w:rsidR="00D03FB1" w:rsidRPr="00E30298" w:rsidRDefault="00D03FB1" w:rsidP="00E30298">
      <w:pPr>
        <w:pStyle w:val="E0"/>
        <w:tabs>
          <w:tab w:val="left" w:pos="540"/>
        </w:tabs>
        <w:spacing w:line="240" w:lineRule="atLeast"/>
        <w:ind w:right="47"/>
        <w:jc w:val="both"/>
        <w:rPr>
          <w:rFonts w:ascii="Times New Roman" w:hAnsi="Times New Roman" w:cs="Times New Roman"/>
          <w:b w:val="0"/>
          <w:bCs w:val="0"/>
          <w:sz w:val="18"/>
          <w:szCs w:val="18"/>
          <w:lang w:val="en-US"/>
        </w:rPr>
      </w:pPr>
      <w:r w:rsidRPr="00E30298">
        <w:rPr>
          <w:rFonts w:ascii="Times New Roman" w:hAnsi="Times New Roman" w:cs="Times New Roman"/>
          <w:b w:val="0"/>
          <w:bCs w:val="0"/>
          <w:sz w:val="18"/>
          <w:szCs w:val="18"/>
          <w:lang w:val="en-US"/>
        </w:rPr>
        <w:lastRenderedPageBreak/>
        <w:t xml:space="preserve">Under the terms of the trust receipt agreements, certain imported raw materials </w:t>
      </w:r>
      <w:r w:rsidR="00743C9A" w:rsidRPr="00E30298">
        <w:rPr>
          <w:rFonts w:ascii="Times New Roman" w:hAnsi="Times New Roman" w:cs="Times New Roman"/>
          <w:b w:val="0"/>
          <w:bCs w:val="0"/>
          <w:sz w:val="18"/>
          <w:szCs w:val="18"/>
          <w:lang w:val="en-US"/>
        </w:rPr>
        <w:t xml:space="preserve">and assets </w:t>
      </w:r>
      <w:r w:rsidRPr="00E30298">
        <w:rPr>
          <w:rFonts w:ascii="Times New Roman" w:hAnsi="Times New Roman" w:cs="Times New Roman"/>
          <w:b w:val="0"/>
          <w:bCs w:val="0"/>
          <w:sz w:val="18"/>
          <w:szCs w:val="18"/>
          <w:lang w:val="en-US"/>
        </w:rPr>
        <w:t xml:space="preserve">have been released to the </w:t>
      </w:r>
      <w:r w:rsidR="00743C9A" w:rsidRPr="00E30298">
        <w:rPr>
          <w:rFonts w:ascii="Times New Roman" w:hAnsi="Times New Roman" w:cs="Times New Roman"/>
          <w:b w:val="0"/>
          <w:bCs w:val="0"/>
          <w:sz w:val="18"/>
          <w:szCs w:val="18"/>
          <w:lang w:val="en-US"/>
        </w:rPr>
        <w:t>Unique Group</w:t>
      </w:r>
      <w:r w:rsidRPr="00E30298">
        <w:rPr>
          <w:rFonts w:ascii="Times New Roman" w:hAnsi="Times New Roman" w:cs="Times New Roman"/>
          <w:b w:val="0"/>
          <w:bCs w:val="0"/>
          <w:sz w:val="18"/>
          <w:szCs w:val="18"/>
          <w:lang w:val="en-US"/>
        </w:rPr>
        <w:t xml:space="preserve"> in trust for the financial institution. The </w:t>
      </w:r>
      <w:r w:rsidR="00743C9A" w:rsidRPr="00E30298">
        <w:rPr>
          <w:rFonts w:ascii="Times New Roman" w:hAnsi="Times New Roman" w:cs="Times New Roman"/>
          <w:b w:val="0"/>
          <w:bCs w:val="0"/>
          <w:sz w:val="18"/>
          <w:szCs w:val="18"/>
          <w:lang w:val="en-US"/>
        </w:rPr>
        <w:t>Unique Group</w:t>
      </w:r>
      <w:r w:rsidRPr="00E30298">
        <w:rPr>
          <w:rFonts w:ascii="Times New Roman" w:hAnsi="Times New Roman" w:cs="Times New Roman"/>
          <w:b w:val="0"/>
          <w:bCs w:val="0"/>
          <w:sz w:val="18"/>
          <w:szCs w:val="18"/>
          <w:lang w:val="en-US"/>
        </w:rPr>
        <w:t xml:space="preserve"> is accountable to the financial institution for the trusted raw materials </w:t>
      </w:r>
      <w:r w:rsidR="00743C9A" w:rsidRPr="00E30298">
        <w:rPr>
          <w:rFonts w:ascii="Times New Roman" w:hAnsi="Times New Roman" w:cs="Times New Roman"/>
          <w:b w:val="0"/>
          <w:bCs w:val="0"/>
          <w:sz w:val="18"/>
          <w:szCs w:val="18"/>
          <w:lang w:val="en-US"/>
        </w:rPr>
        <w:t xml:space="preserve">and assets </w:t>
      </w:r>
      <w:r w:rsidRPr="00E30298">
        <w:rPr>
          <w:rFonts w:ascii="Times New Roman" w:hAnsi="Times New Roman" w:cs="Times New Roman"/>
          <w:b w:val="0"/>
          <w:bCs w:val="0"/>
          <w:sz w:val="18"/>
          <w:szCs w:val="18"/>
          <w:lang w:val="en-US"/>
        </w:rPr>
        <w:t>or their sales proceeds.</w:t>
      </w:r>
    </w:p>
    <w:p w14:paraId="5EE123A5" w14:textId="77777777" w:rsidR="00E208AC" w:rsidRPr="00E30298" w:rsidRDefault="00E208AC" w:rsidP="00E30298">
      <w:pPr>
        <w:tabs>
          <w:tab w:val="left" w:pos="540"/>
          <w:tab w:val="left" w:pos="1800"/>
        </w:tabs>
        <w:spacing w:line="240" w:lineRule="atLeast"/>
        <w:jc w:val="both"/>
        <w:rPr>
          <w:rFonts w:ascii="Times New Roman" w:hAnsi="Times New Roman" w:cs="Times New Roman"/>
          <w:color w:val="000000"/>
        </w:rPr>
      </w:pPr>
    </w:p>
    <w:p w14:paraId="7F083C82" w14:textId="405FAEB1" w:rsidR="00AC7E8D" w:rsidRPr="00E30298" w:rsidRDefault="00EB5504" w:rsidP="00E30298">
      <w:pPr>
        <w:tabs>
          <w:tab w:val="left" w:pos="540"/>
        </w:tabs>
        <w:spacing w:line="240" w:lineRule="atLeast"/>
        <w:jc w:val="both"/>
        <w:rPr>
          <w:rFonts w:ascii="Times New Roman" w:hAnsi="Times New Roman" w:cs="Times New Roman"/>
          <w:b/>
          <w:bCs/>
        </w:rPr>
      </w:pPr>
      <w:r w:rsidRPr="00E30298">
        <w:rPr>
          <w:rFonts w:ascii="Times New Roman" w:hAnsi="Times New Roman" w:cs="Times New Roman"/>
          <w:b/>
          <w:bCs/>
        </w:rPr>
        <w:t>1</w:t>
      </w:r>
      <w:r w:rsidR="001D3126" w:rsidRPr="00E30298">
        <w:rPr>
          <w:rFonts w:ascii="Times New Roman" w:hAnsi="Times New Roman" w:cs="Times New Roman"/>
          <w:b/>
          <w:bCs/>
        </w:rPr>
        <w:t>5</w:t>
      </w:r>
      <w:r w:rsidR="00AC7E8D" w:rsidRPr="00E30298">
        <w:rPr>
          <w:rFonts w:ascii="Times New Roman" w:hAnsi="Times New Roman" w:cs="Times New Roman"/>
          <w:b/>
          <w:bCs/>
        </w:rPr>
        <w:t xml:space="preserve">. </w:t>
      </w:r>
      <w:r w:rsidR="00AC7E8D" w:rsidRPr="00E30298">
        <w:rPr>
          <w:rFonts w:ascii="Times New Roman" w:hAnsi="Times New Roman" w:cs="Times New Roman"/>
          <w:b/>
          <w:bCs/>
        </w:rPr>
        <w:tab/>
        <w:t>CURRENT PROVISION FOR OTHER EMPLOYEE BENEFIT</w:t>
      </w:r>
    </w:p>
    <w:p w14:paraId="7A064507" w14:textId="77777777" w:rsidR="00AC7E8D" w:rsidRPr="00E30298" w:rsidRDefault="00AC7E8D" w:rsidP="00E30298">
      <w:pPr>
        <w:tabs>
          <w:tab w:val="left" w:pos="540"/>
          <w:tab w:val="left" w:pos="1800"/>
        </w:tabs>
        <w:spacing w:line="240" w:lineRule="atLeast"/>
        <w:jc w:val="both"/>
        <w:rPr>
          <w:rFonts w:ascii="Times New Roman" w:hAnsi="Times New Roman" w:cs="Times New Roman"/>
          <w:color w:val="000000"/>
        </w:rPr>
      </w:pPr>
    </w:p>
    <w:p w14:paraId="5D931CD8" w14:textId="6ADA68D0" w:rsidR="00643843" w:rsidRPr="00E30298" w:rsidRDefault="00643843" w:rsidP="00E30298">
      <w:pPr>
        <w:tabs>
          <w:tab w:val="left" w:pos="540"/>
          <w:tab w:val="left" w:pos="1800"/>
        </w:tabs>
        <w:spacing w:line="240" w:lineRule="atLeast"/>
        <w:jc w:val="both"/>
        <w:rPr>
          <w:rFonts w:ascii="Times New Roman" w:hAnsi="Times New Roman" w:cs="Times New Roman"/>
          <w:color w:val="000000"/>
        </w:rPr>
      </w:pPr>
      <w:r w:rsidRPr="00E30298">
        <w:rPr>
          <w:rFonts w:ascii="Times New Roman" w:hAnsi="Times New Roman" w:cs="Times New Roman"/>
          <w:color w:val="000000"/>
        </w:rPr>
        <w:t xml:space="preserve">Current provision for other employee benefit as at December 31, </w:t>
      </w:r>
      <w:r w:rsidR="00482D77" w:rsidRPr="00E30298">
        <w:rPr>
          <w:rFonts w:ascii="Times New Roman" w:hAnsi="Times New Roman" w:cs="Times New Roman"/>
          <w:color w:val="000000"/>
          <w:lang w:val="en-GB"/>
        </w:rPr>
        <w:t>2025</w:t>
      </w:r>
      <w:r w:rsidRPr="00E30298">
        <w:rPr>
          <w:rFonts w:ascii="Times New Roman" w:hAnsi="Times New Roman" w:cs="Times New Roman"/>
          <w:color w:val="000000"/>
          <w:lang w:val="en-GB"/>
        </w:rPr>
        <w:t xml:space="preserve"> and </w:t>
      </w:r>
      <w:r w:rsidR="00482D77" w:rsidRPr="00E30298">
        <w:rPr>
          <w:rFonts w:ascii="Times New Roman" w:hAnsi="Times New Roman" w:cs="Times New Roman"/>
          <w:color w:val="000000"/>
        </w:rPr>
        <w:t>2024</w:t>
      </w:r>
      <w:r w:rsidRPr="00E30298">
        <w:rPr>
          <w:rFonts w:ascii="Times New Roman" w:hAnsi="Times New Roman" w:cs="Times New Roman"/>
          <w:color w:val="000000"/>
        </w:rPr>
        <w:t xml:space="preserve"> was as follows:</w:t>
      </w:r>
      <w:r w:rsidR="004B644F" w:rsidRPr="00E30298">
        <w:rPr>
          <w:rFonts w:ascii="Times New Roman" w:hAnsi="Times New Roman" w:cs="Times New Roman"/>
          <w:color w:val="000000"/>
        </w:rPr>
        <w:t xml:space="preserve"> (Separate financial statements: Nil)</w:t>
      </w:r>
    </w:p>
    <w:p w14:paraId="6FC67BAF" w14:textId="77777777" w:rsidR="00643843" w:rsidRPr="00E30298" w:rsidRDefault="00643843" w:rsidP="00E30298">
      <w:pPr>
        <w:tabs>
          <w:tab w:val="left" w:pos="540"/>
          <w:tab w:val="left" w:pos="1800"/>
        </w:tabs>
        <w:spacing w:line="240" w:lineRule="atLeast"/>
        <w:jc w:val="both"/>
        <w:rPr>
          <w:rFonts w:ascii="Times New Roman" w:hAnsi="Times New Roman" w:cs="Times New Roman"/>
          <w:color w:val="000000"/>
        </w:rPr>
      </w:pPr>
    </w:p>
    <w:tbl>
      <w:tblPr>
        <w:tblW w:w="9360" w:type="dxa"/>
        <w:tblInd w:w="18" w:type="dxa"/>
        <w:tblLayout w:type="fixed"/>
        <w:tblLook w:val="0000" w:firstRow="0" w:lastRow="0" w:firstColumn="0" w:lastColumn="0" w:noHBand="0" w:noVBand="0"/>
      </w:tblPr>
      <w:tblGrid>
        <w:gridCol w:w="6570"/>
        <w:gridCol w:w="2790"/>
      </w:tblGrid>
      <w:tr w:rsidR="00643843" w:rsidRPr="00E30298" w14:paraId="698F6825" w14:textId="77777777" w:rsidTr="00643843">
        <w:tc>
          <w:tcPr>
            <w:tcW w:w="6570" w:type="dxa"/>
          </w:tcPr>
          <w:p w14:paraId="2C83D406" w14:textId="77777777" w:rsidR="00643843" w:rsidRPr="00E30298" w:rsidRDefault="00643843" w:rsidP="00E30298">
            <w:pPr>
              <w:pStyle w:val="NormalIndent"/>
              <w:spacing w:line="240" w:lineRule="atLeast"/>
              <w:ind w:left="0"/>
              <w:rPr>
                <w:rFonts w:ascii="Times New Roman" w:hAnsi="Times New Roman" w:cs="Times New Roman"/>
                <w:b/>
                <w:bCs/>
              </w:rPr>
            </w:pPr>
          </w:p>
        </w:tc>
        <w:tc>
          <w:tcPr>
            <w:tcW w:w="2790" w:type="dxa"/>
          </w:tcPr>
          <w:p w14:paraId="5869AFF0" w14:textId="77777777" w:rsidR="00643843" w:rsidRPr="00E30298" w:rsidRDefault="00643843" w:rsidP="00E30298">
            <w:pPr>
              <w:pStyle w:val="NormalIndent"/>
              <w:spacing w:line="240" w:lineRule="atLeast"/>
              <w:ind w:left="-108" w:right="-108"/>
              <w:jc w:val="center"/>
              <w:rPr>
                <w:rFonts w:ascii="Times New Roman" w:hAnsi="Times New Roman" w:cs="Times New Roman"/>
              </w:rPr>
            </w:pPr>
            <w:r w:rsidRPr="00E30298">
              <w:rPr>
                <w:rFonts w:ascii="Times New Roman" w:hAnsi="Times New Roman" w:cs="Times New Roman"/>
              </w:rPr>
              <w:t>Consolidated Financial Statements</w:t>
            </w:r>
          </w:p>
        </w:tc>
      </w:tr>
      <w:tr w:rsidR="00643843" w:rsidRPr="00E30298" w14:paraId="6749E2E3" w14:textId="77777777" w:rsidTr="00EA6AA5">
        <w:tc>
          <w:tcPr>
            <w:tcW w:w="6570" w:type="dxa"/>
          </w:tcPr>
          <w:p w14:paraId="3D9B4B1A" w14:textId="77777777" w:rsidR="00643843" w:rsidRPr="00E30298" w:rsidRDefault="00643843" w:rsidP="00E30298">
            <w:pPr>
              <w:pStyle w:val="NormalIndent"/>
              <w:spacing w:line="240" w:lineRule="atLeast"/>
              <w:ind w:left="0"/>
              <w:rPr>
                <w:rFonts w:ascii="Times New Roman" w:hAnsi="Times New Roman" w:cs="Times New Roman"/>
                <w:b/>
                <w:bCs/>
              </w:rPr>
            </w:pPr>
          </w:p>
        </w:tc>
        <w:tc>
          <w:tcPr>
            <w:tcW w:w="2790" w:type="dxa"/>
            <w:tcBorders>
              <w:bottom w:val="single" w:sz="4" w:space="0" w:color="auto"/>
            </w:tcBorders>
          </w:tcPr>
          <w:p w14:paraId="099D015C" w14:textId="77777777" w:rsidR="00643843" w:rsidRPr="00E30298" w:rsidRDefault="00643843" w:rsidP="00E30298">
            <w:pPr>
              <w:spacing w:line="240" w:lineRule="atLeast"/>
              <w:ind w:right="29"/>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2C2808" w:rsidRPr="00E30298" w14:paraId="7931C56C" w14:textId="77777777" w:rsidTr="00EA6AA5">
        <w:tc>
          <w:tcPr>
            <w:tcW w:w="6570" w:type="dxa"/>
          </w:tcPr>
          <w:p w14:paraId="18920EB6" w14:textId="4220F74D" w:rsidR="002C2808" w:rsidRPr="00E30298" w:rsidRDefault="002C2808" w:rsidP="00E30298">
            <w:pPr>
              <w:pStyle w:val="NormalIndent"/>
              <w:spacing w:line="240" w:lineRule="atLeast"/>
              <w:ind w:left="0"/>
              <w:rPr>
                <w:rFonts w:ascii="Times New Roman" w:hAnsi="Times New Roman" w:cs="Times New Roman"/>
              </w:rPr>
            </w:pPr>
            <w:r w:rsidRPr="00E30298">
              <w:rPr>
                <w:rFonts w:ascii="Times New Roman" w:hAnsi="Times New Roman" w:cs="Times New Roman"/>
                <w:color w:val="000000"/>
              </w:rPr>
              <w:t xml:space="preserve">Current provision for other employee benefit as at December 31, </w:t>
            </w:r>
            <w:r w:rsidR="00482D77" w:rsidRPr="00E30298">
              <w:rPr>
                <w:rFonts w:ascii="Times New Roman" w:hAnsi="Times New Roman" w:cs="Times New Roman"/>
                <w:color w:val="000000"/>
              </w:rPr>
              <w:t>2024</w:t>
            </w:r>
          </w:p>
        </w:tc>
        <w:tc>
          <w:tcPr>
            <w:tcW w:w="2790" w:type="dxa"/>
            <w:tcBorders>
              <w:top w:val="single" w:sz="4" w:space="0" w:color="auto"/>
            </w:tcBorders>
          </w:tcPr>
          <w:p w14:paraId="364B1357" w14:textId="303F8305" w:rsidR="002C2808" w:rsidRPr="00E30298" w:rsidRDefault="00DC3CCF" w:rsidP="00E30298">
            <w:pPr>
              <w:spacing w:line="240" w:lineRule="atLeast"/>
              <w:ind w:right="432"/>
              <w:jc w:val="right"/>
              <w:rPr>
                <w:rFonts w:ascii="Times New Roman" w:hAnsi="Times New Roman" w:cs="Times New Roman"/>
                <w:color w:val="000000"/>
              </w:rPr>
            </w:pPr>
            <w:r w:rsidRPr="00E30298">
              <w:rPr>
                <w:rFonts w:ascii="Times New Roman" w:hAnsi="Times New Roman" w:cs="Times New Roman"/>
                <w:color w:val="000000"/>
              </w:rPr>
              <w:t>7,743</w:t>
            </w:r>
          </w:p>
        </w:tc>
      </w:tr>
      <w:tr w:rsidR="00643843" w:rsidRPr="00E30298" w14:paraId="714F221C" w14:textId="77777777" w:rsidTr="005419E8">
        <w:tc>
          <w:tcPr>
            <w:tcW w:w="6570" w:type="dxa"/>
          </w:tcPr>
          <w:p w14:paraId="056FB1C1" w14:textId="77777777" w:rsidR="00643843" w:rsidRPr="00E30298" w:rsidRDefault="00B05A70"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B</w:t>
            </w:r>
            <w:r w:rsidR="00643843" w:rsidRPr="00E30298">
              <w:rPr>
                <w:rFonts w:ascii="Times New Roman" w:hAnsi="Times New Roman" w:cs="Times New Roman"/>
              </w:rPr>
              <w:t>enefit paid during the year</w:t>
            </w:r>
          </w:p>
        </w:tc>
        <w:tc>
          <w:tcPr>
            <w:tcW w:w="2790" w:type="dxa"/>
          </w:tcPr>
          <w:p w14:paraId="2902F3C9" w14:textId="3DC87986" w:rsidR="00643843" w:rsidRPr="00E30298" w:rsidRDefault="00316530" w:rsidP="00E30298">
            <w:pPr>
              <w:spacing w:line="240" w:lineRule="atLeast"/>
              <w:ind w:right="360"/>
              <w:jc w:val="center"/>
              <w:rPr>
                <w:rFonts w:ascii="Times New Roman" w:hAnsi="Times New Roman" w:cs="Times New Roman"/>
                <w:color w:val="000000"/>
              </w:rPr>
            </w:pPr>
            <w:r w:rsidRPr="00E30298">
              <w:rPr>
                <w:rFonts w:ascii="Times New Roman" w:hAnsi="Times New Roman" w:cs="Times New Roman"/>
                <w:color w:val="000000"/>
              </w:rPr>
              <w:t xml:space="preserve">                                 -</w:t>
            </w:r>
          </w:p>
        </w:tc>
      </w:tr>
      <w:tr w:rsidR="00643843" w:rsidRPr="00E30298" w14:paraId="4B9BDA45" w14:textId="77777777" w:rsidTr="000C505B">
        <w:tc>
          <w:tcPr>
            <w:tcW w:w="6570" w:type="dxa"/>
          </w:tcPr>
          <w:p w14:paraId="03DC7FF1" w14:textId="3F197191" w:rsidR="00643843" w:rsidRPr="00E30298" w:rsidRDefault="00B05A70" w:rsidP="00E30298">
            <w:pPr>
              <w:pStyle w:val="NormalIndent"/>
              <w:spacing w:line="240" w:lineRule="atLeast"/>
              <w:ind w:left="0"/>
              <w:rPr>
                <w:rFonts w:ascii="Times New Roman" w:hAnsi="Times New Roman" w:cs="Times New Roman"/>
                <w:cs/>
              </w:rPr>
            </w:pPr>
            <w:r w:rsidRPr="00E30298">
              <w:rPr>
                <w:rFonts w:ascii="Times New Roman" w:hAnsi="Times New Roman" w:cs="Times New Roman"/>
                <w:color w:val="000000"/>
              </w:rPr>
              <w:t>Current provision for other employee benefit</w:t>
            </w:r>
            <w:r w:rsidR="00643843" w:rsidRPr="00E30298">
              <w:rPr>
                <w:rFonts w:ascii="Times New Roman" w:hAnsi="Times New Roman" w:cs="Times New Roman"/>
                <w:color w:val="000000"/>
              </w:rPr>
              <w:t xml:space="preserve"> as at December 31, </w:t>
            </w:r>
            <w:r w:rsidR="00482D77" w:rsidRPr="00E30298">
              <w:rPr>
                <w:rFonts w:ascii="Times New Roman" w:hAnsi="Times New Roman" w:cs="Times New Roman"/>
                <w:color w:val="000000"/>
              </w:rPr>
              <w:t>2025</w:t>
            </w:r>
          </w:p>
        </w:tc>
        <w:tc>
          <w:tcPr>
            <w:tcW w:w="2790" w:type="dxa"/>
            <w:tcBorders>
              <w:top w:val="single" w:sz="4" w:space="0" w:color="auto"/>
              <w:bottom w:val="double" w:sz="4" w:space="0" w:color="auto"/>
            </w:tcBorders>
          </w:tcPr>
          <w:p w14:paraId="3D24E617" w14:textId="4B0CD7E3" w:rsidR="00643843" w:rsidRPr="00E30298" w:rsidRDefault="00316530" w:rsidP="00E30298">
            <w:pPr>
              <w:spacing w:line="240" w:lineRule="atLeast"/>
              <w:ind w:right="432"/>
              <w:jc w:val="right"/>
              <w:rPr>
                <w:rFonts w:ascii="Times New Roman" w:hAnsi="Times New Roman" w:cs="Times New Roman"/>
                <w:color w:val="000000"/>
              </w:rPr>
            </w:pPr>
            <w:r w:rsidRPr="00E30298">
              <w:rPr>
                <w:rFonts w:ascii="Times New Roman" w:hAnsi="Times New Roman" w:cs="Times New Roman"/>
                <w:color w:val="000000"/>
              </w:rPr>
              <w:t>7,743</w:t>
            </w:r>
          </w:p>
        </w:tc>
      </w:tr>
    </w:tbl>
    <w:p w14:paraId="351161B5" w14:textId="77777777" w:rsidR="00453E4D" w:rsidRPr="00E30298" w:rsidRDefault="00453E4D" w:rsidP="00E30298">
      <w:pPr>
        <w:spacing w:line="240" w:lineRule="atLeast"/>
        <w:rPr>
          <w:rFonts w:ascii="Times New Roman" w:hAnsi="Times New Roman" w:cs="Times New Roman"/>
          <w:b/>
          <w:bCs/>
        </w:rPr>
      </w:pPr>
    </w:p>
    <w:p w14:paraId="76DE3205" w14:textId="390B4C8B" w:rsidR="00A73FD2" w:rsidRPr="00E30298" w:rsidRDefault="00A73FD2" w:rsidP="00E30298">
      <w:pPr>
        <w:tabs>
          <w:tab w:val="left" w:pos="540"/>
        </w:tabs>
        <w:spacing w:line="240" w:lineRule="atLeast"/>
        <w:jc w:val="both"/>
        <w:rPr>
          <w:rFonts w:ascii="Times New Roman" w:hAnsi="Times New Roman" w:cs="Times New Roman"/>
          <w:b/>
          <w:bCs/>
        </w:rPr>
      </w:pPr>
      <w:r w:rsidRPr="00E30298">
        <w:rPr>
          <w:rFonts w:ascii="Times New Roman" w:hAnsi="Times New Roman" w:cs="Times New Roman"/>
          <w:b/>
          <w:bCs/>
        </w:rPr>
        <w:t>1</w:t>
      </w:r>
      <w:r w:rsidR="001D3126" w:rsidRPr="00E30298">
        <w:rPr>
          <w:rFonts w:ascii="Times New Roman" w:hAnsi="Times New Roman" w:cs="Times New Roman"/>
          <w:b/>
          <w:bCs/>
        </w:rPr>
        <w:t>6</w:t>
      </w:r>
      <w:r w:rsidRPr="00E30298">
        <w:rPr>
          <w:rFonts w:ascii="Times New Roman" w:hAnsi="Times New Roman" w:cs="Times New Roman"/>
          <w:b/>
          <w:bCs/>
        </w:rPr>
        <w:t xml:space="preserve">. </w:t>
      </w:r>
      <w:r w:rsidRPr="00E30298">
        <w:rPr>
          <w:rFonts w:ascii="Times New Roman" w:hAnsi="Times New Roman" w:cs="Times New Roman"/>
          <w:b/>
          <w:bCs/>
        </w:rPr>
        <w:tab/>
      </w:r>
      <w:r w:rsidR="00AC7E8D" w:rsidRPr="00E30298">
        <w:rPr>
          <w:rFonts w:ascii="Times New Roman" w:hAnsi="Times New Roman" w:cs="Times New Roman"/>
          <w:b/>
          <w:bCs/>
        </w:rPr>
        <w:t xml:space="preserve">NON-CURRENT </w:t>
      </w:r>
      <w:r w:rsidR="00EF6B3D" w:rsidRPr="00E30298">
        <w:rPr>
          <w:rFonts w:ascii="Times New Roman" w:hAnsi="Times New Roman" w:cs="Times New Roman"/>
          <w:b/>
          <w:bCs/>
        </w:rPr>
        <w:t xml:space="preserve">PROVISION FOR </w:t>
      </w:r>
      <w:r w:rsidRPr="00E30298">
        <w:rPr>
          <w:rFonts w:ascii="Times New Roman" w:hAnsi="Times New Roman" w:cs="Times New Roman"/>
          <w:b/>
          <w:bCs/>
        </w:rPr>
        <w:t xml:space="preserve">EMPLOYEE </w:t>
      </w:r>
      <w:r w:rsidR="00AC7E8D" w:rsidRPr="00E30298">
        <w:rPr>
          <w:rFonts w:ascii="Times New Roman" w:hAnsi="Times New Roman" w:cs="Times New Roman"/>
          <w:b/>
          <w:bCs/>
        </w:rPr>
        <w:t xml:space="preserve">RETIREMENT </w:t>
      </w:r>
      <w:r w:rsidRPr="00E30298">
        <w:rPr>
          <w:rFonts w:ascii="Times New Roman" w:hAnsi="Times New Roman" w:cs="Times New Roman"/>
          <w:b/>
          <w:bCs/>
        </w:rPr>
        <w:t>BENEFIT</w:t>
      </w:r>
    </w:p>
    <w:p w14:paraId="4531DEC8" w14:textId="77777777" w:rsidR="00EB0071" w:rsidRPr="00E30298" w:rsidRDefault="00EB0071" w:rsidP="00E30298">
      <w:pPr>
        <w:spacing w:line="240" w:lineRule="atLeast"/>
        <w:jc w:val="both"/>
        <w:rPr>
          <w:rFonts w:ascii="Times New Roman" w:hAnsi="Times New Roman" w:cs="Times New Roman"/>
        </w:rPr>
      </w:pPr>
    </w:p>
    <w:p w14:paraId="253C66F7" w14:textId="1D7DFD29" w:rsidR="005C38FD" w:rsidRPr="00E30298" w:rsidRDefault="00B21D7A" w:rsidP="00E30298">
      <w:pPr>
        <w:spacing w:line="240" w:lineRule="atLeast"/>
        <w:jc w:val="both"/>
        <w:rPr>
          <w:rFonts w:ascii="Times New Roman" w:hAnsi="Times New Roman" w:cs="Times New Roman"/>
        </w:rPr>
      </w:pPr>
      <w:r w:rsidRPr="00E30298">
        <w:rPr>
          <w:rFonts w:ascii="Times New Roman" w:hAnsi="Times New Roman" w:cs="Times New Roman"/>
          <w:color w:val="000000"/>
        </w:rPr>
        <w:t>Non-current p</w:t>
      </w:r>
      <w:r w:rsidR="006C5F36" w:rsidRPr="00E30298">
        <w:rPr>
          <w:rFonts w:ascii="Times New Roman" w:hAnsi="Times New Roman" w:cs="Times New Roman"/>
          <w:color w:val="000000"/>
        </w:rPr>
        <w:t xml:space="preserve">rovision for employee </w:t>
      </w:r>
      <w:r w:rsidR="005C38FD" w:rsidRPr="00E30298">
        <w:rPr>
          <w:rFonts w:ascii="Times New Roman" w:hAnsi="Times New Roman" w:cs="Times New Roman"/>
        </w:rPr>
        <w:t xml:space="preserve">retirement benefit as at December 31, </w:t>
      </w:r>
      <w:r w:rsidR="00482D77" w:rsidRPr="00E30298">
        <w:rPr>
          <w:rFonts w:ascii="Times New Roman" w:hAnsi="Times New Roman" w:cs="Times New Roman"/>
        </w:rPr>
        <w:t>2025</w:t>
      </w:r>
      <w:r w:rsidR="005C38FD" w:rsidRPr="00E30298">
        <w:rPr>
          <w:rFonts w:ascii="Times New Roman" w:hAnsi="Times New Roman" w:cs="Times New Roman"/>
        </w:rPr>
        <w:t xml:space="preserve"> and </w:t>
      </w:r>
      <w:r w:rsidR="00482D77" w:rsidRPr="00E30298">
        <w:rPr>
          <w:rFonts w:ascii="Times New Roman" w:hAnsi="Times New Roman" w:cs="Times New Roman"/>
        </w:rPr>
        <w:t>2024</w:t>
      </w:r>
      <w:r w:rsidR="005C38FD" w:rsidRPr="00E30298">
        <w:rPr>
          <w:rFonts w:ascii="Times New Roman" w:hAnsi="Times New Roman" w:cs="Times New Roman"/>
        </w:rPr>
        <w:t xml:space="preserve"> w</w:t>
      </w:r>
      <w:r w:rsidR="00F64C81" w:rsidRPr="00E30298">
        <w:rPr>
          <w:rFonts w:ascii="Times New Roman" w:hAnsi="Times New Roman" w:cs="Times New Roman"/>
        </w:rPr>
        <w:t>ere</w:t>
      </w:r>
      <w:r w:rsidR="005C38FD" w:rsidRPr="00E30298">
        <w:rPr>
          <w:rFonts w:ascii="Times New Roman" w:hAnsi="Times New Roman" w:cs="Times New Roman"/>
        </w:rPr>
        <w:t xml:space="preserve"> as follows:</w:t>
      </w:r>
    </w:p>
    <w:p w14:paraId="1946D013" w14:textId="77777777" w:rsidR="004738A1" w:rsidRPr="00E30298" w:rsidRDefault="004738A1" w:rsidP="00E30298">
      <w:pPr>
        <w:spacing w:line="240" w:lineRule="atLeast"/>
        <w:jc w:val="both"/>
        <w:rPr>
          <w:rFonts w:ascii="Times New Roman" w:hAnsi="Times New Roman" w:cs="Times New Roman"/>
        </w:rPr>
      </w:pPr>
    </w:p>
    <w:tbl>
      <w:tblPr>
        <w:tblW w:w="9682" w:type="dxa"/>
        <w:tblInd w:w="18" w:type="dxa"/>
        <w:tblLayout w:type="fixed"/>
        <w:tblLook w:val="0000" w:firstRow="0" w:lastRow="0" w:firstColumn="0" w:lastColumn="0" w:noHBand="0" w:noVBand="0"/>
      </w:tblPr>
      <w:tblGrid>
        <w:gridCol w:w="5902"/>
        <w:gridCol w:w="1800"/>
        <w:gridCol w:w="270"/>
        <w:gridCol w:w="1710"/>
      </w:tblGrid>
      <w:tr w:rsidR="006C5F36" w:rsidRPr="00E30298" w14:paraId="0388EB0A" w14:textId="77777777" w:rsidTr="00EA6AA5">
        <w:tc>
          <w:tcPr>
            <w:tcW w:w="5902" w:type="dxa"/>
          </w:tcPr>
          <w:p w14:paraId="4CA9212C" w14:textId="77777777" w:rsidR="006C5F36" w:rsidRPr="00E30298" w:rsidRDefault="006C5F36" w:rsidP="00E30298">
            <w:pPr>
              <w:tabs>
                <w:tab w:val="left" w:pos="5357"/>
              </w:tabs>
              <w:spacing w:line="240" w:lineRule="atLeast"/>
              <w:ind w:left="-108" w:right="-108"/>
              <w:jc w:val="center"/>
              <w:rPr>
                <w:rFonts w:ascii="Times New Roman" w:hAnsi="Times New Roman" w:cs="Times New Roman"/>
              </w:rPr>
            </w:pPr>
          </w:p>
        </w:tc>
        <w:tc>
          <w:tcPr>
            <w:tcW w:w="3780" w:type="dxa"/>
            <w:gridSpan w:val="3"/>
            <w:tcBorders>
              <w:bottom w:val="single" w:sz="4" w:space="0" w:color="auto"/>
            </w:tcBorders>
          </w:tcPr>
          <w:p w14:paraId="0F6A7EA3" w14:textId="77777777" w:rsidR="006C5F36" w:rsidRPr="00E30298" w:rsidRDefault="006C5F36" w:rsidP="00E30298">
            <w:pPr>
              <w:spacing w:line="240" w:lineRule="atLeast"/>
              <w:ind w:right="29"/>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6C5F36" w:rsidRPr="00E30298" w14:paraId="50FCAB71" w14:textId="77777777" w:rsidTr="00EA6AA5">
        <w:tc>
          <w:tcPr>
            <w:tcW w:w="5902" w:type="dxa"/>
          </w:tcPr>
          <w:p w14:paraId="36AD9E79" w14:textId="77777777" w:rsidR="006C5F36" w:rsidRPr="00E30298" w:rsidRDefault="006C5F36" w:rsidP="00E30298">
            <w:pPr>
              <w:tabs>
                <w:tab w:val="left" w:pos="5357"/>
              </w:tabs>
              <w:spacing w:line="240" w:lineRule="atLeast"/>
              <w:ind w:left="-108" w:right="-108"/>
              <w:jc w:val="center"/>
              <w:rPr>
                <w:rFonts w:ascii="Times New Roman" w:hAnsi="Times New Roman" w:cs="Times New Roman"/>
              </w:rPr>
            </w:pPr>
          </w:p>
        </w:tc>
        <w:tc>
          <w:tcPr>
            <w:tcW w:w="1800" w:type="dxa"/>
            <w:tcBorders>
              <w:top w:val="single" w:sz="4" w:space="0" w:color="auto"/>
              <w:bottom w:val="single" w:sz="4" w:space="0" w:color="auto"/>
            </w:tcBorders>
          </w:tcPr>
          <w:p w14:paraId="2CDD35D7" w14:textId="77777777" w:rsidR="00F64C81" w:rsidRPr="00E30298" w:rsidRDefault="006C5F36" w:rsidP="00E30298">
            <w:pPr>
              <w:tabs>
                <w:tab w:val="left" w:pos="360"/>
                <w:tab w:val="left" w:pos="720"/>
                <w:tab w:val="left" w:pos="1080"/>
              </w:tabs>
              <w:spacing w:line="240" w:lineRule="atLeast"/>
              <w:ind w:left="-122" w:right="-63"/>
              <w:jc w:val="center"/>
              <w:rPr>
                <w:rFonts w:ascii="Times New Roman" w:hAnsi="Times New Roman" w:cs="Times New Roman"/>
                <w:color w:val="000000"/>
              </w:rPr>
            </w:pPr>
            <w:r w:rsidRPr="00E30298">
              <w:rPr>
                <w:rFonts w:ascii="Times New Roman" w:hAnsi="Times New Roman" w:cs="Times New Roman"/>
                <w:color w:val="000000"/>
              </w:rPr>
              <w:t xml:space="preserve">Consolidated </w:t>
            </w:r>
          </w:p>
          <w:p w14:paraId="3DA55881" w14:textId="7EE185F6" w:rsidR="006C5F36" w:rsidRPr="00E30298" w:rsidRDefault="006C5F36" w:rsidP="00E30298">
            <w:pPr>
              <w:tabs>
                <w:tab w:val="left" w:pos="360"/>
                <w:tab w:val="left" w:pos="720"/>
                <w:tab w:val="left" w:pos="1080"/>
              </w:tabs>
              <w:spacing w:line="240" w:lineRule="atLeast"/>
              <w:ind w:left="-122" w:right="-63"/>
              <w:jc w:val="center"/>
              <w:rPr>
                <w:rFonts w:ascii="Times New Roman" w:hAnsi="Times New Roman" w:cs="Times New Roman"/>
                <w:color w:val="000000"/>
              </w:rPr>
            </w:pPr>
            <w:r w:rsidRPr="00E30298">
              <w:rPr>
                <w:rFonts w:ascii="Times New Roman" w:hAnsi="Times New Roman" w:cs="Times New Roman"/>
                <w:color w:val="000000"/>
              </w:rPr>
              <w:t>Financial Statements</w:t>
            </w:r>
          </w:p>
        </w:tc>
        <w:tc>
          <w:tcPr>
            <w:tcW w:w="270" w:type="dxa"/>
            <w:tcBorders>
              <w:top w:val="single" w:sz="4" w:space="0" w:color="auto"/>
            </w:tcBorders>
          </w:tcPr>
          <w:p w14:paraId="0B4130D2" w14:textId="77777777" w:rsidR="006C5F36" w:rsidRPr="00E30298" w:rsidRDefault="006C5F36" w:rsidP="00E30298">
            <w:pPr>
              <w:spacing w:line="240" w:lineRule="atLeast"/>
              <w:ind w:right="29"/>
              <w:jc w:val="center"/>
              <w:rPr>
                <w:rFonts w:ascii="Times New Roman" w:hAnsi="Times New Roman" w:cs="Times New Roman"/>
                <w:color w:val="000000"/>
              </w:rPr>
            </w:pPr>
          </w:p>
        </w:tc>
        <w:tc>
          <w:tcPr>
            <w:tcW w:w="1710" w:type="dxa"/>
            <w:tcBorders>
              <w:top w:val="single" w:sz="4" w:space="0" w:color="auto"/>
              <w:bottom w:val="single" w:sz="4" w:space="0" w:color="auto"/>
            </w:tcBorders>
          </w:tcPr>
          <w:p w14:paraId="3C7C06E7" w14:textId="77777777" w:rsidR="00F64C81" w:rsidRPr="00E30298" w:rsidRDefault="006C5F36"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 xml:space="preserve">Separate </w:t>
            </w:r>
          </w:p>
          <w:p w14:paraId="5EFAA79A" w14:textId="3D673C2B" w:rsidR="00BA448B" w:rsidRPr="00E30298" w:rsidRDefault="006C5F36"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Financial Statements</w:t>
            </w:r>
          </w:p>
        </w:tc>
      </w:tr>
      <w:tr w:rsidR="00285C5E" w:rsidRPr="00E30298" w14:paraId="247E16CB" w14:textId="77777777" w:rsidTr="00EA6AA5">
        <w:tc>
          <w:tcPr>
            <w:tcW w:w="5902" w:type="dxa"/>
          </w:tcPr>
          <w:p w14:paraId="0849E87E" w14:textId="2B5F0F32" w:rsidR="00285C5E" w:rsidRPr="00E30298" w:rsidRDefault="00285C5E" w:rsidP="00E30298">
            <w:pPr>
              <w:pStyle w:val="NormalIndent"/>
              <w:spacing w:line="240" w:lineRule="atLeast"/>
              <w:ind w:left="0" w:right="-109"/>
              <w:rPr>
                <w:rFonts w:ascii="Times New Roman" w:hAnsi="Times New Roman" w:cs="Times New Roman"/>
              </w:rPr>
            </w:pPr>
            <w:r w:rsidRPr="00E30298">
              <w:rPr>
                <w:rFonts w:ascii="Times New Roman" w:hAnsi="Times New Roman" w:cs="Times New Roman"/>
                <w:color w:val="000000"/>
              </w:rPr>
              <w:t>Non-current provision for employee</w:t>
            </w:r>
            <w:r w:rsidRPr="00E30298">
              <w:rPr>
                <w:rFonts w:ascii="Times New Roman" w:hAnsi="Times New Roman" w:cs="Times New Roman"/>
              </w:rPr>
              <w:t xml:space="preserve"> retirement benefit as at January 1, 2024</w:t>
            </w:r>
          </w:p>
        </w:tc>
        <w:tc>
          <w:tcPr>
            <w:tcW w:w="1800" w:type="dxa"/>
            <w:tcBorders>
              <w:top w:val="single" w:sz="4" w:space="0" w:color="auto"/>
            </w:tcBorders>
          </w:tcPr>
          <w:p w14:paraId="1668E678" w14:textId="1064237F"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148,330</w:t>
            </w:r>
          </w:p>
        </w:tc>
        <w:tc>
          <w:tcPr>
            <w:tcW w:w="270" w:type="dxa"/>
          </w:tcPr>
          <w:p w14:paraId="515E4204" w14:textId="77777777" w:rsidR="00285C5E" w:rsidRPr="00E30298" w:rsidRDefault="00285C5E" w:rsidP="00E30298">
            <w:pPr>
              <w:spacing w:line="240" w:lineRule="atLeast"/>
              <w:ind w:left="-99" w:right="318"/>
              <w:jc w:val="right"/>
              <w:rPr>
                <w:rFonts w:ascii="Times New Roman" w:hAnsi="Times New Roman" w:cs="Times New Roman"/>
              </w:rPr>
            </w:pPr>
          </w:p>
        </w:tc>
        <w:tc>
          <w:tcPr>
            <w:tcW w:w="1710" w:type="dxa"/>
            <w:tcBorders>
              <w:top w:val="single" w:sz="4" w:space="0" w:color="auto"/>
            </w:tcBorders>
          </w:tcPr>
          <w:p w14:paraId="281764AD" w14:textId="15E0B754"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110,413</w:t>
            </w:r>
          </w:p>
        </w:tc>
      </w:tr>
      <w:tr w:rsidR="00285C5E" w:rsidRPr="00E30298" w14:paraId="608E52CE" w14:textId="77777777" w:rsidTr="00937DAC">
        <w:tc>
          <w:tcPr>
            <w:tcW w:w="5902" w:type="dxa"/>
          </w:tcPr>
          <w:p w14:paraId="143D2A56" w14:textId="5D65F3D1" w:rsidR="00285C5E" w:rsidRPr="00E30298" w:rsidRDefault="00285C5E"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Current service cost</w:t>
            </w:r>
          </w:p>
        </w:tc>
        <w:tc>
          <w:tcPr>
            <w:tcW w:w="1800" w:type="dxa"/>
          </w:tcPr>
          <w:p w14:paraId="098DEEC0" w14:textId="54DC7240"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40,763</w:t>
            </w:r>
          </w:p>
        </w:tc>
        <w:tc>
          <w:tcPr>
            <w:tcW w:w="270" w:type="dxa"/>
          </w:tcPr>
          <w:p w14:paraId="250CF67F" w14:textId="77777777" w:rsidR="00285C5E" w:rsidRPr="00E30298" w:rsidRDefault="00285C5E" w:rsidP="00E30298">
            <w:pPr>
              <w:spacing w:line="240" w:lineRule="atLeast"/>
              <w:ind w:left="-99" w:right="318"/>
              <w:jc w:val="right"/>
              <w:rPr>
                <w:rFonts w:ascii="Times New Roman" w:hAnsi="Times New Roman" w:cs="Times New Roman"/>
              </w:rPr>
            </w:pPr>
          </w:p>
        </w:tc>
        <w:tc>
          <w:tcPr>
            <w:tcW w:w="1710" w:type="dxa"/>
          </w:tcPr>
          <w:p w14:paraId="7D592932" w14:textId="3830FC87"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32,190</w:t>
            </w:r>
          </w:p>
        </w:tc>
      </w:tr>
      <w:tr w:rsidR="00285C5E" w:rsidRPr="00E30298" w14:paraId="4704E771" w14:textId="77777777" w:rsidTr="00937DAC">
        <w:tc>
          <w:tcPr>
            <w:tcW w:w="5902" w:type="dxa"/>
          </w:tcPr>
          <w:p w14:paraId="4F0B9B8D" w14:textId="71DC1A69" w:rsidR="00285C5E" w:rsidRPr="00E30298" w:rsidRDefault="00285C5E"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Interest cost</w:t>
            </w:r>
          </w:p>
        </w:tc>
        <w:tc>
          <w:tcPr>
            <w:tcW w:w="1800" w:type="dxa"/>
          </w:tcPr>
          <w:p w14:paraId="0B5B4D96" w14:textId="27A1FE55"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2,610</w:t>
            </w:r>
          </w:p>
        </w:tc>
        <w:tc>
          <w:tcPr>
            <w:tcW w:w="270" w:type="dxa"/>
          </w:tcPr>
          <w:p w14:paraId="48BC3368" w14:textId="77777777" w:rsidR="00285C5E" w:rsidRPr="00E30298" w:rsidRDefault="00285C5E" w:rsidP="00E30298">
            <w:pPr>
              <w:spacing w:line="240" w:lineRule="atLeast"/>
              <w:ind w:left="-99" w:right="318"/>
              <w:jc w:val="right"/>
              <w:rPr>
                <w:rFonts w:ascii="Times New Roman" w:hAnsi="Times New Roman" w:cs="Times New Roman"/>
              </w:rPr>
            </w:pPr>
          </w:p>
        </w:tc>
        <w:tc>
          <w:tcPr>
            <w:tcW w:w="1710" w:type="dxa"/>
          </w:tcPr>
          <w:p w14:paraId="770CF44B" w14:textId="767A2704"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1,951</w:t>
            </w:r>
          </w:p>
        </w:tc>
      </w:tr>
      <w:tr w:rsidR="00285C5E" w:rsidRPr="00E30298" w14:paraId="69101144" w14:textId="77777777" w:rsidTr="00937DAC">
        <w:tc>
          <w:tcPr>
            <w:tcW w:w="5902" w:type="dxa"/>
          </w:tcPr>
          <w:p w14:paraId="78DB76DB" w14:textId="039A3C54" w:rsidR="00285C5E" w:rsidRPr="00E30298" w:rsidRDefault="00285C5E"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Benefit paid during the year</w:t>
            </w:r>
          </w:p>
        </w:tc>
        <w:tc>
          <w:tcPr>
            <w:tcW w:w="1800" w:type="dxa"/>
          </w:tcPr>
          <w:p w14:paraId="166B9C35" w14:textId="3FA8C7FD" w:rsidR="00285C5E" w:rsidRPr="00E30298" w:rsidRDefault="00285C5E" w:rsidP="00E30298">
            <w:pPr>
              <w:spacing w:line="240" w:lineRule="atLeast"/>
              <w:ind w:left="-99" w:right="270"/>
              <w:jc w:val="right"/>
              <w:rPr>
                <w:rFonts w:ascii="Times New Roman" w:hAnsi="Times New Roman" w:cs="Times New Roman"/>
              </w:rPr>
            </w:pPr>
            <w:r w:rsidRPr="00E30298">
              <w:rPr>
                <w:rFonts w:ascii="Times New Roman" w:hAnsi="Times New Roman" w:cs="Times New Roman"/>
              </w:rPr>
              <w:t>(5,762)</w:t>
            </w:r>
          </w:p>
        </w:tc>
        <w:tc>
          <w:tcPr>
            <w:tcW w:w="270" w:type="dxa"/>
          </w:tcPr>
          <w:p w14:paraId="39545F6B" w14:textId="77777777" w:rsidR="00285C5E" w:rsidRPr="00E30298" w:rsidRDefault="00285C5E" w:rsidP="00E30298">
            <w:pPr>
              <w:spacing w:line="240" w:lineRule="atLeast"/>
              <w:ind w:left="-99" w:right="318"/>
              <w:jc w:val="right"/>
              <w:rPr>
                <w:rFonts w:ascii="Times New Roman" w:hAnsi="Times New Roman" w:cs="Times New Roman"/>
              </w:rPr>
            </w:pPr>
          </w:p>
        </w:tc>
        <w:tc>
          <w:tcPr>
            <w:tcW w:w="1710" w:type="dxa"/>
          </w:tcPr>
          <w:p w14:paraId="74DD4E41" w14:textId="13C25B85" w:rsidR="00285C5E" w:rsidRPr="00E30298" w:rsidRDefault="00285C5E" w:rsidP="00E30298">
            <w:pPr>
              <w:spacing w:line="240" w:lineRule="atLeast"/>
              <w:ind w:left="-99" w:right="270"/>
              <w:jc w:val="right"/>
              <w:rPr>
                <w:rFonts w:ascii="Times New Roman" w:hAnsi="Times New Roman" w:cs="Times New Roman"/>
              </w:rPr>
            </w:pPr>
            <w:r w:rsidRPr="00E30298">
              <w:rPr>
                <w:rFonts w:ascii="Times New Roman" w:hAnsi="Times New Roman" w:cs="Times New Roman"/>
              </w:rPr>
              <w:t>(4,989)</w:t>
            </w:r>
          </w:p>
        </w:tc>
      </w:tr>
      <w:tr w:rsidR="00285C5E" w:rsidRPr="00E30298" w14:paraId="32C9AB52" w14:textId="77777777" w:rsidTr="00937DAC">
        <w:tc>
          <w:tcPr>
            <w:tcW w:w="5902" w:type="dxa"/>
          </w:tcPr>
          <w:p w14:paraId="35E83873" w14:textId="2844BDFA" w:rsidR="00285C5E" w:rsidRPr="00E30298" w:rsidRDefault="00285C5E"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Transferred to other current liabilities</w:t>
            </w:r>
          </w:p>
        </w:tc>
        <w:tc>
          <w:tcPr>
            <w:tcW w:w="1800" w:type="dxa"/>
          </w:tcPr>
          <w:p w14:paraId="28CA5A36" w14:textId="37B65F40" w:rsidR="00285C5E" w:rsidRPr="00E30298" w:rsidRDefault="00285C5E" w:rsidP="00E30298">
            <w:pPr>
              <w:spacing w:line="240" w:lineRule="atLeast"/>
              <w:ind w:left="-99" w:right="270"/>
              <w:jc w:val="right"/>
              <w:rPr>
                <w:rFonts w:ascii="Times New Roman" w:hAnsi="Times New Roman" w:cs="Times New Roman"/>
              </w:rPr>
            </w:pPr>
            <w:r w:rsidRPr="00E30298">
              <w:rPr>
                <w:rFonts w:ascii="Times New Roman" w:hAnsi="Times New Roman" w:cs="Times New Roman"/>
              </w:rPr>
              <w:t>(1,045)</w:t>
            </w:r>
          </w:p>
        </w:tc>
        <w:tc>
          <w:tcPr>
            <w:tcW w:w="270" w:type="dxa"/>
          </w:tcPr>
          <w:p w14:paraId="75F39990" w14:textId="77777777" w:rsidR="00285C5E" w:rsidRPr="00E30298" w:rsidRDefault="00285C5E" w:rsidP="00E30298">
            <w:pPr>
              <w:spacing w:line="240" w:lineRule="atLeast"/>
              <w:ind w:left="-99" w:right="318"/>
              <w:jc w:val="right"/>
              <w:rPr>
                <w:rFonts w:ascii="Times New Roman" w:hAnsi="Times New Roman" w:cs="Times New Roman"/>
              </w:rPr>
            </w:pPr>
          </w:p>
        </w:tc>
        <w:tc>
          <w:tcPr>
            <w:tcW w:w="1710" w:type="dxa"/>
          </w:tcPr>
          <w:p w14:paraId="1D572240" w14:textId="083D1FF5" w:rsidR="00285C5E" w:rsidRPr="00E30298" w:rsidRDefault="00285C5E" w:rsidP="00E30298">
            <w:pPr>
              <w:spacing w:line="240" w:lineRule="atLeast"/>
              <w:ind w:left="-99" w:right="270"/>
              <w:jc w:val="right"/>
              <w:rPr>
                <w:rFonts w:ascii="Times New Roman" w:hAnsi="Times New Roman" w:cs="Times New Roman"/>
              </w:rPr>
            </w:pPr>
            <w:r w:rsidRPr="00E30298">
              <w:rPr>
                <w:rFonts w:ascii="Times New Roman" w:hAnsi="Times New Roman" w:cs="Times New Roman"/>
              </w:rPr>
              <w:t>(740)</w:t>
            </w:r>
          </w:p>
        </w:tc>
      </w:tr>
      <w:tr w:rsidR="00285C5E" w:rsidRPr="00E30298" w14:paraId="4131EC9D" w14:textId="77777777" w:rsidTr="00937DAC">
        <w:tc>
          <w:tcPr>
            <w:tcW w:w="5902" w:type="dxa"/>
          </w:tcPr>
          <w:p w14:paraId="302881F2" w14:textId="51959F2F" w:rsidR="00285C5E" w:rsidRPr="00E30298" w:rsidRDefault="00285C5E"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Actuarial loss</w:t>
            </w:r>
          </w:p>
        </w:tc>
        <w:tc>
          <w:tcPr>
            <w:tcW w:w="1800" w:type="dxa"/>
          </w:tcPr>
          <w:p w14:paraId="1D0DFBF4" w14:textId="09E3028B"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17,794</w:t>
            </w:r>
          </w:p>
        </w:tc>
        <w:tc>
          <w:tcPr>
            <w:tcW w:w="270" w:type="dxa"/>
          </w:tcPr>
          <w:p w14:paraId="3C878DB7" w14:textId="77777777" w:rsidR="00285C5E" w:rsidRPr="00E30298" w:rsidDel="00D21750" w:rsidRDefault="00285C5E" w:rsidP="00E30298">
            <w:pPr>
              <w:spacing w:line="240" w:lineRule="atLeast"/>
              <w:ind w:left="-99" w:right="318"/>
              <w:jc w:val="right"/>
              <w:rPr>
                <w:rFonts w:ascii="Times New Roman" w:hAnsi="Times New Roman" w:cs="Times New Roman"/>
              </w:rPr>
            </w:pPr>
          </w:p>
        </w:tc>
        <w:tc>
          <w:tcPr>
            <w:tcW w:w="1710" w:type="dxa"/>
          </w:tcPr>
          <w:p w14:paraId="375489A9" w14:textId="47EA789B"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12,355</w:t>
            </w:r>
          </w:p>
        </w:tc>
      </w:tr>
      <w:tr w:rsidR="00285C5E" w:rsidRPr="00E30298" w14:paraId="14D3890D" w14:textId="77777777" w:rsidTr="00937DAC">
        <w:tc>
          <w:tcPr>
            <w:tcW w:w="5902" w:type="dxa"/>
          </w:tcPr>
          <w:p w14:paraId="161BCBBE" w14:textId="5F4B842B" w:rsidR="00285C5E" w:rsidRPr="00E30298" w:rsidRDefault="00285C5E" w:rsidP="00E30298">
            <w:pPr>
              <w:pStyle w:val="NormalIndent"/>
              <w:spacing w:line="240" w:lineRule="atLeast"/>
              <w:ind w:left="0" w:right="-109"/>
              <w:rPr>
                <w:rFonts w:ascii="Times New Roman" w:hAnsi="Times New Roman" w:cs="Times New Roman"/>
                <w:cs/>
              </w:rPr>
            </w:pPr>
            <w:r w:rsidRPr="00E30298">
              <w:rPr>
                <w:rFonts w:ascii="Times New Roman" w:hAnsi="Times New Roman" w:cs="Times New Roman"/>
                <w:color w:val="000000"/>
              </w:rPr>
              <w:t>Non-current provision for employee</w:t>
            </w:r>
            <w:r w:rsidRPr="00E30298">
              <w:rPr>
                <w:rFonts w:ascii="Times New Roman" w:hAnsi="Times New Roman" w:cs="Times New Roman"/>
              </w:rPr>
              <w:t xml:space="preserve"> retirement benefit as at December 31, 2024</w:t>
            </w:r>
          </w:p>
        </w:tc>
        <w:tc>
          <w:tcPr>
            <w:tcW w:w="1800" w:type="dxa"/>
            <w:tcBorders>
              <w:top w:val="single" w:sz="4" w:space="0" w:color="auto"/>
            </w:tcBorders>
          </w:tcPr>
          <w:p w14:paraId="4363F2D8" w14:textId="6CB35584"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202,690</w:t>
            </w:r>
          </w:p>
        </w:tc>
        <w:tc>
          <w:tcPr>
            <w:tcW w:w="270" w:type="dxa"/>
          </w:tcPr>
          <w:p w14:paraId="6C68127F" w14:textId="77777777" w:rsidR="00285C5E" w:rsidRPr="00E30298" w:rsidRDefault="00285C5E" w:rsidP="00E30298">
            <w:pPr>
              <w:spacing w:line="240" w:lineRule="atLeast"/>
              <w:ind w:left="-99" w:right="318"/>
              <w:jc w:val="right"/>
              <w:rPr>
                <w:rFonts w:ascii="Times New Roman" w:hAnsi="Times New Roman" w:cs="Times New Roman"/>
              </w:rPr>
            </w:pPr>
          </w:p>
        </w:tc>
        <w:tc>
          <w:tcPr>
            <w:tcW w:w="1710" w:type="dxa"/>
            <w:tcBorders>
              <w:top w:val="single" w:sz="4" w:space="0" w:color="auto"/>
            </w:tcBorders>
          </w:tcPr>
          <w:p w14:paraId="6F9A7DA8" w14:textId="7B99681A"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151,180</w:t>
            </w:r>
          </w:p>
        </w:tc>
      </w:tr>
      <w:tr w:rsidR="00B23411" w:rsidRPr="00E30298" w14:paraId="20ACF264" w14:textId="77777777" w:rsidTr="00937DAC">
        <w:tc>
          <w:tcPr>
            <w:tcW w:w="5902" w:type="dxa"/>
          </w:tcPr>
          <w:p w14:paraId="123D644F" w14:textId="77777777" w:rsidR="00B23411" w:rsidRPr="00E30298" w:rsidRDefault="00B23411"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Current service cost</w:t>
            </w:r>
          </w:p>
        </w:tc>
        <w:tc>
          <w:tcPr>
            <w:tcW w:w="1800" w:type="dxa"/>
          </w:tcPr>
          <w:p w14:paraId="583DE119" w14:textId="1D83F67D" w:rsidR="00B23411" w:rsidRPr="00E30298" w:rsidRDefault="005818CC"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13,269</w:t>
            </w:r>
          </w:p>
        </w:tc>
        <w:tc>
          <w:tcPr>
            <w:tcW w:w="270" w:type="dxa"/>
          </w:tcPr>
          <w:p w14:paraId="58F150F9" w14:textId="77777777" w:rsidR="00B23411" w:rsidRPr="00E30298" w:rsidRDefault="00B23411" w:rsidP="00E30298">
            <w:pPr>
              <w:spacing w:line="240" w:lineRule="atLeast"/>
              <w:ind w:left="-99" w:right="318"/>
              <w:jc w:val="right"/>
              <w:rPr>
                <w:rFonts w:ascii="Times New Roman" w:hAnsi="Times New Roman" w:cs="Times New Roman"/>
              </w:rPr>
            </w:pPr>
          </w:p>
        </w:tc>
        <w:tc>
          <w:tcPr>
            <w:tcW w:w="1710" w:type="dxa"/>
          </w:tcPr>
          <w:p w14:paraId="3CBC58F1" w14:textId="4C28C9C3" w:rsidR="00B23411" w:rsidRPr="00E30298" w:rsidRDefault="005818CC" w:rsidP="00E30298">
            <w:pPr>
              <w:spacing w:line="240" w:lineRule="atLeast"/>
              <w:ind w:left="-99" w:right="318"/>
              <w:jc w:val="right"/>
              <w:rPr>
                <w:rFonts w:ascii="Times New Roman" w:hAnsi="Times New Roman" w:cs="Times New Roman"/>
                <w:cs/>
              </w:rPr>
            </w:pPr>
            <w:r w:rsidRPr="00E30298">
              <w:rPr>
                <w:rFonts w:ascii="Times New Roman" w:hAnsi="Times New Roman" w:cs="Times New Roman"/>
              </w:rPr>
              <w:t>10,122</w:t>
            </w:r>
          </w:p>
        </w:tc>
      </w:tr>
      <w:tr w:rsidR="00B23411" w:rsidRPr="00E30298" w14:paraId="073578D8" w14:textId="77777777" w:rsidTr="00937DAC">
        <w:tc>
          <w:tcPr>
            <w:tcW w:w="5902" w:type="dxa"/>
          </w:tcPr>
          <w:p w14:paraId="25DB9BD4" w14:textId="77777777" w:rsidR="00B23411" w:rsidRPr="00E30298" w:rsidRDefault="00B23411"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Interest cost</w:t>
            </w:r>
          </w:p>
        </w:tc>
        <w:tc>
          <w:tcPr>
            <w:tcW w:w="1800" w:type="dxa"/>
          </w:tcPr>
          <w:p w14:paraId="74F5E203" w14:textId="78412298" w:rsidR="00B23411" w:rsidRPr="00E30298" w:rsidRDefault="005818CC"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2,249</w:t>
            </w:r>
          </w:p>
        </w:tc>
        <w:tc>
          <w:tcPr>
            <w:tcW w:w="270" w:type="dxa"/>
          </w:tcPr>
          <w:p w14:paraId="17EC90AB" w14:textId="77777777" w:rsidR="00B23411" w:rsidRPr="00E30298" w:rsidRDefault="00B23411" w:rsidP="00E30298">
            <w:pPr>
              <w:spacing w:line="240" w:lineRule="atLeast"/>
              <w:ind w:left="-99" w:right="318"/>
              <w:jc w:val="right"/>
              <w:rPr>
                <w:rFonts w:ascii="Times New Roman" w:hAnsi="Times New Roman" w:cs="Times New Roman"/>
              </w:rPr>
            </w:pPr>
          </w:p>
        </w:tc>
        <w:tc>
          <w:tcPr>
            <w:tcW w:w="1710" w:type="dxa"/>
          </w:tcPr>
          <w:p w14:paraId="6976A219" w14:textId="52614899" w:rsidR="00B23411" w:rsidRPr="00E30298" w:rsidRDefault="005818CC"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1,682</w:t>
            </w:r>
          </w:p>
        </w:tc>
      </w:tr>
      <w:tr w:rsidR="00B23411" w:rsidRPr="00E30298" w14:paraId="105873BC" w14:textId="77777777" w:rsidTr="00937DAC">
        <w:tc>
          <w:tcPr>
            <w:tcW w:w="5902" w:type="dxa"/>
          </w:tcPr>
          <w:p w14:paraId="3E48341B" w14:textId="5BC092EF" w:rsidR="00B23411" w:rsidRPr="00E30298" w:rsidRDefault="00B23411"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Benefit paid during the year</w:t>
            </w:r>
          </w:p>
        </w:tc>
        <w:tc>
          <w:tcPr>
            <w:tcW w:w="1800" w:type="dxa"/>
          </w:tcPr>
          <w:p w14:paraId="7303D868" w14:textId="549469E7" w:rsidR="00B23411" w:rsidRPr="00E30298" w:rsidRDefault="005818CC" w:rsidP="00E30298">
            <w:pPr>
              <w:spacing w:line="240" w:lineRule="atLeast"/>
              <w:ind w:left="-99" w:right="270"/>
              <w:jc w:val="right"/>
              <w:rPr>
                <w:rFonts w:ascii="Times New Roman" w:hAnsi="Times New Roman" w:cs="Times New Roman"/>
              </w:rPr>
            </w:pPr>
            <w:r w:rsidRPr="00E30298">
              <w:rPr>
                <w:rFonts w:ascii="Times New Roman" w:hAnsi="Times New Roman" w:cs="Times New Roman"/>
              </w:rPr>
              <w:t>(8,381)</w:t>
            </w:r>
          </w:p>
        </w:tc>
        <w:tc>
          <w:tcPr>
            <w:tcW w:w="270" w:type="dxa"/>
          </w:tcPr>
          <w:p w14:paraId="7591FD7F" w14:textId="77777777" w:rsidR="00B23411" w:rsidRPr="00E30298" w:rsidRDefault="00B23411" w:rsidP="00E30298">
            <w:pPr>
              <w:spacing w:line="240" w:lineRule="atLeast"/>
              <w:ind w:left="-99" w:right="318"/>
              <w:jc w:val="right"/>
              <w:rPr>
                <w:rFonts w:ascii="Times New Roman" w:hAnsi="Times New Roman" w:cs="Times New Roman"/>
              </w:rPr>
            </w:pPr>
          </w:p>
        </w:tc>
        <w:tc>
          <w:tcPr>
            <w:tcW w:w="1710" w:type="dxa"/>
          </w:tcPr>
          <w:p w14:paraId="7CB6EABE" w14:textId="1703B2B8" w:rsidR="00B23411" w:rsidRPr="00E30298" w:rsidRDefault="005818CC" w:rsidP="00E30298">
            <w:pPr>
              <w:spacing w:line="240" w:lineRule="atLeast"/>
              <w:ind w:left="-99" w:right="270"/>
              <w:jc w:val="right"/>
              <w:rPr>
                <w:rFonts w:ascii="Times New Roman" w:hAnsi="Times New Roman" w:cs="Times New Roman"/>
              </w:rPr>
            </w:pPr>
            <w:r w:rsidRPr="00E30298">
              <w:rPr>
                <w:rFonts w:ascii="Times New Roman" w:hAnsi="Times New Roman" w:cs="Times New Roman"/>
              </w:rPr>
              <w:t>(6,245)</w:t>
            </w:r>
          </w:p>
        </w:tc>
      </w:tr>
      <w:tr w:rsidR="000E1FA8" w:rsidRPr="00E30298" w14:paraId="51ED4969" w14:textId="77777777" w:rsidTr="00937DAC">
        <w:tc>
          <w:tcPr>
            <w:tcW w:w="5902" w:type="dxa"/>
          </w:tcPr>
          <w:p w14:paraId="5C0E9C35" w14:textId="127EE303" w:rsidR="000E1FA8" w:rsidRPr="00E30298" w:rsidRDefault="005818CC" w:rsidP="00E30298">
            <w:pPr>
              <w:pStyle w:val="NormalIndent"/>
              <w:spacing w:line="240" w:lineRule="atLeast"/>
              <w:ind w:left="0"/>
              <w:rPr>
                <w:rFonts w:ascii="Times New Roman" w:hAnsi="Times New Roman" w:cs="Times New Roman"/>
                <w:cs/>
              </w:rPr>
            </w:pPr>
            <w:r w:rsidRPr="00E30298">
              <w:rPr>
                <w:rFonts w:ascii="Times New Roman" w:hAnsi="Times New Roman" w:cs="Times New Roman"/>
              </w:rPr>
              <w:t>Transfer out provision for employee retirement benefit to subsidiar</w:t>
            </w:r>
            <w:r w:rsidR="00272D1A">
              <w:rPr>
                <w:rFonts w:ascii="Times New Roman" w:hAnsi="Times New Roman" w:cs="Times New Roman"/>
              </w:rPr>
              <w:t>ies</w:t>
            </w:r>
          </w:p>
        </w:tc>
        <w:tc>
          <w:tcPr>
            <w:tcW w:w="1800" w:type="dxa"/>
          </w:tcPr>
          <w:p w14:paraId="378B7AEA" w14:textId="35FB77F5" w:rsidR="000E1FA8" w:rsidRPr="00E30298" w:rsidRDefault="005818CC" w:rsidP="00E30298">
            <w:pPr>
              <w:spacing w:line="240" w:lineRule="atLeast"/>
              <w:ind w:left="-99" w:right="270"/>
              <w:jc w:val="center"/>
              <w:rPr>
                <w:rFonts w:ascii="Times New Roman" w:hAnsi="Times New Roman" w:cs="Times New Roman"/>
              </w:rPr>
            </w:pPr>
            <w:r w:rsidRPr="00E30298">
              <w:rPr>
                <w:rFonts w:ascii="Times New Roman" w:hAnsi="Times New Roman" w:cs="Times New Roman"/>
              </w:rPr>
              <w:t xml:space="preserve">               -</w:t>
            </w:r>
          </w:p>
        </w:tc>
        <w:tc>
          <w:tcPr>
            <w:tcW w:w="270" w:type="dxa"/>
          </w:tcPr>
          <w:p w14:paraId="7CF73ECB" w14:textId="77777777" w:rsidR="000E1FA8" w:rsidRPr="00E30298" w:rsidRDefault="000E1FA8" w:rsidP="00E30298">
            <w:pPr>
              <w:spacing w:line="240" w:lineRule="atLeast"/>
              <w:ind w:left="-99" w:right="318"/>
              <w:jc w:val="right"/>
              <w:rPr>
                <w:rFonts w:ascii="Times New Roman" w:hAnsi="Times New Roman" w:cs="Times New Roman"/>
              </w:rPr>
            </w:pPr>
          </w:p>
        </w:tc>
        <w:tc>
          <w:tcPr>
            <w:tcW w:w="1710" w:type="dxa"/>
          </w:tcPr>
          <w:p w14:paraId="3430DF24" w14:textId="2F657185" w:rsidR="000E1FA8" w:rsidRPr="00E30298" w:rsidRDefault="005818CC" w:rsidP="00E30298">
            <w:pPr>
              <w:spacing w:line="240" w:lineRule="atLeast"/>
              <w:ind w:left="-99" w:right="270"/>
              <w:jc w:val="right"/>
              <w:rPr>
                <w:rFonts w:ascii="Times New Roman" w:hAnsi="Times New Roman" w:cs="Times New Roman"/>
              </w:rPr>
            </w:pPr>
            <w:r w:rsidRPr="00E30298">
              <w:rPr>
                <w:rFonts w:ascii="Times New Roman" w:hAnsi="Times New Roman" w:cs="Times New Roman"/>
              </w:rPr>
              <w:t>(5,</w:t>
            </w:r>
            <w:r w:rsidR="00E367F7">
              <w:rPr>
                <w:rFonts w:ascii="Times New Roman" w:hAnsi="Times New Roman" w:cs="Times New Roman"/>
              </w:rPr>
              <w:t>347</w:t>
            </w:r>
            <w:r w:rsidRPr="00E30298">
              <w:rPr>
                <w:rFonts w:ascii="Times New Roman" w:hAnsi="Times New Roman" w:cs="Times New Roman"/>
              </w:rPr>
              <w:t>)</w:t>
            </w:r>
          </w:p>
        </w:tc>
      </w:tr>
      <w:tr w:rsidR="00E367F7" w:rsidRPr="00E30298" w14:paraId="5F6AA1F9" w14:textId="77777777" w:rsidTr="0004715A">
        <w:tc>
          <w:tcPr>
            <w:tcW w:w="5902" w:type="dxa"/>
          </w:tcPr>
          <w:p w14:paraId="1847D5A3" w14:textId="77777777" w:rsidR="00E367F7" w:rsidRPr="00E30298" w:rsidRDefault="00E367F7" w:rsidP="0004715A">
            <w:pPr>
              <w:pStyle w:val="NormalIndent"/>
              <w:spacing w:line="240" w:lineRule="atLeast"/>
              <w:ind w:left="0"/>
              <w:rPr>
                <w:rFonts w:ascii="Times New Roman" w:hAnsi="Times New Roman" w:cs="Times New Roman"/>
              </w:rPr>
            </w:pPr>
            <w:r w:rsidRPr="00E30298">
              <w:rPr>
                <w:rFonts w:ascii="Times New Roman" w:hAnsi="Times New Roman" w:cs="Times New Roman"/>
              </w:rPr>
              <w:t>Transferred to other current liabilities</w:t>
            </w:r>
          </w:p>
        </w:tc>
        <w:tc>
          <w:tcPr>
            <w:tcW w:w="1800" w:type="dxa"/>
          </w:tcPr>
          <w:p w14:paraId="16DB8FB4" w14:textId="7626E779" w:rsidR="00E367F7" w:rsidRPr="00E30298" w:rsidRDefault="00E367F7" w:rsidP="0004715A">
            <w:pPr>
              <w:spacing w:line="240" w:lineRule="atLeast"/>
              <w:ind w:left="-99" w:right="270"/>
              <w:jc w:val="right"/>
              <w:rPr>
                <w:rFonts w:ascii="Times New Roman" w:hAnsi="Times New Roman" w:cs="Times New Roman"/>
              </w:rPr>
            </w:pPr>
            <w:r w:rsidRPr="00E30298">
              <w:rPr>
                <w:rFonts w:ascii="Times New Roman" w:hAnsi="Times New Roman" w:cs="Times New Roman"/>
              </w:rPr>
              <w:t>(</w:t>
            </w:r>
            <w:r>
              <w:rPr>
                <w:rFonts w:ascii="Times New Roman" w:hAnsi="Times New Roman" w:cs="Times New Roman"/>
              </w:rPr>
              <w:t>554</w:t>
            </w:r>
            <w:r w:rsidRPr="00E30298">
              <w:rPr>
                <w:rFonts w:ascii="Times New Roman" w:hAnsi="Times New Roman" w:cs="Times New Roman"/>
              </w:rPr>
              <w:t>)</w:t>
            </w:r>
          </w:p>
        </w:tc>
        <w:tc>
          <w:tcPr>
            <w:tcW w:w="270" w:type="dxa"/>
          </w:tcPr>
          <w:p w14:paraId="0024BCCB" w14:textId="77777777" w:rsidR="00E367F7" w:rsidRPr="00E30298" w:rsidRDefault="00E367F7" w:rsidP="0004715A">
            <w:pPr>
              <w:spacing w:line="240" w:lineRule="atLeast"/>
              <w:ind w:left="-99" w:right="318"/>
              <w:jc w:val="right"/>
              <w:rPr>
                <w:rFonts w:ascii="Times New Roman" w:hAnsi="Times New Roman" w:cs="Times New Roman"/>
              </w:rPr>
            </w:pPr>
          </w:p>
        </w:tc>
        <w:tc>
          <w:tcPr>
            <w:tcW w:w="1710" w:type="dxa"/>
          </w:tcPr>
          <w:p w14:paraId="1C6B6767" w14:textId="2237795E" w:rsidR="00E367F7" w:rsidRPr="00E30298" w:rsidRDefault="00E367F7" w:rsidP="0004715A">
            <w:pPr>
              <w:spacing w:line="240" w:lineRule="atLeast"/>
              <w:ind w:left="-99" w:right="270"/>
              <w:jc w:val="right"/>
              <w:rPr>
                <w:rFonts w:ascii="Times New Roman" w:hAnsi="Times New Roman" w:cs="Times New Roman"/>
              </w:rPr>
            </w:pPr>
            <w:r w:rsidRPr="00E30298">
              <w:rPr>
                <w:rFonts w:ascii="Times New Roman" w:hAnsi="Times New Roman" w:cs="Times New Roman"/>
              </w:rPr>
              <w:t>(</w:t>
            </w:r>
            <w:r>
              <w:rPr>
                <w:rFonts w:ascii="Times New Roman" w:hAnsi="Times New Roman" w:cs="Times New Roman"/>
              </w:rPr>
              <w:t>467</w:t>
            </w:r>
            <w:r w:rsidRPr="00E30298">
              <w:rPr>
                <w:rFonts w:ascii="Times New Roman" w:hAnsi="Times New Roman" w:cs="Times New Roman"/>
              </w:rPr>
              <w:t>)</w:t>
            </w:r>
          </w:p>
        </w:tc>
      </w:tr>
      <w:tr w:rsidR="000E1FA8" w:rsidRPr="00E30298" w14:paraId="4B83096D" w14:textId="77777777" w:rsidTr="00937DAC">
        <w:tc>
          <w:tcPr>
            <w:tcW w:w="5902" w:type="dxa"/>
          </w:tcPr>
          <w:p w14:paraId="65A11E27" w14:textId="6B32C5BE" w:rsidR="000E1FA8" w:rsidRPr="00E30298" w:rsidRDefault="000E1FA8"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Actuarial loss</w:t>
            </w:r>
          </w:p>
        </w:tc>
        <w:tc>
          <w:tcPr>
            <w:tcW w:w="1800" w:type="dxa"/>
          </w:tcPr>
          <w:p w14:paraId="710EBD9E" w14:textId="6F68E834" w:rsidR="000E1FA8" w:rsidRPr="00E30298" w:rsidDel="00D21750" w:rsidRDefault="005818CC"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1</w:t>
            </w:r>
            <w:r w:rsidR="00E367F7">
              <w:rPr>
                <w:rFonts w:ascii="Times New Roman" w:hAnsi="Times New Roman" w:cs="Times New Roman"/>
              </w:rPr>
              <w:t>2,099</w:t>
            </w:r>
          </w:p>
        </w:tc>
        <w:tc>
          <w:tcPr>
            <w:tcW w:w="270" w:type="dxa"/>
          </w:tcPr>
          <w:p w14:paraId="5D8D557A" w14:textId="77777777" w:rsidR="000E1FA8" w:rsidRPr="00E30298" w:rsidDel="00D21750" w:rsidRDefault="000E1FA8" w:rsidP="00E30298">
            <w:pPr>
              <w:spacing w:line="240" w:lineRule="atLeast"/>
              <w:ind w:left="-99" w:right="318"/>
              <w:jc w:val="right"/>
              <w:rPr>
                <w:rFonts w:ascii="Times New Roman" w:hAnsi="Times New Roman" w:cs="Times New Roman"/>
              </w:rPr>
            </w:pPr>
          </w:p>
        </w:tc>
        <w:tc>
          <w:tcPr>
            <w:tcW w:w="1710" w:type="dxa"/>
          </w:tcPr>
          <w:p w14:paraId="1215058F" w14:textId="03A890FE" w:rsidR="000E1FA8" w:rsidRPr="00E30298" w:rsidRDefault="00E367F7" w:rsidP="00E30298">
            <w:pPr>
              <w:spacing w:line="240" w:lineRule="atLeast"/>
              <w:ind w:left="-99" w:right="318"/>
              <w:jc w:val="right"/>
              <w:rPr>
                <w:rFonts w:ascii="Times New Roman" w:hAnsi="Times New Roman" w:cs="Times New Roman"/>
              </w:rPr>
            </w:pPr>
            <w:r>
              <w:rPr>
                <w:rFonts w:ascii="Times New Roman" w:hAnsi="Times New Roman" w:cs="Times New Roman"/>
              </w:rPr>
              <w:t>8,418</w:t>
            </w:r>
          </w:p>
        </w:tc>
      </w:tr>
      <w:tr w:rsidR="00032278" w:rsidRPr="00E30298" w14:paraId="169DE91F" w14:textId="77777777" w:rsidTr="00937DAC">
        <w:tc>
          <w:tcPr>
            <w:tcW w:w="5902" w:type="dxa"/>
          </w:tcPr>
          <w:p w14:paraId="0D6E4D7F" w14:textId="41273977" w:rsidR="00032278" w:rsidRPr="00E30298" w:rsidRDefault="00032278" w:rsidP="00E30298">
            <w:pPr>
              <w:pStyle w:val="NormalIndent"/>
              <w:spacing w:line="240" w:lineRule="atLeast"/>
              <w:ind w:left="0" w:right="-109"/>
              <w:rPr>
                <w:rFonts w:ascii="Times New Roman" w:hAnsi="Times New Roman" w:cs="Times New Roman"/>
                <w:cs/>
              </w:rPr>
            </w:pPr>
            <w:r w:rsidRPr="00E30298">
              <w:rPr>
                <w:rFonts w:ascii="Times New Roman" w:hAnsi="Times New Roman" w:cs="Times New Roman"/>
                <w:color w:val="000000"/>
              </w:rPr>
              <w:t>Non-current provision for employee</w:t>
            </w:r>
            <w:r w:rsidRPr="00E30298">
              <w:rPr>
                <w:rFonts w:ascii="Times New Roman" w:hAnsi="Times New Roman" w:cs="Times New Roman"/>
              </w:rPr>
              <w:t xml:space="preserve"> retirement benefit as at December 31, </w:t>
            </w:r>
            <w:r w:rsidR="00482D77" w:rsidRPr="00E30298">
              <w:rPr>
                <w:rFonts w:ascii="Times New Roman" w:hAnsi="Times New Roman" w:cs="Times New Roman"/>
              </w:rPr>
              <w:t>2025</w:t>
            </w:r>
          </w:p>
        </w:tc>
        <w:tc>
          <w:tcPr>
            <w:tcW w:w="1800" w:type="dxa"/>
            <w:tcBorders>
              <w:top w:val="single" w:sz="4" w:space="0" w:color="auto"/>
              <w:bottom w:val="double" w:sz="4" w:space="0" w:color="auto"/>
            </w:tcBorders>
          </w:tcPr>
          <w:p w14:paraId="5B9FCBB0" w14:textId="6EC10CD4" w:rsidR="00032278" w:rsidRPr="00E30298" w:rsidRDefault="005818CC"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221,372</w:t>
            </w:r>
          </w:p>
        </w:tc>
        <w:tc>
          <w:tcPr>
            <w:tcW w:w="270" w:type="dxa"/>
          </w:tcPr>
          <w:p w14:paraId="1C5614E1" w14:textId="77777777" w:rsidR="00032278" w:rsidRPr="00E30298" w:rsidRDefault="00032278" w:rsidP="00E30298">
            <w:pPr>
              <w:spacing w:line="240" w:lineRule="atLeast"/>
              <w:ind w:left="-99" w:right="318"/>
              <w:jc w:val="right"/>
              <w:rPr>
                <w:rFonts w:ascii="Times New Roman" w:hAnsi="Times New Roman" w:cs="Times New Roman"/>
              </w:rPr>
            </w:pPr>
          </w:p>
        </w:tc>
        <w:tc>
          <w:tcPr>
            <w:tcW w:w="1710" w:type="dxa"/>
            <w:tcBorders>
              <w:top w:val="single" w:sz="4" w:space="0" w:color="auto"/>
              <w:bottom w:val="double" w:sz="4" w:space="0" w:color="auto"/>
            </w:tcBorders>
          </w:tcPr>
          <w:p w14:paraId="2D6BAB78" w14:textId="0BF6BDDE" w:rsidR="00032278" w:rsidRPr="00E30298" w:rsidRDefault="005818CC"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159,343</w:t>
            </w:r>
          </w:p>
        </w:tc>
      </w:tr>
    </w:tbl>
    <w:p w14:paraId="43050B86" w14:textId="77777777" w:rsidR="004617D0" w:rsidRPr="00E30298" w:rsidRDefault="004617D0" w:rsidP="00E30298">
      <w:pPr>
        <w:spacing w:line="240" w:lineRule="atLeast"/>
        <w:jc w:val="both"/>
        <w:rPr>
          <w:rFonts w:ascii="Times New Roman" w:hAnsi="Times New Roman" w:cs="Times New Roman"/>
          <w:color w:val="000000"/>
        </w:rPr>
      </w:pPr>
    </w:p>
    <w:p w14:paraId="3397F58A" w14:textId="04DBBACA" w:rsidR="00A73FD2" w:rsidRPr="00E30298" w:rsidRDefault="00A73FD2" w:rsidP="00E30298">
      <w:pPr>
        <w:spacing w:line="240" w:lineRule="atLeast"/>
        <w:jc w:val="both"/>
        <w:rPr>
          <w:rFonts w:ascii="Times New Roman" w:hAnsi="Times New Roman" w:cs="Times New Roman"/>
        </w:rPr>
      </w:pPr>
      <w:r w:rsidRPr="00E30298">
        <w:rPr>
          <w:rFonts w:ascii="Times New Roman" w:hAnsi="Times New Roman" w:cs="Times New Roman"/>
        </w:rPr>
        <w:t>Expenses recognized in the statement</w:t>
      </w:r>
      <w:r w:rsidR="002829D4" w:rsidRPr="00E30298">
        <w:rPr>
          <w:rFonts w:ascii="Times New Roman" w:hAnsi="Times New Roman" w:cs="Times New Roman"/>
        </w:rPr>
        <w:t>s</w:t>
      </w:r>
      <w:r w:rsidRPr="00E30298">
        <w:rPr>
          <w:rFonts w:ascii="Times New Roman" w:hAnsi="Times New Roman" w:cs="Times New Roman"/>
        </w:rPr>
        <w:t xml:space="preserve"> of comprehensive income for</w:t>
      </w:r>
      <w:r w:rsidR="002829D4" w:rsidRPr="00E30298">
        <w:rPr>
          <w:rFonts w:ascii="Times New Roman" w:hAnsi="Times New Roman" w:cs="Times New Roman"/>
        </w:rPr>
        <w:t xml:space="preserve"> each of</w:t>
      </w:r>
      <w:r w:rsidRPr="00E30298">
        <w:rPr>
          <w:rFonts w:ascii="Times New Roman" w:hAnsi="Times New Roman" w:cs="Times New Roman"/>
        </w:rPr>
        <w:t xml:space="preserve"> the </w:t>
      </w:r>
      <w:r w:rsidR="00C56D28" w:rsidRPr="00E30298">
        <w:rPr>
          <w:rFonts w:ascii="Times New Roman" w:hAnsi="Times New Roman" w:cs="Times New Roman"/>
        </w:rPr>
        <w:t>year</w:t>
      </w:r>
      <w:r w:rsidR="002829D4" w:rsidRPr="00E30298">
        <w:rPr>
          <w:rFonts w:ascii="Times New Roman" w:hAnsi="Times New Roman" w:cs="Times New Roman"/>
        </w:rPr>
        <w:t>s</w:t>
      </w:r>
      <w:r w:rsidRPr="00E30298">
        <w:rPr>
          <w:rFonts w:ascii="Times New Roman" w:hAnsi="Times New Roman" w:cs="Times New Roman"/>
        </w:rPr>
        <w:t xml:space="preserve"> ended </w:t>
      </w:r>
      <w:r w:rsidR="00C56D28" w:rsidRPr="00E30298">
        <w:rPr>
          <w:rFonts w:ascii="Times New Roman" w:hAnsi="Times New Roman" w:cs="Times New Roman"/>
        </w:rPr>
        <w:t>December 31</w:t>
      </w:r>
      <w:r w:rsidR="00B523E6" w:rsidRPr="00E30298">
        <w:rPr>
          <w:rFonts w:ascii="Times New Roman" w:hAnsi="Times New Roman" w:cs="Times New Roman"/>
        </w:rPr>
        <w:t xml:space="preserve">, </w:t>
      </w:r>
      <w:r w:rsidR="00482D77" w:rsidRPr="00E30298">
        <w:rPr>
          <w:rFonts w:ascii="Times New Roman" w:hAnsi="Times New Roman" w:cs="Times New Roman"/>
        </w:rPr>
        <w:t>2025</w:t>
      </w:r>
      <w:r w:rsidR="002829D4" w:rsidRPr="00E30298">
        <w:rPr>
          <w:rFonts w:ascii="Times New Roman" w:hAnsi="Times New Roman" w:cs="Times New Roman"/>
        </w:rPr>
        <w:t xml:space="preserve"> and </w:t>
      </w:r>
      <w:r w:rsidR="00482D77" w:rsidRPr="00E30298">
        <w:rPr>
          <w:rFonts w:ascii="Times New Roman" w:hAnsi="Times New Roman" w:cs="Times New Roman"/>
        </w:rPr>
        <w:t>2024</w:t>
      </w:r>
      <w:r w:rsidR="002829D4" w:rsidRPr="00E30298">
        <w:rPr>
          <w:rFonts w:ascii="Times New Roman" w:hAnsi="Times New Roman" w:cs="Times New Roman"/>
        </w:rPr>
        <w:t xml:space="preserve"> were as follows:</w:t>
      </w:r>
    </w:p>
    <w:p w14:paraId="67B36B26" w14:textId="77777777" w:rsidR="00A73FD2" w:rsidRPr="00E30298" w:rsidRDefault="00A73FD2" w:rsidP="00E30298">
      <w:pPr>
        <w:spacing w:line="240" w:lineRule="atLeast"/>
        <w:jc w:val="both"/>
        <w:rPr>
          <w:rFonts w:ascii="Times New Roman" w:hAnsi="Times New Roman" w:cs="Times New Roman"/>
        </w:rPr>
      </w:pPr>
    </w:p>
    <w:tbl>
      <w:tblPr>
        <w:tblW w:w="9432" w:type="dxa"/>
        <w:tblInd w:w="18" w:type="dxa"/>
        <w:tblLayout w:type="fixed"/>
        <w:tblLook w:val="0000" w:firstRow="0" w:lastRow="0" w:firstColumn="0" w:lastColumn="0" w:noHBand="0" w:noVBand="0"/>
      </w:tblPr>
      <w:tblGrid>
        <w:gridCol w:w="3852"/>
        <w:gridCol w:w="270"/>
        <w:gridCol w:w="1170"/>
        <w:gridCol w:w="270"/>
        <w:gridCol w:w="1170"/>
        <w:gridCol w:w="270"/>
        <w:gridCol w:w="1080"/>
        <w:gridCol w:w="270"/>
        <w:gridCol w:w="1080"/>
      </w:tblGrid>
      <w:tr w:rsidR="0099214E" w:rsidRPr="00E30298" w14:paraId="2B947C46" w14:textId="77777777" w:rsidTr="00585AB8">
        <w:tc>
          <w:tcPr>
            <w:tcW w:w="3852" w:type="dxa"/>
          </w:tcPr>
          <w:p w14:paraId="69227D99" w14:textId="77777777" w:rsidR="0099214E" w:rsidRPr="00E30298" w:rsidRDefault="0099214E"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6B394CE4" w14:textId="77777777" w:rsidR="0099214E" w:rsidRPr="00E30298" w:rsidRDefault="0099214E" w:rsidP="00E30298">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1047BFC4" w14:textId="77777777" w:rsidR="0099214E" w:rsidRPr="00E30298" w:rsidRDefault="0099214E" w:rsidP="00E30298">
            <w:pPr>
              <w:spacing w:line="240" w:lineRule="atLeast"/>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99214E" w:rsidRPr="00E30298" w14:paraId="2AC44409" w14:textId="77777777" w:rsidTr="00585AB8">
        <w:tc>
          <w:tcPr>
            <w:tcW w:w="3852" w:type="dxa"/>
          </w:tcPr>
          <w:p w14:paraId="7A705A80" w14:textId="77777777" w:rsidR="0099214E" w:rsidRPr="00E30298" w:rsidRDefault="0099214E"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34CCEDF" w14:textId="77777777" w:rsidR="0099214E" w:rsidRPr="00E30298" w:rsidRDefault="0099214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74A909EA" w14:textId="77777777" w:rsidR="0099214E" w:rsidRPr="00E30298" w:rsidRDefault="0099214E" w:rsidP="00E30298">
            <w:pPr>
              <w:tabs>
                <w:tab w:val="left" w:pos="360"/>
                <w:tab w:val="left" w:pos="720"/>
                <w:tab w:val="left" w:pos="1080"/>
              </w:tabs>
              <w:spacing w:line="240" w:lineRule="atLeast"/>
              <w:ind w:left="-122" w:right="-63"/>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70" w:type="dxa"/>
            <w:tcBorders>
              <w:top w:val="single" w:sz="4" w:space="0" w:color="auto"/>
            </w:tcBorders>
          </w:tcPr>
          <w:p w14:paraId="13EE4C19" w14:textId="77777777" w:rsidR="0099214E" w:rsidRPr="00E30298" w:rsidRDefault="0099214E" w:rsidP="00E30298">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37EA18C0" w14:textId="77777777" w:rsidR="0099214E" w:rsidRPr="00E30298" w:rsidRDefault="0099214E"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99214E" w:rsidRPr="00E30298" w14:paraId="526A53FB" w14:textId="77777777" w:rsidTr="00585AB8">
        <w:tc>
          <w:tcPr>
            <w:tcW w:w="3852" w:type="dxa"/>
          </w:tcPr>
          <w:p w14:paraId="4672CF48" w14:textId="77777777" w:rsidR="0099214E" w:rsidRPr="00E30298" w:rsidRDefault="0099214E"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3D86D7F8" w14:textId="77777777" w:rsidR="0099214E" w:rsidRPr="00E30298" w:rsidRDefault="0099214E"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791824A0" w14:textId="162B54DF" w:rsidR="0099214E" w:rsidRPr="00E30298" w:rsidRDefault="00482D77" w:rsidP="00E30298">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2E41FEAB" w14:textId="77777777" w:rsidR="0099214E" w:rsidRPr="00E30298" w:rsidRDefault="0099214E"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34D3B95E" w14:textId="29BBA83C" w:rsidR="0099214E" w:rsidRPr="00E30298" w:rsidRDefault="00482D77" w:rsidP="00E30298">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c>
          <w:tcPr>
            <w:tcW w:w="270" w:type="dxa"/>
          </w:tcPr>
          <w:p w14:paraId="397B1D6C" w14:textId="77777777" w:rsidR="0099214E" w:rsidRPr="00E30298" w:rsidRDefault="0099214E"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43247CA5" w14:textId="63915043" w:rsidR="0099214E" w:rsidRPr="00E30298" w:rsidRDefault="00482D77"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2025</w:t>
            </w:r>
          </w:p>
        </w:tc>
        <w:tc>
          <w:tcPr>
            <w:tcW w:w="270" w:type="dxa"/>
          </w:tcPr>
          <w:p w14:paraId="69CE998F" w14:textId="77777777" w:rsidR="0099214E" w:rsidRPr="00E30298" w:rsidRDefault="0099214E"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35E5F810" w14:textId="52BCF72B" w:rsidR="0099214E" w:rsidRPr="00E30298" w:rsidRDefault="00482D77"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2024</w:t>
            </w:r>
          </w:p>
        </w:tc>
      </w:tr>
      <w:tr w:rsidR="0099214E" w:rsidRPr="00E30298" w14:paraId="17953FD9" w14:textId="77777777" w:rsidTr="00585AB8">
        <w:tc>
          <w:tcPr>
            <w:tcW w:w="3852" w:type="dxa"/>
          </w:tcPr>
          <w:p w14:paraId="542499AD" w14:textId="742087AF" w:rsidR="0099214E" w:rsidRPr="00E30298" w:rsidRDefault="002937C7"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In p</w:t>
            </w:r>
            <w:r w:rsidR="00104562" w:rsidRPr="00E30298">
              <w:rPr>
                <w:rFonts w:ascii="Times New Roman" w:hAnsi="Times New Roman" w:cs="Times New Roman"/>
              </w:rPr>
              <w:t>rofit for the year:</w:t>
            </w:r>
          </w:p>
        </w:tc>
        <w:tc>
          <w:tcPr>
            <w:tcW w:w="270" w:type="dxa"/>
          </w:tcPr>
          <w:p w14:paraId="1B28655B" w14:textId="77777777" w:rsidR="0099214E" w:rsidRPr="00E30298" w:rsidRDefault="0099214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tcPr>
          <w:p w14:paraId="77C50FEC" w14:textId="77777777" w:rsidR="0099214E" w:rsidRPr="00E30298" w:rsidRDefault="0099214E" w:rsidP="00E30298">
            <w:pPr>
              <w:spacing w:line="240" w:lineRule="atLeast"/>
              <w:ind w:right="72"/>
              <w:jc w:val="right"/>
              <w:rPr>
                <w:rFonts w:ascii="Times New Roman" w:hAnsi="Times New Roman" w:cs="Times New Roman"/>
                <w:color w:val="000000"/>
              </w:rPr>
            </w:pPr>
          </w:p>
        </w:tc>
        <w:tc>
          <w:tcPr>
            <w:tcW w:w="270" w:type="dxa"/>
          </w:tcPr>
          <w:p w14:paraId="5E00D5F5" w14:textId="77777777" w:rsidR="0099214E" w:rsidRPr="00E30298" w:rsidRDefault="0099214E"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Borders>
              <w:top w:val="single" w:sz="4" w:space="0" w:color="auto"/>
            </w:tcBorders>
          </w:tcPr>
          <w:p w14:paraId="611CF058" w14:textId="77777777" w:rsidR="0099214E" w:rsidRPr="00E30298" w:rsidRDefault="0099214E" w:rsidP="00E30298">
            <w:pPr>
              <w:spacing w:line="240" w:lineRule="atLeast"/>
              <w:ind w:right="72"/>
              <w:jc w:val="right"/>
              <w:rPr>
                <w:rFonts w:ascii="Times New Roman" w:hAnsi="Times New Roman" w:cs="Times New Roman"/>
                <w:color w:val="000000"/>
              </w:rPr>
            </w:pPr>
          </w:p>
        </w:tc>
        <w:tc>
          <w:tcPr>
            <w:tcW w:w="270" w:type="dxa"/>
          </w:tcPr>
          <w:p w14:paraId="2E3D3FBB" w14:textId="77777777" w:rsidR="0099214E" w:rsidRPr="00E30298" w:rsidRDefault="0099214E"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Borders>
              <w:top w:val="single" w:sz="4" w:space="0" w:color="auto"/>
            </w:tcBorders>
          </w:tcPr>
          <w:p w14:paraId="7EC2A1A7" w14:textId="77777777" w:rsidR="0099214E" w:rsidRPr="00E30298" w:rsidRDefault="0099214E" w:rsidP="00E30298">
            <w:pPr>
              <w:spacing w:line="240" w:lineRule="atLeast"/>
              <w:ind w:right="72"/>
              <w:jc w:val="right"/>
              <w:rPr>
                <w:rFonts w:ascii="Times New Roman" w:hAnsi="Times New Roman" w:cs="Times New Roman"/>
                <w:color w:val="000000"/>
              </w:rPr>
            </w:pPr>
          </w:p>
        </w:tc>
        <w:tc>
          <w:tcPr>
            <w:tcW w:w="270" w:type="dxa"/>
          </w:tcPr>
          <w:p w14:paraId="0BC070C4" w14:textId="77777777" w:rsidR="0099214E" w:rsidRPr="00E30298" w:rsidRDefault="0099214E" w:rsidP="00E30298">
            <w:pPr>
              <w:spacing w:line="240" w:lineRule="atLeast"/>
              <w:ind w:right="72"/>
              <w:jc w:val="right"/>
              <w:rPr>
                <w:rFonts w:ascii="Times New Roman" w:hAnsi="Times New Roman" w:cs="Times New Roman"/>
                <w:color w:val="000000"/>
              </w:rPr>
            </w:pPr>
          </w:p>
        </w:tc>
        <w:tc>
          <w:tcPr>
            <w:tcW w:w="1080" w:type="dxa"/>
            <w:tcBorders>
              <w:top w:val="single" w:sz="4" w:space="0" w:color="auto"/>
            </w:tcBorders>
          </w:tcPr>
          <w:p w14:paraId="70B2D4A9" w14:textId="77777777" w:rsidR="0099214E" w:rsidRPr="00E30298" w:rsidRDefault="0099214E" w:rsidP="00E30298">
            <w:pPr>
              <w:spacing w:line="240" w:lineRule="atLeast"/>
              <w:ind w:right="72"/>
              <w:jc w:val="right"/>
              <w:rPr>
                <w:rFonts w:ascii="Times New Roman" w:hAnsi="Times New Roman" w:cs="Times New Roman"/>
                <w:color w:val="000000"/>
              </w:rPr>
            </w:pPr>
          </w:p>
        </w:tc>
      </w:tr>
      <w:tr w:rsidR="00285C5E" w:rsidRPr="00E30298" w14:paraId="6A04D598" w14:textId="77777777" w:rsidTr="00585AB8">
        <w:tc>
          <w:tcPr>
            <w:tcW w:w="3852" w:type="dxa"/>
          </w:tcPr>
          <w:p w14:paraId="53BF2366" w14:textId="77777777" w:rsidR="00285C5E" w:rsidRPr="00E30298" w:rsidRDefault="00285C5E"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Current service cost</w:t>
            </w:r>
          </w:p>
        </w:tc>
        <w:tc>
          <w:tcPr>
            <w:tcW w:w="270" w:type="dxa"/>
          </w:tcPr>
          <w:p w14:paraId="66BDE967" w14:textId="77777777" w:rsidR="00285C5E" w:rsidRPr="00E30298" w:rsidRDefault="00285C5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EAFFD18" w14:textId="109C993D" w:rsidR="00285C5E" w:rsidRPr="00E30298" w:rsidRDefault="003D3FA3"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13,269</w:t>
            </w:r>
          </w:p>
        </w:tc>
        <w:tc>
          <w:tcPr>
            <w:tcW w:w="270" w:type="dxa"/>
          </w:tcPr>
          <w:p w14:paraId="608D520A"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8913F0C" w14:textId="57E0086D" w:rsidR="00285C5E" w:rsidRPr="00E30298" w:rsidRDefault="00285C5E"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rPr>
              <w:t>40,763</w:t>
            </w:r>
          </w:p>
        </w:tc>
        <w:tc>
          <w:tcPr>
            <w:tcW w:w="270" w:type="dxa"/>
          </w:tcPr>
          <w:p w14:paraId="672C7B09"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3078F3A5" w14:textId="1E5C83BF" w:rsidR="00285C5E" w:rsidRPr="00E30298" w:rsidRDefault="003D3FA3"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10,122</w:t>
            </w:r>
          </w:p>
        </w:tc>
        <w:tc>
          <w:tcPr>
            <w:tcW w:w="270" w:type="dxa"/>
          </w:tcPr>
          <w:p w14:paraId="2B27BF95"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1080" w:type="dxa"/>
          </w:tcPr>
          <w:p w14:paraId="2EED8B46" w14:textId="619C1154" w:rsidR="00285C5E" w:rsidRPr="00E30298" w:rsidRDefault="00285C5E"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rPr>
              <w:t>32,190</w:t>
            </w:r>
          </w:p>
        </w:tc>
      </w:tr>
      <w:tr w:rsidR="00285C5E" w:rsidRPr="00E30298" w14:paraId="16414B3D" w14:textId="77777777" w:rsidTr="00585AB8">
        <w:tc>
          <w:tcPr>
            <w:tcW w:w="3852" w:type="dxa"/>
          </w:tcPr>
          <w:p w14:paraId="568307E7" w14:textId="77777777" w:rsidR="00285C5E" w:rsidRPr="00E30298" w:rsidRDefault="00285C5E"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Interest cost</w:t>
            </w:r>
          </w:p>
        </w:tc>
        <w:tc>
          <w:tcPr>
            <w:tcW w:w="270" w:type="dxa"/>
          </w:tcPr>
          <w:p w14:paraId="7BD30108" w14:textId="77777777" w:rsidR="00285C5E" w:rsidRPr="00E30298" w:rsidRDefault="00285C5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68DB811F" w14:textId="46DA6AA1" w:rsidR="00285C5E" w:rsidRPr="00E30298" w:rsidRDefault="003D3FA3"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2,249</w:t>
            </w:r>
          </w:p>
        </w:tc>
        <w:tc>
          <w:tcPr>
            <w:tcW w:w="270" w:type="dxa"/>
          </w:tcPr>
          <w:p w14:paraId="47F56DC9"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D818499" w14:textId="2796C8D1" w:rsidR="00285C5E" w:rsidRPr="00E30298" w:rsidRDefault="00285C5E"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rPr>
              <w:t>2,610</w:t>
            </w:r>
          </w:p>
        </w:tc>
        <w:tc>
          <w:tcPr>
            <w:tcW w:w="270" w:type="dxa"/>
          </w:tcPr>
          <w:p w14:paraId="5CC8AD7C"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19B447F7" w14:textId="5722186E" w:rsidR="00285C5E" w:rsidRPr="00E30298" w:rsidRDefault="003D3FA3"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1,682</w:t>
            </w:r>
          </w:p>
        </w:tc>
        <w:tc>
          <w:tcPr>
            <w:tcW w:w="270" w:type="dxa"/>
          </w:tcPr>
          <w:p w14:paraId="34398102"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1080" w:type="dxa"/>
          </w:tcPr>
          <w:p w14:paraId="1D16FEFF" w14:textId="45A9B6BF" w:rsidR="00285C5E" w:rsidRPr="00E30298" w:rsidRDefault="00285C5E"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rPr>
              <w:t>1,951</w:t>
            </w:r>
          </w:p>
        </w:tc>
      </w:tr>
      <w:tr w:rsidR="00285C5E" w:rsidRPr="00E30298" w14:paraId="756C3DBC" w14:textId="77777777" w:rsidTr="00585AB8">
        <w:tc>
          <w:tcPr>
            <w:tcW w:w="3852" w:type="dxa"/>
          </w:tcPr>
          <w:p w14:paraId="61F02B64" w14:textId="38D1252D" w:rsidR="00285C5E" w:rsidRPr="00E30298" w:rsidRDefault="00285C5E" w:rsidP="00E30298">
            <w:pPr>
              <w:pStyle w:val="NormalIndent"/>
              <w:spacing w:line="240" w:lineRule="atLeast"/>
              <w:ind w:left="0" w:right="-90"/>
              <w:rPr>
                <w:rFonts w:ascii="Times New Roman" w:hAnsi="Times New Roman" w:cs="Times New Roman"/>
              </w:rPr>
            </w:pPr>
            <w:r w:rsidRPr="00E30298">
              <w:rPr>
                <w:rFonts w:ascii="Times New Roman" w:hAnsi="Times New Roman" w:cs="Times New Roman"/>
              </w:rPr>
              <w:t>In other comprehensive</w:t>
            </w:r>
            <w:r w:rsidRPr="00E30298">
              <w:rPr>
                <w:rFonts w:ascii="Times New Roman" w:hAnsi="Times New Roman" w:cs="Times New Roman"/>
                <w:cs/>
              </w:rPr>
              <w:t xml:space="preserve"> </w:t>
            </w:r>
            <w:r w:rsidR="00272D1A">
              <w:rPr>
                <w:rFonts w:ascii="Times New Roman" w:hAnsi="Times New Roman" w:cs="Times New Roman"/>
              </w:rPr>
              <w:t>loss</w:t>
            </w:r>
            <w:r w:rsidRPr="00E30298">
              <w:rPr>
                <w:rFonts w:ascii="Times New Roman" w:hAnsi="Times New Roman" w:cs="Times New Roman"/>
              </w:rPr>
              <w:t xml:space="preserve"> for the year:</w:t>
            </w:r>
          </w:p>
        </w:tc>
        <w:tc>
          <w:tcPr>
            <w:tcW w:w="270" w:type="dxa"/>
          </w:tcPr>
          <w:p w14:paraId="55BD7910" w14:textId="77777777" w:rsidR="00285C5E" w:rsidRPr="00E30298" w:rsidRDefault="00285C5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60DA3D91" w14:textId="0C5FDCF1" w:rsidR="00285C5E" w:rsidRPr="00E30298" w:rsidRDefault="00285C5E" w:rsidP="00E30298">
            <w:pPr>
              <w:spacing w:line="240" w:lineRule="atLeast"/>
              <w:ind w:right="72"/>
              <w:jc w:val="right"/>
              <w:rPr>
                <w:rFonts w:ascii="Times New Roman" w:hAnsi="Times New Roman" w:cs="Times New Roman"/>
                <w:color w:val="000000"/>
              </w:rPr>
            </w:pPr>
          </w:p>
        </w:tc>
        <w:tc>
          <w:tcPr>
            <w:tcW w:w="270" w:type="dxa"/>
          </w:tcPr>
          <w:p w14:paraId="2F78CCF4"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485B67FC"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270" w:type="dxa"/>
          </w:tcPr>
          <w:p w14:paraId="75B102FD"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22CC98F3"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270" w:type="dxa"/>
          </w:tcPr>
          <w:p w14:paraId="1E1471A1"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1080" w:type="dxa"/>
          </w:tcPr>
          <w:p w14:paraId="1157EEAE" w14:textId="77777777" w:rsidR="00285C5E" w:rsidRPr="00E30298" w:rsidRDefault="00285C5E" w:rsidP="00E30298">
            <w:pPr>
              <w:spacing w:line="240" w:lineRule="atLeast"/>
              <w:jc w:val="center"/>
              <w:rPr>
                <w:rFonts w:ascii="Times New Roman" w:hAnsi="Times New Roman" w:cs="Times New Roman"/>
                <w:color w:val="000000"/>
              </w:rPr>
            </w:pPr>
          </w:p>
        </w:tc>
      </w:tr>
      <w:tr w:rsidR="00285C5E" w:rsidRPr="00E30298" w14:paraId="443E6D50" w14:textId="77777777" w:rsidTr="00585AB8">
        <w:tc>
          <w:tcPr>
            <w:tcW w:w="3852" w:type="dxa"/>
          </w:tcPr>
          <w:p w14:paraId="54893BCC" w14:textId="094FA91C" w:rsidR="00285C5E" w:rsidRPr="00E30298" w:rsidRDefault="00285C5E"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Actuarial loss</w:t>
            </w:r>
          </w:p>
        </w:tc>
        <w:tc>
          <w:tcPr>
            <w:tcW w:w="270" w:type="dxa"/>
          </w:tcPr>
          <w:p w14:paraId="2FC7ED88" w14:textId="77777777" w:rsidR="00285C5E" w:rsidRPr="00E30298" w:rsidRDefault="00285C5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23F04DE1" w14:textId="77EDB955" w:rsidR="00285C5E" w:rsidRPr="00E30298" w:rsidRDefault="00E367F7" w:rsidP="00E30298">
            <w:pPr>
              <w:spacing w:line="240" w:lineRule="atLeast"/>
              <w:ind w:right="72"/>
              <w:jc w:val="right"/>
              <w:rPr>
                <w:rFonts w:ascii="Times New Roman" w:hAnsi="Times New Roman" w:cs="Times New Roman"/>
                <w:color w:val="000000"/>
              </w:rPr>
            </w:pPr>
            <w:r>
              <w:rPr>
                <w:rFonts w:ascii="Times New Roman" w:hAnsi="Times New Roman" w:cs="Times New Roman"/>
                <w:color w:val="000000"/>
              </w:rPr>
              <w:t>12,099</w:t>
            </w:r>
          </w:p>
        </w:tc>
        <w:tc>
          <w:tcPr>
            <w:tcW w:w="270" w:type="dxa"/>
          </w:tcPr>
          <w:p w14:paraId="54E8718D" w14:textId="77777777" w:rsidR="00285C5E" w:rsidRPr="00E30298" w:rsidRDefault="00285C5E" w:rsidP="00E30298">
            <w:pPr>
              <w:tabs>
                <w:tab w:val="left" w:pos="360"/>
                <w:tab w:val="left" w:pos="720"/>
                <w:tab w:val="left" w:pos="1080"/>
              </w:tabs>
              <w:spacing w:line="240" w:lineRule="atLeast"/>
              <w:ind w:right="72"/>
              <w:jc w:val="right"/>
              <w:rPr>
                <w:rFonts w:ascii="Times New Roman" w:hAnsi="Times New Roman" w:cs="Times New Roman"/>
                <w:color w:val="000000"/>
              </w:rPr>
            </w:pPr>
          </w:p>
        </w:tc>
        <w:tc>
          <w:tcPr>
            <w:tcW w:w="1170" w:type="dxa"/>
            <w:tcBorders>
              <w:bottom w:val="single" w:sz="4" w:space="0" w:color="auto"/>
            </w:tcBorders>
          </w:tcPr>
          <w:p w14:paraId="74590CA1" w14:textId="4677419E" w:rsidR="00285C5E" w:rsidRPr="00E30298" w:rsidRDefault="00285C5E"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rPr>
              <w:t>17,794</w:t>
            </w:r>
          </w:p>
        </w:tc>
        <w:tc>
          <w:tcPr>
            <w:tcW w:w="270" w:type="dxa"/>
          </w:tcPr>
          <w:p w14:paraId="17467799" w14:textId="77777777" w:rsidR="00285C5E" w:rsidRPr="00E30298" w:rsidRDefault="00285C5E" w:rsidP="00E30298">
            <w:pPr>
              <w:tabs>
                <w:tab w:val="left" w:pos="360"/>
                <w:tab w:val="left" w:pos="720"/>
                <w:tab w:val="left" w:pos="1080"/>
              </w:tabs>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0566ECD8" w14:textId="1F450441" w:rsidR="00285C5E" w:rsidRPr="00E30298" w:rsidRDefault="00E367F7" w:rsidP="00E30298">
            <w:pPr>
              <w:spacing w:line="240" w:lineRule="atLeast"/>
              <w:ind w:right="72"/>
              <w:jc w:val="right"/>
              <w:rPr>
                <w:rFonts w:ascii="Times New Roman" w:hAnsi="Times New Roman" w:cs="Times New Roman"/>
                <w:color w:val="000000"/>
              </w:rPr>
            </w:pPr>
            <w:r>
              <w:rPr>
                <w:rFonts w:ascii="Times New Roman" w:hAnsi="Times New Roman" w:cs="Times New Roman"/>
                <w:color w:val="000000"/>
              </w:rPr>
              <w:t>8,418</w:t>
            </w:r>
          </w:p>
        </w:tc>
        <w:tc>
          <w:tcPr>
            <w:tcW w:w="270" w:type="dxa"/>
          </w:tcPr>
          <w:p w14:paraId="5898E027"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7BDC0F28" w14:textId="0BE59334" w:rsidR="00285C5E" w:rsidRPr="00E30298" w:rsidRDefault="00285C5E"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rPr>
              <w:t>12,355</w:t>
            </w:r>
          </w:p>
        </w:tc>
      </w:tr>
      <w:tr w:rsidR="00285C5E" w:rsidRPr="00E30298" w14:paraId="02FFE196" w14:textId="77777777" w:rsidTr="00585AB8">
        <w:tc>
          <w:tcPr>
            <w:tcW w:w="3852" w:type="dxa"/>
          </w:tcPr>
          <w:p w14:paraId="29F4729A" w14:textId="77777777" w:rsidR="00285C5E" w:rsidRPr="00E30298" w:rsidRDefault="00285C5E" w:rsidP="00E30298">
            <w:pPr>
              <w:pStyle w:val="NormalIndent"/>
              <w:spacing w:line="240" w:lineRule="atLeast"/>
              <w:ind w:left="0"/>
              <w:rPr>
                <w:rFonts w:ascii="Times New Roman" w:hAnsi="Times New Roman" w:cs="Times New Roman"/>
                <w:cs/>
              </w:rPr>
            </w:pPr>
            <w:r w:rsidRPr="00E30298">
              <w:rPr>
                <w:rFonts w:ascii="Times New Roman" w:hAnsi="Times New Roman" w:cs="Times New Roman"/>
              </w:rPr>
              <w:t>Total</w:t>
            </w:r>
          </w:p>
        </w:tc>
        <w:tc>
          <w:tcPr>
            <w:tcW w:w="270" w:type="dxa"/>
          </w:tcPr>
          <w:p w14:paraId="21DD3DF0" w14:textId="77777777" w:rsidR="00285C5E" w:rsidRPr="00E30298" w:rsidRDefault="00285C5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3F9DD84F" w14:textId="0C731C63" w:rsidR="00285C5E" w:rsidRPr="00E30298" w:rsidRDefault="003D3FA3"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27,</w:t>
            </w:r>
            <w:r w:rsidR="00E367F7">
              <w:rPr>
                <w:rFonts w:ascii="Times New Roman" w:hAnsi="Times New Roman" w:cs="Times New Roman"/>
                <w:color w:val="000000"/>
              </w:rPr>
              <w:t>617</w:t>
            </w:r>
          </w:p>
        </w:tc>
        <w:tc>
          <w:tcPr>
            <w:tcW w:w="270" w:type="dxa"/>
          </w:tcPr>
          <w:p w14:paraId="25802A6A"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Borders>
              <w:top w:val="single" w:sz="4" w:space="0" w:color="auto"/>
              <w:bottom w:val="double" w:sz="4" w:space="0" w:color="auto"/>
            </w:tcBorders>
          </w:tcPr>
          <w:p w14:paraId="40E7E492" w14:textId="40910F01" w:rsidR="00285C5E" w:rsidRPr="00E30298" w:rsidRDefault="00285C5E"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61,167</w:t>
            </w:r>
          </w:p>
        </w:tc>
        <w:tc>
          <w:tcPr>
            <w:tcW w:w="270" w:type="dxa"/>
          </w:tcPr>
          <w:p w14:paraId="1B389A7F" w14:textId="77777777" w:rsidR="00285C5E" w:rsidRPr="00E30298" w:rsidRDefault="00285C5E" w:rsidP="00E30298">
            <w:pPr>
              <w:tabs>
                <w:tab w:val="left" w:pos="360"/>
                <w:tab w:val="left" w:pos="720"/>
                <w:tab w:val="left" w:pos="1080"/>
              </w:tabs>
              <w:spacing w:line="240" w:lineRule="atLeast"/>
              <w:ind w:right="72"/>
              <w:rPr>
                <w:rFonts w:ascii="Times New Roman" w:hAnsi="Times New Roman" w:cs="Times New Roman"/>
                <w:color w:val="000000"/>
              </w:rPr>
            </w:pPr>
          </w:p>
        </w:tc>
        <w:tc>
          <w:tcPr>
            <w:tcW w:w="1080" w:type="dxa"/>
            <w:tcBorders>
              <w:top w:val="single" w:sz="4" w:space="0" w:color="auto"/>
              <w:bottom w:val="double" w:sz="4" w:space="0" w:color="auto"/>
            </w:tcBorders>
          </w:tcPr>
          <w:p w14:paraId="658BAB5D" w14:textId="1E0677F4" w:rsidR="00285C5E" w:rsidRPr="00E30298" w:rsidRDefault="00E367F7" w:rsidP="00E30298">
            <w:pPr>
              <w:spacing w:line="240" w:lineRule="atLeast"/>
              <w:ind w:right="72"/>
              <w:jc w:val="right"/>
              <w:rPr>
                <w:rFonts w:ascii="Times New Roman" w:hAnsi="Times New Roman" w:cs="Times New Roman"/>
                <w:color w:val="000000"/>
              </w:rPr>
            </w:pPr>
            <w:r>
              <w:rPr>
                <w:rFonts w:ascii="Times New Roman" w:hAnsi="Times New Roman" w:cs="Times New Roman"/>
                <w:color w:val="000000"/>
              </w:rPr>
              <w:t>20,222</w:t>
            </w:r>
          </w:p>
        </w:tc>
        <w:tc>
          <w:tcPr>
            <w:tcW w:w="270" w:type="dxa"/>
          </w:tcPr>
          <w:p w14:paraId="3A39F596"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1080" w:type="dxa"/>
            <w:tcBorders>
              <w:top w:val="single" w:sz="4" w:space="0" w:color="auto"/>
              <w:bottom w:val="double" w:sz="4" w:space="0" w:color="auto"/>
            </w:tcBorders>
          </w:tcPr>
          <w:p w14:paraId="5C8F5D6C" w14:textId="7CFFA4B7" w:rsidR="00285C5E" w:rsidRPr="00E30298" w:rsidRDefault="00285C5E"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46,496</w:t>
            </w:r>
          </w:p>
        </w:tc>
      </w:tr>
    </w:tbl>
    <w:p w14:paraId="2D7DF9CE" w14:textId="77777777" w:rsidR="00B9195A" w:rsidRPr="00E30298" w:rsidRDefault="00B9195A" w:rsidP="00E30298">
      <w:pPr>
        <w:spacing w:line="240" w:lineRule="atLeast"/>
        <w:jc w:val="both"/>
        <w:rPr>
          <w:rFonts w:ascii="Times New Roman" w:hAnsi="Times New Roman" w:cs="Times New Roman"/>
        </w:rPr>
      </w:pPr>
    </w:p>
    <w:p w14:paraId="442956A4" w14:textId="77777777" w:rsidR="00285C5E" w:rsidRPr="00E30298" w:rsidRDefault="00285C5E" w:rsidP="00E30298">
      <w:pPr>
        <w:spacing w:line="240" w:lineRule="atLeast"/>
        <w:rPr>
          <w:rFonts w:ascii="Times New Roman" w:hAnsi="Times New Roman" w:cs="Times New Roman"/>
        </w:rPr>
      </w:pPr>
      <w:r w:rsidRPr="00E30298">
        <w:rPr>
          <w:rFonts w:ascii="Times New Roman" w:hAnsi="Times New Roman" w:cs="Times New Roman"/>
        </w:rPr>
        <w:br w:type="page"/>
      </w:r>
    </w:p>
    <w:p w14:paraId="75A91EF2" w14:textId="0349E02A" w:rsidR="00A73FD2" w:rsidRPr="00E30298" w:rsidRDefault="00A73FD2" w:rsidP="00E30298">
      <w:pPr>
        <w:spacing w:line="240" w:lineRule="atLeast"/>
        <w:jc w:val="both"/>
        <w:rPr>
          <w:rFonts w:ascii="Times New Roman" w:hAnsi="Times New Roman" w:cs="Times New Roman"/>
        </w:rPr>
      </w:pPr>
      <w:r w:rsidRPr="00E30298">
        <w:rPr>
          <w:rFonts w:ascii="Times New Roman" w:hAnsi="Times New Roman" w:cs="Times New Roman"/>
        </w:rPr>
        <w:lastRenderedPageBreak/>
        <w:t>Actuarial assumptions</w:t>
      </w:r>
    </w:p>
    <w:p w14:paraId="741512E3" w14:textId="77777777" w:rsidR="00A73FD2" w:rsidRPr="00E30298" w:rsidRDefault="00A73FD2" w:rsidP="00E30298">
      <w:pPr>
        <w:spacing w:line="240" w:lineRule="atLeast"/>
        <w:jc w:val="both"/>
        <w:rPr>
          <w:rFonts w:ascii="Times New Roman" w:hAnsi="Times New Roman" w:cs="Times New Roman"/>
        </w:rPr>
      </w:pPr>
    </w:p>
    <w:tbl>
      <w:tblPr>
        <w:tblW w:w="9360" w:type="dxa"/>
        <w:tblInd w:w="18" w:type="dxa"/>
        <w:tblLayout w:type="fixed"/>
        <w:tblLook w:val="0000" w:firstRow="0" w:lastRow="0" w:firstColumn="0" w:lastColumn="0" w:noHBand="0" w:noVBand="0"/>
      </w:tblPr>
      <w:tblGrid>
        <w:gridCol w:w="5130"/>
        <w:gridCol w:w="1980"/>
        <w:gridCol w:w="270"/>
        <w:gridCol w:w="1980"/>
      </w:tblGrid>
      <w:tr w:rsidR="00A45DEB" w:rsidRPr="00E30298" w14:paraId="7C5E1D5A" w14:textId="77777777" w:rsidTr="00983DA0">
        <w:tc>
          <w:tcPr>
            <w:tcW w:w="5130" w:type="dxa"/>
          </w:tcPr>
          <w:p w14:paraId="67827ABC" w14:textId="77777777" w:rsidR="00A45DEB" w:rsidRPr="00E30298" w:rsidRDefault="00A45DEB" w:rsidP="00E30298">
            <w:pPr>
              <w:pStyle w:val="NormalIndent"/>
              <w:spacing w:line="240" w:lineRule="atLeast"/>
              <w:ind w:left="0"/>
              <w:rPr>
                <w:rFonts w:ascii="Times New Roman" w:hAnsi="Times New Roman" w:cs="Times New Roman"/>
              </w:rPr>
            </w:pPr>
          </w:p>
        </w:tc>
        <w:tc>
          <w:tcPr>
            <w:tcW w:w="1980" w:type="dxa"/>
            <w:tcBorders>
              <w:bottom w:val="single" w:sz="4" w:space="0" w:color="auto"/>
            </w:tcBorders>
          </w:tcPr>
          <w:p w14:paraId="13AB6A46" w14:textId="00EDD1A6" w:rsidR="00A45DEB" w:rsidRPr="00E30298" w:rsidRDefault="00482D77" w:rsidP="00E30298">
            <w:pPr>
              <w:spacing w:line="240" w:lineRule="atLeast"/>
              <w:ind w:left="-99" w:right="-108"/>
              <w:jc w:val="center"/>
              <w:rPr>
                <w:rFonts w:ascii="Times New Roman" w:hAnsi="Times New Roman" w:cs="Times New Roman"/>
              </w:rPr>
            </w:pPr>
            <w:r w:rsidRPr="00E30298">
              <w:rPr>
                <w:rFonts w:ascii="Times New Roman" w:hAnsi="Times New Roman" w:cs="Times New Roman"/>
              </w:rPr>
              <w:t>2025</w:t>
            </w:r>
          </w:p>
        </w:tc>
        <w:tc>
          <w:tcPr>
            <w:tcW w:w="270" w:type="dxa"/>
          </w:tcPr>
          <w:p w14:paraId="3218A917" w14:textId="77777777" w:rsidR="00A45DEB" w:rsidRPr="00E30298" w:rsidRDefault="00A45DEB" w:rsidP="00E30298">
            <w:pPr>
              <w:spacing w:line="240" w:lineRule="atLeast"/>
              <w:ind w:left="-99" w:right="318"/>
              <w:jc w:val="right"/>
              <w:rPr>
                <w:rFonts w:ascii="Times New Roman" w:hAnsi="Times New Roman" w:cs="Times New Roman"/>
              </w:rPr>
            </w:pPr>
          </w:p>
        </w:tc>
        <w:tc>
          <w:tcPr>
            <w:tcW w:w="1980" w:type="dxa"/>
            <w:tcBorders>
              <w:bottom w:val="single" w:sz="4" w:space="0" w:color="auto"/>
            </w:tcBorders>
          </w:tcPr>
          <w:p w14:paraId="771BB0E4" w14:textId="1165DE3F" w:rsidR="00A45DEB" w:rsidRPr="00E30298" w:rsidRDefault="00482D77" w:rsidP="00E30298">
            <w:pPr>
              <w:spacing w:line="240" w:lineRule="atLeast"/>
              <w:ind w:left="-99" w:right="-108"/>
              <w:jc w:val="center"/>
              <w:rPr>
                <w:rFonts w:ascii="Times New Roman" w:hAnsi="Times New Roman" w:cs="Times New Roman"/>
              </w:rPr>
            </w:pPr>
            <w:r w:rsidRPr="00E30298">
              <w:rPr>
                <w:rFonts w:ascii="Times New Roman" w:hAnsi="Times New Roman" w:cs="Times New Roman"/>
              </w:rPr>
              <w:t>2024</w:t>
            </w:r>
          </w:p>
        </w:tc>
      </w:tr>
      <w:tr w:rsidR="00285C5E" w:rsidRPr="00E30298" w14:paraId="58B4F473" w14:textId="77777777" w:rsidTr="0016018B">
        <w:tc>
          <w:tcPr>
            <w:tcW w:w="5130" w:type="dxa"/>
          </w:tcPr>
          <w:p w14:paraId="4198EFB8" w14:textId="77777777" w:rsidR="00285C5E" w:rsidRPr="00E30298" w:rsidRDefault="00285C5E"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Discount rate</w:t>
            </w:r>
          </w:p>
        </w:tc>
        <w:tc>
          <w:tcPr>
            <w:tcW w:w="1980" w:type="dxa"/>
            <w:tcBorders>
              <w:top w:val="single" w:sz="4" w:space="0" w:color="auto"/>
            </w:tcBorders>
          </w:tcPr>
          <w:p w14:paraId="23314096" w14:textId="6972AC60" w:rsidR="00285C5E" w:rsidRPr="00E30298" w:rsidRDefault="00804D53"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1.65</w:t>
            </w:r>
            <w:r w:rsidR="00285C5E" w:rsidRPr="00E30298">
              <w:rPr>
                <w:rFonts w:ascii="Times New Roman" w:hAnsi="Times New Roman" w:cs="Times New Roman"/>
              </w:rPr>
              <w:t>%</w:t>
            </w:r>
          </w:p>
        </w:tc>
        <w:tc>
          <w:tcPr>
            <w:tcW w:w="270" w:type="dxa"/>
          </w:tcPr>
          <w:p w14:paraId="33876CB2" w14:textId="77777777" w:rsidR="00285C5E" w:rsidRPr="00E30298" w:rsidRDefault="00285C5E" w:rsidP="00E30298">
            <w:pPr>
              <w:spacing w:line="240" w:lineRule="atLeast"/>
              <w:ind w:left="-99" w:right="318"/>
              <w:jc w:val="right"/>
              <w:rPr>
                <w:rFonts w:ascii="Times New Roman" w:hAnsi="Times New Roman" w:cs="Times New Roman"/>
              </w:rPr>
            </w:pPr>
          </w:p>
        </w:tc>
        <w:tc>
          <w:tcPr>
            <w:tcW w:w="1980" w:type="dxa"/>
            <w:tcBorders>
              <w:top w:val="single" w:sz="4" w:space="0" w:color="auto"/>
            </w:tcBorders>
          </w:tcPr>
          <w:p w14:paraId="6D61B6F6" w14:textId="4BE55F61"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2.15%</w:t>
            </w:r>
          </w:p>
        </w:tc>
      </w:tr>
      <w:tr w:rsidR="00285C5E" w:rsidRPr="00E30298" w14:paraId="16F13F0F" w14:textId="77777777" w:rsidTr="0016018B">
        <w:tc>
          <w:tcPr>
            <w:tcW w:w="5130" w:type="dxa"/>
          </w:tcPr>
          <w:p w14:paraId="3112CE00" w14:textId="77777777" w:rsidR="00285C5E" w:rsidRPr="00E30298" w:rsidRDefault="00285C5E"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Inflation rate</w:t>
            </w:r>
          </w:p>
        </w:tc>
        <w:tc>
          <w:tcPr>
            <w:tcW w:w="1980" w:type="dxa"/>
          </w:tcPr>
          <w:p w14:paraId="397590E5" w14:textId="08C09D25" w:rsidR="00285C5E" w:rsidRPr="00E30298" w:rsidRDefault="00804D53"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3.00</w:t>
            </w:r>
            <w:r w:rsidR="00285C5E" w:rsidRPr="00E30298">
              <w:rPr>
                <w:rFonts w:ascii="Times New Roman" w:hAnsi="Times New Roman" w:cs="Times New Roman"/>
              </w:rPr>
              <w:t>%</w:t>
            </w:r>
          </w:p>
        </w:tc>
        <w:tc>
          <w:tcPr>
            <w:tcW w:w="270" w:type="dxa"/>
          </w:tcPr>
          <w:p w14:paraId="6E447230" w14:textId="77777777" w:rsidR="00285C5E" w:rsidRPr="00E30298" w:rsidRDefault="00285C5E" w:rsidP="00E30298">
            <w:pPr>
              <w:spacing w:line="240" w:lineRule="atLeast"/>
              <w:ind w:left="-99" w:right="318"/>
              <w:jc w:val="right"/>
              <w:rPr>
                <w:rFonts w:ascii="Times New Roman" w:hAnsi="Times New Roman" w:cs="Times New Roman"/>
              </w:rPr>
            </w:pPr>
          </w:p>
        </w:tc>
        <w:tc>
          <w:tcPr>
            <w:tcW w:w="1980" w:type="dxa"/>
          </w:tcPr>
          <w:p w14:paraId="52DD82D6" w14:textId="52A7ADAE"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3.00%</w:t>
            </w:r>
          </w:p>
        </w:tc>
      </w:tr>
      <w:tr w:rsidR="00285C5E" w:rsidRPr="00E30298" w14:paraId="3A4C0823" w14:textId="77777777" w:rsidTr="00983DA0">
        <w:tc>
          <w:tcPr>
            <w:tcW w:w="5130" w:type="dxa"/>
          </w:tcPr>
          <w:p w14:paraId="400CEAD5" w14:textId="77777777" w:rsidR="00285C5E" w:rsidRPr="00E30298" w:rsidRDefault="00285C5E"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Future salary increase</w:t>
            </w:r>
          </w:p>
        </w:tc>
        <w:tc>
          <w:tcPr>
            <w:tcW w:w="1980" w:type="dxa"/>
          </w:tcPr>
          <w:p w14:paraId="4A99B2B0" w14:textId="0A85312E" w:rsidR="00285C5E" w:rsidRPr="00E30298" w:rsidRDefault="00804D53"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4.00</w:t>
            </w:r>
            <w:r w:rsidR="00285C5E" w:rsidRPr="00E30298">
              <w:rPr>
                <w:rFonts w:ascii="Times New Roman" w:hAnsi="Times New Roman" w:cs="Times New Roman"/>
              </w:rPr>
              <w:t>%</w:t>
            </w:r>
          </w:p>
        </w:tc>
        <w:tc>
          <w:tcPr>
            <w:tcW w:w="270" w:type="dxa"/>
          </w:tcPr>
          <w:p w14:paraId="0568E474" w14:textId="77777777" w:rsidR="00285C5E" w:rsidRPr="00E30298" w:rsidRDefault="00285C5E" w:rsidP="00E30298">
            <w:pPr>
              <w:spacing w:line="240" w:lineRule="atLeast"/>
              <w:ind w:left="-99" w:right="318"/>
              <w:jc w:val="right"/>
              <w:rPr>
                <w:rFonts w:ascii="Times New Roman" w:hAnsi="Times New Roman" w:cs="Times New Roman"/>
              </w:rPr>
            </w:pPr>
          </w:p>
        </w:tc>
        <w:tc>
          <w:tcPr>
            <w:tcW w:w="1980" w:type="dxa"/>
          </w:tcPr>
          <w:p w14:paraId="2410F9CE" w14:textId="0419A2E1"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4.00%</w:t>
            </w:r>
          </w:p>
        </w:tc>
      </w:tr>
      <w:tr w:rsidR="00285C5E" w:rsidRPr="00E30298" w14:paraId="0FE539E9" w14:textId="77777777" w:rsidTr="00983DA0">
        <w:tc>
          <w:tcPr>
            <w:tcW w:w="5130" w:type="dxa"/>
          </w:tcPr>
          <w:p w14:paraId="11E0F851" w14:textId="77777777" w:rsidR="00285C5E" w:rsidRPr="00E30298" w:rsidRDefault="00285C5E"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Employee turnover</w:t>
            </w:r>
          </w:p>
        </w:tc>
        <w:tc>
          <w:tcPr>
            <w:tcW w:w="1980" w:type="dxa"/>
          </w:tcPr>
          <w:p w14:paraId="7EA2E77B" w14:textId="1852C727" w:rsidR="00285C5E" w:rsidRPr="00E30298" w:rsidRDefault="00804D53"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6.45</w:t>
            </w:r>
            <w:r w:rsidR="00285C5E" w:rsidRPr="00E30298">
              <w:rPr>
                <w:rFonts w:ascii="Times New Roman" w:hAnsi="Times New Roman" w:cs="Times New Roman"/>
              </w:rPr>
              <w:t xml:space="preserve">% - </w:t>
            </w:r>
            <w:r w:rsidRPr="00E30298">
              <w:rPr>
                <w:rFonts w:ascii="Times New Roman" w:hAnsi="Times New Roman" w:cs="Times New Roman"/>
              </w:rPr>
              <w:t>28.65</w:t>
            </w:r>
            <w:r w:rsidR="00285C5E" w:rsidRPr="00E30298">
              <w:rPr>
                <w:rFonts w:ascii="Times New Roman" w:hAnsi="Times New Roman" w:cs="Times New Roman"/>
              </w:rPr>
              <w:t>%</w:t>
            </w:r>
          </w:p>
        </w:tc>
        <w:tc>
          <w:tcPr>
            <w:tcW w:w="270" w:type="dxa"/>
          </w:tcPr>
          <w:p w14:paraId="4A975265" w14:textId="77777777" w:rsidR="00285C5E" w:rsidRPr="00E30298" w:rsidRDefault="00285C5E" w:rsidP="00E30298">
            <w:pPr>
              <w:spacing w:line="240" w:lineRule="atLeast"/>
              <w:ind w:left="-99" w:right="318"/>
              <w:jc w:val="right"/>
              <w:rPr>
                <w:rFonts w:ascii="Times New Roman" w:hAnsi="Times New Roman" w:cs="Times New Roman"/>
              </w:rPr>
            </w:pPr>
          </w:p>
        </w:tc>
        <w:tc>
          <w:tcPr>
            <w:tcW w:w="1980" w:type="dxa"/>
          </w:tcPr>
          <w:p w14:paraId="2A40B825" w14:textId="621DDA2F"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6.45% - 34.38%</w:t>
            </w:r>
          </w:p>
        </w:tc>
      </w:tr>
      <w:tr w:rsidR="00285C5E" w:rsidRPr="00E30298" w14:paraId="228CCDE0" w14:textId="77777777" w:rsidTr="00983DA0">
        <w:tc>
          <w:tcPr>
            <w:tcW w:w="5130" w:type="dxa"/>
          </w:tcPr>
          <w:p w14:paraId="67EB6AA5" w14:textId="77777777" w:rsidR="00285C5E" w:rsidRPr="00E30298" w:rsidRDefault="00285C5E"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Mortality rate</w:t>
            </w:r>
          </w:p>
        </w:tc>
        <w:tc>
          <w:tcPr>
            <w:tcW w:w="1980" w:type="dxa"/>
          </w:tcPr>
          <w:p w14:paraId="4D673553" w14:textId="5EAA67DB" w:rsidR="00285C5E" w:rsidRPr="00E30298" w:rsidRDefault="00285C5E" w:rsidP="00E30298">
            <w:pPr>
              <w:spacing w:line="240" w:lineRule="atLeast"/>
              <w:ind w:left="-99" w:right="318"/>
              <w:jc w:val="right"/>
              <w:rPr>
                <w:rFonts w:ascii="Times New Roman" w:hAnsi="Times New Roman" w:cs="Times New Roman"/>
                <w:highlight w:val="yellow"/>
              </w:rPr>
            </w:pPr>
            <w:r w:rsidRPr="00B47FD3">
              <w:rPr>
                <w:rFonts w:ascii="Times New Roman" w:hAnsi="Times New Roman" w:cs="Times New Roman"/>
              </w:rPr>
              <w:t>105% of TMO2017</w:t>
            </w:r>
          </w:p>
        </w:tc>
        <w:tc>
          <w:tcPr>
            <w:tcW w:w="270" w:type="dxa"/>
          </w:tcPr>
          <w:p w14:paraId="0B7594E3" w14:textId="77777777" w:rsidR="00285C5E" w:rsidRPr="00E30298" w:rsidRDefault="00285C5E" w:rsidP="00E30298">
            <w:pPr>
              <w:pStyle w:val="NormalIndent"/>
              <w:spacing w:line="240" w:lineRule="atLeast"/>
              <w:ind w:left="0"/>
              <w:jc w:val="center"/>
              <w:rPr>
                <w:rFonts w:ascii="Times New Roman" w:hAnsi="Times New Roman" w:cs="Times New Roman"/>
              </w:rPr>
            </w:pPr>
          </w:p>
        </w:tc>
        <w:tc>
          <w:tcPr>
            <w:tcW w:w="1980" w:type="dxa"/>
          </w:tcPr>
          <w:p w14:paraId="38DD72E0" w14:textId="223037D1" w:rsidR="00285C5E" w:rsidRPr="00E30298" w:rsidRDefault="00285C5E" w:rsidP="00E30298">
            <w:pPr>
              <w:spacing w:line="240" w:lineRule="atLeast"/>
              <w:ind w:left="-99" w:right="318"/>
              <w:jc w:val="right"/>
              <w:rPr>
                <w:rFonts w:ascii="Times New Roman" w:hAnsi="Times New Roman" w:cs="Times New Roman"/>
              </w:rPr>
            </w:pPr>
            <w:r w:rsidRPr="00E30298">
              <w:rPr>
                <w:rFonts w:ascii="Times New Roman" w:hAnsi="Times New Roman" w:cs="Times New Roman"/>
              </w:rPr>
              <w:t>105% of TMO2017</w:t>
            </w:r>
          </w:p>
        </w:tc>
      </w:tr>
    </w:tbl>
    <w:p w14:paraId="5FE606C5" w14:textId="77777777" w:rsidR="000C505B" w:rsidRPr="00E30298" w:rsidRDefault="000C505B" w:rsidP="00E30298">
      <w:pPr>
        <w:spacing w:line="240" w:lineRule="atLeast"/>
        <w:jc w:val="both"/>
        <w:rPr>
          <w:rFonts w:ascii="Times New Roman" w:hAnsi="Times New Roman" w:cs="Times New Roman"/>
          <w:b/>
          <w:bCs/>
          <w:i/>
          <w:iCs/>
        </w:rPr>
      </w:pPr>
    </w:p>
    <w:p w14:paraId="169EA9CE" w14:textId="42C1A6B0" w:rsidR="00DE46A0" w:rsidRPr="00E30298" w:rsidRDefault="00DE46A0" w:rsidP="00E30298">
      <w:pPr>
        <w:spacing w:line="240" w:lineRule="atLeast"/>
        <w:jc w:val="both"/>
        <w:rPr>
          <w:rFonts w:ascii="Times New Roman" w:hAnsi="Times New Roman" w:cs="Times New Roman"/>
          <w:b/>
          <w:bCs/>
        </w:rPr>
      </w:pPr>
      <w:r w:rsidRPr="00E30298">
        <w:rPr>
          <w:rFonts w:ascii="Times New Roman" w:hAnsi="Times New Roman" w:cs="Times New Roman"/>
          <w:b/>
          <w:bCs/>
        </w:rPr>
        <w:t>Sensitivity analysis</w:t>
      </w:r>
    </w:p>
    <w:p w14:paraId="5FE50F70" w14:textId="77777777" w:rsidR="00DE46A0" w:rsidRPr="00E30298" w:rsidRDefault="00DE46A0" w:rsidP="00E30298">
      <w:pPr>
        <w:spacing w:line="240" w:lineRule="atLeast"/>
        <w:jc w:val="both"/>
        <w:rPr>
          <w:rFonts w:ascii="Times New Roman" w:hAnsi="Times New Roman" w:cs="Times New Roman"/>
        </w:rPr>
      </w:pPr>
    </w:p>
    <w:p w14:paraId="718E2017" w14:textId="1817FB50" w:rsidR="00DE46A0" w:rsidRPr="00E30298" w:rsidRDefault="00DE46A0" w:rsidP="00E30298">
      <w:pPr>
        <w:spacing w:line="240" w:lineRule="atLeast"/>
        <w:jc w:val="both"/>
        <w:rPr>
          <w:rFonts w:ascii="Times New Roman" w:hAnsi="Times New Roman" w:cs="Times New Roman"/>
        </w:rPr>
      </w:pPr>
      <w:r w:rsidRPr="00E30298">
        <w:rPr>
          <w:rFonts w:ascii="Times New Roman" w:hAnsi="Times New Roman" w:cs="Times New Roman"/>
        </w:rPr>
        <w:t xml:space="preserve">Reasonably possible changes at the reporting date to one of the relevant actuarial assumptions, holding other assumptions constant, would have affected the </w:t>
      </w:r>
      <w:r w:rsidR="008917B4">
        <w:rPr>
          <w:rFonts w:ascii="Times New Roman" w:hAnsi="Times New Roman" w:cs="Times New Roman"/>
        </w:rPr>
        <w:t xml:space="preserve">non-current </w:t>
      </w:r>
      <w:r w:rsidRPr="00E30298">
        <w:rPr>
          <w:rFonts w:ascii="Times New Roman" w:hAnsi="Times New Roman" w:cs="Times New Roman"/>
        </w:rPr>
        <w:t>provision for employee retirement benefit by the amounts shown below.</w:t>
      </w:r>
    </w:p>
    <w:p w14:paraId="7471FB7A" w14:textId="77777777" w:rsidR="00596FCB" w:rsidRPr="00E30298" w:rsidRDefault="00596FCB" w:rsidP="00E30298">
      <w:pPr>
        <w:tabs>
          <w:tab w:val="left" w:pos="540"/>
        </w:tabs>
        <w:spacing w:line="240" w:lineRule="atLeast"/>
        <w:jc w:val="both"/>
        <w:rPr>
          <w:rFonts w:ascii="Times New Roman" w:hAnsi="Times New Roman" w:cs="Times New Roman"/>
          <w:b/>
          <w:bCs/>
        </w:rPr>
      </w:pPr>
    </w:p>
    <w:tbl>
      <w:tblPr>
        <w:tblW w:w="9432" w:type="dxa"/>
        <w:tblInd w:w="18" w:type="dxa"/>
        <w:tblLayout w:type="fixed"/>
        <w:tblLook w:val="0000" w:firstRow="0" w:lastRow="0" w:firstColumn="0" w:lastColumn="0" w:noHBand="0" w:noVBand="0"/>
      </w:tblPr>
      <w:tblGrid>
        <w:gridCol w:w="3852"/>
        <w:gridCol w:w="270"/>
        <w:gridCol w:w="1170"/>
        <w:gridCol w:w="270"/>
        <w:gridCol w:w="1170"/>
        <w:gridCol w:w="270"/>
        <w:gridCol w:w="1080"/>
        <w:gridCol w:w="270"/>
        <w:gridCol w:w="1080"/>
      </w:tblGrid>
      <w:tr w:rsidR="00502699" w:rsidRPr="00E30298" w14:paraId="105C9B0A" w14:textId="77777777" w:rsidTr="007E61B4">
        <w:tc>
          <w:tcPr>
            <w:tcW w:w="3852" w:type="dxa"/>
          </w:tcPr>
          <w:p w14:paraId="53C97187" w14:textId="77777777" w:rsidR="00502699" w:rsidRPr="00E30298" w:rsidRDefault="00502699"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72152BC5" w14:textId="77777777" w:rsidR="00502699" w:rsidRPr="00E30298" w:rsidRDefault="00502699" w:rsidP="00E30298">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313D1BB4" w14:textId="77777777" w:rsidR="00502699" w:rsidRPr="00E30298" w:rsidRDefault="00502699" w:rsidP="00E30298">
            <w:pPr>
              <w:spacing w:line="240" w:lineRule="atLeast"/>
              <w:jc w:val="center"/>
              <w:rPr>
                <w:rFonts w:ascii="Times New Roman" w:hAnsi="Times New Roman" w:cs="Times New Roman"/>
                <w:color w:val="000000"/>
              </w:rPr>
            </w:pPr>
            <w:r w:rsidRPr="00E30298">
              <w:rPr>
                <w:rFonts w:ascii="Times New Roman" w:hAnsi="Times New Roman" w:cs="Times New Roman"/>
              </w:rPr>
              <w:t>Increase (decrease) (</w:t>
            </w:r>
            <w:r w:rsidRPr="00E30298">
              <w:rPr>
                <w:rFonts w:ascii="Times New Roman" w:hAnsi="Times New Roman" w:cs="Times New Roman"/>
                <w:color w:val="000000"/>
              </w:rPr>
              <w:t>In Thousand Baht)</w:t>
            </w:r>
          </w:p>
        </w:tc>
      </w:tr>
      <w:tr w:rsidR="00502699" w:rsidRPr="00E30298" w14:paraId="2D8DC12E" w14:textId="77777777" w:rsidTr="007E61B4">
        <w:tc>
          <w:tcPr>
            <w:tcW w:w="3852" w:type="dxa"/>
          </w:tcPr>
          <w:p w14:paraId="4BB48F85" w14:textId="77777777" w:rsidR="00502699" w:rsidRPr="00E30298" w:rsidRDefault="00502699" w:rsidP="00E30298">
            <w:pPr>
              <w:tabs>
                <w:tab w:val="left" w:pos="360"/>
                <w:tab w:val="left" w:pos="720"/>
                <w:tab w:val="left" w:pos="1080"/>
              </w:tabs>
              <w:spacing w:line="240" w:lineRule="atLeast"/>
              <w:rPr>
                <w:rFonts w:ascii="Times New Roman" w:hAnsi="Times New Roman" w:cs="Times New Roman"/>
                <w:color w:val="000000"/>
              </w:rPr>
            </w:pPr>
          </w:p>
        </w:tc>
        <w:tc>
          <w:tcPr>
            <w:tcW w:w="270" w:type="dxa"/>
          </w:tcPr>
          <w:p w14:paraId="68F2C6B1" w14:textId="77777777" w:rsidR="00502699" w:rsidRPr="00E30298" w:rsidRDefault="00502699"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44BD6B49" w14:textId="77777777" w:rsidR="00502699" w:rsidRPr="00E30298" w:rsidRDefault="00502699" w:rsidP="00E30298">
            <w:pPr>
              <w:tabs>
                <w:tab w:val="left" w:pos="360"/>
                <w:tab w:val="left" w:pos="720"/>
                <w:tab w:val="left" w:pos="1080"/>
              </w:tabs>
              <w:spacing w:line="240" w:lineRule="atLeast"/>
              <w:ind w:left="-122" w:right="-63"/>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70" w:type="dxa"/>
            <w:tcBorders>
              <w:top w:val="single" w:sz="4" w:space="0" w:color="auto"/>
            </w:tcBorders>
          </w:tcPr>
          <w:p w14:paraId="31C9BA72" w14:textId="77777777" w:rsidR="00502699" w:rsidRPr="00E30298" w:rsidRDefault="00502699" w:rsidP="00E30298">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2302629C" w14:textId="77777777" w:rsidR="00502699" w:rsidRPr="00E30298" w:rsidRDefault="00502699"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502699" w:rsidRPr="00E30298" w14:paraId="73B6912D" w14:textId="77777777" w:rsidTr="007E61B4">
        <w:tc>
          <w:tcPr>
            <w:tcW w:w="3852" w:type="dxa"/>
          </w:tcPr>
          <w:p w14:paraId="3238D8A1" w14:textId="77777777" w:rsidR="00502699" w:rsidRPr="00E30298" w:rsidRDefault="00502699"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49DB66F0" w14:textId="77777777" w:rsidR="00502699" w:rsidRPr="00E30298" w:rsidRDefault="00502699"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0108E5D9" w14:textId="4986A05F" w:rsidR="00502699" w:rsidRPr="00E30298" w:rsidRDefault="00482D77" w:rsidP="00E30298">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4D667572" w14:textId="77777777" w:rsidR="00502699" w:rsidRPr="00E30298" w:rsidRDefault="00502699"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6EB4786B" w14:textId="3DFA0574" w:rsidR="00502699" w:rsidRPr="00E30298" w:rsidRDefault="00482D77" w:rsidP="00E30298">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c>
          <w:tcPr>
            <w:tcW w:w="270" w:type="dxa"/>
          </w:tcPr>
          <w:p w14:paraId="1C7C9CA8" w14:textId="77777777" w:rsidR="00502699" w:rsidRPr="00E30298" w:rsidRDefault="00502699"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73928F34" w14:textId="781FEB54" w:rsidR="00502699" w:rsidRPr="00E30298" w:rsidRDefault="00482D77"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2025</w:t>
            </w:r>
          </w:p>
        </w:tc>
        <w:tc>
          <w:tcPr>
            <w:tcW w:w="270" w:type="dxa"/>
          </w:tcPr>
          <w:p w14:paraId="588CA43E" w14:textId="77777777" w:rsidR="00502699" w:rsidRPr="00E30298" w:rsidRDefault="00502699"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2685BD29" w14:textId="6C508675" w:rsidR="00502699" w:rsidRPr="00E30298" w:rsidRDefault="00482D77"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2024</w:t>
            </w:r>
          </w:p>
        </w:tc>
      </w:tr>
      <w:tr w:rsidR="00502699" w:rsidRPr="00E30298" w14:paraId="78C90CCC" w14:textId="77777777" w:rsidTr="007E61B4">
        <w:tc>
          <w:tcPr>
            <w:tcW w:w="3852" w:type="dxa"/>
          </w:tcPr>
          <w:p w14:paraId="3DEC6FE5" w14:textId="77777777" w:rsidR="00502699" w:rsidRPr="00E30298" w:rsidRDefault="00502699" w:rsidP="00E30298">
            <w:pPr>
              <w:pStyle w:val="NormalIndent"/>
              <w:spacing w:line="240" w:lineRule="atLeast"/>
              <w:ind w:left="0"/>
              <w:rPr>
                <w:rFonts w:ascii="Times New Roman" w:hAnsi="Times New Roman" w:cs="Times New Roman"/>
              </w:rPr>
            </w:pPr>
            <w:r w:rsidRPr="00E30298">
              <w:rPr>
                <w:rFonts w:ascii="Times New Roman" w:hAnsi="Times New Roman" w:cs="Times New Roman"/>
                <w:spacing w:val="-4"/>
              </w:rPr>
              <w:t xml:space="preserve">Effect on the non-current provisions for </w:t>
            </w:r>
          </w:p>
        </w:tc>
        <w:tc>
          <w:tcPr>
            <w:tcW w:w="270" w:type="dxa"/>
          </w:tcPr>
          <w:p w14:paraId="328D8A78" w14:textId="77777777" w:rsidR="00502699" w:rsidRPr="00E30298" w:rsidRDefault="00502699"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tcPr>
          <w:p w14:paraId="7B05F51B" w14:textId="77777777" w:rsidR="00502699" w:rsidRPr="00E30298" w:rsidRDefault="00502699" w:rsidP="00E30298">
            <w:pPr>
              <w:spacing w:line="240" w:lineRule="atLeast"/>
              <w:ind w:right="72"/>
              <w:jc w:val="right"/>
              <w:rPr>
                <w:rFonts w:ascii="Times New Roman" w:hAnsi="Times New Roman" w:cs="Times New Roman"/>
                <w:color w:val="000000"/>
              </w:rPr>
            </w:pPr>
          </w:p>
        </w:tc>
        <w:tc>
          <w:tcPr>
            <w:tcW w:w="270" w:type="dxa"/>
          </w:tcPr>
          <w:p w14:paraId="2E991302" w14:textId="77777777" w:rsidR="00502699" w:rsidRPr="00E30298" w:rsidRDefault="00502699"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Borders>
              <w:top w:val="single" w:sz="4" w:space="0" w:color="auto"/>
            </w:tcBorders>
          </w:tcPr>
          <w:p w14:paraId="417AF37E" w14:textId="77777777" w:rsidR="00502699" w:rsidRPr="00E30298" w:rsidRDefault="00502699" w:rsidP="00E30298">
            <w:pPr>
              <w:spacing w:line="240" w:lineRule="atLeast"/>
              <w:ind w:right="72"/>
              <w:jc w:val="right"/>
              <w:rPr>
                <w:rFonts w:ascii="Times New Roman" w:hAnsi="Times New Roman" w:cs="Times New Roman"/>
                <w:color w:val="000000"/>
              </w:rPr>
            </w:pPr>
          </w:p>
        </w:tc>
        <w:tc>
          <w:tcPr>
            <w:tcW w:w="270" w:type="dxa"/>
          </w:tcPr>
          <w:p w14:paraId="24DBF25B" w14:textId="77777777" w:rsidR="00502699" w:rsidRPr="00E30298" w:rsidRDefault="00502699"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Borders>
              <w:top w:val="single" w:sz="4" w:space="0" w:color="auto"/>
            </w:tcBorders>
          </w:tcPr>
          <w:p w14:paraId="24ED4EC6" w14:textId="77777777" w:rsidR="00502699" w:rsidRPr="00E30298" w:rsidRDefault="00502699" w:rsidP="00E30298">
            <w:pPr>
              <w:spacing w:line="240" w:lineRule="atLeast"/>
              <w:ind w:right="72"/>
              <w:jc w:val="right"/>
              <w:rPr>
                <w:rFonts w:ascii="Times New Roman" w:hAnsi="Times New Roman" w:cs="Times New Roman"/>
                <w:color w:val="000000"/>
              </w:rPr>
            </w:pPr>
          </w:p>
        </w:tc>
        <w:tc>
          <w:tcPr>
            <w:tcW w:w="270" w:type="dxa"/>
          </w:tcPr>
          <w:p w14:paraId="3EF3C0DF" w14:textId="77777777" w:rsidR="00502699" w:rsidRPr="00E30298" w:rsidRDefault="00502699" w:rsidP="00E30298">
            <w:pPr>
              <w:spacing w:line="240" w:lineRule="atLeast"/>
              <w:ind w:right="72"/>
              <w:jc w:val="right"/>
              <w:rPr>
                <w:rFonts w:ascii="Times New Roman" w:hAnsi="Times New Roman" w:cs="Times New Roman"/>
                <w:color w:val="000000"/>
              </w:rPr>
            </w:pPr>
          </w:p>
        </w:tc>
        <w:tc>
          <w:tcPr>
            <w:tcW w:w="1080" w:type="dxa"/>
            <w:tcBorders>
              <w:top w:val="single" w:sz="4" w:space="0" w:color="auto"/>
            </w:tcBorders>
          </w:tcPr>
          <w:p w14:paraId="283AF4AB" w14:textId="77777777" w:rsidR="00502699" w:rsidRPr="00E30298" w:rsidRDefault="00502699" w:rsidP="00E30298">
            <w:pPr>
              <w:spacing w:line="240" w:lineRule="atLeast"/>
              <w:ind w:right="72"/>
              <w:jc w:val="right"/>
              <w:rPr>
                <w:rFonts w:ascii="Times New Roman" w:hAnsi="Times New Roman" w:cs="Times New Roman"/>
                <w:color w:val="000000"/>
              </w:rPr>
            </w:pPr>
          </w:p>
        </w:tc>
      </w:tr>
      <w:tr w:rsidR="00502699" w:rsidRPr="00E30298" w14:paraId="0A9D5D12" w14:textId="77777777" w:rsidTr="007E61B4">
        <w:tc>
          <w:tcPr>
            <w:tcW w:w="3852" w:type="dxa"/>
          </w:tcPr>
          <w:p w14:paraId="53FCF5A7" w14:textId="355E87ED" w:rsidR="00502699" w:rsidRPr="00E30298" w:rsidRDefault="006A126D" w:rsidP="00E30298">
            <w:pPr>
              <w:pStyle w:val="NormalIndent"/>
              <w:spacing w:line="240" w:lineRule="atLeast"/>
              <w:ind w:left="0"/>
              <w:rPr>
                <w:rFonts w:ascii="Times New Roman" w:hAnsi="Times New Roman" w:cs="Times New Roman"/>
              </w:rPr>
            </w:pPr>
            <w:r w:rsidRPr="00E30298">
              <w:rPr>
                <w:rFonts w:ascii="Times New Roman" w:hAnsi="Times New Roman" w:cs="Times New Roman"/>
                <w:spacing w:val="-4"/>
              </w:rPr>
              <w:t>employee retirement benefit</w:t>
            </w:r>
            <w:r w:rsidR="00FA47AD" w:rsidRPr="00E30298">
              <w:rPr>
                <w:rFonts w:ascii="Times New Roman" w:hAnsi="Times New Roman" w:cs="Times New Roman"/>
                <w:spacing w:val="-4"/>
              </w:rPr>
              <w:t xml:space="preserve"> </w:t>
            </w:r>
            <w:r w:rsidR="00201604" w:rsidRPr="00E30298">
              <w:rPr>
                <w:rFonts w:ascii="Times New Roman" w:hAnsi="Times New Roman" w:cs="Times New Roman"/>
                <w:spacing w:val="-4"/>
                <w:szCs w:val="22"/>
              </w:rPr>
              <w:t xml:space="preserve">as </w:t>
            </w:r>
            <w:r w:rsidR="00FA47AD" w:rsidRPr="00E30298">
              <w:rPr>
                <w:rFonts w:ascii="Times New Roman" w:hAnsi="Times New Roman" w:cs="Times New Roman"/>
                <w:spacing w:val="-4"/>
              </w:rPr>
              <w:t xml:space="preserve">at </w:t>
            </w:r>
            <w:r w:rsidR="00502699" w:rsidRPr="00E30298">
              <w:rPr>
                <w:rFonts w:ascii="Times New Roman" w:hAnsi="Times New Roman" w:cs="Times New Roman"/>
                <w:spacing w:val="-4"/>
              </w:rPr>
              <w:t>December</w:t>
            </w:r>
            <w:r w:rsidR="00FA47AD" w:rsidRPr="00E30298">
              <w:rPr>
                <w:rFonts w:ascii="Times New Roman" w:hAnsi="Times New Roman" w:cs="Times New Roman"/>
                <w:spacing w:val="-4"/>
              </w:rPr>
              <w:t xml:space="preserve"> 31</w:t>
            </w:r>
            <w:r w:rsidR="00AA2E9A" w:rsidRPr="00E30298">
              <w:rPr>
                <w:rFonts w:ascii="Times New Roman" w:hAnsi="Times New Roman" w:cs="Times New Roman"/>
                <w:spacing w:val="-4"/>
              </w:rPr>
              <w:t>,</w:t>
            </w:r>
          </w:p>
        </w:tc>
        <w:tc>
          <w:tcPr>
            <w:tcW w:w="270" w:type="dxa"/>
          </w:tcPr>
          <w:p w14:paraId="2A68F823" w14:textId="77777777" w:rsidR="00502699" w:rsidRPr="00E30298" w:rsidRDefault="00502699"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80422D8" w14:textId="77777777" w:rsidR="00502699" w:rsidRPr="00E30298" w:rsidRDefault="00502699" w:rsidP="00E30298">
            <w:pPr>
              <w:spacing w:line="240" w:lineRule="atLeast"/>
              <w:ind w:right="72"/>
              <w:jc w:val="right"/>
              <w:rPr>
                <w:rFonts w:ascii="Times New Roman" w:hAnsi="Times New Roman" w:cs="Times New Roman"/>
                <w:color w:val="000000"/>
              </w:rPr>
            </w:pPr>
          </w:p>
        </w:tc>
        <w:tc>
          <w:tcPr>
            <w:tcW w:w="270" w:type="dxa"/>
          </w:tcPr>
          <w:p w14:paraId="71B980EC" w14:textId="77777777" w:rsidR="00502699" w:rsidRPr="00E30298" w:rsidRDefault="00502699"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7493D05F" w14:textId="77777777" w:rsidR="00502699" w:rsidRPr="00E30298" w:rsidRDefault="00502699" w:rsidP="00E30298">
            <w:pPr>
              <w:spacing w:line="240" w:lineRule="atLeast"/>
              <w:ind w:right="72"/>
              <w:jc w:val="right"/>
              <w:rPr>
                <w:rFonts w:ascii="Times New Roman" w:hAnsi="Times New Roman" w:cs="Times New Roman"/>
                <w:color w:val="000000"/>
              </w:rPr>
            </w:pPr>
          </w:p>
        </w:tc>
        <w:tc>
          <w:tcPr>
            <w:tcW w:w="270" w:type="dxa"/>
          </w:tcPr>
          <w:p w14:paraId="65ADC96A" w14:textId="77777777" w:rsidR="00502699" w:rsidRPr="00E30298" w:rsidRDefault="00502699"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5714DFEB" w14:textId="77777777" w:rsidR="00502699" w:rsidRPr="00E30298" w:rsidRDefault="00502699" w:rsidP="00E30298">
            <w:pPr>
              <w:spacing w:line="240" w:lineRule="atLeast"/>
              <w:ind w:right="72"/>
              <w:jc w:val="right"/>
              <w:rPr>
                <w:rFonts w:ascii="Times New Roman" w:hAnsi="Times New Roman" w:cs="Times New Roman"/>
                <w:color w:val="000000"/>
              </w:rPr>
            </w:pPr>
          </w:p>
        </w:tc>
        <w:tc>
          <w:tcPr>
            <w:tcW w:w="270" w:type="dxa"/>
          </w:tcPr>
          <w:p w14:paraId="56DF103D" w14:textId="77777777" w:rsidR="00502699" w:rsidRPr="00E30298" w:rsidRDefault="00502699" w:rsidP="00E30298">
            <w:pPr>
              <w:spacing w:line="240" w:lineRule="atLeast"/>
              <w:ind w:right="72"/>
              <w:jc w:val="right"/>
              <w:rPr>
                <w:rFonts w:ascii="Times New Roman" w:hAnsi="Times New Roman" w:cs="Times New Roman"/>
                <w:color w:val="000000"/>
              </w:rPr>
            </w:pPr>
          </w:p>
        </w:tc>
        <w:tc>
          <w:tcPr>
            <w:tcW w:w="1080" w:type="dxa"/>
          </w:tcPr>
          <w:p w14:paraId="467ED425" w14:textId="77777777" w:rsidR="00502699" w:rsidRPr="00E30298" w:rsidRDefault="00502699" w:rsidP="00E30298">
            <w:pPr>
              <w:spacing w:line="240" w:lineRule="atLeast"/>
              <w:ind w:right="72"/>
              <w:jc w:val="right"/>
              <w:rPr>
                <w:rFonts w:ascii="Times New Roman" w:hAnsi="Times New Roman" w:cs="Times New Roman"/>
                <w:color w:val="000000"/>
              </w:rPr>
            </w:pPr>
          </w:p>
        </w:tc>
      </w:tr>
      <w:tr w:rsidR="00502699" w:rsidRPr="00E30298" w14:paraId="2DD1FCBD" w14:textId="77777777" w:rsidTr="007E61B4">
        <w:tc>
          <w:tcPr>
            <w:tcW w:w="3852" w:type="dxa"/>
          </w:tcPr>
          <w:p w14:paraId="520835E8" w14:textId="77777777" w:rsidR="00502699" w:rsidRPr="00E30298" w:rsidRDefault="00502699" w:rsidP="00E30298">
            <w:pPr>
              <w:pStyle w:val="NormalIndent"/>
              <w:spacing w:line="240" w:lineRule="atLeast"/>
              <w:ind w:left="0"/>
              <w:rPr>
                <w:rFonts w:ascii="Times New Roman" w:hAnsi="Times New Roman" w:cs="Times New Roman"/>
              </w:rPr>
            </w:pPr>
            <w:r w:rsidRPr="00E30298">
              <w:rPr>
                <w:rFonts w:ascii="Times New Roman" w:hAnsi="Times New Roman" w:cs="Times New Roman"/>
              </w:rPr>
              <w:t>Discount rate</w:t>
            </w:r>
          </w:p>
        </w:tc>
        <w:tc>
          <w:tcPr>
            <w:tcW w:w="270" w:type="dxa"/>
          </w:tcPr>
          <w:p w14:paraId="2008F23B" w14:textId="77777777" w:rsidR="00502699" w:rsidRPr="00E30298" w:rsidRDefault="00502699"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24178F5" w14:textId="77777777" w:rsidR="00502699" w:rsidRPr="00E30298" w:rsidRDefault="00502699" w:rsidP="00E30298">
            <w:pPr>
              <w:spacing w:line="240" w:lineRule="atLeast"/>
              <w:ind w:right="72"/>
              <w:jc w:val="right"/>
              <w:rPr>
                <w:rFonts w:ascii="Times New Roman" w:hAnsi="Times New Roman" w:cs="Times New Roman"/>
                <w:color w:val="000000"/>
              </w:rPr>
            </w:pPr>
          </w:p>
        </w:tc>
        <w:tc>
          <w:tcPr>
            <w:tcW w:w="270" w:type="dxa"/>
          </w:tcPr>
          <w:p w14:paraId="74CA1954" w14:textId="77777777" w:rsidR="00502699" w:rsidRPr="00E30298" w:rsidRDefault="00502699"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083AB2EA" w14:textId="77777777" w:rsidR="00502699" w:rsidRPr="00E30298" w:rsidRDefault="00502699" w:rsidP="00E30298">
            <w:pPr>
              <w:spacing w:line="240" w:lineRule="atLeast"/>
              <w:ind w:right="72"/>
              <w:jc w:val="right"/>
              <w:rPr>
                <w:rFonts w:ascii="Times New Roman" w:hAnsi="Times New Roman" w:cs="Times New Roman"/>
                <w:color w:val="000000"/>
              </w:rPr>
            </w:pPr>
          </w:p>
        </w:tc>
        <w:tc>
          <w:tcPr>
            <w:tcW w:w="270" w:type="dxa"/>
          </w:tcPr>
          <w:p w14:paraId="4EEE772D" w14:textId="77777777" w:rsidR="00502699" w:rsidRPr="00E30298" w:rsidRDefault="00502699"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2D5ECDB8" w14:textId="77777777" w:rsidR="00502699" w:rsidRPr="00E30298" w:rsidRDefault="00502699" w:rsidP="00E30298">
            <w:pPr>
              <w:spacing w:line="240" w:lineRule="atLeast"/>
              <w:ind w:right="72"/>
              <w:jc w:val="right"/>
              <w:rPr>
                <w:rFonts w:ascii="Times New Roman" w:hAnsi="Times New Roman" w:cs="Times New Roman"/>
                <w:color w:val="000000"/>
              </w:rPr>
            </w:pPr>
          </w:p>
        </w:tc>
        <w:tc>
          <w:tcPr>
            <w:tcW w:w="270" w:type="dxa"/>
          </w:tcPr>
          <w:p w14:paraId="2906D38D" w14:textId="77777777" w:rsidR="00502699" w:rsidRPr="00E30298" w:rsidRDefault="00502699" w:rsidP="00E30298">
            <w:pPr>
              <w:spacing w:line="240" w:lineRule="atLeast"/>
              <w:ind w:right="72"/>
              <w:jc w:val="right"/>
              <w:rPr>
                <w:rFonts w:ascii="Times New Roman" w:hAnsi="Times New Roman" w:cs="Times New Roman"/>
                <w:color w:val="000000"/>
              </w:rPr>
            </w:pPr>
          </w:p>
        </w:tc>
        <w:tc>
          <w:tcPr>
            <w:tcW w:w="1080" w:type="dxa"/>
          </w:tcPr>
          <w:p w14:paraId="05EE9B8C" w14:textId="77777777" w:rsidR="00502699" w:rsidRPr="00E30298" w:rsidRDefault="00502699" w:rsidP="00E30298">
            <w:pPr>
              <w:spacing w:line="240" w:lineRule="atLeast"/>
              <w:ind w:right="72"/>
              <w:jc w:val="right"/>
              <w:rPr>
                <w:rFonts w:ascii="Times New Roman" w:hAnsi="Times New Roman" w:cs="Times New Roman"/>
                <w:color w:val="000000"/>
              </w:rPr>
            </w:pPr>
          </w:p>
        </w:tc>
      </w:tr>
      <w:tr w:rsidR="00285C5E" w:rsidRPr="00E30298" w14:paraId="71C1BA0E" w14:textId="77777777" w:rsidTr="007E61B4">
        <w:tc>
          <w:tcPr>
            <w:tcW w:w="3852" w:type="dxa"/>
          </w:tcPr>
          <w:p w14:paraId="6BD99EF2" w14:textId="77777777" w:rsidR="00285C5E" w:rsidRPr="00E30298" w:rsidRDefault="00285C5E" w:rsidP="00E30298">
            <w:pPr>
              <w:spacing w:line="240" w:lineRule="atLeast"/>
              <w:ind w:firstLine="218"/>
              <w:rPr>
                <w:rFonts w:ascii="Times New Roman" w:hAnsi="Times New Roman" w:cs="Times New Roman"/>
              </w:rPr>
            </w:pPr>
            <w:r w:rsidRPr="00E30298">
              <w:rPr>
                <w:rFonts w:ascii="Times New Roman" w:hAnsi="Times New Roman" w:cs="Times New Roman"/>
              </w:rPr>
              <w:t>0.5% increase</w:t>
            </w:r>
          </w:p>
        </w:tc>
        <w:tc>
          <w:tcPr>
            <w:tcW w:w="270" w:type="dxa"/>
          </w:tcPr>
          <w:p w14:paraId="16B3A446" w14:textId="77777777" w:rsidR="00285C5E" w:rsidRPr="00E30298" w:rsidRDefault="00285C5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04B1DCBD" w14:textId="087CB9C6" w:rsidR="00285C5E" w:rsidRPr="00E30298" w:rsidRDefault="00804D53" w:rsidP="00E30298">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(3,817)</w:t>
            </w:r>
          </w:p>
        </w:tc>
        <w:tc>
          <w:tcPr>
            <w:tcW w:w="270" w:type="dxa"/>
          </w:tcPr>
          <w:p w14:paraId="366DE0D4"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3056F843" w14:textId="1B37746D" w:rsidR="00285C5E" w:rsidRPr="00E30298" w:rsidRDefault="00285C5E" w:rsidP="00E30298">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(3,129)</w:t>
            </w:r>
          </w:p>
        </w:tc>
        <w:tc>
          <w:tcPr>
            <w:tcW w:w="270" w:type="dxa"/>
          </w:tcPr>
          <w:p w14:paraId="137EF49D"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087AEF73" w14:textId="7E854DEB" w:rsidR="00285C5E" w:rsidRPr="00E30298" w:rsidRDefault="00804D53" w:rsidP="00E30298">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(2,726)</w:t>
            </w:r>
          </w:p>
        </w:tc>
        <w:tc>
          <w:tcPr>
            <w:tcW w:w="270" w:type="dxa"/>
          </w:tcPr>
          <w:p w14:paraId="6F40BC08"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1080" w:type="dxa"/>
          </w:tcPr>
          <w:p w14:paraId="217A7405" w14:textId="52ED43B2" w:rsidR="00285C5E" w:rsidRPr="00E30298" w:rsidRDefault="00285C5E" w:rsidP="00E30298">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(2,289)</w:t>
            </w:r>
          </w:p>
        </w:tc>
      </w:tr>
      <w:tr w:rsidR="00285C5E" w:rsidRPr="00E30298" w14:paraId="3F5FEAF3" w14:textId="77777777" w:rsidTr="007E61B4">
        <w:tc>
          <w:tcPr>
            <w:tcW w:w="3852" w:type="dxa"/>
          </w:tcPr>
          <w:p w14:paraId="300BADE9" w14:textId="77777777" w:rsidR="00285C5E" w:rsidRPr="00E30298" w:rsidRDefault="00285C5E" w:rsidP="00E30298">
            <w:pPr>
              <w:spacing w:line="240" w:lineRule="atLeast"/>
              <w:ind w:firstLine="218"/>
              <w:rPr>
                <w:rFonts w:ascii="Times New Roman" w:hAnsi="Times New Roman" w:cs="Times New Roman"/>
              </w:rPr>
            </w:pPr>
            <w:r w:rsidRPr="00E30298">
              <w:rPr>
                <w:rFonts w:ascii="Times New Roman" w:hAnsi="Times New Roman" w:cs="Times New Roman"/>
              </w:rPr>
              <w:t>0.5% decrease</w:t>
            </w:r>
          </w:p>
        </w:tc>
        <w:tc>
          <w:tcPr>
            <w:tcW w:w="270" w:type="dxa"/>
          </w:tcPr>
          <w:p w14:paraId="4B1BA32E" w14:textId="77777777" w:rsidR="00285C5E" w:rsidRPr="00E30298" w:rsidRDefault="00285C5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7E4FE5E3" w14:textId="6601783C" w:rsidR="00285C5E" w:rsidRPr="00E30298" w:rsidRDefault="00804D53"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4,056</w:t>
            </w:r>
          </w:p>
        </w:tc>
        <w:tc>
          <w:tcPr>
            <w:tcW w:w="270" w:type="dxa"/>
          </w:tcPr>
          <w:p w14:paraId="5A332EEC"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789BFE81" w14:textId="1F9E7DE3" w:rsidR="00285C5E" w:rsidRPr="00E30298" w:rsidRDefault="00285C5E"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3,301</w:t>
            </w:r>
          </w:p>
        </w:tc>
        <w:tc>
          <w:tcPr>
            <w:tcW w:w="270" w:type="dxa"/>
          </w:tcPr>
          <w:p w14:paraId="137F94D9"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207E1795" w14:textId="122B2E6D" w:rsidR="00285C5E" w:rsidRPr="00E30298" w:rsidRDefault="00804D53"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2,892</w:t>
            </w:r>
          </w:p>
        </w:tc>
        <w:tc>
          <w:tcPr>
            <w:tcW w:w="270" w:type="dxa"/>
          </w:tcPr>
          <w:p w14:paraId="205B854C"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1080" w:type="dxa"/>
          </w:tcPr>
          <w:p w14:paraId="72158A1A" w14:textId="1D1D0D23" w:rsidR="00285C5E" w:rsidRPr="00E30298" w:rsidRDefault="00285C5E"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2,411</w:t>
            </w:r>
          </w:p>
        </w:tc>
      </w:tr>
      <w:tr w:rsidR="00285C5E" w:rsidRPr="00E30298" w14:paraId="68A86A81" w14:textId="77777777" w:rsidTr="007E61B4">
        <w:tc>
          <w:tcPr>
            <w:tcW w:w="3852" w:type="dxa"/>
          </w:tcPr>
          <w:p w14:paraId="5DC54E82" w14:textId="77777777" w:rsidR="00285C5E" w:rsidRPr="00E30298" w:rsidRDefault="00285C5E" w:rsidP="00E30298">
            <w:pPr>
              <w:spacing w:line="240" w:lineRule="atLeast"/>
              <w:rPr>
                <w:rFonts w:ascii="Times New Roman" w:hAnsi="Times New Roman" w:cs="Times New Roman"/>
              </w:rPr>
            </w:pPr>
            <w:r w:rsidRPr="00E30298">
              <w:rPr>
                <w:rFonts w:ascii="Times New Roman" w:hAnsi="Times New Roman" w:cs="Times New Roman"/>
              </w:rPr>
              <w:t>Salary increase rate</w:t>
            </w:r>
          </w:p>
        </w:tc>
        <w:tc>
          <w:tcPr>
            <w:tcW w:w="270" w:type="dxa"/>
          </w:tcPr>
          <w:p w14:paraId="7561B015" w14:textId="77777777" w:rsidR="00285C5E" w:rsidRPr="00E30298" w:rsidRDefault="00285C5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3FAD142F"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270" w:type="dxa"/>
          </w:tcPr>
          <w:p w14:paraId="6DEC20F8"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16B9B864"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270" w:type="dxa"/>
          </w:tcPr>
          <w:p w14:paraId="6DE39630"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4F05A2AD"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270" w:type="dxa"/>
          </w:tcPr>
          <w:p w14:paraId="263EAEC6"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1080" w:type="dxa"/>
          </w:tcPr>
          <w:p w14:paraId="4DC3B94C" w14:textId="77777777" w:rsidR="00285C5E" w:rsidRPr="00E30298" w:rsidRDefault="00285C5E" w:rsidP="00E30298">
            <w:pPr>
              <w:spacing w:line="240" w:lineRule="atLeast"/>
              <w:ind w:right="72"/>
              <w:jc w:val="right"/>
              <w:rPr>
                <w:rFonts w:ascii="Times New Roman" w:hAnsi="Times New Roman" w:cs="Times New Roman"/>
                <w:color w:val="000000"/>
              </w:rPr>
            </w:pPr>
          </w:p>
        </w:tc>
      </w:tr>
      <w:tr w:rsidR="00285C5E" w:rsidRPr="00E30298" w14:paraId="1FB49A4D" w14:textId="77777777" w:rsidTr="007E61B4">
        <w:tc>
          <w:tcPr>
            <w:tcW w:w="3852" w:type="dxa"/>
          </w:tcPr>
          <w:p w14:paraId="200AC529" w14:textId="77777777" w:rsidR="00285C5E" w:rsidRPr="00E30298" w:rsidRDefault="00285C5E" w:rsidP="00E30298">
            <w:pPr>
              <w:spacing w:line="240" w:lineRule="atLeast"/>
              <w:ind w:firstLine="218"/>
              <w:rPr>
                <w:rFonts w:ascii="Times New Roman" w:hAnsi="Times New Roman" w:cs="Times New Roman"/>
              </w:rPr>
            </w:pPr>
            <w:r w:rsidRPr="00E30298">
              <w:rPr>
                <w:rFonts w:ascii="Times New Roman" w:hAnsi="Times New Roman" w:cs="Times New Roman"/>
              </w:rPr>
              <w:t>1.0% increase</w:t>
            </w:r>
          </w:p>
        </w:tc>
        <w:tc>
          <w:tcPr>
            <w:tcW w:w="270" w:type="dxa"/>
          </w:tcPr>
          <w:p w14:paraId="583A77C1" w14:textId="77777777" w:rsidR="00285C5E" w:rsidRPr="00E30298" w:rsidRDefault="00285C5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56111A5A" w14:textId="7CD3BEFA" w:rsidR="00285C5E" w:rsidRPr="00E30298" w:rsidRDefault="00804D53"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7,301</w:t>
            </w:r>
          </w:p>
        </w:tc>
        <w:tc>
          <w:tcPr>
            <w:tcW w:w="270" w:type="dxa"/>
          </w:tcPr>
          <w:p w14:paraId="692CD678"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782CA962" w14:textId="048DBDE6" w:rsidR="00285C5E" w:rsidRPr="00E30298" w:rsidRDefault="00285C5E"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5,855</w:t>
            </w:r>
          </w:p>
        </w:tc>
        <w:tc>
          <w:tcPr>
            <w:tcW w:w="270" w:type="dxa"/>
          </w:tcPr>
          <w:p w14:paraId="646B151A"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7B157410" w14:textId="0DCFE2FF" w:rsidR="00285C5E" w:rsidRPr="00E30298" w:rsidRDefault="00804D53"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5,128</w:t>
            </w:r>
          </w:p>
        </w:tc>
        <w:tc>
          <w:tcPr>
            <w:tcW w:w="270" w:type="dxa"/>
          </w:tcPr>
          <w:p w14:paraId="0112800E"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1080" w:type="dxa"/>
          </w:tcPr>
          <w:p w14:paraId="3DC73E7A" w14:textId="1E4EAD0F" w:rsidR="00285C5E" w:rsidRPr="00E30298" w:rsidRDefault="00285C5E"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4,197</w:t>
            </w:r>
          </w:p>
        </w:tc>
      </w:tr>
      <w:tr w:rsidR="00285C5E" w:rsidRPr="00E30298" w14:paraId="544B2811" w14:textId="77777777" w:rsidTr="007E61B4">
        <w:tc>
          <w:tcPr>
            <w:tcW w:w="3852" w:type="dxa"/>
          </w:tcPr>
          <w:p w14:paraId="6E9041F4" w14:textId="77777777" w:rsidR="00285C5E" w:rsidRPr="00E30298" w:rsidRDefault="00285C5E" w:rsidP="00E30298">
            <w:pPr>
              <w:spacing w:line="240" w:lineRule="atLeast"/>
              <w:ind w:firstLine="218"/>
              <w:rPr>
                <w:rFonts w:ascii="Times New Roman" w:hAnsi="Times New Roman" w:cs="Times New Roman"/>
              </w:rPr>
            </w:pPr>
            <w:r w:rsidRPr="00E30298">
              <w:rPr>
                <w:rFonts w:ascii="Times New Roman" w:hAnsi="Times New Roman" w:cs="Times New Roman"/>
              </w:rPr>
              <w:t>1.0% decrease</w:t>
            </w:r>
          </w:p>
        </w:tc>
        <w:tc>
          <w:tcPr>
            <w:tcW w:w="270" w:type="dxa"/>
          </w:tcPr>
          <w:p w14:paraId="2F3F2082" w14:textId="77777777" w:rsidR="00285C5E" w:rsidRPr="00E30298" w:rsidRDefault="00285C5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23CEE03D" w14:textId="4EE6520A" w:rsidR="00285C5E" w:rsidRPr="00E30298" w:rsidRDefault="00804D53" w:rsidP="00E30298">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(6,596)</w:t>
            </w:r>
          </w:p>
        </w:tc>
        <w:tc>
          <w:tcPr>
            <w:tcW w:w="270" w:type="dxa"/>
          </w:tcPr>
          <w:p w14:paraId="527D42CD"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A78869E" w14:textId="340F237B" w:rsidR="00285C5E" w:rsidRPr="00E30298" w:rsidRDefault="00285C5E" w:rsidP="00E30298">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(5,366)</w:t>
            </w:r>
          </w:p>
        </w:tc>
        <w:tc>
          <w:tcPr>
            <w:tcW w:w="270" w:type="dxa"/>
          </w:tcPr>
          <w:p w14:paraId="6CD13490"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30DA57FF" w14:textId="7C5F02FD" w:rsidR="00285C5E" w:rsidRPr="00E30298" w:rsidRDefault="00804D53" w:rsidP="00E30298">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(4,647)</w:t>
            </w:r>
          </w:p>
        </w:tc>
        <w:tc>
          <w:tcPr>
            <w:tcW w:w="270" w:type="dxa"/>
          </w:tcPr>
          <w:p w14:paraId="436EA9D4"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1080" w:type="dxa"/>
          </w:tcPr>
          <w:p w14:paraId="0775FBD7" w14:textId="1D4B064A" w:rsidR="00285C5E" w:rsidRPr="00E30298" w:rsidRDefault="00285C5E" w:rsidP="00E30298">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(3,858)</w:t>
            </w:r>
          </w:p>
        </w:tc>
      </w:tr>
      <w:tr w:rsidR="00285C5E" w:rsidRPr="00E30298" w14:paraId="18B1AE5B" w14:textId="77777777" w:rsidTr="007E61B4">
        <w:tc>
          <w:tcPr>
            <w:tcW w:w="3852" w:type="dxa"/>
          </w:tcPr>
          <w:p w14:paraId="624D0085" w14:textId="77777777" w:rsidR="00285C5E" w:rsidRPr="00E30298" w:rsidRDefault="00285C5E" w:rsidP="00E30298">
            <w:pPr>
              <w:spacing w:line="240" w:lineRule="atLeast"/>
              <w:rPr>
                <w:rFonts w:ascii="Times New Roman" w:hAnsi="Times New Roman" w:cs="Times New Roman"/>
              </w:rPr>
            </w:pPr>
            <w:r w:rsidRPr="00E30298">
              <w:rPr>
                <w:rFonts w:ascii="Times New Roman" w:hAnsi="Times New Roman" w:cs="Times New Roman"/>
              </w:rPr>
              <w:t>Employee turnover rate</w:t>
            </w:r>
          </w:p>
        </w:tc>
        <w:tc>
          <w:tcPr>
            <w:tcW w:w="270" w:type="dxa"/>
          </w:tcPr>
          <w:p w14:paraId="3F19E12F" w14:textId="77777777" w:rsidR="00285C5E" w:rsidRPr="00E30298" w:rsidRDefault="00285C5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5EE08D02"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270" w:type="dxa"/>
          </w:tcPr>
          <w:p w14:paraId="678E63C2"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5C96081B"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270" w:type="dxa"/>
          </w:tcPr>
          <w:p w14:paraId="02C1CC9A"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5FD2ECC9"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270" w:type="dxa"/>
          </w:tcPr>
          <w:p w14:paraId="39D2C7BE"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1080" w:type="dxa"/>
          </w:tcPr>
          <w:p w14:paraId="6645A401" w14:textId="77777777" w:rsidR="00285C5E" w:rsidRPr="00E30298" w:rsidRDefault="00285C5E" w:rsidP="00E30298">
            <w:pPr>
              <w:spacing w:line="240" w:lineRule="atLeast"/>
              <w:ind w:right="72"/>
              <w:jc w:val="right"/>
              <w:rPr>
                <w:rFonts w:ascii="Times New Roman" w:hAnsi="Times New Roman" w:cs="Times New Roman"/>
                <w:color w:val="000000"/>
              </w:rPr>
            </w:pPr>
          </w:p>
        </w:tc>
      </w:tr>
      <w:tr w:rsidR="00285C5E" w:rsidRPr="00E30298" w14:paraId="3F2BE0E5" w14:textId="77777777" w:rsidTr="00502699">
        <w:tc>
          <w:tcPr>
            <w:tcW w:w="3852" w:type="dxa"/>
          </w:tcPr>
          <w:p w14:paraId="737A936D" w14:textId="77777777" w:rsidR="00285C5E" w:rsidRPr="00E30298" w:rsidRDefault="00285C5E" w:rsidP="00E30298">
            <w:pPr>
              <w:spacing w:line="240" w:lineRule="atLeast"/>
              <w:ind w:firstLine="218"/>
              <w:rPr>
                <w:rFonts w:ascii="Times New Roman" w:hAnsi="Times New Roman" w:cs="Times New Roman"/>
              </w:rPr>
            </w:pPr>
            <w:r w:rsidRPr="00E30298">
              <w:rPr>
                <w:rFonts w:ascii="Times New Roman" w:hAnsi="Times New Roman" w:cs="Times New Roman"/>
              </w:rPr>
              <w:t>20.0% increase</w:t>
            </w:r>
          </w:p>
        </w:tc>
        <w:tc>
          <w:tcPr>
            <w:tcW w:w="270" w:type="dxa"/>
          </w:tcPr>
          <w:p w14:paraId="4076A98B" w14:textId="77777777" w:rsidR="00285C5E" w:rsidRPr="00E30298" w:rsidRDefault="00285C5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23531788" w14:textId="239F0228" w:rsidR="00285C5E" w:rsidRPr="00E30298" w:rsidRDefault="00804D53" w:rsidP="00E30298">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(13,013)</w:t>
            </w:r>
          </w:p>
        </w:tc>
        <w:tc>
          <w:tcPr>
            <w:tcW w:w="270" w:type="dxa"/>
          </w:tcPr>
          <w:p w14:paraId="45BA94AC"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1E66347" w14:textId="40107595" w:rsidR="00285C5E" w:rsidRPr="00E30298" w:rsidRDefault="00285C5E" w:rsidP="00E30298">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(10,887)</w:t>
            </w:r>
          </w:p>
        </w:tc>
        <w:tc>
          <w:tcPr>
            <w:tcW w:w="270" w:type="dxa"/>
          </w:tcPr>
          <w:p w14:paraId="1E7B57A3"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7CDDCE92" w14:textId="74AAEEA8" w:rsidR="00285C5E" w:rsidRPr="00E30298" w:rsidRDefault="00804D53" w:rsidP="00E30298">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(9,261)</w:t>
            </w:r>
          </w:p>
        </w:tc>
        <w:tc>
          <w:tcPr>
            <w:tcW w:w="270" w:type="dxa"/>
          </w:tcPr>
          <w:p w14:paraId="644AA661"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1080" w:type="dxa"/>
          </w:tcPr>
          <w:p w14:paraId="1EDDD472" w14:textId="57D175F0" w:rsidR="00285C5E" w:rsidRPr="00E30298" w:rsidRDefault="00285C5E" w:rsidP="00E30298">
            <w:pPr>
              <w:spacing w:line="240" w:lineRule="atLeast"/>
              <w:jc w:val="right"/>
              <w:rPr>
                <w:rFonts w:ascii="Times New Roman" w:hAnsi="Times New Roman" w:cs="Times New Roman"/>
                <w:color w:val="000000"/>
              </w:rPr>
            </w:pPr>
            <w:r w:rsidRPr="00E30298">
              <w:rPr>
                <w:rFonts w:ascii="Times New Roman" w:hAnsi="Times New Roman" w:cs="Times New Roman"/>
                <w:color w:val="000000"/>
              </w:rPr>
              <w:t>(7,941)</w:t>
            </w:r>
          </w:p>
        </w:tc>
      </w:tr>
      <w:tr w:rsidR="00285C5E" w:rsidRPr="00E30298" w14:paraId="4D4AFEE2" w14:textId="77777777" w:rsidTr="00502699">
        <w:tc>
          <w:tcPr>
            <w:tcW w:w="3852" w:type="dxa"/>
          </w:tcPr>
          <w:p w14:paraId="115F95F9" w14:textId="77777777" w:rsidR="00285C5E" w:rsidRPr="00E30298" w:rsidRDefault="00285C5E" w:rsidP="00E30298">
            <w:pPr>
              <w:spacing w:line="240" w:lineRule="atLeast"/>
              <w:ind w:firstLine="218"/>
              <w:rPr>
                <w:rFonts w:ascii="Times New Roman" w:hAnsi="Times New Roman" w:cs="Times New Roman"/>
              </w:rPr>
            </w:pPr>
            <w:r w:rsidRPr="00E30298">
              <w:rPr>
                <w:rFonts w:ascii="Times New Roman" w:hAnsi="Times New Roman" w:cs="Times New Roman"/>
              </w:rPr>
              <w:t>20.0% decrease</w:t>
            </w:r>
          </w:p>
        </w:tc>
        <w:tc>
          <w:tcPr>
            <w:tcW w:w="270" w:type="dxa"/>
          </w:tcPr>
          <w:p w14:paraId="1B0930B3" w14:textId="77777777" w:rsidR="00285C5E" w:rsidRPr="00E30298" w:rsidRDefault="00285C5E" w:rsidP="00E30298">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4A9E0231" w14:textId="3A09BDEB" w:rsidR="00285C5E" w:rsidRPr="00E30298" w:rsidRDefault="00804D53"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16,588</w:t>
            </w:r>
          </w:p>
        </w:tc>
        <w:tc>
          <w:tcPr>
            <w:tcW w:w="270" w:type="dxa"/>
          </w:tcPr>
          <w:p w14:paraId="2AC6F05D"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CFFDC1B" w14:textId="6C61C3DE" w:rsidR="00285C5E" w:rsidRPr="00E30298" w:rsidRDefault="00285C5E"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13,757</w:t>
            </w:r>
          </w:p>
        </w:tc>
        <w:tc>
          <w:tcPr>
            <w:tcW w:w="270" w:type="dxa"/>
          </w:tcPr>
          <w:p w14:paraId="6EABB3C0" w14:textId="77777777" w:rsidR="00285C5E" w:rsidRPr="00E30298" w:rsidRDefault="00285C5E" w:rsidP="00E30298">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4C1BB294" w14:textId="7C89127B" w:rsidR="00285C5E" w:rsidRPr="00E30298" w:rsidRDefault="00804D53"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11,724</w:t>
            </w:r>
          </w:p>
        </w:tc>
        <w:tc>
          <w:tcPr>
            <w:tcW w:w="270" w:type="dxa"/>
          </w:tcPr>
          <w:p w14:paraId="5D9EABE9" w14:textId="77777777" w:rsidR="00285C5E" w:rsidRPr="00E30298" w:rsidRDefault="00285C5E" w:rsidP="00E30298">
            <w:pPr>
              <w:spacing w:line="240" w:lineRule="atLeast"/>
              <w:ind w:right="72"/>
              <w:jc w:val="right"/>
              <w:rPr>
                <w:rFonts w:ascii="Times New Roman" w:hAnsi="Times New Roman" w:cs="Times New Roman"/>
                <w:color w:val="000000"/>
              </w:rPr>
            </w:pPr>
          </w:p>
        </w:tc>
        <w:tc>
          <w:tcPr>
            <w:tcW w:w="1080" w:type="dxa"/>
          </w:tcPr>
          <w:p w14:paraId="2B35E2D0" w14:textId="1EAB10F0" w:rsidR="00285C5E" w:rsidRPr="00E30298" w:rsidRDefault="00285C5E"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9,941</w:t>
            </w:r>
          </w:p>
        </w:tc>
      </w:tr>
    </w:tbl>
    <w:p w14:paraId="5120FC37" w14:textId="77777777" w:rsidR="00502699" w:rsidRPr="00E30298" w:rsidRDefault="00502699" w:rsidP="00E30298">
      <w:pPr>
        <w:spacing w:line="240" w:lineRule="atLeast"/>
        <w:jc w:val="both"/>
        <w:rPr>
          <w:rFonts w:ascii="Times New Roman" w:hAnsi="Times New Roman" w:cs="Times New Roman"/>
        </w:rPr>
      </w:pPr>
    </w:p>
    <w:p w14:paraId="7978BB32" w14:textId="77777777" w:rsidR="00502699" w:rsidRPr="00E30298" w:rsidRDefault="00502699" w:rsidP="00E30298">
      <w:pPr>
        <w:spacing w:line="240" w:lineRule="atLeast"/>
        <w:jc w:val="both"/>
        <w:rPr>
          <w:rFonts w:ascii="Times New Roman" w:hAnsi="Times New Roman" w:cs="Times New Roman"/>
        </w:rPr>
      </w:pPr>
      <w:r w:rsidRPr="00E30298">
        <w:rPr>
          <w:rFonts w:ascii="Times New Roman" w:hAnsi="Times New Roman" w:cs="Times New Roman"/>
        </w:rPr>
        <w:t>Although the analysis does not take account of the full distribution of cash flows expected under the plan, it does provide an approximation of the sensitivity of the assumptions shown.</w:t>
      </w:r>
    </w:p>
    <w:p w14:paraId="28D1D81F" w14:textId="77777777" w:rsidR="00246087" w:rsidRPr="00E30298" w:rsidRDefault="00246087" w:rsidP="00E30298">
      <w:pPr>
        <w:tabs>
          <w:tab w:val="left" w:pos="540"/>
        </w:tabs>
        <w:spacing w:line="240" w:lineRule="atLeast"/>
        <w:jc w:val="both"/>
        <w:rPr>
          <w:rFonts w:ascii="Times New Roman" w:hAnsi="Times New Roman" w:cs="Times New Roman"/>
          <w:b/>
          <w:bCs/>
        </w:rPr>
      </w:pPr>
    </w:p>
    <w:p w14:paraId="163445B4" w14:textId="301ADCD7" w:rsidR="00AA6E7D" w:rsidRPr="00E30298" w:rsidRDefault="00652A5C" w:rsidP="00E30298">
      <w:pPr>
        <w:tabs>
          <w:tab w:val="left" w:pos="540"/>
        </w:tabs>
        <w:spacing w:line="240" w:lineRule="atLeast"/>
        <w:ind w:right="29"/>
        <w:jc w:val="both"/>
        <w:rPr>
          <w:rFonts w:ascii="Times New Roman" w:hAnsi="Times New Roman" w:cs="Times New Roman"/>
          <w:b/>
          <w:bCs/>
        </w:rPr>
      </w:pPr>
      <w:r w:rsidRPr="00E30298">
        <w:rPr>
          <w:rFonts w:ascii="Times New Roman" w:hAnsi="Times New Roman" w:cs="Times New Roman"/>
          <w:b/>
          <w:bCs/>
        </w:rPr>
        <w:t>1</w:t>
      </w:r>
      <w:r w:rsidR="00285C5E" w:rsidRPr="00E30298">
        <w:rPr>
          <w:rFonts w:ascii="Times New Roman" w:hAnsi="Times New Roman" w:cs="Times New Roman"/>
          <w:b/>
          <w:bCs/>
        </w:rPr>
        <w:t>7</w:t>
      </w:r>
      <w:r w:rsidR="00AA6E7D" w:rsidRPr="00E30298">
        <w:rPr>
          <w:rFonts w:ascii="Times New Roman" w:hAnsi="Times New Roman" w:cs="Times New Roman"/>
          <w:b/>
          <w:bCs/>
        </w:rPr>
        <w:t>.</w:t>
      </w:r>
      <w:r w:rsidR="00AA6E7D" w:rsidRPr="00E30298">
        <w:rPr>
          <w:rFonts w:ascii="Times New Roman" w:hAnsi="Times New Roman" w:cs="Times New Roman"/>
          <w:b/>
          <w:bCs/>
        </w:rPr>
        <w:tab/>
        <w:t>DEBENTURES - Net</w:t>
      </w:r>
    </w:p>
    <w:p w14:paraId="6E62D94A" w14:textId="77777777" w:rsidR="00AA6E7D" w:rsidRPr="00E30298" w:rsidRDefault="00AA6E7D" w:rsidP="00E30298">
      <w:pPr>
        <w:spacing w:line="240" w:lineRule="atLeast"/>
        <w:rPr>
          <w:rFonts w:ascii="Times New Roman" w:hAnsi="Times New Roman" w:cs="Times New Roman"/>
        </w:rPr>
      </w:pPr>
    </w:p>
    <w:tbl>
      <w:tblPr>
        <w:tblW w:w="9450" w:type="dxa"/>
        <w:tblInd w:w="18" w:type="dxa"/>
        <w:tblLayout w:type="fixed"/>
        <w:tblLook w:val="0000" w:firstRow="0" w:lastRow="0" w:firstColumn="0" w:lastColumn="0" w:noHBand="0" w:noVBand="0"/>
      </w:tblPr>
      <w:tblGrid>
        <w:gridCol w:w="6120"/>
        <w:gridCol w:w="1530"/>
        <w:gridCol w:w="270"/>
        <w:gridCol w:w="1530"/>
      </w:tblGrid>
      <w:tr w:rsidR="00AA6E7D" w:rsidRPr="00E30298" w14:paraId="31BCAB75" w14:textId="77777777" w:rsidTr="00C5633F">
        <w:tc>
          <w:tcPr>
            <w:tcW w:w="6120" w:type="dxa"/>
          </w:tcPr>
          <w:p w14:paraId="6E098BFD" w14:textId="77777777" w:rsidR="00AA6E7D" w:rsidRPr="00E30298" w:rsidRDefault="00AA6E7D" w:rsidP="00E30298">
            <w:pPr>
              <w:spacing w:line="240" w:lineRule="atLeast"/>
              <w:ind w:right="-108"/>
              <w:jc w:val="both"/>
              <w:rPr>
                <w:rFonts w:ascii="Times New Roman" w:hAnsi="Times New Roman" w:cs="Times New Roman"/>
              </w:rPr>
            </w:pPr>
          </w:p>
        </w:tc>
        <w:tc>
          <w:tcPr>
            <w:tcW w:w="3330" w:type="dxa"/>
            <w:gridSpan w:val="3"/>
          </w:tcPr>
          <w:p w14:paraId="7F4C6B48" w14:textId="0B88325E" w:rsidR="00AA6E7D" w:rsidRPr="00E30298" w:rsidRDefault="00C5633F" w:rsidP="00E30298">
            <w:pPr>
              <w:spacing w:line="240" w:lineRule="atLeast"/>
              <w:ind w:left="-105" w:right="-105"/>
              <w:jc w:val="center"/>
              <w:rPr>
                <w:rFonts w:ascii="Times New Roman" w:hAnsi="Times New Roman" w:cs="Times New Roman"/>
              </w:rPr>
            </w:pPr>
            <w:r w:rsidRPr="00E30298">
              <w:rPr>
                <w:rFonts w:ascii="Times New Roman" w:hAnsi="Times New Roman" w:cs="Times New Roman"/>
              </w:rPr>
              <w:t xml:space="preserve">Consolidated/Separate </w:t>
            </w:r>
            <w:r w:rsidR="00AA6E7D" w:rsidRPr="00E30298">
              <w:rPr>
                <w:rFonts w:ascii="Times New Roman" w:hAnsi="Times New Roman" w:cs="Times New Roman"/>
              </w:rPr>
              <w:t>Financial Statements</w:t>
            </w:r>
          </w:p>
        </w:tc>
      </w:tr>
      <w:tr w:rsidR="00AA6E7D" w:rsidRPr="00E30298" w14:paraId="649F99F7" w14:textId="77777777" w:rsidTr="00C5633F">
        <w:tc>
          <w:tcPr>
            <w:tcW w:w="6120" w:type="dxa"/>
          </w:tcPr>
          <w:p w14:paraId="2E0A7C8D" w14:textId="77777777" w:rsidR="00AA6E7D" w:rsidRPr="00E30298" w:rsidRDefault="00AA6E7D" w:rsidP="00E30298">
            <w:pPr>
              <w:spacing w:line="240" w:lineRule="atLeast"/>
              <w:ind w:right="-108"/>
              <w:jc w:val="both"/>
              <w:rPr>
                <w:rFonts w:ascii="Times New Roman" w:hAnsi="Times New Roman" w:cs="Times New Roman"/>
              </w:rPr>
            </w:pPr>
          </w:p>
        </w:tc>
        <w:tc>
          <w:tcPr>
            <w:tcW w:w="3330" w:type="dxa"/>
            <w:gridSpan w:val="3"/>
            <w:tcBorders>
              <w:bottom w:val="single" w:sz="4" w:space="0" w:color="auto"/>
            </w:tcBorders>
          </w:tcPr>
          <w:p w14:paraId="6358E6EA" w14:textId="77777777" w:rsidR="00AA6E7D" w:rsidRPr="00E30298" w:rsidRDefault="00AA6E7D" w:rsidP="00E30298">
            <w:pPr>
              <w:spacing w:line="240" w:lineRule="atLeast"/>
              <w:ind w:right="90"/>
              <w:jc w:val="center"/>
              <w:rPr>
                <w:rFonts w:ascii="Times New Roman" w:hAnsi="Times New Roman" w:cs="Times New Roman"/>
              </w:rPr>
            </w:pPr>
            <w:r w:rsidRPr="00E30298">
              <w:rPr>
                <w:rFonts w:ascii="Times New Roman" w:hAnsi="Times New Roman" w:cs="Times New Roman"/>
              </w:rPr>
              <w:t>(In Thousand Baht)</w:t>
            </w:r>
          </w:p>
        </w:tc>
      </w:tr>
      <w:tr w:rsidR="00AA6E7D" w:rsidRPr="00E30298" w14:paraId="5ECBB68B" w14:textId="77777777" w:rsidTr="00C5633F">
        <w:tc>
          <w:tcPr>
            <w:tcW w:w="6120" w:type="dxa"/>
          </w:tcPr>
          <w:p w14:paraId="59E27557" w14:textId="77777777" w:rsidR="00AA6E7D" w:rsidRPr="00E30298" w:rsidRDefault="00AA6E7D" w:rsidP="00E30298">
            <w:pPr>
              <w:spacing w:line="240" w:lineRule="atLeast"/>
              <w:ind w:right="-108"/>
              <w:jc w:val="both"/>
              <w:rPr>
                <w:rFonts w:ascii="Times New Roman" w:hAnsi="Times New Roman" w:cs="Times New Roman"/>
              </w:rPr>
            </w:pPr>
          </w:p>
        </w:tc>
        <w:tc>
          <w:tcPr>
            <w:tcW w:w="1530" w:type="dxa"/>
            <w:tcBorders>
              <w:bottom w:val="single" w:sz="4" w:space="0" w:color="auto"/>
            </w:tcBorders>
          </w:tcPr>
          <w:p w14:paraId="5FBC77ED" w14:textId="2159DD0F" w:rsidR="00AA6E7D" w:rsidRPr="00E30298" w:rsidRDefault="00482D77"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2025</w:t>
            </w:r>
          </w:p>
        </w:tc>
        <w:tc>
          <w:tcPr>
            <w:tcW w:w="270" w:type="dxa"/>
          </w:tcPr>
          <w:p w14:paraId="5C519976" w14:textId="77777777" w:rsidR="00AA6E7D" w:rsidRPr="00E30298" w:rsidRDefault="00AA6E7D" w:rsidP="00E30298">
            <w:pPr>
              <w:spacing w:line="240" w:lineRule="atLeast"/>
              <w:ind w:right="90"/>
              <w:jc w:val="center"/>
              <w:rPr>
                <w:rFonts w:ascii="Times New Roman" w:hAnsi="Times New Roman" w:cs="Times New Roman"/>
              </w:rPr>
            </w:pPr>
          </w:p>
        </w:tc>
        <w:tc>
          <w:tcPr>
            <w:tcW w:w="1530" w:type="dxa"/>
            <w:tcBorders>
              <w:bottom w:val="single" w:sz="4" w:space="0" w:color="auto"/>
            </w:tcBorders>
          </w:tcPr>
          <w:p w14:paraId="41791FF4" w14:textId="57CCC296" w:rsidR="00AA6E7D" w:rsidRPr="00E30298" w:rsidRDefault="00482D77"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2024</w:t>
            </w:r>
          </w:p>
        </w:tc>
      </w:tr>
      <w:tr w:rsidR="00285C5E" w:rsidRPr="00E30298" w14:paraId="1041838F" w14:textId="77777777" w:rsidTr="00C5633F">
        <w:tc>
          <w:tcPr>
            <w:tcW w:w="6120" w:type="dxa"/>
          </w:tcPr>
          <w:p w14:paraId="4826E9B5" w14:textId="77777777" w:rsidR="00285C5E" w:rsidRPr="00E30298" w:rsidRDefault="00285C5E" w:rsidP="00E30298">
            <w:pPr>
              <w:spacing w:line="240" w:lineRule="atLeast"/>
              <w:ind w:right="-108"/>
              <w:jc w:val="both"/>
              <w:rPr>
                <w:rFonts w:ascii="Times New Roman" w:hAnsi="Times New Roman" w:cs="Times New Roman"/>
              </w:rPr>
            </w:pPr>
            <w:r w:rsidRPr="00E30298">
              <w:rPr>
                <w:rFonts w:ascii="Times New Roman" w:hAnsi="Times New Roman" w:cs="Times New Roman"/>
              </w:rPr>
              <w:t>Debentures</w:t>
            </w:r>
          </w:p>
        </w:tc>
        <w:tc>
          <w:tcPr>
            <w:tcW w:w="1530" w:type="dxa"/>
          </w:tcPr>
          <w:p w14:paraId="17E09E39" w14:textId="0ACCE578" w:rsidR="00285C5E" w:rsidRPr="00E30298" w:rsidRDefault="00232DE3" w:rsidP="00E30298">
            <w:pPr>
              <w:tabs>
                <w:tab w:val="left" w:pos="720"/>
              </w:tabs>
              <w:spacing w:line="240" w:lineRule="atLeast"/>
              <w:ind w:right="162"/>
              <w:jc w:val="right"/>
              <w:rPr>
                <w:rFonts w:ascii="Times New Roman" w:hAnsi="Times New Roman" w:cs="Times New Roman"/>
                <w:szCs w:val="22"/>
              </w:rPr>
            </w:pPr>
            <w:r w:rsidRPr="00E30298">
              <w:rPr>
                <w:rFonts w:ascii="Times New Roman" w:hAnsi="Times New Roman" w:cs="Times New Roman"/>
                <w:szCs w:val="22"/>
              </w:rPr>
              <w:t>8,244,600</w:t>
            </w:r>
          </w:p>
        </w:tc>
        <w:tc>
          <w:tcPr>
            <w:tcW w:w="270" w:type="dxa"/>
          </w:tcPr>
          <w:p w14:paraId="1F229F8A" w14:textId="77777777" w:rsidR="00285C5E" w:rsidRPr="00E30298" w:rsidRDefault="00285C5E" w:rsidP="00E30298">
            <w:pPr>
              <w:spacing w:line="240" w:lineRule="atLeast"/>
              <w:ind w:right="162"/>
              <w:jc w:val="right"/>
              <w:rPr>
                <w:rFonts w:ascii="Times New Roman" w:hAnsi="Times New Roman" w:cs="Times New Roman"/>
              </w:rPr>
            </w:pPr>
          </w:p>
        </w:tc>
        <w:tc>
          <w:tcPr>
            <w:tcW w:w="1530" w:type="dxa"/>
          </w:tcPr>
          <w:p w14:paraId="0E4F38C5" w14:textId="661AFF88" w:rsidR="00285C5E" w:rsidRPr="00E30298" w:rsidRDefault="00285C5E" w:rsidP="00E30298">
            <w:pPr>
              <w:tabs>
                <w:tab w:val="left" w:pos="720"/>
              </w:tabs>
              <w:spacing w:line="240" w:lineRule="atLeast"/>
              <w:ind w:right="162"/>
              <w:jc w:val="right"/>
              <w:rPr>
                <w:rFonts w:ascii="Times New Roman" w:hAnsi="Times New Roman" w:cs="Times New Roman"/>
              </w:rPr>
            </w:pPr>
            <w:r w:rsidRPr="00E30298">
              <w:rPr>
                <w:rFonts w:ascii="Times New Roman" w:hAnsi="Times New Roman" w:cs="Times New Roman"/>
              </w:rPr>
              <w:t>8,050,000</w:t>
            </w:r>
          </w:p>
        </w:tc>
      </w:tr>
      <w:tr w:rsidR="00285C5E" w:rsidRPr="00E30298" w14:paraId="09264508" w14:textId="77777777" w:rsidTr="00C5633F">
        <w:tc>
          <w:tcPr>
            <w:tcW w:w="6120" w:type="dxa"/>
          </w:tcPr>
          <w:p w14:paraId="3C60BBF2" w14:textId="1A4FA1C3" w:rsidR="00285C5E" w:rsidRPr="00E30298" w:rsidRDefault="00285C5E" w:rsidP="00E30298">
            <w:pPr>
              <w:spacing w:line="240" w:lineRule="atLeast"/>
              <w:ind w:right="-108"/>
              <w:jc w:val="both"/>
              <w:rPr>
                <w:rFonts w:ascii="Times New Roman" w:hAnsi="Times New Roman" w:cs="Times New Roman"/>
              </w:rPr>
            </w:pPr>
            <w:r w:rsidRPr="00E30298">
              <w:rPr>
                <w:rFonts w:ascii="Times New Roman" w:hAnsi="Times New Roman" w:cs="Times New Roman"/>
              </w:rPr>
              <w:t>Less: Deferred underwriting fee for debentures</w:t>
            </w:r>
          </w:p>
        </w:tc>
        <w:tc>
          <w:tcPr>
            <w:tcW w:w="1530" w:type="dxa"/>
            <w:tcBorders>
              <w:bottom w:val="single" w:sz="4" w:space="0" w:color="auto"/>
            </w:tcBorders>
          </w:tcPr>
          <w:p w14:paraId="66171930" w14:textId="52192294" w:rsidR="00285C5E" w:rsidRPr="00E30298" w:rsidRDefault="001B58BF" w:rsidP="00E30298">
            <w:pPr>
              <w:tabs>
                <w:tab w:val="left" w:pos="720"/>
              </w:tabs>
              <w:spacing w:line="240" w:lineRule="atLeast"/>
              <w:ind w:right="101"/>
              <w:jc w:val="right"/>
              <w:rPr>
                <w:rFonts w:ascii="Times New Roman" w:hAnsi="Times New Roman" w:cs="Times New Roman"/>
              </w:rPr>
            </w:pPr>
            <w:r w:rsidRPr="00E30298">
              <w:rPr>
                <w:rFonts w:ascii="Times New Roman" w:hAnsi="Times New Roman" w:cs="Times New Roman"/>
              </w:rPr>
              <w:t>(36,337)</w:t>
            </w:r>
          </w:p>
        </w:tc>
        <w:tc>
          <w:tcPr>
            <w:tcW w:w="270" w:type="dxa"/>
          </w:tcPr>
          <w:p w14:paraId="1F2E4452" w14:textId="77777777" w:rsidR="00285C5E" w:rsidRPr="00E30298" w:rsidRDefault="00285C5E" w:rsidP="00E30298">
            <w:pPr>
              <w:spacing w:line="240" w:lineRule="atLeast"/>
              <w:ind w:right="162"/>
              <w:jc w:val="right"/>
              <w:rPr>
                <w:rFonts w:ascii="Times New Roman" w:hAnsi="Times New Roman" w:cs="Times New Roman"/>
              </w:rPr>
            </w:pPr>
          </w:p>
        </w:tc>
        <w:tc>
          <w:tcPr>
            <w:tcW w:w="1530" w:type="dxa"/>
            <w:tcBorders>
              <w:bottom w:val="single" w:sz="4" w:space="0" w:color="auto"/>
            </w:tcBorders>
          </w:tcPr>
          <w:p w14:paraId="4CFFB742" w14:textId="427C24BC" w:rsidR="00285C5E" w:rsidRPr="00E30298" w:rsidRDefault="00285C5E" w:rsidP="00E30298">
            <w:pPr>
              <w:tabs>
                <w:tab w:val="left" w:pos="720"/>
              </w:tabs>
              <w:spacing w:line="240" w:lineRule="atLeast"/>
              <w:ind w:right="101"/>
              <w:jc w:val="right"/>
              <w:rPr>
                <w:rFonts w:ascii="Times New Roman" w:hAnsi="Times New Roman" w:cs="Times New Roman"/>
              </w:rPr>
            </w:pPr>
            <w:r w:rsidRPr="00E30298">
              <w:rPr>
                <w:rFonts w:ascii="Times New Roman" w:hAnsi="Times New Roman" w:cs="Times New Roman"/>
              </w:rPr>
              <w:t>(28,076)</w:t>
            </w:r>
          </w:p>
        </w:tc>
      </w:tr>
      <w:tr w:rsidR="00285C5E" w:rsidRPr="00E30298" w14:paraId="2FA5841D" w14:textId="77777777" w:rsidTr="00C5633F">
        <w:tc>
          <w:tcPr>
            <w:tcW w:w="6120" w:type="dxa"/>
          </w:tcPr>
          <w:p w14:paraId="1C330685" w14:textId="77777777" w:rsidR="00285C5E" w:rsidRPr="00E30298" w:rsidRDefault="00285C5E" w:rsidP="00E30298">
            <w:pPr>
              <w:spacing w:line="240" w:lineRule="atLeast"/>
              <w:ind w:right="-108"/>
              <w:jc w:val="both"/>
              <w:rPr>
                <w:rFonts w:ascii="Times New Roman" w:hAnsi="Times New Roman" w:cs="Times New Roman"/>
              </w:rPr>
            </w:pPr>
          </w:p>
        </w:tc>
        <w:tc>
          <w:tcPr>
            <w:tcW w:w="1530" w:type="dxa"/>
            <w:tcBorders>
              <w:top w:val="single" w:sz="4" w:space="0" w:color="auto"/>
            </w:tcBorders>
          </w:tcPr>
          <w:p w14:paraId="6C8DE226" w14:textId="50080B5A" w:rsidR="00285C5E" w:rsidRPr="00E30298" w:rsidRDefault="001B58BF" w:rsidP="00E30298">
            <w:pPr>
              <w:tabs>
                <w:tab w:val="left" w:pos="720"/>
              </w:tabs>
              <w:spacing w:line="240" w:lineRule="atLeast"/>
              <w:ind w:right="162"/>
              <w:jc w:val="right"/>
              <w:rPr>
                <w:rFonts w:ascii="Times New Roman" w:hAnsi="Times New Roman" w:cs="Times New Roman"/>
              </w:rPr>
            </w:pPr>
            <w:r w:rsidRPr="00E30298">
              <w:rPr>
                <w:rFonts w:ascii="Times New Roman" w:hAnsi="Times New Roman" w:cs="Times New Roman"/>
              </w:rPr>
              <w:t>8,208,263</w:t>
            </w:r>
          </w:p>
        </w:tc>
        <w:tc>
          <w:tcPr>
            <w:tcW w:w="270" w:type="dxa"/>
          </w:tcPr>
          <w:p w14:paraId="1A29B0BC" w14:textId="77777777" w:rsidR="00285C5E" w:rsidRPr="00E30298" w:rsidRDefault="00285C5E" w:rsidP="00E30298">
            <w:pPr>
              <w:spacing w:line="240" w:lineRule="atLeast"/>
              <w:ind w:right="162"/>
              <w:jc w:val="right"/>
              <w:rPr>
                <w:rFonts w:ascii="Times New Roman" w:hAnsi="Times New Roman" w:cs="Times New Roman"/>
              </w:rPr>
            </w:pPr>
          </w:p>
        </w:tc>
        <w:tc>
          <w:tcPr>
            <w:tcW w:w="1530" w:type="dxa"/>
            <w:tcBorders>
              <w:top w:val="single" w:sz="4" w:space="0" w:color="auto"/>
            </w:tcBorders>
          </w:tcPr>
          <w:p w14:paraId="4C6DE98C" w14:textId="473F92FF" w:rsidR="00285C5E" w:rsidRPr="00E30298" w:rsidRDefault="00285C5E" w:rsidP="00E30298">
            <w:pPr>
              <w:tabs>
                <w:tab w:val="left" w:pos="720"/>
              </w:tabs>
              <w:spacing w:line="240" w:lineRule="atLeast"/>
              <w:ind w:right="162"/>
              <w:jc w:val="right"/>
              <w:rPr>
                <w:rFonts w:ascii="Times New Roman" w:hAnsi="Times New Roman" w:cs="Times New Roman"/>
              </w:rPr>
            </w:pPr>
            <w:r w:rsidRPr="00E30298">
              <w:rPr>
                <w:rFonts w:ascii="Times New Roman" w:hAnsi="Times New Roman" w:cs="Times New Roman"/>
              </w:rPr>
              <w:t>8,021,924</w:t>
            </w:r>
          </w:p>
        </w:tc>
      </w:tr>
      <w:tr w:rsidR="00285C5E" w:rsidRPr="00E30298" w14:paraId="791D67B6" w14:textId="77777777" w:rsidTr="00C5633F">
        <w:tc>
          <w:tcPr>
            <w:tcW w:w="6120" w:type="dxa"/>
          </w:tcPr>
          <w:p w14:paraId="7BCA27B8" w14:textId="77777777" w:rsidR="00285C5E" w:rsidRPr="00E30298" w:rsidRDefault="00285C5E" w:rsidP="00E30298">
            <w:pPr>
              <w:spacing w:line="240" w:lineRule="atLeast"/>
              <w:ind w:right="-108"/>
              <w:jc w:val="both"/>
              <w:rPr>
                <w:rFonts w:ascii="Times New Roman" w:hAnsi="Times New Roman" w:cs="Times New Roman"/>
              </w:rPr>
            </w:pPr>
            <w:r w:rsidRPr="00E30298">
              <w:rPr>
                <w:rFonts w:ascii="Times New Roman" w:hAnsi="Times New Roman" w:cs="Times New Roman"/>
              </w:rPr>
              <w:t>Less: Portion due within one year</w:t>
            </w:r>
          </w:p>
        </w:tc>
        <w:tc>
          <w:tcPr>
            <w:tcW w:w="1530" w:type="dxa"/>
            <w:tcBorders>
              <w:bottom w:val="single" w:sz="4" w:space="0" w:color="auto"/>
            </w:tcBorders>
          </w:tcPr>
          <w:p w14:paraId="1562C039" w14:textId="60174A21" w:rsidR="00285C5E" w:rsidRPr="00E30298" w:rsidRDefault="00232DE3" w:rsidP="00E30298">
            <w:pPr>
              <w:tabs>
                <w:tab w:val="left" w:pos="720"/>
              </w:tabs>
              <w:spacing w:line="240" w:lineRule="atLeast"/>
              <w:ind w:right="101"/>
              <w:jc w:val="right"/>
              <w:rPr>
                <w:rFonts w:ascii="Times New Roman" w:hAnsi="Times New Roman" w:cs="Times New Roman"/>
              </w:rPr>
            </w:pPr>
            <w:r w:rsidRPr="00E30298">
              <w:rPr>
                <w:rFonts w:ascii="Times New Roman" w:hAnsi="Times New Roman" w:cs="Times New Roman"/>
              </w:rPr>
              <w:t>(4,441,500)</w:t>
            </w:r>
          </w:p>
        </w:tc>
        <w:tc>
          <w:tcPr>
            <w:tcW w:w="270" w:type="dxa"/>
          </w:tcPr>
          <w:p w14:paraId="08750049" w14:textId="77777777" w:rsidR="00285C5E" w:rsidRPr="00E30298" w:rsidRDefault="00285C5E" w:rsidP="00E30298">
            <w:pPr>
              <w:spacing w:line="240" w:lineRule="atLeast"/>
              <w:ind w:right="162"/>
              <w:jc w:val="right"/>
              <w:rPr>
                <w:rFonts w:ascii="Times New Roman" w:hAnsi="Times New Roman" w:cs="Times New Roman"/>
              </w:rPr>
            </w:pPr>
          </w:p>
        </w:tc>
        <w:tc>
          <w:tcPr>
            <w:tcW w:w="1530" w:type="dxa"/>
            <w:tcBorders>
              <w:bottom w:val="single" w:sz="4" w:space="0" w:color="auto"/>
            </w:tcBorders>
          </w:tcPr>
          <w:p w14:paraId="0B989F21" w14:textId="5FED5E69" w:rsidR="00285C5E" w:rsidRPr="00E30298" w:rsidRDefault="00285C5E" w:rsidP="00E30298">
            <w:pPr>
              <w:tabs>
                <w:tab w:val="left" w:pos="720"/>
              </w:tabs>
              <w:spacing w:line="240" w:lineRule="atLeast"/>
              <w:ind w:right="101"/>
              <w:jc w:val="right"/>
              <w:rPr>
                <w:rFonts w:ascii="Times New Roman" w:hAnsi="Times New Roman" w:cs="Times New Roman"/>
              </w:rPr>
            </w:pPr>
            <w:r w:rsidRPr="00E30298">
              <w:rPr>
                <w:rFonts w:ascii="Times New Roman" w:hAnsi="Times New Roman" w:cs="Times New Roman"/>
              </w:rPr>
              <w:t>(2,440,100)</w:t>
            </w:r>
          </w:p>
        </w:tc>
      </w:tr>
      <w:tr w:rsidR="00285C5E" w:rsidRPr="00E30298" w14:paraId="6876DBFF" w14:textId="77777777" w:rsidTr="00C5633F">
        <w:tc>
          <w:tcPr>
            <w:tcW w:w="6120" w:type="dxa"/>
          </w:tcPr>
          <w:p w14:paraId="7820B031" w14:textId="77777777" w:rsidR="00285C5E" w:rsidRPr="00E30298" w:rsidRDefault="00285C5E" w:rsidP="00E30298">
            <w:pPr>
              <w:spacing w:line="240" w:lineRule="atLeast"/>
              <w:ind w:right="-108"/>
              <w:jc w:val="both"/>
              <w:rPr>
                <w:rFonts w:ascii="Times New Roman" w:hAnsi="Times New Roman" w:cs="Times New Roman"/>
              </w:rPr>
            </w:pPr>
            <w:r w:rsidRPr="00E30298">
              <w:rPr>
                <w:rFonts w:ascii="Times New Roman" w:hAnsi="Times New Roman" w:cs="Times New Roman"/>
              </w:rPr>
              <w:t>Net</w:t>
            </w:r>
          </w:p>
        </w:tc>
        <w:tc>
          <w:tcPr>
            <w:tcW w:w="1530" w:type="dxa"/>
            <w:tcBorders>
              <w:top w:val="single" w:sz="4" w:space="0" w:color="auto"/>
              <w:bottom w:val="double" w:sz="4" w:space="0" w:color="auto"/>
            </w:tcBorders>
          </w:tcPr>
          <w:p w14:paraId="19144A67" w14:textId="170FED29" w:rsidR="00285C5E" w:rsidRPr="00E30298" w:rsidRDefault="001B58BF" w:rsidP="00E30298">
            <w:pPr>
              <w:tabs>
                <w:tab w:val="left" w:pos="720"/>
              </w:tabs>
              <w:spacing w:line="240" w:lineRule="atLeast"/>
              <w:ind w:right="162"/>
              <w:jc w:val="right"/>
              <w:rPr>
                <w:rFonts w:ascii="Times New Roman" w:hAnsi="Times New Roman" w:cs="Times New Roman"/>
                <w:cs/>
              </w:rPr>
            </w:pPr>
            <w:r w:rsidRPr="00E30298">
              <w:rPr>
                <w:rFonts w:ascii="Times New Roman" w:hAnsi="Times New Roman" w:cs="Times New Roman"/>
              </w:rPr>
              <w:t>3,766,763</w:t>
            </w:r>
          </w:p>
        </w:tc>
        <w:tc>
          <w:tcPr>
            <w:tcW w:w="270" w:type="dxa"/>
          </w:tcPr>
          <w:p w14:paraId="3A771BF9" w14:textId="77777777" w:rsidR="00285C5E" w:rsidRPr="00E30298" w:rsidRDefault="00285C5E" w:rsidP="00E30298">
            <w:pPr>
              <w:spacing w:line="240" w:lineRule="atLeast"/>
              <w:ind w:right="162"/>
              <w:jc w:val="right"/>
              <w:rPr>
                <w:rFonts w:ascii="Times New Roman" w:hAnsi="Times New Roman" w:cs="Times New Roman"/>
              </w:rPr>
            </w:pPr>
          </w:p>
        </w:tc>
        <w:tc>
          <w:tcPr>
            <w:tcW w:w="1530" w:type="dxa"/>
            <w:tcBorders>
              <w:top w:val="single" w:sz="4" w:space="0" w:color="auto"/>
              <w:bottom w:val="double" w:sz="4" w:space="0" w:color="auto"/>
            </w:tcBorders>
          </w:tcPr>
          <w:p w14:paraId="0678EF09" w14:textId="688DD524" w:rsidR="00285C5E" w:rsidRPr="00E30298" w:rsidRDefault="00285C5E" w:rsidP="00E30298">
            <w:pPr>
              <w:tabs>
                <w:tab w:val="left" w:pos="720"/>
              </w:tabs>
              <w:spacing w:line="240" w:lineRule="atLeast"/>
              <w:ind w:right="162"/>
              <w:jc w:val="right"/>
              <w:rPr>
                <w:rFonts w:ascii="Times New Roman" w:hAnsi="Times New Roman" w:cs="Times New Roman"/>
              </w:rPr>
            </w:pPr>
            <w:r w:rsidRPr="00E30298">
              <w:rPr>
                <w:rFonts w:ascii="Times New Roman" w:hAnsi="Times New Roman" w:cs="Times New Roman"/>
              </w:rPr>
              <w:t>5,581,824</w:t>
            </w:r>
          </w:p>
        </w:tc>
      </w:tr>
    </w:tbl>
    <w:p w14:paraId="32E2BA87" w14:textId="77777777" w:rsidR="00AA6E7D" w:rsidRPr="00E30298" w:rsidRDefault="00AA6E7D" w:rsidP="00E30298">
      <w:pPr>
        <w:spacing w:line="240" w:lineRule="atLeast"/>
        <w:rPr>
          <w:rFonts w:ascii="Times New Roman" w:hAnsi="Times New Roman" w:cs="Times New Roman"/>
        </w:rPr>
      </w:pPr>
    </w:p>
    <w:p w14:paraId="3F1A8E4E" w14:textId="24685432" w:rsidR="00F05166" w:rsidRPr="00E30298" w:rsidRDefault="00F05166" w:rsidP="00E30298">
      <w:pPr>
        <w:tabs>
          <w:tab w:val="left" w:pos="720"/>
        </w:tabs>
        <w:spacing w:line="240" w:lineRule="atLeast"/>
        <w:ind w:right="47"/>
        <w:jc w:val="both"/>
        <w:rPr>
          <w:rFonts w:ascii="Times New Roman" w:hAnsi="Times New Roman" w:cs="Times New Roman"/>
        </w:rPr>
      </w:pPr>
      <w:r w:rsidRPr="00E30298">
        <w:rPr>
          <w:rFonts w:ascii="Times New Roman" w:hAnsi="Times New Roman" w:cs="Times New Roman"/>
        </w:rPr>
        <w:t>Such debentures represented unsubordinated and unsecured debentures in registered name. The details are as follows:</w:t>
      </w:r>
    </w:p>
    <w:p w14:paraId="2B68C226" w14:textId="6CECE725" w:rsidR="0053756A" w:rsidRPr="00E30298" w:rsidRDefault="0053756A" w:rsidP="00E30298">
      <w:pPr>
        <w:tabs>
          <w:tab w:val="left" w:pos="720"/>
        </w:tabs>
        <w:spacing w:line="240" w:lineRule="atLeast"/>
        <w:ind w:right="45"/>
        <w:jc w:val="both"/>
        <w:rPr>
          <w:rFonts w:ascii="Times New Roman" w:hAnsi="Times New Roman" w:cs="Times New Roman"/>
        </w:rPr>
      </w:pPr>
    </w:p>
    <w:tbl>
      <w:tblPr>
        <w:tblStyle w:val="TableGrid"/>
        <w:tblW w:w="9630" w:type="dxa"/>
        <w:tblLook w:val="04A0" w:firstRow="1" w:lastRow="0" w:firstColumn="1" w:lastColumn="0" w:noHBand="0" w:noVBand="1"/>
      </w:tblPr>
      <w:tblGrid>
        <w:gridCol w:w="1620"/>
        <w:gridCol w:w="270"/>
        <w:gridCol w:w="1350"/>
        <w:gridCol w:w="270"/>
        <w:gridCol w:w="1350"/>
        <w:gridCol w:w="270"/>
        <w:gridCol w:w="1350"/>
        <w:gridCol w:w="270"/>
        <w:gridCol w:w="1496"/>
        <w:gridCol w:w="236"/>
        <w:gridCol w:w="1148"/>
      </w:tblGrid>
      <w:tr w:rsidR="0053756A" w:rsidRPr="00E30298" w14:paraId="4540B164" w14:textId="77777777" w:rsidTr="00285A6F">
        <w:trPr>
          <w:trHeight w:val="216"/>
        </w:trPr>
        <w:tc>
          <w:tcPr>
            <w:tcW w:w="1620" w:type="dxa"/>
            <w:tcBorders>
              <w:top w:val="nil"/>
              <w:left w:val="nil"/>
              <w:bottom w:val="nil"/>
              <w:right w:val="nil"/>
            </w:tcBorders>
            <w:hideMark/>
          </w:tcPr>
          <w:p w14:paraId="547677D6" w14:textId="77777777" w:rsidR="00285A6F" w:rsidRPr="00E30298" w:rsidRDefault="00285A6F" w:rsidP="00E30298">
            <w:pPr>
              <w:tabs>
                <w:tab w:val="clear" w:pos="227"/>
                <w:tab w:val="clear" w:pos="454"/>
                <w:tab w:val="left" w:pos="540"/>
              </w:tabs>
              <w:ind w:right="-43"/>
              <w:jc w:val="center"/>
              <w:rPr>
                <w:rFonts w:ascii="Times New Roman" w:hAnsi="Times New Roman" w:cs="Times New Roman"/>
              </w:rPr>
            </w:pPr>
          </w:p>
          <w:p w14:paraId="764172FF" w14:textId="0389B1CB" w:rsidR="0053756A" w:rsidRPr="00E30298" w:rsidRDefault="00285A6F" w:rsidP="00E30298">
            <w:pPr>
              <w:tabs>
                <w:tab w:val="clear" w:pos="227"/>
                <w:tab w:val="clear" w:pos="454"/>
                <w:tab w:val="left" w:pos="540"/>
              </w:tabs>
              <w:ind w:right="-43"/>
              <w:jc w:val="center"/>
              <w:rPr>
                <w:rFonts w:ascii="Times New Roman" w:hAnsi="Times New Roman" w:cs="Times New Roman"/>
              </w:rPr>
            </w:pPr>
            <w:r w:rsidRPr="00E30298">
              <w:rPr>
                <w:rFonts w:ascii="Times New Roman" w:hAnsi="Times New Roman" w:cs="Times New Roman"/>
              </w:rPr>
              <w:t>Issuance and</w:t>
            </w:r>
          </w:p>
        </w:tc>
        <w:tc>
          <w:tcPr>
            <w:tcW w:w="270" w:type="dxa"/>
            <w:tcBorders>
              <w:top w:val="nil"/>
              <w:left w:val="nil"/>
              <w:bottom w:val="nil"/>
              <w:right w:val="nil"/>
            </w:tcBorders>
          </w:tcPr>
          <w:p w14:paraId="47E59D2B" w14:textId="77777777" w:rsidR="0053756A" w:rsidRPr="00E30298" w:rsidRDefault="0053756A" w:rsidP="00E30298">
            <w:pPr>
              <w:tabs>
                <w:tab w:val="clear" w:pos="227"/>
                <w:tab w:val="clear" w:pos="454"/>
                <w:tab w:val="left" w:pos="540"/>
              </w:tabs>
              <w:ind w:right="-43"/>
              <w:jc w:val="center"/>
              <w:rPr>
                <w:rFonts w:ascii="Times New Roman" w:hAnsi="Times New Roman" w:cs="Times New Roman"/>
              </w:rPr>
            </w:pPr>
          </w:p>
        </w:tc>
        <w:tc>
          <w:tcPr>
            <w:tcW w:w="2970" w:type="dxa"/>
            <w:gridSpan w:val="3"/>
            <w:tcBorders>
              <w:top w:val="nil"/>
              <w:left w:val="nil"/>
              <w:bottom w:val="single" w:sz="4" w:space="0" w:color="auto"/>
              <w:right w:val="nil"/>
            </w:tcBorders>
            <w:hideMark/>
          </w:tcPr>
          <w:p w14:paraId="1EBAE902" w14:textId="77777777" w:rsidR="00285A6F" w:rsidRPr="00E30298" w:rsidRDefault="00285A6F" w:rsidP="00E30298">
            <w:pPr>
              <w:tabs>
                <w:tab w:val="clear" w:pos="227"/>
                <w:tab w:val="clear" w:pos="454"/>
                <w:tab w:val="left" w:pos="540"/>
              </w:tabs>
              <w:ind w:right="-43"/>
              <w:jc w:val="center"/>
              <w:rPr>
                <w:rFonts w:ascii="Times New Roman" w:hAnsi="Times New Roman" w:cs="Times New Roman"/>
              </w:rPr>
            </w:pPr>
          </w:p>
          <w:p w14:paraId="4ECB5043" w14:textId="46F777C7" w:rsidR="0053756A" w:rsidRPr="00E30298" w:rsidRDefault="0053756A" w:rsidP="00E30298">
            <w:pPr>
              <w:tabs>
                <w:tab w:val="clear" w:pos="227"/>
                <w:tab w:val="clear" w:pos="454"/>
                <w:tab w:val="left" w:pos="540"/>
              </w:tabs>
              <w:ind w:right="-43"/>
              <w:jc w:val="center"/>
              <w:rPr>
                <w:rFonts w:ascii="Times New Roman" w:hAnsi="Times New Roman" w:cs="Times New Roman"/>
              </w:rPr>
            </w:pPr>
            <w:r w:rsidRPr="00E30298">
              <w:rPr>
                <w:rFonts w:ascii="Times New Roman" w:hAnsi="Times New Roman" w:cs="Times New Roman"/>
              </w:rPr>
              <w:t>Amount (In Thousand Baht)</w:t>
            </w:r>
          </w:p>
        </w:tc>
        <w:tc>
          <w:tcPr>
            <w:tcW w:w="270" w:type="dxa"/>
            <w:tcBorders>
              <w:top w:val="nil"/>
              <w:left w:val="nil"/>
              <w:bottom w:val="nil"/>
              <w:right w:val="nil"/>
            </w:tcBorders>
          </w:tcPr>
          <w:p w14:paraId="68D30BC7" w14:textId="77777777" w:rsidR="0053756A" w:rsidRPr="00E30298" w:rsidRDefault="0053756A" w:rsidP="00E30298">
            <w:pPr>
              <w:tabs>
                <w:tab w:val="clear" w:pos="227"/>
                <w:tab w:val="clear" w:pos="454"/>
                <w:tab w:val="left" w:pos="540"/>
              </w:tabs>
              <w:ind w:right="-43"/>
              <w:jc w:val="center"/>
              <w:rPr>
                <w:rFonts w:ascii="Times New Roman" w:hAnsi="Times New Roman" w:cs="Times New Roman"/>
              </w:rPr>
            </w:pPr>
          </w:p>
        </w:tc>
        <w:tc>
          <w:tcPr>
            <w:tcW w:w="1350" w:type="dxa"/>
            <w:tcBorders>
              <w:top w:val="nil"/>
              <w:left w:val="nil"/>
              <w:bottom w:val="nil"/>
              <w:right w:val="nil"/>
            </w:tcBorders>
          </w:tcPr>
          <w:p w14:paraId="0377D1A6" w14:textId="77777777" w:rsidR="0053756A" w:rsidRPr="00E30298" w:rsidRDefault="0053756A" w:rsidP="00E30298">
            <w:pPr>
              <w:tabs>
                <w:tab w:val="clear" w:pos="227"/>
                <w:tab w:val="clear" w:pos="454"/>
                <w:tab w:val="left" w:pos="540"/>
              </w:tabs>
              <w:ind w:right="-43"/>
              <w:jc w:val="center"/>
              <w:rPr>
                <w:rFonts w:ascii="Times New Roman" w:hAnsi="Times New Roman" w:cs="Times New Roman"/>
              </w:rPr>
            </w:pPr>
          </w:p>
        </w:tc>
        <w:tc>
          <w:tcPr>
            <w:tcW w:w="270" w:type="dxa"/>
            <w:tcBorders>
              <w:top w:val="nil"/>
              <w:left w:val="nil"/>
              <w:bottom w:val="nil"/>
              <w:right w:val="nil"/>
            </w:tcBorders>
          </w:tcPr>
          <w:p w14:paraId="26B2868D" w14:textId="77777777" w:rsidR="0053756A" w:rsidRPr="00E30298" w:rsidRDefault="0053756A" w:rsidP="00E30298">
            <w:pPr>
              <w:tabs>
                <w:tab w:val="clear" w:pos="227"/>
                <w:tab w:val="clear" w:pos="454"/>
                <w:tab w:val="left" w:pos="540"/>
              </w:tabs>
              <w:ind w:right="-43"/>
              <w:jc w:val="center"/>
              <w:rPr>
                <w:rFonts w:ascii="Times New Roman" w:hAnsi="Times New Roman" w:cs="Times New Roman"/>
              </w:rPr>
            </w:pPr>
          </w:p>
        </w:tc>
        <w:tc>
          <w:tcPr>
            <w:tcW w:w="1496" w:type="dxa"/>
            <w:tcBorders>
              <w:top w:val="nil"/>
              <w:left w:val="nil"/>
              <w:bottom w:val="nil"/>
              <w:right w:val="nil"/>
            </w:tcBorders>
          </w:tcPr>
          <w:p w14:paraId="29E0A05F" w14:textId="77777777" w:rsidR="0053756A" w:rsidRPr="00E30298" w:rsidRDefault="0053756A" w:rsidP="00E30298">
            <w:pPr>
              <w:tabs>
                <w:tab w:val="clear" w:pos="227"/>
                <w:tab w:val="clear" w:pos="454"/>
                <w:tab w:val="left" w:pos="540"/>
              </w:tabs>
              <w:ind w:right="-43"/>
              <w:rPr>
                <w:rFonts w:ascii="Times New Roman" w:hAnsi="Times New Roman" w:cs="Times New Roman"/>
              </w:rPr>
            </w:pPr>
          </w:p>
        </w:tc>
        <w:tc>
          <w:tcPr>
            <w:tcW w:w="236" w:type="dxa"/>
            <w:tcBorders>
              <w:top w:val="nil"/>
              <w:left w:val="nil"/>
              <w:bottom w:val="nil"/>
              <w:right w:val="nil"/>
            </w:tcBorders>
          </w:tcPr>
          <w:p w14:paraId="29752B7D" w14:textId="77777777" w:rsidR="0053756A" w:rsidRPr="00E30298" w:rsidRDefault="0053756A" w:rsidP="00E30298">
            <w:pPr>
              <w:tabs>
                <w:tab w:val="clear" w:pos="227"/>
                <w:tab w:val="clear" w:pos="454"/>
                <w:tab w:val="left" w:pos="540"/>
              </w:tabs>
              <w:ind w:right="-43"/>
              <w:jc w:val="center"/>
              <w:rPr>
                <w:rFonts w:ascii="Times New Roman" w:hAnsi="Times New Roman" w:cs="Times New Roman"/>
              </w:rPr>
            </w:pPr>
          </w:p>
        </w:tc>
        <w:tc>
          <w:tcPr>
            <w:tcW w:w="1148" w:type="dxa"/>
            <w:tcBorders>
              <w:top w:val="nil"/>
              <w:left w:val="nil"/>
              <w:bottom w:val="nil"/>
              <w:right w:val="nil"/>
            </w:tcBorders>
            <w:hideMark/>
          </w:tcPr>
          <w:p w14:paraId="0F121F1F" w14:textId="5A528675" w:rsidR="0053756A" w:rsidRPr="00E30298" w:rsidRDefault="0053756A" w:rsidP="00E30298">
            <w:pPr>
              <w:tabs>
                <w:tab w:val="clear" w:pos="227"/>
                <w:tab w:val="clear" w:pos="454"/>
                <w:tab w:val="clear" w:pos="907"/>
                <w:tab w:val="left" w:pos="540"/>
              </w:tabs>
              <w:ind w:left="-114" w:right="-123"/>
              <w:jc w:val="center"/>
              <w:rPr>
                <w:rFonts w:ascii="Times New Roman" w:hAnsi="Times New Roman" w:cs="Times New Roman"/>
              </w:rPr>
            </w:pPr>
            <w:r w:rsidRPr="00E30298">
              <w:rPr>
                <w:rFonts w:ascii="Times New Roman" w:hAnsi="Times New Roman" w:cs="Times New Roman"/>
              </w:rPr>
              <w:t xml:space="preserve">Fixed </w:t>
            </w:r>
            <w:r w:rsidR="00285A6F" w:rsidRPr="00E30298">
              <w:rPr>
                <w:rFonts w:ascii="Times New Roman" w:hAnsi="Times New Roman" w:cs="Times New Roman"/>
              </w:rPr>
              <w:t>i</w:t>
            </w:r>
            <w:r w:rsidRPr="00E30298">
              <w:rPr>
                <w:rFonts w:ascii="Times New Roman" w:hAnsi="Times New Roman" w:cs="Times New Roman"/>
              </w:rPr>
              <w:t>nterest</w:t>
            </w:r>
            <w:r w:rsidR="00285A6F" w:rsidRPr="00E30298">
              <w:rPr>
                <w:rFonts w:ascii="Times New Roman" w:hAnsi="Times New Roman" w:cs="Times New Roman"/>
              </w:rPr>
              <w:t xml:space="preserve"> </w:t>
            </w:r>
            <w:r w:rsidR="00285A6F" w:rsidRPr="00E30298">
              <w:rPr>
                <w:rFonts w:ascii="Times New Roman" w:hAnsi="Times New Roman" w:cs="Times New Roman"/>
              </w:rPr>
              <w:br/>
              <w:t>rate</w:t>
            </w:r>
          </w:p>
        </w:tc>
      </w:tr>
      <w:tr w:rsidR="0053756A" w:rsidRPr="00E30298" w14:paraId="33C9A9F5" w14:textId="77777777" w:rsidTr="00285A6F">
        <w:tc>
          <w:tcPr>
            <w:tcW w:w="1620" w:type="dxa"/>
            <w:tcBorders>
              <w:top w:val="nil"/>
              <w:left w:val="nil"/>
              <w:bottom w:val="single" w:sz="4" w:space="0" w:color="auto"/>
              <w:right w:val="nil"/>
            </w:tcBorders>
            <w:hideMark/>
          </w:tcPr>
          <w:p w14:paraId="5DE22DF5" w14:textId="5D243074" w:rsidR="0053756A" w:rsidRPr="00E30298" w:rsidRDefault="0053756A" w:rsidP="00E30298">
            <w:pPr>
              <w:tabs>
                <w:tab w:val="clear" w:pos="227"/>
                <w:tab w:val="clear" w:pos="454"/>
                <w:tab w:val="left" w:pos="540"/>
              </w:tabs>
              <w:ind w:right="-43"/>
              <w:jc w:val="center"/>
              <w:rPr>
                <w:rFonts w:ascii="Times New Roman" w:hAnsi="Times New Roman" w:cs="Times New Roman"/>
              </w:rPr>
            </w:pPr>
            <w:r w:rsidRPr="00E30298">
              <w:rPr>
                <w:rFonts w:ascii="Times New Roman" w:hAnsi="Times New Roman" w:cs="Times New Roman"/>
              </w:rPr>
              <w:t>offering date</w:t>
            </w:r>
          </w:p>
        </w:tc>
        <w:tc>
          <w:tcPr>
            <w:tcW w:w="270" w:type="dxa"/>
            <w:tcBorders>
              <w:top w:val="nil"/>
              <w:left w:val="nil"/>
              <w:bottom w:val="nil"/>
              <w:right w:val="nil"/>
            </w:tcBorders>
          </w:tcPr>
          <w:p w14:paraId="4909E7AB" w14:textId="77777777" w:rsidR="0053756A" w:rsidRPr="00E30298" w:rsidRDefault="0053756A" w:rsidP="00E30298">
            <w:pPr>
              <w:tabs>
                <w:tab w:val="clear" w:pos="227"/>
                <w:tab w:val="clear" w:pos="454"/>
                <w:tab w:val="left" w:pos="540"/>
              </w:tabs>
              <w:ind w:right="-43"/>
              <w:jc w:val="center"/>
              <w:rPr>
                <w:rFonts w:ascii="Times New Roman" w:hAnsi="Times New Roman" w:cs="Times New Roman"/>
              </w:rPr>
            </w:pPr>
          </w:p>
        </w:tc>
        <w:tc>
          <w:tcPr>
            <w:tcW w:w="1350" w:type="dxa"/>
            <w:tcBorders>
              <w:top w:val="single" w:sz="4" w:space="0" w:color="auto"/>
              <w:left w:val="nil"/>
              <w:bottom w:val="single" w:sz="4" w:space="0" w:color="auto"/>
              <w:right w:val="nil"/>
            </w:tcBorders>
            <w:hideMark/>
          </w:tcPr>
          <w:p w14:paraId="326FA0A4" w14:textId="15BCDCAE" w:rsidR="0053756A" w:rsidRPr="00E30298" w:rsidRDefault="00482D77" w:rsidP="00E30298">
            <w:pPr>
              <w:tabs>
                <w:tab w:val="clear" w:pos="227"/>
                <w:tab w:val="clear" w:pos="454"/>
                <w:tab w:val="clear" w:pos="680"/>
                <w:tab w:val="left" w:pos="720"/>
              </w:tabs>
              <w:ind w:left="-108" w:right="-108"/>
              <w:jc w:val="center"/>
              <w:rPr>
                <w:rFonts w:ascii="Times New Roman" w:hAnsi="Times New Roman" w:cs="Times New Roman"/>
              </w:rPr>
            </w:pPr>
            <w:r w:rsidRPr="00E30298">
              <w:rPr>
                <w:rFonts w:ascii="Times New Roman" w:hAnsi="Times New Roman" w:cs="Times New Roman"/>
              </w:rPr>
              <w:t>2025</w:t>
            </w:r>
          </w:p>
        </w:tc>
        <w:tc>
          <w:tcPr>
            <w:tcW w:w="270" w:type="dxa"/>
            <w:tcBorders>
              <w:top w:val="single" w:sz="4" w:space="0" w:color="auto"/>
              <w:left w:val="nil"/>
              <w:bottom w:val="nil"/>
              <w:right w:val="nil"/>
            </w:tcBorders>
          </w:tcPr>
          <w:p w14:paraId="7F7276EF" w14:textId="77777777" w:rsidR="0053756A" w:rsidRPr="00E30298" w:rsidRDefault="0053756A" w:rsidP="00E30298">
            <w:pPr>
              <w:tabs>
                <w:tab w:val="clear" w:pos="227"/>
                <w:tab w:val="clear" w:pos="454"/>
                <w:tab w:val="clear" w:pos="680"/>
                <w:tab w:val="left" w:pos="720"/>
              </w:tabs>
              <w:ind w:right="90"/>
              <w:jc w:val="center"/>
              <w:rPr>
                <w:rFonts w:ascii="Times New Roman" w:hAnsi="Times New Roman" w:cs="Times New Roman"/>
              </w:rPr>
            </w:pPr>
          </w:p>
        </w:tc>
        <w:tc>
          <w:tcPr>
            <w:tcW w:w="1350" w:type="dxa"/>
            <w:tcBorders>
              <w:top w:val="single" w:sz="4" w:space="0" w:color="auto"/>
              <w:left w:val="nil"/>
              <w:bottom w:val="single" w:sz="4" w:space="0" w:color="auto"/>
              <w:right w:val="nil"/>
            </w:tcBorders>
            <w:hideMark/>
          </w:tcPr>
          <w:p w14:paraId="6549BA57" w14:textId="11174584" w:rsidR="0053756A" w:rsidRPr="00E30298" w:rsidRDefault="00482D77" w:rsidP="00E30298">
            <w:pPr>
              <w:tabs>
                <w:tab w:val="clear" w:pos="227"/>
                <w:tab w:val="clear" w:pos="454"/>
                <w:tab w:val="clear" w:pos="680"/>
                <w:tab w:val="left" w:pos="720"/>
              </w:tabs>
              <w:ind w:left="-108" w:right="-108"/>
              <w:jc w:val="center"/>
              <w:rPr>
                <w:rFonts w:ascii="Times New Roman" w:hAnsi="Times New Roman" w:cs="Times New Roman"/>
              </w:rPr>
            </w:pPr>
            <w:r w:rsidRPr="00E30298">
              <w:rPr>
                <w:rFonts w:ascii="Times New Roman" w:hAnsi="Times New Roman" w:cs="Times New Roman"/>
              </w:rPr>
              <w:t>2024</w:t>
            </w:r>
          </w:p>
        </w:tc>
        <w:tc>
          <w:tcPr>
            <w:tcW w:w="270" w:type="dxa"/>
            <w:tcBorders>
              <w:top w:val="nil"/>
              <w:left w:val="nil"/>
              <w:bottom w:val="nil"/>
              <w:right w:val="nil"/>
            </w:tcBorders>
          </w:tcPr>
          <w:p w14:paraId="587E7DD6" w14:textId="77777777" w:rsidR="0053756A" w:rsidRPr="00E30298" w:rsidRDefault="0053756A" w:rsidP="00E30298">
            <w:pPr>
              <w:tabs>
                <w:tab w:val="clear" w:pos="227"/>
                <w:tab w:val="clear" w:pos="454"/>
                <w:tab w:val="left" w:pos="540"/>
              </w:tabs>
              <w:ind w:right="-43"/>
              <w:jc w:val="center"/>
              <w:rPr>
                <w:rFonts w:ascii="Times New Roman" w:hAnsi="Times New Roman" w:cs="Times New Roman"/>
              </w:rPr>
            </w:pPr>
          </w:p>
        </w:tc>
        <w:tc>
          <w:tcPr>
            <w:tcW w:w="1350" w:type="dxa"/>
            <w:tcBorders>
              <w:top w:val="nil"/>
              <w:left w:val="nil"/>
              <w:bottom w:val="single" w:sz="4" w:space="0" w:color="auto"/>
              <w:right w:val="nil"/>
            </w:tcBorders>
            <w:hideMark/>
          </w:tcPr>
          <w:p w14:paraId="46B04123" w14:textId="77777777" w:rsidR="0053756A" w:rsidRPr="00E30298" w:rsidRDefault="0053756A" w:rsidP="00E30298">
            <w:pPr>
              <w:tabs>
                <w:tab w:val="clear" w:pos="227"/>
                <w:tab w:val="clear" w:pos="454"/>
                <w:tab w:val="left" w:pos="540"/>
              </w:tabs>
              <w:ind w:left="-108" w:right="-108"/>
              <w:jc w:val="center"/>
              <w:rPr>
                <w:rFonts w:ascii="Times New Roman" w:hAnsi="Times New Roman" w:cs="Times New Roman"/>
              </w:rPr>
            </w:pPr>
            <w:r w:rsidRPr="00E30298">
              <w:rPr>
                <w:rFonts w:ascii="Times New Roman" w:hAnsi="Times New Roman" w:cs="Times New Roman"/>
              </w:rPr>
              <w:t>Term of debenture</w:t>
            </w:r>
          </w:p>
        </w:tc>
        <w:tc>
          <w:tcPr>
            <w:tcW w:w="270" w:type="dxa"/>
            <w:tcBorders>
              <w:top w:val="nil"/>
              <w:left w:val="nil"/>
              <w:bottom w:val="nil"/>
              <w:right w:val="nil"/>
            </w:tcBorders>
          </w:tcPr>
          <w:p w14:paraId="72BFAD89" w14:textId="77777777" w:rsidR="0053756A" w:rsidRPr="00E30298" w:rsidRDefault="0053756A" w:rsidP="00E30298">
            <w:pPr>
              <w:tabs>
                <w:tab w:val="clear" w:pos="227"/>
                <w:tab w:val="clear" w:pos="454"/>
                <w:tab w:val="left" w:pos="540"/>
              </w:tabs>
              <w:ind w:right="-43"/>
              <w:jc w:val="center"/>
              <w:rPr>
                <w:rFonts w:ascii="Times New Roman" w:hAnsi="Times New Roman" w:cs="Times New Roman"/>
              </w:rPr>
            </w:pPr>
          </w:p>
        </w:tc>
        <w:tc>
          <w:tcPr>
            <w:tcW w:w="1496" w:type="dxa"/>
            <w:tcBorders>
              <w:top w:val="nil"/>
              <w:left w:val="nil"/>
              <w:bottom w:val="single" w:sz="4" w:space="0" w:color="auto"/>
              <w:right w:val="nil"/>
            </w:tcBorders>
            <w:hideMark/>
          </w:tcPr>
          <w:p w14:paraId="1AE7AD24" w14:textId="77777777" w:rsidR="0053756A" w:rsidRPr="00E30298" w:rsidRDefault="0053756A" w:rsidP="00E30298">
            <w:pPr>
              <w:tabs>
                <w:tab w:val="clear" w:pos="227"/>
                <w:tab w:val="clear" w:pos="454"/>
                <w:tab w:val="left" w:pos="540"/>
              </w:tabs>
              <w:ind w:right="-43"/>
              <w:jc w:val="center"/>
              <w:rPr>
                <w:rFonts w:ascii="Times New Roman" w:hAnsi="Times New Roman" w:cs="Times New Roman"/>
              </w:rPr>
            </w:pPr>
            <w:r w:rsidRPr="00E30298">
              <w:rPr>
                <w:rFonts w:ascii="Times New Roman" w:hAnsi="Times New Roman" w:cs="Times New Roman"/>
              </w:rPr>
              <w:t>Maturity date</w:t>
            </w:r>
          </w:p>
        </w:tc>
        <w:tc>
          <w:tcPr>
            <w:tcW w:w="236" w:type="dxa"/>
            <w:tcBorders>
              <w:top w:val="nil"/>
              <w:left w:val="nil"/>
              <w:bottom w:val="nil"/>
              <w:right w:val="nil"/>
            </w:tcBorders>
          </w:tcPr>
          <w:p w14:paraId="44EA118C" w14:textId="77777777" w:rsidR="0053756A" w:rsidRPr="00E30298" w:rsidRDefault="0053756A" w:rsidP="00E30298">
            <w:pPr>
              <w:tabs>
                <w:tab w:val="clear" w:pos="227"/>
                <w:tab w:val="clear" w:pos="454"/>
                <w:tab w:val="left" w:pos="540"/>
              </w:tabs>
              <w:ind w:right="-43"/>
              <w:jc w:val="center"/>
              <w:rPr>
                <w:rFonts w:ascii="Times New Roman" w:hAnsi="Times New Roman" w:cs="Times New Roman"/>
              </w:rPr>
            </w:pPr>
          </w:p>
        </w:tc>
        <w:tc>
          <w:tcPr>
            <w:tcW w:w="1148" w:type="dxa"/>
            <w:tcBorders>
              <w:top w:val="nil"/>
              <w:left w:val="nil"/>
              <w:bottom w:val="single" w:sz="4" w:space="0" w:color="auto"/>
              <w:right w:val="nil"/>
            </w:tcBorders>
            <w:hideMark/>
          </w:tcPr>
          <w:p w14:paraId="173DAAAF" w14:textId="77777777" w:rsidR="0053756A" w:rsidRPr="00E30298" w:rsidRDefault="0053756A" w:rsidP="00E30298">
            <w:pPr>
              <w:tabs>
                <w:tab w:val="clear" w:pos="227"/>
                <w:tab w:val="clear" w:pos="454"/>
                <w:tab w:val="clear" w:pos="907"/>
                <w:tab w:val="left" w:pos="540"/>
              </w:tabs>
              <w:ind w:left="-125" w:right="-104"/>
              <w:jc w:val="center"/>
              <w:rPr>
                <w:rFonts w:ascii="Times New Roman" w:hAnsi="Times New Roman" w:cs="Times New Roman"/>
              </w:rPr>
            </w:pPr>
            <w:r w:rsidRPr="00E30298">
              <w:rPr>
                <w:rFonts w:ascii="Times New Roman" w:hAnsi="Times New Roman" w:cs="Times New Roman"/>
              </w:rPr>
              <w:t>(% per annum)</w:t>
            </w:r>
          </w:p>
        </w:tc>
      </w:tr>
      <w:tr w:rsidR="007A7D5C" w:rsidRPr="00E30298" w14:paraId="7DF24794" w14:textId="77777777" w:rsidTr="00207C4F">
        <w:tc>
          <w:tcPr>
            <w:tcW w:w="1620" w:type="dxa"/>
            <w:tcBorders>
              <w:top w:val="nil"/>
              <w:left w:val="nil"/>
              <w:bottom w:val="nil"/>
              <w:right w:val="nil"/>
            </w:tcBorders>
          </w:tcPr>
          <w:p w14:paraId="198985E0" w14:textId="7BDCB3A8" w:rsidR="007A7D5C" w:rsidRPr="00E30298" w:rsidRDefault="007A7D5C" w:rsidP="00E30298">
            <w:pPr>
              <w:tabs>
                <w:tab w:val="left" w:pos="540"/>
              </w:tabs>
              <w:ind w:right="-43"/>
              <w:jc w:val="thaiDistribute"/>
              <w:rPr>
                <w:rFonts w:ascii="Times New Roman" w:hAnsi="Times New Roman" w:cs="Times New Roman"/>
              </w:rPr>
            </w:pPr>
            <w:r w:rsidRPr="00E30298">
              <w:rPr>
                <w:rFonts w:ascii="Times New Roman" w:hAnsi="Times New Roman" w:cs="Times New Roman"/>
              </w:rPr>
              <w:t>November 4, 2021</w:t>
            </w:r>
          </w:p>
        </w:tc>
        <w:tc>
          <w:tcPr>
            <w:tcW w:w="270" w:type="dxa"/>
            <w:tcBorders>
              <w:top w:val="nil"/>
              <w:left w:val="nil"/>
              <w:bottom w:val="nil"/>
              <w:right w:val="nil"/>
            </w:tcBorders>
          </w:tcPr>
          <w:p w14:paraId="4BE192EE" w14:textId="77777777" w:rsidR="007A7D5C" w:rsidRPr="00E30298" w:rsidRDefault="007A7D5C" w:rsidP="00E30298">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27CE82EA" w14:textId="223869F3" w:rsidR="007A7D5C" w:rsidRPr="00E30298" w:rsidRDefault="007A7D5C" w:rsidP="00E30298">
            <w:pPr>
              <w:tabs>
                <w:tab w:val="left" w:pos="720"/>
              </w:tabs>
              <w:ind w:right="162"/>
              <w:jc w:val="center"/>
              <w:rPr>
                <w:rFonts w:ascii="Times New Roman" w:hAnsi="Times New Roman" w:cs="Times New Roman"/>
              </w:rPr>
            </w:pPr>
            <w:r w:rsidRPr="00E30298">
              <w:rPr>
                <w:rFonts w:ascii="Times New Roman" w:hAnsi="Times New Roman" w:cs="Times New Roman"/>
              </w:rPr>
              <w:t xml:space="preserve"> -</w:t>
            </w:r>
          </w:p>
        </w:tc>
        <w:tc>
          <w:tcPr>
            <w:tcW w:w="270" w:type="dxa"/>
            <w:tcBorders>
              <w:top w:val="nil"/>
              <w:left w:val="nil"/>
              <w:bottom w:val="nil"/>
              <w:right w:val="nil"/>
            </w:tcBorders>
          </w:tcPr>
          <w:p w14:paraId="3881054E" w14:textId="77777777" w:rsidR="007A7D5C" w:rsidRPr="00E30298" w:rsidRDefault="007A7D5C" w:rsidP="00E30298">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48B540F3" w14:textId="27047B03" w:rsidR="007A7D5C" w:rsidRPr="00E30298" w:rsidRDefault="007A7D5C" w:rsidP="00E30298">
            <w:pPr>
              <w:tabs>
                <w:tab w:val="left" w:pos="720"/>
              </w:tabs>
              <w:ind w:right="162"/>
              <w:jc w:val="right"/>
              <w:rPr>
                <w:rFonts w:ascii="Times New Roman" w:hAnsi="Times New Roman" w:cs="Times New Roman"/>
              </w:rPr>
            </w:pPr>
            <w:r w:rsidRPr="00E30298">
              <w:rPr>
                <w:rFonts w:ascii="Times New Roman" w:hAnsi="Times New Roman" w:cs="Times New Roman"/>
              </w:rPr>
              <w:t>2,440,100</w:t>
            </w:r>
          </w:p>
        </w:tc>
        <w:tc>
          <w:tcPr>
            <w:tcW w:w="270" w:type="dxa"/>
            <w:tcBorders>
              <w:top w:val="nil"/>
              <w:left w:val="nil"/>
              <w:bottom w:val="nil"/>
              <w:right w:val="nil"/>
            </w:tcBorders>
          </w:tcPr>
          <w:p w14:paraId="6C898C48" w14:textId="77777777" w:rsidR="007A7D5C" w:rsidRPr="00E30298" w:rsidRDefault="007A7D5C" w:rsidP="00E30298">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73D79679" w14:textId="09DA6FC2" w:rsidR="007A7D5C" w:rsidRPr="00E30298" w:rsidRDefault="007A7D5C" w:rsidP="00E30298">
            <w:pPr>
              <w:tabs>
                <w:tab w:val="left" w:pos="540"/>
              </w:tabs>
              <w:ind w:left="-110" w:right="-109"/>
              <w:jc w:val="center"/>
              <w:rPr>
                <w:rFonts w:ascii="Times New Roman" w:hAnsi="Times New Roman" w:cs="Times New Roman"/>
              </w:rPr>
            </w:pPr>
            <w:r w:rsidRPr="00E30298">
              <w:rPr>
                <w:rFonts w:ascii="Times New Roman" w:hAnsi="Times New Roman" w:cs="Times New Roman"/>
              </w:rPr>
              <w:t>3 years 8 months</w:t>
            </w:r>
          </w:p>
        </w:tc>
        <w:tc>
          <w:tcPr>
            <w:tcW w:w="270" w:type="dxa"/>
            <w:tcBorders>
              <w:top w:val="nil"/>
              <w:left w:val="nil"/>
              <w:bottom w:val="nil"/>
              <w:right w:val="nil"/>
            </w:tcBorders>
          </w:tcPr>
          <w:p w14:paraId="30B48496" w14:textId="77777777" w:rsidR="007A7D5C" w:rsidRPr="00E30298" w:rsidRDefault="007A7D5C" w:rsidP="00E30298">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184F463C" w14:textId="27D7B707" w:rsidR="007A7D5C" w:rsidRPr="00E30298" w:rsidRDefault="007A7D5C" w:rsidP="00E30298">
            <w:pPr>
              <w:tabs>
                <w:tab w:val="left" w:pos="540"/>
              </w:tabs>
              <w:ind w:right="-141"/>
              <w:jc w:val="thaiDistribute"/>
              <w:rPr>
                <w:rFonts w:ascii="Times New Roman" w:hAnsi="Times New Roman" w:cs="Times New Roman"/>
              </w:rPr>
            </w:pPr>
            <w:r w:rsidRPr="00E30298">
              <w:rPr>
                <w:rFonts w:ascii="Times New Roman" w:hAnsi="Times New Roman" w:cs="Times New Roman"/>
              </w:rPr>
              <w:t>July 4, 2025</w:t>
            </w:r>
          </w:p>
        </w:tc>
        <w:tc>
          <w:tcPr>
            <w:tcW w:w="236" w:type="dxa"/>
            <w:tcBorders>
              <w:top w:val="nil"/>
              <w:left w:val="nil"/>
              <w:bottom w:val="nil"/>
              <w:right w:val="nil"/>
            </w:tcBorders>
          </w:tcPr>
          <w:p w14:paraId="34463A2C" w14:textId="77777777" w:rsidR="007A7D5C" w:rsidRPr="00E30298" w:rsidRDefault="007A7D5C" w:rsidP="00E30298">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053283AD" w14:textId="56CB3D8A" w:rsidR="007A7D5C" w:rsidRPr="00E30298" w:rsidRDefault="007A7D5C" w:rsidP="00E30298">
            <w:pPr>
              <w:tabs>
                <w:tab w:val="left" w:pos="540"/>
              </w:tabs>
              <w:ind w:right="-43"/>
              <w:jc w:val="center"/>
              <w:rPr>
                <w:rFonts w:ascii="Times New Roman" w:hAnsi="Times New Roman" w:cs="Times New Roman"/>
              </w:rPr>
            </w:pPr>
            <w:r w:rsidRPr="00E30298">
              <w:rPr>
                <w:rFonts w:ascii="Times New Roman" w:hAnsi="Times New Roman" w:cs="Times New Roman"/>
              </w:rPr>
              <w:t>4.00</w:t>
            </w:r>
          </w:p>
        </w:tc>
      </w:tr>
      <w:tr w:rsidR="007A7D5C" w:rsidRPr="00E30298" w14:paraId="69CEA67A" w14:textId="77777777" w:rsidTr="00C8372F">
        <w:tc>
          <w:tcPr>
            <w:tcW w:w="1620" w:type="dxa"/>
            <w:tcBorders>
              <w:top w:val="nil"/>
              <w:left w:val="nil"/>
              <w:bottom w:val="nil"/>
              <w:right w:val="nil"/>
            </w:tcBorders>
          </w:tcPr>
          <w:p w14:paraId="79651EFF" w14:textId="26700EB0" w:rsidR="007A7D5C" w:rsidRPr="00E30298" w:rsidRDefault="007A7D5C" w:rsidP="00E30298">
            <w:pPr>
              <w:tabs>
                <w:tab w:val="left" w:pos="540"/>
              </w:tabs>
              <w:ind w:right="-43"/>
              <w:jc w:val="thaiDistribute"/>
              <w:rPr>
                <w:rFonts w:ascii="Times New Roman" w:hAnsi="Times New Roman" w:cs="Times New Roman"/>
              </w:rPr>
            </w:pPr>
            <w:r w:rsidRPr="00E30298">
              <w:rPr>
                <w:rFonts w:ascii="Times New Roman" w:hAnsi="Times New Roman" w:cs="Times New Roman"/>
              </w:rPr>
              <w:t>February 22, 2022</w:t>
            </w:r>
          </w:p>
        </w:tc>
        <w:tc>
          <w:tcPr>
            <w:tcW w:w="270" w:type="dxa"/>
            <w:tcBorders>
              <w:top w:val="nil"/>
              <w:left w:val="nil"/>
              <w:bottom w:val="nil"/>
              <w:right w:val="nil"/>
            </w:tcBorders>
          </w:tcPr>
          <w:p w14:paraId="3763181F" w14:textId="77777777" w:rsidR="007A7D5C" w:rsidRPr="00E30298" w:rsidRDefault="007A7D5C" w:rsidP="00E30298">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6FA11DEC" w14:textId="6210BBB3" w:rsidR="007A7D5C" w:rsidRPr="00E30298" w:rsidRDefault="007A7D5C" w:rsidP="00E30298">
            <w:pPr>
              <w:tabs>
                <w:tab w:val="left" w:pos="720"/>
              </w:tabs>
              <w:ind w:right="162"/>
              <w:jc w:val="right"/>
              <w:rPr>
                <w:rFonts w:ascii="Times New Roman" w:hAnsi="Times New Roman" w:cs="Times New Roman"/>
              </w:rPr>
            </w:pPr>
            <w:r w:rsidRPr="00E30298">
              <w:rPr>
                <w:rFonts w:ascii="Times New Roman" w:hAnsi="Times New Roman" w:cs="Times New Roman"/>
              </w:rPr>
              <w:t>3,000,000</w:t>
            </w:r>
          </w:p>
        </w:tc>
        <w:tc>
          <w:tcPr>
            <w:tcW w:w="270" w:type="dxa"/>
            <w:tcBorders>
              <w:top w:val="nil"/>
              <w:left w:val="nil"/>
              <w:bottom w:val="nil"/>
              <w:right w:val="nil"/>
            </w:tcBorders>
          </w:tcPr>
          <w:p w14:paraId="1305DD93" w14:textId="77777777" w:rsidR="007A7D5C" w:rsidRPr="00E30298" w:rsidRDefault="007A7D5C" w:rsidP="00E30298">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6312072C" w14:textId="1D2AFBF3" w:rsidR="007A7D5C" w:rsidRPr="00E30298" w:rsidRDefault="007A7D5C" w:rsidP="00E30298">
            <w:pPr>
              <w:tabs>
                <w:tab w:val="left" w:pos="720"/>
              </w:tabs>
              <w:ind w:right="162"/>
              <w:jc w:val="right"/>
              <w:rPr>
                <w:rFonts w:ascii="Times New Roman" w:hAnsi="Times New Roman" w:cs="Times New Roman"/>
              </w:rPr>
            </w:pPr>
            <w:r w:rsidRPr="00E30298">
              <w:rPr>
                <w:rFonts w:ascii="Times New Roman" w:hAnsi="Times New Roman" w:cs="Times New Roman"/>
              </w:rPr>
              <w:t>3,000,000</w:t>
            </w:r>
          </w:p>
        </w:tc>
        <w:tc>
          <w:tcPr>
            <w:tcW w:w="270" w:type="dxa"/>
            <w:tcBorders>
              <w:top w:val="nil"/>
              <w:left w:val="nil"/>
              <w:bottom w:val="nil"/>
              <w:right w:val="nil"/>
            </w:tcBorders>
          </w:tcPr>
          <w:p w14:paraId="45AA1AB8" w14:textId="77777777" w:rsidR="007A7D5C" w:rsidRPr="00E30298" w:rsidRDefault="007A7D5C" w:rsidP="00E30298">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29CFE8BA" w14:textId="54F71C77" w:rsidR="007A7D5C" w:rsidRPr="00E30298" w:rsidRDefault="007A7D5C" w:rsidP="00E30298">
            <w:pPr>
              <w:tabs>
                <w:tab w:val="left" w:pos="540"/>
              </w:tabs>
              <w:ind w:left="-110" w:right="-109"/>
              <w:jc w:val="center"/>
              <w:rPr>
                <w:rFonts w:ascii="Times New Roman" w:hAnsi="Times New Roman" w:cs="Times New Roman"/>
              </w:rPr>
            </w:pPr>
            <w:r w:rsidRPr="00E30298">
              <w:rPr>
                <w:rFonts w:ascii="Times New Roman" w:hAnsi="Times New Roman" w:cs="Times New Roman"/>
              </w:rPr>
              <w:t>4 years</w:t>
            </w:r>
          </w:p>
        </w:tc>
        <w:tc>
          <w:tcPr>
            <w:tcW w:w="270" w:type="dxa"/>
            <w:tcBorders>
              <w:top w:val="nil"/>
              <w:left w:val="nil"/>
              <w:bottom w:val="nil"/>
              <w:right w:val="nil"/>
            </w:tcBorders>
          </w:tcPr>
          <w:p w14:paraId="281FDFEB" w14:textId="77777777" w:rsidR="007A7D5C" w:rsidRPr="00E30298" w:rsidRDefault="007A7D5C" w:rsidP="00E30298">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69DE049F" w14:textId="3966D4A1" w:rsidR="007A7D5C" w:rsidRPr="00E30298" w:rsidRDefault="007A7D5C" w:rsidP="00E30298">
            <w:pPr>
              <w:tabs>
                <w:tab w:val="left" w:pos="540"/>
              </w:tabs>
              <w:ind w:right="-141"/>
              <w:jc w:val="thaiDistribute"/>
              <w:rPr>
                <w:rFonts w:ascii="Times New Roman" w:hAnsi="Times New Roman" w:cs="Times New Roman"/>
              </w:rPr>
            </w:pPr>
            <w:r w:rsidRPr="00E30298">
              <w:rPr>
                <w:rFonts w:ascii="Times New Roman" w:hAnsi="Times New Roman" w:cs="Times New Roman"/>
              </w:rPr>
              <w:t>February 22, 2026</w:t>
            </w:r>
          </w:p>
        </w:tc>
        <w:tc>
          <w:tcPr>
            <w:tcW w:w="236" w:type="dxa"/>
            <w:tcBorders>
              <w:top w:val="nil"/>
              <w:left w:val="nil"/>
              <w:bottom w:val="nil"/>
              <w:right w:val="nil"/>
            </w:tcBorders>
          </w:tcPr>
          <w:p w14:paraId="05644831" w14:textId="77777777" w:rsidR="007A7D5C" w:rsidRPr="00E30298" w:rsidRDefault="007A7D5C" w:rsidP="00E30298">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73324003" w14:textId="0D99273F" w:rsidR="007A7D5C" w:rsidRPr="00E30298" w:rsidRDefault="007A7D5C" w:rsidP="00E30298">
            <w:pPr>
              <w:tabs>
                <w:tab w:val="left" w:pos="540"/>
              </w:tabs>
              <w:ind w:right="-43"/>
              <w:jc w:val="center"/>
              <w:rPr>
                <w:rFonts w:ascii="Times New Roman" w:hAnsi="Times New Roman" w:cs="Times New Roman"/>
              </w:rPr>
            </w:pPr>
            <w:r w:rsidRPr="00E30298">
              <w:rPr>
                <w:rFonts w:ascii="Times New Roman" w:hAnsi="Times New Roman" w:cs="Times New Roman"/>
              </w:rPr>
              <w:t>4.10</w:t>
            </w:r>
          </w:p>
        </w:tc>
      </w:tr>
      <w:tr w:rsidR="007A7D5C" w:rsidRPr="00E30298" w14:paraId="091EBCFE" w14:textId="77777777" w:rsidTr="007A7D5C">
        <w:tc>
          <w:tcPr>
            <w:tcW w:w="1620" w:type="dxa"/>
            <w:tcBorders>
              <w:top w:val="nil"/>
              <w:left w:val="nil"/>
              <w:bottom w:val="nil"/>
              <w:right w:val="nil"/>
            </w:tcBorders>
          </w:tcPr>
          <w:p w14:paraId="3BFFC30C" w14:textId="361AA058" w:rsidR="007A7D5C" w:rsidRPr="00E30298" w:rsidRDefault="007A7D5C" w:rsidP="00E30298">
            <w:pPr>
              <w:tabs>
                <w:tab w:val="left" w:pos="540"/>
              </w:tabs>
              <w:ind w:right="-43"/>
              <w:jc w:val="thaiDistribute"/>
              <w:rPr>
                <w:rFonts w:ascii="Times New Roman" w:hAnsi="Times New Roman" w:cs="Times New Roman"/>
              </w:rPr>
            </w:pPr>
            <w:r w:rsidRPr="00E30298">
              <w:rPr>
                <w:rFonts w:ascii="Times New Roman" w:hAnsi="Times New Roman" w:cs="Times New Roman"/>
              </w:rPr>
              <w:t>January 20, 2023</w:t>
            </w:r>
          </w:p>
        </w:tc>
        <w:tc>
          <w:tcPr>
            <w:tcW w:w="270" w:type="dxa"/>
            <w:tcBorders>
              <w:top w:val="nil"/>
              <w:left w:val="nil"/>
              <w:bottom w:val="nil"/>
              <w:right w:val="nil"/>
            </w:tcBorders>
          </w:tcPr>
          <w:p w14:paraId="5DEA8A4F" w14:textId="77777777" w:rsidR="007A7D5C" w:rsidRPr="00E30298" w:rsidRDefault="007A7D5C" w:rsidP="00E30298">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09C8E892" w14:textId="36FDBBF0" w:rsidR="007A7D5C" w:rsidRPr="00E30298" w:rsidRDefault="007A7D5C" w:rsidP="00E30298">
            <w:pPr>
              <w:tabs>
                <w:tab w:val="left" w:pos="720"/>
              </w:tabs>
              <w:ind w:right="162"/>
              <w:jc w:val="right"/>
              <w:rPr>
                <w:rFonts w:ascii="Times New Roman" w:hAnsi="Times New Roman" w:cs="Times New Roman"/>
              </w:rPr>
            </w:pPr>
            <w:r w:rsidRPr="00E30298">
              <w:rPr>
                <w:rFonts w:ascii="Times New Roman" w:hAnsi="Times New Roman" w:cs="Times New Roman"/>
              </w:rPr>
              <w:t>1,441,500</w:t>
            </w:r>
          </w:p>
        </w:tc>
        <w:tc>
          <w:tcPr>
            <w:tcW w:w="270" w:type="dxa"/>
            <w:tcBorders>
              <w:top w:val="nil"/>
              <w:left w:val="nil"/>
              <w:bottom w:val="nil"/>
              <w:right w:val="nil"/>
            </w:tcBorders>
          </w:tcPr>
          <w:p w14:paraId="7B8EE3C8" w14:textId="77777777" w:rsidR="007A7D5C" w:rsidRPr="00E30298" w:rsidRDefault="007A7D5C" w:rsidP="00E30298">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33C55915" w14:textId="7B60FE80" w:rsidR="007A7D5C" w:rsidRPr="00E30298" w:rsidRDefault="007A7D5C" w:rsidP="00E30298">
            <w:pPr>
              <w:tabs>
                <w:tab w:val="left" w:pos="720"/>
              </w:tabs>
              <w:ind w:right="162"/>
              <w:jc w:val="right"/>
              <w:rPr>
                <w:rFonts w:ascii="Times New Roman" w:hAnsi="Times New Roman" w:cs="Times New Roman"/>
              </w:rPr>
            </w:pPr>
            <w:r w:rsidRPr="00E30298">
              <w:rPr>
                <w:rFonts w:ascii="Times New Roman" w:hAnsi="Times New Roman" w:cs="Times New Roman"/>
              </w:rPr>
              <w:t>1,441,500</w:t>
            </w:r>
          </w:p>
        </w:tc>
        <w:tc>
          <w:tcPr>
            <w:tcW w:w="270" w:type="dxa"/>
            <w:tcBorders>
              <w:top w:val="nil"/>
              <w:left w:val="nil"/>
              <w:bottom w:val="nil"/>
              <w:right w:val="nil"/>
            </w:tcBorders>
          </w:tcPr>
          <w:p w14:paraId="34F743FC" w14:textId="77777777" w:rsidR="007A7D5C" w:rsidRPr="00E30298" w:rsidRDefault="007A7D5C" w:rsidP="00E30298">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0CF7EDB9" w14:textId="447ED2C5" w:rsidR="007A7D5C" w:rsidRPr="00E30298" w:rsidRDefault="007A7D5C" w:rsidP="00E30298">
            <w:pPr>
              <w:tabs>
                <w:tab w:val="left" w:pos="540"/>
              </w:tabs>
              <w:ind w:left="-110" w:right="-109"/>
              <w:jc w:val="center"/>
              <w:rPr>
                <w:rFonts w:ascii="Times New Roman" w:hAnsi="Times New Roman" w:cs="Times New Roman"/>
              </w:rPr>
            </w:pPr>
            <w:r w:rsidRPr="00E30298">
              <w:rPr>
                <w:rFonts w:ascii="Times New Roman" w:hAnsi="Times New Roman" w:cs="Times New Roman"/>
              </w:rPr>
              <w:t>3 years 6 months</w:t>
            </w:r>
          </w:p>
        </w:tc>
        <w:tc>
          <w:tcPr>
            <w:tcW w:w="270" w:type="dxa"/>
            <w:tcBorders>
              <w:top w:val="nil"/>
              <w:left w:val="nil"/>
              <w:bottom w:val="nil"/>
              <w:right w:val="nil"/>
            </w:tcBorders>
          </w:tcPr>
          <w:p w14:paraId="1E677726" w14:textId="77777777" w:rsidR="007A7D5C" w:rsidRPr="00E30298" w:rsidRDefault="007A7D5C" w:rsidP="00E30298">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0252B557" w14:textId="5068A13D" w:rsidR="007A7D5C" w:rsidRPr="00E30298" w:rsidRDefault="007A7D5C" w:rsidP="00E30298">
            <w:pPr>
              <w:tabs>
                <w:tab w:val="left" w:pos="540"/>
              </w:tabs>
              <w:ind w:right="-43"/>
              <w:jc w:val="thaiDistribute"/>
              <w:rPr>
                <w:rFonts w:ascii="Times New Roman" w:hAnsi="Times New Roman" w:cs="Times New Roman"/>
              </w:rPr>
            </w:pPr>
            <w:r w:rsidRPr="00E30298">
              <w:rPr>
                <w:rFonts w:ascii="Times New Roman" w:hAnsi="Times New Roman" w:cs="Times New Roman"/>
              </w:rPr>
              <w:t>July 20, 2026</w:t>
            </w:r>
          </w:p>
        </w:tc>
        <w:tc>
          <w:tcPr>
            <w:tcW w:w="236" w:type="dxa"/>
            <w:tcBorders>
              <w:top w:val="nil"/>
              <w:left w:val="nil"/>
              <w:bottom w:val="nil"/>
              <w:right w:val="nil"/>
            </w:tcBorders>
          </w:tcPr>
          <w:p w14:paraId="3A03777D" w14:textId="77777777" w:rsidR="007A7D5C" w:rsidRPr="00E30298" w:rsidRDefault="007A7D5C" w:rsidP="00E30298">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320BC8AF" w14:textId="58FE8603" w:rsidR="007A7D5C" w:rsidRPr="00E30298" w:rsidRDefault="007A7D5C" w:rsidP="00E30298">
            <w:pPr>
              <w:tabs>
                <w:tab w:val="left" w:pos="540"/>
              </w:tabs>
              <w:ind w:right="-43"/>
              <w:jc w:val="center"/>
              <w:rPr>
                <w:rFonts w:ascii="Times New Roman" w:hAnsi="Times New Roman" w:cs="Times New Roman"/>
              </w:rPr>
            </w:pPr>
            <w:r w:rsidRPr="00E30298">
              <w:rPr>
                <w:rFonts w:ascii="Times New Roman" w:hAnsi="Times New Roman" w:cs="Times New Roman"/>
              </w:rPr>
              <w:t>4.95</w:t>
            </w:r>
          </w:p>
        </w:tc>
      </w:tr>
      <w:tr w:rsidR="007A7D5C" w:rsidRPr="00E30298" w14:paraId="08B72F0D" w14:textId="77777777" w:rsidTr="007A7D5C">
        <w:tc>
          <w:tcPr>
            <w:tcW w:w="1620" w:type="dxa"/>
            <w:tcBorders>
              <w:top w:val="nil"/>
              <w:left w:val="nil"/>
              <w:bottom w:val="nil"/>
              <w:right w:val="nil"/>
            </w:tcBorders>
          </w:tcPr>
          <w:p w14:paraId="6F0E5E58" w14:textId="764CC35D" w:rsidR="007A7D5C" w:rsidRPr="00E30298" w:rsidRDefault="007A7D5C" w:rsidP="00E30298">
            <w:pPr>
              <w:tabs>
                <w:tab w:val="left" w:pos="540"/>
              </w:tabs>
              <w:ind w:right="-43"/>
              <w:jc w:val="thaiDistribute"/>
              <w:rPr>
                <w:rFonts w:ascii="Times New Roman" w:hAnsi="Times New Roman" w:cs="Times New Roman"/>
              </w:rPr>
            </w:pPr>
            <w:r w:rsidRPr="00E30298">
              <w:rPr>
                <w:rFonts w:ascii="Times New Roman" w:hAnsi="Times New Roman" w:cs="Times New Roman"/>
              </w:rPr>
              <w:t>September 5, 2024</w:t>
            </w:r>
          </w:p>
        </w:tc>
        <w:tc>
          <w:tcPr>
            <w:tcW w:w="270" w:type="dxa"/>
            <w:tcBorders>
              <w:top w:val="nil"/>
              <w:left w:val="nil"/>
              <w:bottom w:val="nil"/>
              <w:right w:val="nil"/>
            </w:tcBorders>
          </w:tcPr>
          <w:p w14:paraId="1546380E" w14:textId="77777777" w:rsidR="007A7D5C" w:rsidRPr="00E30298" w:rsidRDefault="007A7D5C" w:rsidP="00E30298">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41E11BB8" w14:textId="3F1FADF8" w:rsidR="007A7D5C" w:rsidRPr="00E30298" w:rsidRDefault="007A7D5C" w:rsidP="00E30298">
            <w:pPr>
              <w:tabs>
                <w:tab w:val="left" w:pos="720"/>
              </w:tabs>
              <w:ind w:right="162"/>
              <w:jc w:val="right"/>
              <w:rPr>
                <w:rFonts w:ascii="Times New Roman" w:hAnsi="Times New Roman" w:cs="Times New Roman"/>
              </w:rPr>
            </w:pPr>
            <w:r w:rsidRPr="00E30298">
              <w:rPr>
                <w:rFonts w:ascii="Times New Roman" w:hAnsi="Times New Roman" w:cs="Times New Roman"/>
              </w:rPr>
              <w:t>1,168,400</w:t>
            </w:r>
          </w:p>
        </w:tc>
        <w:tc>
          <w:tcPr>
            <w:tcW w:w="270" w:type="dxa"/>
            <w:tcBorders>
              <w:top w:val="nil"/>
              <w:left w:val="nil"/>
              <w:bottom w:val="nil"/>
              <w:right w:val="nil"/>
            </w:tcBorders>
          </w:tcPr>
          <w:p w14:paraId="73F1493E" w14:textId="77777777" w:rsidR="007A7D5C" w:rsidRPr="00E30298" w:rsidRDefault="007A7D5C" w:rsidP="00E30298">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0A93C2D7" w14:textId="38687A00" w:rsidR="007A7D5C" w:rsidRPr="00E30298" w:rsidRDefault="007A7D5C" w:rsidP="00E30298">
            <w:pPr>
              <w:tabs>
                <w:tab w:val="left" w:pos="720"/>
              </w:tabs>
              <w:ind w:right="162"/>
              <w:jc w:val="right"/>
              <w:rPr>
                <w:rFonts w:ascii="Times New Roman" w:hAnsi="Times New Roman" w:cs="Times New Roman"/>
              </w:rPr>
            </w:pPr>
            <w:r w:rsidRPr="00E30298">
              <w:rPr>
                <w:rFonts w:ascii="Times New Roman" w:hAnsi="Times New Roman" w:cs="Times New Roman"/>
              </w:rPr>
              <w:t>1,168,400</w:t>
            </w:r>
          </w:p>
        </w:tc>
        <w:tc>
          <w:tcPr>
            <w:tcW w:w="270" w:type="dxa"/>
            <w:tcBorders>
              <w:top w:val="nil"/>
              <w:left w:val="nil"/>
              <w:bottom w:val="nil"/>
              <w:right w:val="nil"/>
            </w:tcBorders>
          </w:tcPr>
          <w:p w14:paraId="61A67A8F" w14:textId="77777777" w:rsidR="007A7D5C" w:rsidRPr="00E30298" w:rsidRDefault="007A7D5C" w:rsidP="00E30298">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4AB8B297" w14:textId="39E01A07" w:rsidR="007A7D5C" w:rsidRPr="00E30298" w:rsidRDefault="007A7D5C" w:rsidP="00E30298">
            <w:pPr>
              <w:tabs>
                <w:tab w:val="left" w:pos="540"/>
              </w:tabs>
              <w:ind w:left="-110" w:right="-109"/>
              <w:jc w:val="center"/>
              <w:rPr>
                <w:rFonts w:ascii="Times New Roman" w:hAnsi="Times New Roman" w:cs="Times New Roman"/>
              </w:rPr>
            </w:pPr>
            <w:r w:rsidRPr="00E30298">
              <w:rPr>
                <w:rFonts w:ascii="Times New Roman" w:hAnsi="Times New Roman" w:cs="Times New Roman"/>
              </w:rPr>
              <w:t>3 years</w:t>
            </w:r>
          </w:p>
        </w:tc>
        <w:tc>
          <w:tcPr>
            <w:tcW w:w="270" w:type="dxa"/>
            <w:tcBorders>
              <w:top w:val="nil"/>
              <w:left w:val="nil"/>
              <w:bottom w:val="nil"/>
              <w:right w:val="nil"/>
            </w:tcBorders>
          </w:tcPr>
          <w:p w14:paraId="2AA82140" w14:textId="77777777" w:rsidR="007A7D5C" w:rsidRPr="00E30298" w:rsidRDefault="007A7D5C" w:rsidP="00E30298">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0F10584A" w14:textId="65535130" w:rsidR="007A7D5C" w:rsidRPr="00E30298" w:rsidRDefault="007A7D5C" w:rsidP="00E30298">
            <w:pPr>
              <w:tabs>
                <w:tab w:val="left" w:pos="540"/>
              </w:tabs>
              <w:ind w:right="-160"/>
              <w:jc w:val="thaiDistribute"/>
              <w:rPr>
                <w:rFonts w:ascii="Times New Roman" w:hAnsi="Times New Roman" w:cs="Times New Roman"/>
              </w:rPr>
            </w:pPr>
            <w:r w:rsidRPr="00E30298">
              <w:rPr>
                <w:rFonts w:ascii="Times New Roman" w:hAnsi="Times New Roman" w:cs="Times New Roman"/>
              </w:rPr>
              <w:t>September 5, 2027</w:t>
            </w:r>
          </w:p>
        </w:tc>
        <w:tc>
          <w:tcPr>
            <w:tcW w:w="236" w:type="dxa"/>
            <w:tcBorders>
              <w:top w:val="nil"/>
              <w:left w:val="nil"/>
              <w:bottom w:val="nil"/>
              <w:right w:val="nil"/>
            </w:tcBorders>
          </w:tcPr>
          <w:p w14:paraId="0117BFAA" w14:textId="77777777" w:rsidR="007A7D5C" w:rsidRPr="00E30298" w:rsidRDefault="007A7D5C" w:rsidP="00E30298">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072099C1" w14:textId="485E85B0" w:rsidR="007A7D5C" w:rsidRPr="00E30298" w:rsidRDefault="007A7D5C" w:rsidP="00E30298">
            <w:pPr>
              <w:tabs>
                <w:tab w:val="left" w:pos="540"/>
              </w:tabs>
              <w:ind w:right="-43"/>
              <w:jc w:val="center"/>
              <w:rPr>
                <w:rFonts w:ascii="Times New Roman" w:hAnsi="Times New Roman" w:cs="Times New Roman"/>
              </w:rPr>
            </w:pPr>
            <w:r w:rsidRPr="00E30298">
              <w:rPr>
                <w:rFonts w:ascii="Times New Roman" w:hAnsi="Times New Roman" w:cs="Times New Roman"/>
              </w:rPr>
              <w:t>5.50</w:t>
            </w:r>
          </w:p>
        </w:tc>
      </w:tr>
      <w:tr w:rsidR="007A7D5C" w:rsidRPr="00E30298" w14:paraId="23F144DF" w14:textId="77777777" w:rsidTr="007A7D5C">
        <w:tc>
          <w:tcPr>
            <w:tcW w:w="1620" w:type="dxa"/>
            <w:tcBorders>
              <w:top w:val="nil"/>
              <w:left w:val="nil"/>
              <w:bottom w:val="nil"/>
              <w:right w:val="nil"/>
            </w:tcBorders>
          </w:tcPr>
          <w:p w14:paraId="68DC05C8" w14:textId="50979384" w:rsidR="007A7D5C" w:rsidRPr="00E30298" w:rsidRDefault="007A7D5C" w:rsidP="00E30298">
            <w:pPr>
              <w:tabs>
                <w:tab w:val="left" w:pos="540"/>
              </w:tabs>
              <w:ind w:right="-43"/>
              <w:jc w:val="thaiDistribute"/>
              <w:rPr>
                <w:rFonts w:ascii="Times New Roman" w:hAnsi="Times New Roman" w:cs="Times New Roman"/>
              </w:rPr>
            </w:pPr>
            <w:r w:rsidRPr="00E30298">
              <w:rPr>
                <w:rFonts w:ascii="Times New Roman" w:hAnsi="Times New Roman" w:cs="Times New Roman"/>
              </w:rPr>
              <w:t>June 17, 2025</w:t>
            </w:r>
          </w:p>
        </w:tc>
        <w:tc>
          <w:tcPr>
            <w:tcW w:w="270" w:type="dxa"/>
            <w:tcBorders>
              <w:top w:val="nil"/>
              <w:left w:val="nil"/>
              <w:bottom w:val="nil"/>
              <w:right w:val="nil"/>
            </w:tcBorders>
          </w:tcPr>
          <w:p w14:paraId="5BD6C67C" w14:textId="77777777" w:rsidR="007A7D5C" w:rsidRPr="00E30298" w:rsidRDefault="007A7D5C" w:rsidP="00E30298">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5989746A" w14:textId="62030173" w:rsidR="007A7D5C" w:rsidRPr="00E30298" w:rsidRDefault="007A7D5C" w:rsidP="00E30298">
            <w:pPr>
              <w:tabs>
                <w:tab w:val="left" w:pos="720"/>
              </w:tabs>
              <w:ind w:right="162"/>
              <w:jc w:val="right"/>
              <w:rPr>
                <w:rFonts w:ascii="Times New Roman" w:hAnsi="Times New Roman" w:cs="Times New Roman"/>
              </w:rPr>
            </w:pPr>
            <w:r w:rsidRPr="00E30298">
              <w:rPr>
                <w:rFonts w:ascii="Times New Roman" w:hAnsi="Times New Roman" w:cs="Times New Roman"/>
              </w:rPr>
              <w:t>902,800</w:t>
            </w:r>
          </w:p>
        </w:tc>
        <w:tc>
          <w:tcPr>
            <w:tcW w:w="270" w:type="dxa"/>
            <w:tcBorders>
              <w:top w:val="nil"/>
              <w:left w:val="nil"/>
              <w:bottom w:val="nil"/>
              <w:right w:val="nil"/>
            </w:tcBorders>
          </w:tcPr>
          <w:p w14:paraId="0943D988" w14:textId="77777777" w:rsidR="007A7D5C" w:rsidRPr="00E30298" w:rsidRDefault="007A7D5C" w:rsidP="00E30298">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0AFCF3C7" w14:textId="54486C20" w:rsidR="007A7D5C" w:rsidRPr="00E30298" w:rsidRDefault="007A7D5C" w:rsidP="00E30298">
            <w:pPr>
              <w:tabs>
                <w:tab w:val="left" w:pos="720"/>
              </w:tabs>
              <w:ind w:right="162"/>
              <w:jc w:val="center"/>
              <w:rPr>
                <w:rFonts w:ascii="Times New Roman" w:hAnsi="Times New Roman" w:cs="Times New Roman"/>
              </w:rPr>
            </w:pPr>
            <w:r w:rsidRPr="00E30298">
              <w:rPr>
                <w:rFonts w:ascii="Times New Roman" w:hAnsi="Times New Roman" w:cs="Times New Roman"/>
              </w:rPr>
              <w:t xml:space="preserve"> -</w:t>
            </w:r>
          </w:p>
        </w:tc>
        <w:tc>
          <w:tcPr>
            <w:tcW w:w="270" w:type="dxa"/>
            <w:tcBorders>
              <w:top w:val="nil"/>
              <w:left w:val="nil"/>
              <w:bottom w:val="nil"/>
              <w:right w:val="nil"/>
            </w:tcBorders>
          </w:tcPr>
          <w:p w14:paraId="2520C3B4" w14:textId="77777777" w:rsidR="007A7D5C" w:rsidRPr="00E30298" w:rsidRDefault="007A7D5C" w:rsidP="00E30298">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7500A2E2" w14:textId="5734C9F9" w:rsidR="007A7D5C" w:rsidRPr="00E30298" w:rsidRDefault="007A7D5C" w:rsidP="00E30298">
            <w:pPr>
              <w:tabs>
                <w:tab w:val="left" w:pos="540"/>
              </w:tabs>
              <w:ind w:left="-110" w:right="-109"/>
              <w:jc w:val="center"/>
              <w:rPr>
                <w:rFonts w:ascii="Times New Roman" w:hAnsi="Times New Roman" w:cs="Times New Roman"/>
              </w:rPr>
            </w:pPr>
            <w:r w:rsidRPr="00E30298">
              <w:rPr>
                <w:rFonts w:ascii="Times New Roman" w:hAnsi="Times New Roman" w:cs="Times New Roman"/>
              </w:rPr>
              <w:t>2 years</w:t>
            </w:r>
          </w:p>
        </w:tc>
        <w:tc>
          <w:tcPr>
            <w:tcW w:w="270" w:type="dxa"/>
            <w:tcBorders>
              <w:top w:val="nil"/>
              <w:left w:val="nil"/>
              <w:bottom w:val="nil"/>
              <w:right w:val="nil"/>
            </w:tcBorders>
          </w:tcPr>
          <w:p w14:paraId="3475B7C8" w14:textId="77777777" w:rsidR="007A7D5C" w:rsidRPr="00E30298" w:rsidRDefault="007A7D5C" w:rsidP="00E30298">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23183AEA" w14:textId="1F354BB2" w:rsidR="007A7D5C" w:rsidRPr="00E30298" w:rsidRDefault="007A7D5C" w:rsidP="00E30298">
            <w:pPr>
              <w:tabs>
                <w:tab w:val="left" w:pos="540"/>
              </w:tabs>
              <w:ind w:right="-43"/>
              <w:jc w:val="thaiDistribute"/>
              <w:rPr>
                <w:rFonts w:ascii="Times New Roman" w:hAnsi="Times New Roman" w:cs="Times New Roman"/>
              </w:rPr>
            </w:pPr>
            <w:r w:rsidRPr="00E30298">
              <w:rPr>
                <w:rFonts w:ascii="Times New Roman" w:hAnsi="Times New Roman" w:cs="Times New Roman"/>
              </w:rPr>
              <w:t>June 17, 2027</w:t>
            </w:r>
          </w:p>
        </w:tc>
        <w:tc>
          <w:tcPr>
            <w:tcW w:w="236" w:type="dxa"/>
            <w:tcBorders>
              <w:top w:val="nil"/>
              <w:left w:val="nil"/>
              <w:bottom w:val="nil"/>
              <w:right w:val="nil"/>
            </w:tcBorders>
          </w:tcPr>
          <w:p w14:paraId="7398F2E1" w14:textId="77777777" w:rsidR="007A7D5C" w:rsidRPr="00E30298" w:rsidRDefault="007A7D5C" w:rsidP="00E30298">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4DAA93B4" w14:textId="5AA5B744" w:rsidR="007A7D5C" w:rsidRPr="00E30298" w:rsidRDefault="007A7D5C" w:rsidP="00E30298">
            <w:pPr>
              <w:tabs>
                <w:tab w:val="left" w:pos="540"/>
              </w:tabs>
              <w:ind w:right="-43"/>
              <w:jc w:val="center"/>
              <w:rPr>
                <w:rFonts w:ascii="Times New Roman" w:hAnsi="Times New Roman" w:cs="Times New Roman"/>
              </w:rPr>
            </w:pPr>
            <w:r w:rsidRPr="00E30298">
              <w:rPr>
                <w:rFonts w:ascii="Times New Roman" w:hAnsi="Times New Roman" w:cs="Times New Roman"/>
              </w:rPr>
              <w:t>6.50</w:t>
            </w:r>
          </w:p>
        </w:tc>
      </w:tr>
      <w:tr w:rsidR="007A7D5C" w:rsidRPr="00E30298" w14:paraId="3EF063D1" w14:textId="77777777" w:rsidTr="007A7D5C">
        <w:tc>
          <w:tcPr>
            <w:tcW w:w="1620" w:type="dxa"/>
            <w:tcBorders>
              <w:top w:val="nil"/>
              <w:left w:val="nil"/>
              <w:bottom w:val="nil"/>
              <w:right w:val="nil"/>
            </w:tcBorders>
          </w:tcPr>
          <w:p w14:paraId="45C8694C" w14:textId="32E5BF69" w:rsidR="007A7D5C" w:rsidRPr="00E30298" w:rsidRDefault="007A7D5C" w:rsidP="00E30298">
            <w:pPr>
              <w:tabs>
                <w:tab w:val="left" w:pos="540"/>
              </w:tabs>
              <w:ind w:right="-43"/>
              <w:jc w:val="thaiDistribute"/>
              <w:rPr>
                <w:rFonts w:ascii="Times New Roman" w:hAnsi="Times New Roman" w:cs="Times New Roman"/>
              </w:rPr>
            </w:pPr>
            <w:r w:rsidRPr="00E30298">
              <w:rPr>
                <w:rFonts w:ascii="Times New Roman" w:hAnsi="Times New Roman" w:cs="Times New Roman"/>
              </w:rPr>
              <w:t>November 13, 2025</w:t>
            </w:r>
          </w:p>
        </w:tc>
        <w:tc>
          <w:tcPr>
            <w:tcW w:w="270" w:type="dxa"/>
            <w:tcBorders>
              <w:top w:val="nil"/>
              <w:left w:val="nil"/>
              <w:bottom w:val="nil"/>
              <w:right w:val="nil"/>
            </w:tcBorders>
          </w:tcPr>
          <w:p w14:paraId="347C6E4A" w14:textId="77777777" w:rsidR="007A7D5C" w:rsidRPr="00E30298" w:rsidRDefault="007A7D5C" w:rsidP="00E30298">
            <w:pPr>
              <w:tabs>
                <w:tab w:val="left" w:pos="540"/>
              </w:tabs>
              <w:ind w:right="-43"/>
              <w:jc w:val="thaiDistribute"/>
              <w:rPr>
                <w:rFonts w:ascii="Times New Roman" w:hAnsi="Times New Roman" w:cs="Times New Roman"/>
              </w:rPr>
            </w:pPr>
          </w:p>
        </w:tc>
        <w:tc>
          <w:tcPr>
            <w:tcW w:w="1350" w:type="dxa"/>
            <w:tcBorders>
              <w:top w:val="nil"/>
              <w:left w:val="nil"/>
              <w:bottom w:val="single" w:sz="4" w:space="0" w:color="auto"/>
              <w:right w:val="nil"/>
            </w:tcBorders>
          </w:tcPr>
          <w:p w14:paraId="249FEA05" w14:textId="4263F27A" w:rsidR="007A7D5C" w:rsidRPr="00E30298" w:rsidRDefault="007A7D5C" w:rsidP="00E30298">
            <w:pPr>
              <w:tabs>
                <w:tab w:val="left" w:pos="720"/>
              </w:tabs>
              <w:ind w:right="162"/>
              <w:jc w:val="right"/>
              <w:rPr>
                <w:rFonts w:ascii="Times New Roman" w:hAnsi="Times New Roman" w:cs="Times New Roman"/>
              </w:rPr>
            </w:pPr>
            <w:r w:rsidRPr="00E30298">
              <w:rPr>
                <w:rFonts w:ascii="Times New Roman" w:hAnsi="Times New Roman" w:cs="Times New Roman"/>
              </w:rPr>
              <w:t>1,731,900</w:t>
            </w:r>
          </w:p>
        </w:tc>
        <w:tc>
          <w:tcPr>
            <w:tcW w:w="270" w:type="dxa"/>
            <w:tcBorders>
              <w:top w:val="nil"/>
              <w:left w:val="nil"/>
              <w:bottom w:val="nil"/>
              <w:right w:val="nil"/>
            </w:tcBorders>
          </w:tcPr>
          <w:p w14:paraId="25E19331" w14:textId="77777777" w:rsidR="007A7D5C" w:rsidRPr="00E30298" w:rsidRDefault="007A7D5C" w:rsidP="00E30298">
            <w:pPr>
              <w:tabs>
                <w:tab w:val="left" w:pos="720"/>
              </w:tabs>
              <w:ind w:right="162"/>
              <w:jc w:val="thaiDistribute"/>
              <w:rPr>
                <w:rFonts w:ascii="Times New Roman" w:hAnsi="Times New Roman" w:cs="Times New Roman"/>
              </w:rPr>
            </w:pPr>
          </w:p>
        </w:tc>
        <w:tc>
          <w:tcPr>
            <w:tcW w:w="1350" w:type="dxa"/>
            <w:tcBorders>
              <w:top w:val="nil"/>
              <w:left w:val="nil"/>
              <w:bottom w:val="single" w:sz="4" w:space="0" w:color="auto"/>
              <w:right w:val="nil"/>
            </w:tcBorders>
          </w:tcPr>
          <w:p w14:paraId="59D87C51" w14:textId="4A4F9626" w:rsidR="007A7D5C" w:rsidRPr="00E30298" w:rsidRDefault="007A7D5C" w:rsidP="00E30298">
            <w:pPr>
              <w:tabs>
                <w:tab w:val="left" w:pos="720"/>
              </w:tabs>
              <w:ind w:right="162"/>
              <w:jc w:val="center"/>
              <w:rPr>
                <w:rFonts w:ascii="Times New Roman" w:hAnsi="Times New Roman" w:cs="Times New Roman"/>
              </w:rPr>
            </w:pPr>
            <w:r w:rsidRPr="00E30298">
              <w:rPr>
                <w:rFonts w:ascii="Times New Roman" w:hAnsi="Times New Roman" w:cs="Times New Roman"/>
              </w:rPr>
              <w:t xml:space="preserve"> -</w:t>
            </w:r>
          </w:p>
        </w:tc>
        <w:tc>
          <w:tcPr>
            <w:tcW w:w="270" w:type="dxa"/>
            <w:tcBorders>
              <w:top w:val="nil"/>
              <w:left w:val="nil"/>
              <w:bottom w:val="nil"/>
              <w:right w:val="nil"/>
            </w:tcBorders>
          </w:tcPr>
          <w:p w14:paraId="61260E22" w14:textId="77777777" w:rsidR="007A7D5C" w:rsidRPr="00E30298" w:rsidRDefault="007A7D5C" w:rsidP="00E30298">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0BF91EF9" w14:textId="0446D672" w:rsidR="007A7D5C" w:rsidRPr="00E30298" w:rsidRDefault="007A7D5C" w:rsidP="00E30298">
            <w:pPr>
              <w:tabs>
                <w:tab w:val="left" w:pos="540"/>
              </w:tabs>
              <w:ind w:left="-110" w:right="-109"/>
              <w:jc w:val="center"/>
              <w:rPr>
                <w:rFonts w:ascii="Times New Roman" w:hAnsi="Times New Roman" w:cs="Times New Roman"/>
              </w:rPr>
            </w:pPr>
            <w:r w:rsidRPr="00E30298">
              <w:rPr>
                <w:rFonts w:ascii="Times New Roman" w:hAnsi="Times New Roman" w:cs="Times New Roman"/>
              </w:rPr>
              <w:t>2 years 6 months</w:t>
            </w:r>
          </w:p>
        </w:tc>
        <w:tc>
          <w:tcPr>
            <w:tcW w:w="270" w:type="dxa"/>
            <w:tcBorders>
              <w:top w:val="nil"/>
              <w:left w:val="nil"/>
              <w:bottom w:val="nil"/>
              <w:right w:val="nil"/>
            </w:tcBorders>
          </w:tcPr>
          <w:p w14:paraId="6F25EA28" w14:textId="77777777" w:rsidR="007A7D5C" w:rsidRPr="00E30298" w:rsidRDefault="007A7D5C" w:rsidP="00E30298">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1C94E71C" w14:textId="688A2E92" w:rsidR="007A7D5C" w:rsidRPr="00E30298" w:rsidRDefault="007A7D5C" w:rsidP="00E30298">
            <w:pPr>
              <w:tabs>
                <w:tab w:val="left" w:pos="540"/>
              </w:tabs>
              <w:ind w:right="-43"/>
              <w:jc w:val="thaiDistribute"/>
              <w:rPr>
                <w:rFonts w:ascii="Times New Roman" w:hAnsi="Times New Roman" w:cs="Times New Roman"/>
              </w:rPr>
            </w:pPr>
            <w:r w:rsidRPr="00E30298">
              <w:rPr>
                <w:rFonts w:ascii="Times New Roman" w:hAnsi="Times New Roman" w:cs="Times New Roman"/>
              </w:rPr>
              <w:t>May 13, 2028</w:t>
            </w:r>
          </w:p>
        </w:tc>
        <w:tc>
          <w:tcPr>
            <w:tcW w:w="236" w:type="dxa"/>
            <w:tcBorders>
              <w:top w:val="nil"/>
              <w:left w:val="nil"/>
              <w:bottom w:val="nil"/>
              <w:right w:val="nil"/>
            </w:tcBorders>
          </w:tcPr>
          <w:p w14:paraId="1772EA47" w14:textId="77777777" w:rsidR="007A7D5C" w:rsidRPr="00E30298" w:rsidRDefault="007A7D5C" w:rsidP="00E30298">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2E9255C0" w14:textId="22823412" w:rsidR="007A7D5C" w:rsidRPr="00E30298" w:rsidRDefault="007A7D5C" w:rsidP="00E30298">
            <w:pPr>
              <w:tabs>
                <w:tab w:val="left" w:pos="540"/>
              </w:tabs>
              <w:ind w:right="-43"/>
              <w:jc w:val="center"/>
              <w:rPr>
                <w:rFonts w:ascii="Times New Roman" w:hAnsi="Times New Roman" w:cs="Times New Roman"/>
              </w:rPr>
            </w:pPr>
            <w:r w:rsidRPr="00E30298">
              <w:rPr>
                <w:rFonts w:ascii="Times New Roman" w:hAnsi="Times New Roman" w:cs="Times New Roman"/>
              </w:rPr>
              <w:t>6.50</w:t>
            </w:r>
          </w:p>
        </w:tc>
      </w:tr>
      <w:tr w:rsidR="007A7D5C" w:rsidRPr="00E30298" w14:paraId="1869167A" w14:textId="77777777" w:rsidTr="007A7D5C">
        <w:tc>
          <w:tcPr>
            <w:tcW w:w="1620" w:type="dxa"/>
            <w:tcBorders>
              <w:top w:val="nil"/>
              <w:left w:val="nil"/>
              <w:bottom w:val="nil"/>
              <w:right w:val="nil"/>
            </w:tcBorders>
            <w:hideMark/>
          </w:tcPr>
          <w:p w14:paraId="056C9EEC" w14:textId="77777777" w:rsidR="007A7D5C" w:rsidRPr="00E30298" w:rsidRDefault="007A7D5C" w:rsidP="00E30298">
            <w:pPr>
              <w:tabs>
                <w:tab w:val="clear" w:pos="227"/>
                <w:tab w:val="clear" w:pos="454"/>
                <w:tab w:val="left" w:pos="540"/>
              </w:tabs>
              <w:ind w:right="-43"/>
              <w:jc w:val="thaiDistribute"/>
              <w:rPr>
                <w:rFonts w:ascii="Times New Roman" w:hAnsi="Times New Roman" w:cs="Times New Roman"/>
              </w:rPr>
            </w:pPr>
            <w:r w:rsidRPr="00E30298">
              <w:rPr>
                <w:rFonts w:ascii="Times New Roman" w:hAnsi="Times New Roman" w:cs="Times New Roman"/>
              </w:rPr>
              <w:t>Total</w:t>
            </w:r>
          </w:p>
        </w:tc>
        <w:tc>
          <w:tcPr>
            <w:tcW w:w="270" w:type="dxa"/>
            <w:tcBorders>
              <w:top w:val="nil"/>
              <w:left w:val="nil"/>
              <w:bottom w:val="nil"/>
              <w:right w:val="nil"/>
            </w:tcBorders>
          </w:tcPr>
          <w:p w14:paraId="3319799C" w14:textId="77777777" w:rsidR="007A7D5C" w:rsidRPr="00E30298" w:rsidRDefault="007A7D5C" w:rsidP="00E30298">
            <w:pPr>
              <w:tabs>
                <w:tab w:val="clear" w:pos="227"/>
                <w:tab w:val="clear" w:pos="454"/>
                <w:tab w:val="left" w:pos="540"/>
              </w:tabs>
              <w:ind w:right="-43"/>
              <w:jc w:val="thaiDistribute"/>
              <w:rPr>
                <w:rFonts w:ascii="Times New Roman" w:hAnsi="Times New Roman" w:cs="Times New Roman"/>
              </w:rPr>
            </w:pPr>
          </w:p>
        </w:tc>
        <w:tc>
          <w:tcPr>
            <w:tcW w:w="1350" w:type="dxa"/>
            <w:tcBorders>
              <w:top w:val="single" w:sz="4" w:space="0" w:color="auto"/>
              <w:left w:val="nil"/>
              <w:bottom w:val="double" w:sz="4" w:space="0" w:color="auto"/>
              <w:right w:val="nil"/>
            </w:tcBorders>
          </w:tcPr>
          <w:p w14:paraId="735B2026" w14:textId="59902526" w:rsidR="007A7D5C" w:rsidRPr="00E30298" w:rsidRDefault="007A7D5C" w:rsidP="00E30298">
            <w:pPr>
              <w:tabs>
                <w:tab w:val="clear" w:pos="227"/>
                <w:tab w:val="clear" w:pos="454"/>
                <w:tab w:val="clear" w:pos="680"/>
                <w:tab w:val="left" w:pos="720"/>
              </w:tabs>
              <w:ind w:right="162"/>
              <w:jc w:val="right"/>
              <w:rPr>
                <w:rFonts w:ascii="Times New Roman" w:hAnsi="Times New Roman" w:cs="Times New Roman"/>
              </w:rPr>
            </w:pPr>
            <w:r w:rsidRPr="00E30298">
              <w:rPr>
                <w:rFonts w:ascii="Times New Roman" w:hAnsi="Times New Roman" w:cs="Times New Roman"/>
              </w:rPr>
              <w:t>8,244,600</w:t>
            </w:r>
          </w:p>
        </w:tc>
        <w:tc>
          <w:tcPr>
            <w:tcW w:w="270" w:type="dxa"/>
            <w:tcBorders>
              <w:top w:val="nil"/>
              <w:left w:val="nil"/>
              <w:bottom w:val="nil"/>
              <w:right w:val="nil"/>
            </w:tcBorders>
          </w:tcPr>
          <w:p w14:paraId="09ED40C7" w14:textId="77777777" w:rsidR="007A7D5C" w:rsidRPr="00E30298" w:rsidRDefault="007A7D5C" w:rsidP="00E30298">
            <w:pPr>
              <w:tabs>
                <w:tab w:val="clear" w:pos="227"/>
                <w:tab w:val="clear" w:pos="454"/>
                <w:tab w:val="clear" w:pos="680"/>
                <w:tab w:val="left" w:pos="720"/>
              </w:tabs>
              <w:ind w:right="162"/>
              <w:jc w:val="thaiDistribute"/>
              <w:rPr>
                <w:rFonts w:ascii="Times New Roman" w:hAnsi="Times New Roman" w:cs="Times New Roman"/>
              </w:rPr>
            </w:pPr>
          </w:p>
        </w:tc>
        <w:tc>
          <w:tcPr>
            <w:tcW w:w="1350" w:type="dxa"/>
            <w:tcBorders>
              <w:top w:val="single" w:sz="4" w:space="0" w:color="auto"/>
              <w:left w:val="nil"/>
              <w:bottom w:val="double" w:sz="4" w:space="0" w:color="auto"/>
              <w:right w:val="nil"/>
            </w:tcBorders>
            <w:hideMark/>
          </w:tcPr>
          <w:p w14:paraId="6DDAC637" w14:textId="4A443BF9" w:rsidR="007A7D5C" w:rsidRPr="00E30298" w:rsidRDefault="007A7D5C" w:rsidP="00E30298">
            <w:pPr>
              <w:tabs>
                <w:tab w:val="left" w:pos="720"/>
              </w:tabs>
              <w:ind w:right="162"/>
              <w:jc w:val="right"/>
              <w:rPr>
                <w:rFonts w:ascii="Times New Roman" w:hAnsi="Times New Roman" w:cs="Times New Roman"/>
              </w:rPr>
            </w:pPr>
            <w:r w:rsidRPr="00E30298">
              <w:rPr>
                <w:rFonts w:ascii="Times New Roman" w:hAnsi="Times New Roman" w:cs="Times New Roman"/>
              </w:rPr>
              <w:t>8,050,000</w:t>
            </w:r>
          </w:p>
        </w:tc>
        <w:tc>
          <w:tcPr>
            <w:tcW w:w="270" w:type="dxa"/>
            <w:tcBorders>
              <w:top w:val="nil"/>
              <w:left w:val="nil"/>
              <w:bottom w:val="nil"/>
              <w:right w:val="nil"/>
            </w:tcBorders>
          </w:tcPr>
          <w:p w14:paraId="7CF32775" w14:textId="77777777" w:rsidR="007A7D5C" w:rsidRPr="00E30298" w:rsidRDefault="007A7D5C" w:rsidP="00E30298">
            <w:pPr>
              <w:tabs>
                <w:tab w:val="clear" w:pos="227"/>
                <w:tab w:val="clear" w:pos="454"/>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173DC0E5" w14:textId="77777777" w:rsidR="007A7D5C" w:rsidRPr="00E30298" w:rsidRDefault="007A7D5C" w:rsidP="00E30298">
            <w:pPr>
              <w:tabs>
                <w:tab w:val="clear" w:pos="227"/>
                <w:tab w:val="clear" w:pos="454"/>
                <w:tab w:val="left" w:pos="540"/>
              </w:tabs>
              <w:ind w:left="72" w:right="-43"/>
              <w:jc w:val="center"/>
              <w:rPr>
                <w:rFonts w:ascii="Times New Roman" w:hAnsi="Times New Roman" w:cs="Times New Roman"/>
              </w:rPr>
            </w:pPr>
          </w:p>
        </w:tc>
        <w:tc>
          <w:tcPr>
            <w:tcW w:w="270" w:type="dxa"/>
            <w:tcBorders>
              <w:top w:val="nil"/>
              <w:left w:val="nil"/>
              <w:bottom w:val="nil"/>
              <w:right w:val="nil"/>
            </w:tcBorders>
          </w:tcPr>
          <w:p w14:paraId="371DE1BD" w14:textId="77777777" w:rsidR="007A7D5C" w:rsidRPr="00E30298" w:rsidRDefault="007A7D5C" w:rsidP="00E30298">
            <w:pPr>
              <w:tabs>
                <w:tab w:val="clear" w:pos="227"/>
                <w:tab w:val="clear" w:pos="454"/>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1069F39E" w14:textId="77777777" w:rsidR="007A7D5C" w:rsidRPr="00E30298" w:rsidRDefault="007A7D5C" w:rsidP="00E30298">
            <w:pPr>
              <w:tabs>
                <w:tab w:val="clear" w:pos="227"/>
                <w:tab w:val="clear" w:pos="454"/>
                <w:tab w:val="left" w:pos="540"/>
              </w:tabs>
              <w:ind w:right="-43"/>
              <w:jc w:val="thaiDistribute"/>
              <w:rPr>
                <w:rFonts w:ascii="Times New Roman" w:hAnsi="Times New Roman" w:cs="Times New Roman"/>
              </w:rPr>
            </w:pPr>
          </w:p>
        </w:tc>
        <w:tc>
          <w:tcPr>
            <w:tcW w:w="236" w:type="dxa"/>
            <w:tcBorders>
              <w:top w:val="nil"/>
              <w:left w:val="nil"/>
              <w:bottom w:val="nil"/>
              <w:right w:val="nil"/>
            </w:tcBorders>
          </w:tcPr>
          <w:p w14:paraId="4BB3B3B6" w14:textId="77777777" w:rsidR="007A7D5C" w:rsidRPr="00E30298" w:rsidRDefault="007A7D5C" w:rsidP="00E30298">
            <w:pPr>
              <w:tabs>
                <w:tab w:val="clear" w:pos="227"/>
                <w:tab w:val="clear" w:pos="454"/>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4802399D" w14:textId="77777777" w:rsidR="007A7D5C" w:rsidRPr="00E30298" w:rsidRDefault="007A7D5C" w:rsidP="00E30298">
            <w:pPr>
              <w:tabs>
                <w:tab w:val="clear" w:pos="227"/>
                <w:tab w:val="clear" w:pos="454"/>
                <w:tab w:val="left" w:pos="540"/>
              </w:tabs>
              <w:ind w:right="-43"/>
              <w:jc w:val="center"/>
              <w:rPr>
                <w:rFonts w:ascii="Times New Roman" w:hAnsi="Times New Roman" w:cs="Times New Roman"/>
              </w:rPr>
            </w:pPr>
          </w:p>
        </w:tc>
      </w:tr>
    </w:tbl>
    <w:p w14:paraId="08B6A51D" w14:textId="0EAF94EF" w:rsidR="00784BA5" w:rsidRPr="00E30298" w:rsidRDefault="00784BA5" w:rsidP="00E30298">
      <w:pPr>
        <w:tabs>
          <w:tab w:val="left" w:pos="720"/>
        </w:tabs>
        <w:spacing w:line="240" w:lineRule="atLeast"/>
        <w:ind w:right="45"/>
        <w:jc w:val="both"/>
        <w:rPr>
          <w:rFonts w:ascii="Times New Roman" w:hAnsi="Times New Roman" w:cs="Times New Roman"/>
        </w:rPr>
      </w:pPr>
    </w:p>
    <w:p w14:paraId="31050D88" w14:textId="77777777" w:rsidR="0011532D" w:rsidRPr="00E30298" w:rsidRDefault="0011532D" w:rsidP="00E30298">
      <w:pPr>
        <w:tabs>
          <w:tab w:val="left" w:pos="720"/>
        </w:tabs>
        <w:spacing w:line="240" w:lineRule="atLeast"/>
        <w:jc w:val="both"/>
        <w:rPr>
          <w:rFonts w:ascii="Times New Roman" w:hAnsi="Times New Roman" w:cs="Times New Roman"/>
        </w:rPr>
      </w:pPr>
    </w:p>
    <w:p w14:paraId="43F105D9" w14:textId="2B1AF211" w:rsidR="0011532D" w:rsidRPr="00272D1A" w:rsidRDefault="0011532D" w:rsidP="00E30298">
      <w:pPr>
        <w:tabs>
          <w:tab w:val="left" w:pos="720"/>
        </w:tabs>
        <w:spacing w:line="240" w:lineRule="atLeast"/>
        <w:jc w:val="both"/>
        <w:rPr>
          <w:rFonts w:ascii="Times New Roman" w:hAnsi="Times New Roman" w:cs="Times New Roman"/>
        </w:rPr>
      </w:pPr>
      <w:r w:rsidRPr="00272D1A">
        <w:rPr>
          <w:rFonts w:ascii="Times New Roman" w:hAnsi="Times New Roman" w:cs="Times New Roman"/>
        </w:rPr>
        <w:lastRenderedPageBreak/>
        <w:t xml:space="preserve">On </w:t>
      </w:r>
      <w:r w:rsidRPr="00272D1A">
        <w:rPr>
          <w:rFonts w:ascii="Times New Roman" w:hAnsi="Times New Roman" w:cs="Times New Roman"/>
          <w:szCs w:val="22"/>
        </w:rPr>
        <w:t>February 26, 2026</w:t>
      </w:r>
      <w:r w:rsidRPr="00272D1A">
        <w:rPr>
          <w:rFonts w:ascii="Times New Roman" w:hAnsi="Times New Roman" w:cs="Times New Roman"/>
        </w:rPr>
        <w:t xml:space="preserve">, the Company issued debentures amounting to Baht </w:t>
      </w:r>
      <w:r w:rsidR="00272D1A" w:rsidRPr="00272D1A">
        <w:rPr>
          <w:rFonts w:ascii="Times New Roman" w:hAnsi="Times New Roman" w:cs="Times New Roman"/>
        </w:rPr>
        <w:t>1,200</w:t>
      </w:r>
      <w:r w:rsidRPr="00272D1A">
        <w:rPr>
          <w:rFonts w:ascii="Times New Roman" w:hAnsi="Times New Roman" w:cs="Times New Roman"/>
        </w:rPr>
        <w:t xml:space="preserve"> million, which are unsubordinated and unsecured debentures for </w:t>
      </w:r>
      <w:r w:rsidR="00D72698" w:rsidRPr="00272D1A">
        <w:rPr>
          <w:rFonts w:ascii="Times New Roman" w:hAnsi="Times New Roman" w:cs="Times New Roman"/>
        </w:rPr>
        <w:t>private</w:t>
      </w:r>
      <w:r w:rsidRPr="00272D1A">
        <w:rPr>
          <w:rFonts w:ascii="Times New Roman" w:hAnsi="Times New Roman" w:cs="Times New Roman"/>
        </w:rPr>
        <w:t xml:space="preserve"> </w:t>
      </w:r>
      <w:r w:rsidR="00D72698" w:rsidRPr="00272D1A">
        <w:rPr>
          <w:rFonts w:ascii="Times New Roman" w:hAnsi="Times New Roman" w:cs="Times New Roman"/>
          <w:szCs w:val="22"/>
        </w:rPr>
        <w:t xml:space="preserve">placement </w:t>
      </w:r>
      <w:r w:rsidRPr="00272D1A">
        <w:rPr>
          <w:rFonts w:ascii="Times New Roman" w:hAnsi="Times New Roman" w:cs="Times New Roman"/>
        </w:rPr>
        <w:t>offering. The details are as follows:</w:t>
      </w:r>
    </w:p>
    <w:p w14:paraId="5E911824" w14:textId="77777777" w:rsidR="00D72698" w:rsidRPr="00272D1A" w:rsidRDefault="00D72698" w:rsidP="00E30298">
      <w:pPr>
        <w:tabs>
          <w:tab w:val="left" w:pos="720"/>
        </w:tabs>
        <w:spacing w:line="240" w:lineRule="atLeast"/>
        <w:jc w:val="both"/>
        <w:rPr>
          <w:rFonts w:ascii="Times New Roman" w:hAnsi="Times New Roman" w:cs="Times New Roman"/>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70"/>
        <w:gridCol w:w="2088"/>
        <w:gridCol w:w="270"/>
        <w:gridCol w:w="1512"/>
        <w:gridCol w:w="270"/>
        <w:gridCol w:w="1496"/>
        <w:gridCol w:w="236"/>
        <w:gridCol w:w="1238"/>
      </w:tblGrid>
      <w:tr w:rsidR="0011532D" w:rsidRPr="00272D1A" w14:paraId="39A0A5E7" w14:textId="77777777" w:rsidTr="00E6288D">
        <w:trPr>
          <w:trHeight w:val="216"/>
        </w:trPr>
        <w:tc>
          <w:tcPr>
            <w:tcW w:w="1728" w:type="dxa"/>
            <w:tcBorders>
              <w:top w:val="nil"/>
              <w:left w:val="nil"/>
              <w:bottom w:val="nil"/>
              <w:right w:val="nil"/>
            </w:tcBorders>
            <w:hideMark/>
          </w:tcPr>
          <w:p w14:paraId="107A3645"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p>
        </w:tc>
        <w:tc>
          <w:tcPr>
            <w:tcW w:w="270" w:type="dxa"/>
            <w:tcBorders>
              <w:top w:val="nil"/>
              <w:left w:val="nil"/>
              <w:bottom w:val="nil"/>
              <w:right w:val="nil"/>
            </w:tcBorders>
          </w:tcPr>
          <w:p w14:paraId="3B809FC7"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p>
        </w:tc>
        <w:tc>
          <w:tcPr>
            <w:tcW w:w="2088" w:type="dxa"/>
            <w:tcBorders>
              <w:top w:val="nil"/>
              <w:left w:val="nil"/>
              <w:bottom w:val="nil"/>
              <w:right w:val="nil"/>
            </w:tcBorders>
          </w:tcPr>
          <w:p w14:paraId="507E5D4C" w14:textId="77777777" w:rsidR="0011532D" w:rsidRPr="00272D1A" w:rsidRDefault="0011532D" w:rsidP="00E30298">
            <w:pPr>
              <w:tabs>
                <w:tab w:val="left" w:pos="540"/>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1" w:right="-114"/>
              <w:jc w:val="center"/>
              <w:rPr>
                <w:rFonts w:ascii="Times New Roman" w:hAnsi="Times New Roman" w:cs="Times New Roman"/>
              </w:rPr>
            </w:pPr>
          </w:p>
        </w:tc>
        <w:tc>
          <w:tcPr>
            <w:tcW w:w="270" w:type="dxa"/>
            <w:tcBorders>
              <w:top w:val="nil"/>
              <w:left w:val="nil"/>
              <w:bottom w:val="nil"/>
              <w:right w:val="nil"/>
            </w:tcBorders>
          </w:tcPr>
          <w:p w14:paraId="1ACE1BCE"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p>
        </w:tc>
        <w:tc>
          <w:tcPr>
            <w:tcW w:w="1512" w:type="dxa"/>
            <w:tcBorders>
              <w:top w:val="nil"/>
              <w:left w:val="nil"/>
              <w:bottom w:val="nil"/>
              <w:right w:val="nil"/>
            </w:tcBorders>
          </w:tcPr>
          <w:p w14:paraId="700D7697"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p>
        </w:tc>
        <w:tc>
          <w:tcPr>
            <w:tcW w:w="270" w:type="dxa"/>
            <w:tcBorders>
              <w:top w:val="nil"/>
              <w:left w:val="nil"/>
              <w:bottom w:val="nil"/>
              <w:right w:val="nil"/>
            </w:tcBorders>
          </w:tcPr>
          <w:p w14:paraId="4F8B6701"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p>
        </w:tc>
        <w:tc>
          <w:tcPr>
            <w:tcW w:w="1496" w:type="dxa"/>
            <w:tcBorders>
              <w:top w:val="nil"/>
              <w:left w:val="nil"/>
              <w:bottom w:val="nil"/>
              <w:right w:val="nil"/>
            </w:tcBorders>
          </w:tcPr>
          <w:p w14:paraId="31FB7DC9"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rPr>
                <w:rFonts w:ascii="Times New Roman" w:hAnsi="Times New Roman" w:cs="Times New Roman"/>
              </w:rPr>
            </w:pPr>
          </w:p>
        </w:tc>
        <w:tc>
          <w:tcPr>
            <w:tcW w:w="236" w:type="dxa"/>
            <w:tcBorders>
              <w:top w:val="nil"/>
              <w:left w:val="nil"/>
              <w:bottom w:val="nil"/>
              <w:right w:val="nil"/>
            </w:tcBorders>
          </w:tcPr>
          <w:p w14:paraId="18155B7E"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p>
        </w:tc>
        <w:tc>
          <w:tcPr>
            <w:tcW w:w="1238" w:type="dxa"/>
            <w:tcBorders>
              <w:top w:val="nil"/>
              <w:left w:val="nil"/>
              <w:bottom w:val="nil"/>
              <w:right w:val="nil"/>
            </w:tcBorders>
            <w:hideMark/>
          </w:tcPr>
          <w:p w14:paraId="0663B197"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4" w:right="-108"/>
              <w:jc w:val="center"/>
              <w:rPr>
                <w:rFonts w:ascii="Times New Roman" w:hAnsi="Times New Roman" w:cs="Times New Roman"/>
              </w:rPr>
            </w:pPr>
            <w:r w:rsidRPr="00272D1A">
              <w:rPr>
                <w:rFonts w:ascii="Times New Roman" w:hAnsi="Times New Roman" w:cs="Times New Roman"/>
              </w:rPr>
              <w:t>Fixed interest</w:t>
            </w:r>
          </w:p>
        </w:tc>
      </w:tr>
      <w:tr w:rsidR="0011532D" w:rsidRPr="00272D1A" w14:paraId="0EB33367" w14:textId="77777777" w:rsidTr="00E6288D">
        <w:tc>
          <w:tcPr>
            <w:tcW w:w="1728" w:type="dxa"/>
            <w:tcBorders>
              <w:top w:val="nil"/>
              <w:left w:val="nil"/>
              <w:bottom w:val="single" w:sz="4" w:space="0" w:color="auto"/>
              <w:right w:val="nil"/>
            </w:tcBorders>
            <w:hideMark/>
          </w:tcPr>
          <w:p w14:paraId="630963A9"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r w:rsidRPr="00272D1A">
              <w:rPr>
                <w:rFonts w:ascii="Times New Roman" w:hAnsi="Times New Roman" w:cs="Times New Roman"/>
              </w:rPr>
              <w:t>Issuance and offering date</w:t>
            </w:r>
          </w:p>
        </w:tc>
        <w:tc>
          <w:tcPr>
            <w:tcW w:w="270" w:type="dxa"/>
            <w:tcBorders>
              <w:top w:val="nil"/>
              <w:left w:val="nil"/>
              <w:bottom w:val="nil"/>
              <w:right w:val="nil"/>
            </w:tcBorders>
          </w:tcPr>
          <w:p w14:paraId="7A4134F0"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p>
        </w:tc>
        <w:tc>
          <w:tcPr>
            <w:tcW w:w="2088" w:type="dxa"/>
            <w:tcBorders>
              <w:top w:val="nil"/>
              <w:left w:val="nil"/>
              <w:bottom w:val="single" w:sz="4" w:space="0" w:color="auto"/>
              <w:right w:val="nil"/>
            </w:tcBorders>
            <w:hideMark/>
          </w:tcPr>
          <w:p w14:paraId="3298E6A1" w14:textId="77777777" w:rsidR="0011532D" w:rsidRPr="00272D1A" w:rsidRDefault="0011532D" w:rsidP="00E3029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272D1A">
              <w:rPr>
                <w:rFonts w:ascii="Times New Roman" w:hAnsi="Times New Roman" w:cs="Times New Roman"/>
              </w:rPr>
              <w:t xml:space="preserve">Amount </w:t>
            </w:r>
          </w:p>
          <w:p w14:paraId="2ED489AD" w14:textId="77777777" w:rsidR="0011532D" w:rsidRPr="00272D1A" w:rsidRDefault="0011532D" w:rsidP="00E3029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272D1A">
              <w:rPr>
                <w:rFonts w:ascii="Times New Roman" w:hAnsi="Times New Roman" w:cs="Times New Roman"/>
              </w:rPr>
              <w:t>(In Thousand Baht)</w:t>
            </w:r>
          </w:p>
        </w:tc>
        <w:tc>
          <w:tcPr>
            <w:tcW w:w="270" w:type="dxa"/>
            <w:tcBorders>
              <w:top w:val="nil"/>
              <w:left w:val="nil"/>
              <w:bottom w:val="nil"/>
              <w:right w:val="nil"/>
            </w:tcBorders>
          </w:tcPr>
          <w:p w14:paraId="2AB28DDC"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p>
        </w:tc>
        <w:tc>
          <w:tcPr>
            <w:tcW w:w="1512" w:type="dxa"/>
            <w:tcBorders>
              <w:top w:val="nil"/>
              <w:left w:val="nil"/>
              <w:bottom w:val="single" w:sz="4" w:space="0" w:color="auto"/>
              <w:right w:val="nil"/>
            </w:tcBorders>
            <w:hideMark/>
          </w:tcPr>
          <w:p w14:paraId="1EF90CDC"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p>
          <w:p w14:paraId="536F28E4"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272D1A">
              <w:rPr>
                <w:rFonts w:ascii="Times New Roman" w:hAnsi="Times New Roman" w:cs="Times New Roman"/>
              </w:rPr>
              <w:t>Term of debenture</w:t>
            </w:r>
          </w:p>
        </w:tc>
        <w:tc>
          <w:tcPr>
            <w:tcW w:w="270" w:type="dxa"/>
            <w:tcBorders>
              <w:top w:val="nil"/>
              <w:left w:val="nil"/>
              <w:bottom w:val="nil"/>
              <w:right w:val="nil"/>
            </w:tcBorders>
          </w:tcPr>
          <w:p w14:paraId="6A808BEA"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p>
        </w:tc>
        <w:tc>
          <w:tcPr>
            <w:tcW w:w="1496" w:type="dxa"/>
            <w:tcBorders>
              <w:top w:val="nil"/>
              <w:left w:val="nil"/>
              <w:bottom w:val="single" w:sz="4" w:space="0" w:color="auto"/>
              <w:right w:val="nil"/>
            </w:tcBorders>
            <w:hideMark/>
          </w:tcPr>
          <w:p w14:paraId="60848F16"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p>
          <w:p w14:paraId="58721B3A"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r w:rsidRPr="00272D1A">
              <w:rPr>
                <w:rFonts w:ascii="Times New Roman" w:hAnsi="Times New Roman" w:cs="Times New Roman"/>
              </w:rPr>
              <w:t>Maturity date</w:t>
            </w:r>
          </w:p>
        </w:tc>
        <w:tc>
          <w:tcPr>
            <w:tcW w:w="236" w:type="dxa"/>
            <w:tcBorders>
              <w:top w:val="nil"/>
              <w:left w:val="nil"/>
              <w:bottom w:val="nil"/>
              <w:right w:val="nil"/>
            </w:tcBorders>
          </w:tcPr>
          <w:p w14:paraId="2C8B70EA"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p>
        </w:tc>
        <w:tc>
          <w:tcPr>
            <w:tcW w:w="1238" w:type="dxa"/>
            <w:tcBorders>
              <w:top w:val="nil"/>
              <w:left w:val="nil"/>
              <w:bottom w:val="single" w:sz="4" w:space="0" w:color="auto"/>
              <w:right w:val="nil"/>
            </w:tcBorders>
            <w:hideMark/>
          </w:tcPr>
          <w:p w14:paraId="7C77899C"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r w:rsidRPr="00272D1A">
              <w:rPr>
                <w:rFonts w:ascii="Times New Roman" w:hAnsi="Times New Roman" w:cs="Times New Roman"/>
              </w:rPr>
              <w:t>rate</w:t>
            </w:r>
          </w:p>
          <w:p w14:paraId="10E72641" w14:textId="77777777" w:rsidR="0011532D" w:rsidRPr="00272D1A" w:rsidRDefault="0011532D" w:rsidP="00E30298">
            <w:pPr>
              <w:tabs>
                <w:tab w:val="left" w:pos="54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04"/>
              <w:jc w:val="center"/>
              <w:rPr>
                <w:rFonts w:ascii="Times New Roman" w:hAnsi="Times New Roman" w:cs="Times New Roman"/>
              </w:rPr>
            </w:pPr>
            <w:r w:rsidRPr="00272D1A">
              <w:rPr>
                <w:rFonts w:ascii="Times New Roman" w:hAnsi="Times New Roman" w:cs="Times New Roman"/>
              </w:rPr>
              <w:t>(% per annum)</w:t>
            </w:r>
          </w:p>
        </w:tc>
      </w:tr>
      <w:tr w:rsidR="0011532D" w:rsidRPr="00272D1A" w14:paraId="0C68C351" w14:textId="77777777" w:rsidTr="00E6288D">
        <w:tc>
          <w:tcPr>
            <w:tcW w:w="1728" w:type="dxa"/>
            <w:tcBorders>
              <w:top w:val="nil"/>
              <w:left w:val="nil"/>
              <w:bottom w:val="nil"/>
              <w:right w:val="nil"/>
            </w:tcBorders>
          </w:tcPr>
          <w:p w14:paraId="0BC7BB35"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ascii="Times New Roman" w:hAnsi="Times New Roman" w:cs="Times New Roman"/>
              </w:rPr>
            </w:pPr>
          </w:p>
        </w:tc>
        <w:tc>
          <w:tcPr>
            <w:tcW w:w="270" w:type="dxa"/>
            <w:tcBorders>
              <w:top w:val="nil"/>
              <w:left w:val="nil"/>
              <w:bottom w:val="nil"/>
              <w:right w:val="nil"/>
            </w:tcBorders>
          </w:tcPr>
          <w:p w14:paraId="086589FE"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ascii="Times New Roman" w:hAnsi="Times New Roman" w:cs="Times New Roman"/>
              </w:rPr>
            </w:pPr>
          </w:p>
        </w:tc>
        <w:tc>
          <w:tcPr>
            <w:tcW w:w="2088" w:type="dxa"/>
            <w:tcBorders>
              <w:top w:val="nil"/>
              <w:left w:val="nil"/>
              <w:bottom w:val="nil"/>
              <w:right w:val="nil"/>
            </w:tcBorders>
          </w:tcPr>
          <w:p w14:paraId="3A6B8F6B" w14:textId="77777777" w:rsidR="0011532D" w:rsidRPr="00272D1A" w:rsidRDefault="0011532D" w:rsidP="00E3029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jc w:val="right"/>
              <w:rPr>
                <w:rFonts w:ascii="Times New Roman" w:hAnsi="Times New Roman" w:cs="Times New Roman"/>
              </w:rPr>
            </w:pPr>
          </w:p>
        </w:tc>
        <w:tc>
          <w:tcPr>
            <w:tcW w:w="270" w:type="dxa"/>
            <w:tcBorders>
              <w:top w:val="nil"/>
              <w:left w:val="nil"/>
              <w:bottom w:val="nil"/>
              <w:right w:val="nil"/>
            </w:tcBorders>
          </w:tcPr>
          <w:p w14:paraId="4B69D3E9"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ascii="Times New Roman" w:hAnsi="Times New Roman" w:cs="Times New Roman"/>
              </w:rPr>
            </w:pPr>
          </w:p>
        </w:tc>
        <w:tc>
          <w:tcPr>
            <w:tcW w:w="1512" w:type="dxa"/>
            <w:tcBorders>
              <w:top w:val="nil"/>
              <w:left w:val="nil"/>
              <w:bottom w:val="nil"/>
              <w:right w:val="nil"/>
            </w:tcBorders>
          </w:tcPr>
          <w:p w14:paraId="35F37BE5" w14:textId="77777777" w:rsidR="0011532D" w:rsidRPr="00272D1A" w:rsidRDefault="0011532D"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9"/>
              <w:jc w:val="center"/>
              <w:rPr>
                <w:rFonts w:ascii="Times New Roman" w:hAnsi="Times New Roman" w:cs="Times New Roman"/>
              </w:rPr>
            </w:pPr>
          </w:p>
        </w:tc>
        <w:tc>
          <w:tcPr>
            <w:tcW w:w="270" w:type="dxa"/>
            <w:tcBorders>
              <w:top w:val="nil"/>
              <w:left w:val="nil"/>
              <w:bottom w:val="nil"/>
              <w:right w:val="nil"/>
            </w:tcBorders>
          </w:tcPr>
          <w:p w14:paraId="58E4C965"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ascii="Times New Roman" w:hAnsi="Times New Roman" w:cs="Times New Roman"/>
              </w:rPr>
            </w:pPr>
          </w:p>
        </w:tc>
        <w:tc>
          <w:tcPr>
            <w:tcW w:w="1496" w:type="dxa"/>
            <w:tcBorders>
              <w:top w:val="nil"/>
              <w:left w:val="nil"/>
              <w:bottom w:val="nil"/>
              <w:right w:val="nil"/>
            </w:tcBorders>
          </w:tcPr>
          <w:p w14:paraId="5C0F1349"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rPr>
                <w:rFonts w:ascii="Times New Roman" w:hAnsi="Times New Roman" w:cs="Times New Roman"/>
              </w:rPr>
            </w:pPr>
          </w:p>
        </w:tc>
        <w:tc>
          <w:tcPr>
            <w:tcW w:w="236" w:type="dxa"/>
            <w:tcBorders>
              <w:top w:val="nil"/>
              <w:left w:val="nil"/>
              <w:bottom w:val="nil"/>
              <w:right w:val="nil"/>
            </w:tcBorders>
          </w:tcPr>
          <w:p w14:paraId="4963D16D"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ascii="Times New Roman" w:hAnsi="Times New Roman" w:cs="Times New Roman"/>
              </w:rPr>
            </w:pPr>
          </w:p>
        </w:tc>
        <w:tc>
          <w:tcPr>
            <w:tcW w:w="1238" w:type="dxa"/>
            <w:tcBorders>
              <w:top w:val="nil"/>
              <w:left w:val="nil"/>
              <w:bottom w:val="nil"/>
              <w:right w:val="nil"/>
            </w:tcBorders>
          </w:tcPr>
          <w:p w14:paraId="156630BF" w14:textId="77777777" w:rsidR="0011532D" w:rsidRPr="00272D1A" w:rsidRDefault="0011532D" w:rsidP="00E302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p>
        </w:tc>
      </w:tr>
      <w:tr w:rsidR="0011532D" w:rsidRPr="00E30298" w14:paraId="4665576D" w14:textId="77777777" w:rsidTr="00E6288D">
        <w:tc>
          <w:tcPr>
            <w:tcW w:w="1728" w:type="dxa"/>
            <w:tcBorders>
              <w:top w:val="nil"/>
              <w:left w:val="nil"/>
              <w:bottom w:val="nil"/>
              <w:right w:val="nil"/>
            </w:tcBorders>
          </w:tcPr>
          <w:p w14:paraId="2A19A92F" w14:textId="0D799E18" w:rsidR="0011532D" w:rsidRPr="00272D1A" w:rsidRDefault="0011532D"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thaiDistribute"/>
              <w:rPr>
                <w:rFonts w:ascii="Times New Roman" w:hAnsi="Times New Roman" w:cs="Times New Roman"/>
              </w:rPr>
            </w:pPr>
            <w:r w:rsidRPr="00272D1A">
              <w:rPr>
                <w:rFonts w:ascii="Times New Roman" w:hAnsi="Times New Roman" w:cs="Times New Roman"/>
              </w:rPr>
              <w:t>February 26, 2026</w:t>
            </w:r>
          </w:p>
        </w:tc>
        <w:tc>
          <w:tcPr>
            <w:tcW w:w="270" w:type="dxa"/>
            <w:tcBorders>
              <w:top w:val="nil"/>
              <w:left w:val="nil"/>
              <w:bottom w:val="nil"/>
              <w:right w:val="nil"/>
            </w:tcBorders>
          </w:tcPr>
          <w:p w14:paraId="357C30BD" w14:textId="77777777" w:rsidR="0011532D" w:rsidRPr="00272D1A" w:rsidRDefault="0011532D"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ascii="Times New Roman" w:hAnsi="Times New Roman" w:cs="Times New Roman"/>
              </w:rPr>
            </w:pPr>
          </w:p>
        </w:tc>
        <w:tc>
          <w:tcPr>
            <w:tcW w:w="2088" w:type="dxa"/>
            <w:tcBorders>
              <w:top w:val="nil"/>
              <w:left w:val="nil"/>
              <w:bottom w:val="double" w:sz="4" w:space="0" w:color="auto"/>
              <w:right w:val="nil"/>
            </w:tcBorders>
          </w:tcPr>
          <w:p w14:paraId="78669321" w14:textId="57807789" w:rsidR="0011532D" w:rsidRPr="00272D1A" w:rsidRDefault="00272D1A" w:rsidP="00E3029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2"/>
              <w:jc w:val="right"/>
              <w:rPr>
                <w:rFonts w:ascii="Times New Roman" w:hAnsi="Times New Roman" w:cs="Times New Roman"/>
              </w:rPr>
            </w:pPr>
            <w:r>
              <w:rPr>
                <w:rFonts w:ascii="Times New Roman" w:hAnsi="Times New Roman" w:cs="Times New Roman"/>
              </w:rPr>
              <w:t>1,200,000</w:t>
            </w:r>
          </w:p>
        </w:tc>
        <w:tc>
          <w:tcPr>
            <w:tcW w:w="270" w:type="dxa"/>
            <w:tcBorders>
              <w:top w:val="nil"/>
              <w:left w:val="nil"/>
              <w:bottom w:val="nil"/>
              <w:right w:val="nil"/>
            </w:tcBorders>
          </w:tcPr>
          <w:p w14:paraId="12275C57" w14:textId="77777777" w:rsidR="0011532D" w:rsidRPr="00272D1A" w:rsidRDefault="0011532D"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ascii="Times New Roman" w:hAnsi="Times New Roman" w:cs="Times New Roman"/>
              </w:rPr>
            </w:pPr>
          </w:p>
        </w:tc>
        <w:tc>
          <w:tcPr>
            <w:tcW w:w="1512" w:type="dxa"/>
            <w:tcBorders>
              <w:top w:val="nil"/>
              <w:left w:val="nil"/>
              <w:bottom w:val="nil"/>
              <w:right w:val="nil"/>
            </w:tcBorders>
          </w:tcPr>
          <w:p w14:paraId="0B0E391F" w14:textId="09F257E2" w:rsidR="0011532D" w:rsidRPr="00272D1A" w:rsidRDefault="0011532D"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9"/>
              <w:jc w:val="center"/>
              <w:rPr>
                <w:rFonts w:ascii="Times New Roman" w:hAnsi="Times New Roman" w:cs="Times New Roman"/>
              </w:rPr>
            </w:pPr>
            <w:r w:rsidRPr="00272D1A">
              <w:rPr>
                <w:rFonts w:ascii="Times New Roman" w:hAnsi="Times New Roman" w:cs="Times New Roman"/>
              </w:rPr>
              <w:t>2 years 9 months</w:t>
            </w:r>
          </w:p>
        </w:tc>
        <w:tc>
          <w:tcPr>
            <w:tcW w:w="270" w:type="dxa"/>
            <w:tcBorders>
              <w:top w:val="nil"/>
              <w:left w:val="nil"/>
              <w:bottom w:val="nil"/>
              <w:right w:val="nil"/>
            </w:tcBorders>
          </w:tcPr>
          <w:p w14:paraId="3BB200A0" w14:textId="77777777" w:rsidR="0011532D" w:rsidRPr="00272D1A" w:rsidRDefault="0011532D"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ascii="Times New Roman" w:hAnsi="Times New Roman" w:cs="Times New Roman"/>
              </w:rPr>
            </w:pPr>
          </w:p>
        </w:tc>
        <w:tc>
          <w:tcPr>
            <w:tcW w:w="1496" w:type="dxa"/>
            <w:tcBorders>
              <w:top w:val="nil"/>
              <w:left w:val="nil"/>
              <w:bottom w:val="nil"/>
              <w:right w:val="nil"/>
            </w:tcBorders>
          </w:tcPr>
          <w:p w14:paraId="36CED3F7" w14:textId="41FC0FA0" w:rsidR="0011532D" w:rsidRPr="00272D1A" w:rsidRDefault="0011532D"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44"/>
              <w:jc w:val="thaiDistribute"/>
              <w:rPr>
                <w:rFonts w:ascii="Times New Roman" w:hAnsi="Times New Roman" w:cs="Times New Roman"/>
              </w:rPr>
            </w:pPr>
            <w:r w:rsidRPr="00272D1A">
              <w:rPr>
                <w:rFonts w:ascii="Times New Roman" w:hAnsi="Times New Roman" w:cs="Times New Roman"/>
              </w:rPr>
              <w:t>November 26, 2028</w:t>
            </w:r>
          </w:p>
        </w:tc>
        <w:tc>
          <w:tcPr>
            <w:tcW w:w="236" w:type="dxa"/>
            <w:tcBorders>
              <w:top w:val="nil"/>
              <w:left w:val="nil"/>
              <w:bottom w:val="nil"/>
              <w:right w:val="nil"/>
            </w:tcBorders>
          </w:tcPr>
          <w:p w14:paraId="37A67C67" w14:textId="77777777" w:rsidR="0011532D" w:rsidRPr="00272D1A" w:rsidRDefault="0011532D"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ascii="Times New Roman" w:hAnsi="Times New Roman" w:cs="Times New Roman"/>
              </w:rPr>
            </w:pPr>
          </w:p>
        </w:tc>
        <w:tc>
          <w:tcPr>
            <w:tcW w:w="1238" w:type="dxa"/>
            <w:tcBorders>
              <w:top w:val="nil"/>
              <w:left w:val="nil"/>
              <w:bottom w:val="nil"/>
              <w:right w:val="nil"/>
            </w:tcBorders>
          </w:tcPr>
          <w:p w14:paraId="08FF54D0" w14:textId="77777777" w:rsidR="0011532D" w:rsidRPr="00E30298" w:rsidRDefault="0011532D" w:rsidP="00E302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r w:rsidRPr="00272D1A">
              <w:rPr>
                <w:rFonts w:ascii="Times New Roman" w:hAnsi="Times New Roman" w:cs="Times New Roman"/>
              </w:rPr>
              <w:t>6.50</w:t>
            </w:r>
          </w:p>
        </w:tc>
      </w:tr>
    </w:tbl>
    <w:p w14:paraId="49C400EC" w14:textId="77777777" w:rsidR="0011532D" w:rsidRPr="00E30298" w:rsidRDefault="0011532D" w:rsidP="00E30298">
      <w:pPr>
        <w:tabs>
          <w:tab w:val="left" w:pos="720"/>
        </w:tabs>
        <w:spacing w:line="240" w:lineRule="atLeast"/>
        <w:jc w:val="both"/>
        <w:rPr>
          <w:rFonts w:ascii="Times New Roman" w:hAnsi="Times New Roman" w:cs="Times New Roman"/>
        </w:rPr>
      </w:pPr>
    </w:p>
    <w:p w14:paraId="5DBC8CA7" w14:textId="29E4F153" w:rsidR="00AA6E7D" w:rsidRPr="00E30298" w:rsidRDefault="00AA6E7D" w:rsidP="00E30298">
      <w:pPr>
        <w:tabs>
          <w:tab w:val="left" w:pos="720"/>
        </w:tabs>
        <w:spacing w:line="240" w:lineRule="atLeast"/>
        <w:jc w:val="both"/>
        <w:rPr>
          <w:rFonts w:ascii="Times New Roman" w:hAnsi="Times New Roman" w:cs="Times New Roman"/>
        </w:rPr>
      </w:pPr>
      <w:r w:rsidRPr="00E30298">
        <w:rPr>
          <w:rFonts w:ascii="Times New Roman" w:hAnsi="Times New Roman" w:cs="Times New Roman"/>
        </w:rPr>
        <w:t xml:space="preserve">The Company is committed to comply with certain conditions as indicated in the prospectus such as maintaining financial ratio and others. </w:t>
      </w:r>
    </w:p>
    <w:p w14:paraId="256CBB29" w14:textId="77777777" w:rsidR="00AA6E7D" w:rsidRPr="00E30298" w:rsidRDefault="00AA6E7D" w:rsidP="00E30298">
      <w:pPr>
        <w:tabs>
          <w:tab w:val="left" w:pos="720"/>
        </w:tabs>
        <w:spacing w:line="240" w:lineRule="atLeast"/>
        <w:ind w:right="45"/>
        <w:jc w:val="both"/>
        <w:rPr>
          <w:rFonts w:ascii="Times New Roman" w:hAnsi="Times New Roman" w:cs="Times New Roman"/>
        </w:rPr>
      </w:pPr>
    </w:p>
    <w:p w14:paraId="640FA61F" w14:textId="28C40A24" w:rsidR="00873D6C" w:rsidRPr="00E30298" w:rsidRDefault="00873D6C" w:rsidP="00E30298">
      <w:pPr>
        <w:tabs>
          <w:tab w:val="left" w:pos="540"/>
        </w:tabs>
        <w:spacing w:line="240" w:lineRule="atLeast"/>
        <w:ind w:right="29"/>
        <w:jc w:val="both"/>
        <w:rPr>
          <w:rFonts w:ascii="Times New Roman" w:hAnsi="Times New Roman" w:cs="Times New Roman"/>
          <w:b/>
          <w:bCs/>
        </w:rPr>
      </w:pPr>
      <w:r w:rsidRPr="00E30298">
        <w:rPr>
          <w:rFonts w:ascii="Times New Roman" w:hAnsi="Times New Roman" w:cs="Times New Roman"/>
          <w:b/>
          <w:bCs/>
        </w:rPr>
        <w:t>18.</w:t>
      </w:r>
      <w:r w:rsidR="000E2E73" w:rsidRPr="00E30298">
        <w:rPr>
          <w:rFonts w:ascii="Times New Roman" w:hAnsi="Times New Roman" w:cs="Times New Roman"/>
          <w:b/>
          <w:bCs/>
        </w:rPr>
        <w:tab/>
      </w:r>
      <w:r w:rsidR="00272D1A">
        <w:rPr>
          <w:rFonts w:ascii="Times New Roman" w:hAnsi="Times New Roman" w:cs="Times New Roman"/>
          <w:b/>
          <w:bCs/>
        </w:rPr>
        <w:t>LIABILITIES UNDER HIRE PURCHASE AGREEMENT</w:t>
      </w:r>
      <w:r w:rsidR="000E2E73" w:rsidRPr="00E30298">
        <w:rPr>
          <w:rFonts w:ascii="Times New Roman" w:hAnsi="Times New Roman" w:cs="Times New Roman"/>
          <w:b/>
          <w:bCs/>
        </w:rPr>
        <w:t xml:space="preserve"> </w:t>
      </w:r>
      <w:r w:rsidR="000E2E73" w:rsidRPr="00E30298">
        <w:rPr>
          <w:rFonts w:ascii="Times New Roman" w:hAnsi="Times New Roman" w:cs="Times New Roman"/>
          <w:b/>
          <w:bCs/>
          <w:szCs w:val="22"/>
        </w:rPr>
        <w:t>-</w:t>
      </w:r>
      <w:r w:rsidR="000E2E73" w:rsidRPr="00E30298">
        <w:rPr>
          <w:rFonts w:ascii="Times New Roman" w:hAnsi="Times New Roman" w:cs="Times New Roman"/>
          <w:b/>
          <w:bCs/>
        </w:rPr>
        <w:t xml:space="preserve"> Ne</w:t>
      </w:r>
      <w:r w:rsidR="001067CD" w:rsidRPr="00E30298">
        <w:rPr>
          <w:rFonts w:ascii="Times New Roman" w:hAnsi="Times New Roman" w:cs="Times New Roman"/>
          <w:b/>
          <w:bCs/>
        </w:rPr>
        <w:t>t</w:t>
      </w:r>
    </w:p>
    <w:p w14:paraId="05E898E6" w14:textId="77777777" w:rsidR="00873D6C" w:rsidRPr="00E30298" w:rsidRDefault="00873D6C" w:rsidP="00E30298">
      <w:pPr>
        <w:tabs>
          <w:tab w:val="left" w:pos="540"/>
        </w:tabs>
        <w:spacing w:line="240" w:lineRule="atLeast"/>
        <w:ind w:right="29"/>
        <w:jc w:val="both"/>
        <w:rPr>
          <w:rFonts w:ascii="Times New Roman" w:hAnsi="Times New Roman" w:cs="Times New Roman"/>
          <w:b/>
          <w:bCs/>
        </w:rPr>
      </w:pPr>
    </w:p>
    <w:p w14:paraId="493CA4F9" w14:textId="1ADD4C60" w:rsidR="000E2E73" w:rsidRPr="00E30298" w:rsidRDefault="000E2E73" w:rsidP="00E30298">
      <w:pPr>
        <w:spacing w:line="240" w:lineRule="atLeast"/>
        <w:ind w:right="29"/>
        <w:jc w:val="both"/>
        <w:rPr>
          <w:rFonts w:ascii="Times New Roman" w:hAnsi="Times New Roman" w:cs="Times New Roman"/>
        </w:rPr>
      </w:pPr>
      <w:bookmarkStart w:id="6" w:name="_Hlk213859653"/>
      <w:r w:rsidRPr="00B47FD3">
        <w:rPr>
          <w:rFonts w:ascii="Times New Roman" w:hAnsi="Times New Roman" w:cs="Times New Roman"/>
        </w:rPr>
        <w:t xml:space="preserve">The Company and the Unique Group have various hire-purchase agreements with various leasing companies covering certain machinery and vehicles as discussed in Note </w:t>
      </w:r>
      <w:r w:rsidR="000D7CC4" w:rsidRPr="00B47FD3">
        <w:rPr>
          <w:rFonts w:ascii="Times New Roman" w:hAnsi="Times New Roman" w:cs="Times New Roman"/>
        </w:rPr>
        <w:t>11</w:t>
      </w:r>
      <w:r w:rsidRPr="00B47FD3">
        <w:rPr>
          <w:rFonts w:ascii="Times New Roman" w:hAnsi="Times New Roman" w:cs="Times New Roman"/>
        </w:rPr>
        <w:t xml:space="preserve">. The agreements have the term for certain periods expiring up to </w:t>
      </w:r>
      <w:r w:rsidR="00FE6F6C" w:rsidRPr="00B47FD3">
        <w:rPr>
          <w:rFonts w:ascii="Times New Roman" w:hAnsi="Times New Roman" w:cs="Times New Roman"/>
        </w:rPr>
        <w:t>2029</w:t>
      </w:r>
      <w:r w:rsidRPr="00B47FD3">
        <w:rPr>
          <w:rFonts w:ascii="Times New Roman" w:hAnsi="Times New Roman" w:cs="Times New Roman"/>
        </w:rPr>
        <w:t>. The ownership of the assets will be transferred to the Company and the Unique Group when all payments are made to the leasing companies, which are summarized as follows:</w:t>
      </w:r>
    </w:p>
    <w:bookmarkEnd w:id="6"/>
    <w:p w14:paraId="508CEBBD" w14:textId="77777777" w:rsidR="000E2E73" w:rsidRPr="00E30298" w:rsidRDefault="000E2E73" w:rsidP="00E30298">
      <w:pPr>
        <w:tabs>
          <w:tab w:val="left" w:pos="540"/>
        </w:tabs>
        <w:spacing w:line="240" w:lineRule="atLeast"/>
        <w:ind w:right="29"/>
        <w:jc w:val="both"/>
        <w:rPr>
          <w:rFonts w:ascii="Times New Roman" w:hAnsi="Times New Roman" w:cs="Times New Roman"/>
          <w:b/>
          <w:bCs/>
        </w:rPr>
      </w:pPr>
    </w:p>
    <w:tbl>
      <w:tblPr>
        <w:tblW w:w="9468" w:type="dxa"/>
        <w:tblLayout w:type="fixed"/>
        <w:tblLook w:val="01E0" w:firstRow="1" w:lastRow="1" w:firstColumn="1" w:lastColumn="1" w:noHBand="0" w:noVBand="0"/>
      </w:tblPr>
      <w:tblGrid>
        <w:gridCol w:w="3798"/>
        <w:gridCol w:w="236"/>
        <w:gridCol w:w="1294"/>
        <w:gridCol w:w="238"/>
        <w:gridCol w:w="1202"/>
        <w:gridCol w:w="238"/>
        <w:gridCol w:w="1112"/>
        <w:gridCol w:w="236"/>
        <w:gridCol w:w="1114"/>
      </w:tblGrid>
      <w:tr w:rsidR="00B81719" w:rsidRPr="00E30298" w14:paraId="5D96F8E8" w14:textId="77777777" w:rsidTr="00C256DA">
        <w:tc>
          <w:tcPr>
            <w:tcW w:w="3798" w:type="dxa"/>
          </w:tcPr>
          <w:p w14:paraId="6DDA6F33" w14:textId="77777777" w:rsidR="00B81719" w:rsidRPr="00E30298" w:rsidRDefault="00B81719" w:rsidP="00E30298">
            <w:pPr>
              <w:spacing w:line="240" w:lineRule="atLeast"/>
              <w:rPr>
                <w:rFonts w:ascii="Times New Roman" w:hAnsi="Times New Roman" w:cs="Times New Roman"/>
              </w:rPr>
            </w:pPr>
          </w:p>
        </w:tc>
        <w:tc>
          <w:tcPr>
            <w:tcW w:w="236" w:type="dxa"/>
          </w:tcPr>
          <w:p w14:paraId="6FE8E7D8" w14:textId="77777777" w:rsidR="00B81719" w:rsidRPr="00E30298" w:rsidRDefault="00B81719" w:rsidP="00E30298">
            <w:pPr>
              <w:spacing w:line="240" w:lineRule="atLeast"/>
              <w:jc w:val="center"/>
              <w:rPr>
                <w:rFonts w:ascii="Times New Roman" w:hAnsi="Times New Roman" w:cs="Times New Roman"/>
              </w:rPr>
            </w:pPr>
          </w:p>
        </w:tc>
        <w:tc>
          <w:tcPr>
            <w:tcW w:w="5434" w:type="dxa"/>
            <w:gridSpan w:val="7"/>
            <w:tcBorders>
              <w:bottom w:val="single" w:sz="4" w:space="0" w:color="auto"/>
            </w:tcBorders>
          </w:tcPr>
          <w:p w14:paraId="551339A3" w14:textId="77777777" w:rsidR="00B81719" w:rsidRPr="00E30298" w:rsidRDefault="00B81719" w:rsidP="00E30298">
            <w:pPr>
              <w:spacing w:line="240" w:lineRule="atLeast"/>
              <w:jc w:val="center"/>
              <w:rPr>
                <w:rFonts w:ascii="Times New Roman" w:hAnsi="Times New Roman" w:cs="Times New Roman"/>
              </w:rPr>
            </w:pPr>
            <w:r w:rsidRPr="00E30298">
              <w:rPr>
                <w:rFonts w:ascii="Times New Roman" w:hAnsi="Times New Roman" w:cs="Times New Roman"/>
              </w:rPr>
              <w:t>In Thousand Baht</w:t>
            </w:r>
          </w:p>
        </w:tc>
      </w:tr>
      <w:tr w:rsidR="00B81719" w:rsidRPr="00E30298" w14:paraId="663E5EFF" w14:textId="77777777" w:rsidTr="00C256DA">
        <w:tc>
          <w:tcPr>
            <w:tcW w:w="3798" w:type="dxa"/>
          </w:tcPr>
          <w:p w14:paraId="03D7BC32" w14:textId="77777777" w:rsidR="00B81719" w:rsidRPr="00E30298" w:rsidRDefault="00B81719" w:rsidP="00E30298">
            <w:pPr>
              <w:spacing w:line="240" w:lineRule="atLeast"/>
              <w:jc w:val="center"/>
              <w:rPr>
                <w:rFonts w:ascii="Times New Roman" w:hAnsi="Times New Roman" w:cs="Times New Roman"/>
              </w:rPr>
            </w:pPr>
          </w:p>
        </w:tc>
        <w:tc>
          <w:tcPr>
            <w:tcW w:w="236" w:type="dxa"/>
          </w:tcPr>
          <w:p w14:paraId="065B6A76" w14:textId="77777777" w:rsidR="00B81719" w:rsidRPr="00E30298" w:rsidRDefault="00B81719" w:rsidP="00E30298">
            <w:pPr>
              <w:spacing w:line="240" w:lineRule="atLeast"/>
              <w:jc w:val="center"/>
              <w:rPr>
                <w:rFonts w:ascii="Times New Roman" w:hAnsi="Times New Roman" w:cs="Times New Roman"/>
              </w:rPr>
            </w:pPr>
          </w:p>
        </w:tc>
        <w:tc>
          <w:tcPr>
            <w:tcW w:w="2734" w:type="dxa"/>
            <w:gridSpan w:val="3"/>
            <w:tcBorders>
              <w:top w:val="single" w:sz="4" w:space="0" w:color="auto"/>
              <w:bottom w:val="single" w:sz="4" w:space="0" w:color="auto"/>
            </w:tcBorders>
          </w:tcPr>
          <w:p w14:paraId="7C0FEF5B" w14:textId="77777777" w:rsidR="00B81719" w:rsidRPr="00E30298" w:rsidRDefault="00B81719" w:rsidP="00E30298">
            <w:pPr>
              <w:spacing w:line="240" w:lineRule="atLeast"/>
              <w:ind w:left="-74" w:right="-108"/>
              <w:jc w:val="center"/>
              <w:rPr>
                <w:rFonts w:ascii="Times New Roman" w:hAnsi="Times New Roman" w:cs="Times New Roman"/>
              </w:rPr>
            </w:pPr>
            <w:r w:rsidRPr="00E30298">
              <w:rPr>
                <w:rFonts w:ascii="Times New Roman" w:hAnsi="Times New Roman" w:cs="Times New Roman"/>
              </w:rPr>
              <w:t>Consolidated Financial Statements</w:t>
            </w:r>
          </w:p>
        </w:tc>
        <w:tc>
          <w:tcPr>
            <w:tcW w:w="238" w:type="dxa"/>
            <w:tcBorders>
              <w:top w:val="single" w:sz="4" w:space="0" w:color="auto"/>
            </w:tcBorders>
          </w:tcPr>
          <w:p w14:paraId="0A5E62A2" w14:textId="77777777" w:rsidR="00B81719" w:rsidRPr="00E30298" w:rsidRDefault="00B81719" w:rsidP="00E30298">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61FA9BF8" w14:textId="77777777" w:rsidR="00B81719" w:rsidRPr="00E30298" w:rsidRDefault="00B81719" w:rsidP="00E30298">
            <w:pPr>
              <w:spacing w:line="240" w:lineRule="atLeast"/>
              <w:jc w:val="center"/>
              <w:rPr>
                <w:rFonts w:ascii="Times New Roman" w:hAnsi="Times New Roman" w:cs="Times New Roman"/>
              </w:rPr>
            </w:pPr>
            <w:r w:rsidRPr="00E30298">
              <w:rPr>
                <w:rFonts w:ascii="Times New Roman" w:hAnsi="Times New Roman" w:cs="Times New Roman"/>
              </w:rPr>
              <w:t>Separate Financial Statements</w:t>
            </w:r>
          </w:p>
        </w:tc>
      </w:tr>
      <w:tr w:rsidR="00B81719" w:rsidRPr="00E30298" w14:paraId="65059D83" w14:textId="77777777" w:rsidTr="00C256DA">
        <w:tc>
          <w:tcPr>
            <w:tcW w:w="3798" w:type="dxa"/>
            <w:tcBorders>
              <w:bottom w:val="single" w:sz="4" w:space="0" w:color="auto"/>
            </w:tcBorders>
          </w:tcPr>
          <w:p w14:paraId="01CF37AE" w14:textId="77777777" w:rsidR="00B81719" w:rsidRPr="00E30298" w:rsidRDefault="00B81719" w:rsidP="00E30298">
            <w:pPr>
              <w:spacing w:line="240" w:lineRule="atLeast"/>
              <w:jc w:val="center"/>
              <w:rPr>
                <w:rFonts w:ascii="Times New Roman" w:hAnsi="Times New Roman" w:cs="Times New Roman"/>
              </w:rPr>
            </w:pPr>
            <w:r w:rsidRPr="00E30298">
              <w:rPr>
                <w:rFonts w:ascii="Times New Roman" w:hAnsi="Times New Roman" w:cs="Times New Roman"/>
              </w:rPr>
              <w:t>Net minimum lease payments</w:t>
            </w:r>
          </w:p>
        </w:tc>
        <w:tc>
          <w:tcPr>
            <w:tcW w:w="236" w:type="dxa"/>
          </w:tcPr>
          <w:p w14:paraId="0597B5ED" w14:textId="77777777" w:rsidR="00B81719" w:rsidRPr="00E30298" w:rsidRDefault="00B81719" w:rsidP="00E30298">
            <w:pPr>
              <w:spacing w:line="240" w:lineRule="atLeast"/>
              <w:jc w:val="center"/>
              <w:rPr>
                <w:rFonts w:ascii="Times New Roman" w:hAnsi="Times New Roman" w:cs="Times New Roman"/>
              </w:rPr>
            </w:pPr>
          </w:p>
        </w:tc>
        <w:tc>
          <w:tcPr>
            <w:tcW w:w="1294" w:type="dxa"/>
            <w:tcBorders>
              <w:bottom w:val="single" w:sz="4" w:space="0" w:color="auto"/>
            </w:tcBorders>
          </w:tcPr>
          <w:p w14:paraId="282B02EB" w14:textId="77777777" w:rsidR="00B81719" w:rsidRPr="00E30298" w:rsidRDefault="00B81719" w:rsidP="00E30298">
            <w:pPr>
              <w:spacing w:line="240" w:lineRule="atLeast"/>
              <w:jc w:val="center"/>
              <w:rPr>
                <w:rFonts w:ascii="Times New Roman" w:hAnsi="Times New Roman" w:cs="Times New Roman"/>
              </w:rPr>
            </w:pPr>
            <w:r w:rsidRPr="00E30298">
              <w:rPr>
                <w:rFonts w:ascii="Times New Roman" w:hAnsi="Times New Roman" w:cs="Times New Roman"/>
              </w:rPr>
              <w:t>2025</w:t>
            </w:r>
          </w:p>
        </w:tc>
        <w:tc>
          <w:tcPr>
            <w:tcW w:w="238" w:type="dxa"/>
          </w:tcPr>
          <w:p w14:paraId="151BB639" w14:textId="77777777" w:rsidR="00B81719" w:rsidRPr="00E30298" w:rsidRDefault="00B81719" w:rsidP="00E30298">
            <w:pPr>
              <w:spacing w:line="240" w:lineRule="atLeast"/>
              <w:jc w:val="center"/>
              <w:rPr>
                <w:rFonts w:ascii="Times New Roman" w:hAnsi="Times New Roman" w:cs="Times New Roman"/>
              </w:rPr>
            </w:pPr>
          </w:p>
        </w:tc>
        <w:tc>
          <w:tcPr>
            <w:tcW w:w="1202" w:type="dxa"/>
            <w:tcBorders>
              <w:bottom w:val="single" w:sz="4" w:space="0" w:color="auto"/>
            </w:tcBorders>
          </w:tcPr>
          <w:p w14:paraId="632A7086" w14:textId="77777777" w:rsidR="00B81719" w:rsidRPr="00E30298" w:rsidRDefault="00B81719" w:rsidP="00E30298">
            <w:pPr>
              <w:spacing w:line="240" w:lineRule="atLeast"/>
              <w:jc w:val="center"/>
              <w:rPr>
                <w:rFonts w:ascii="Times New Roman" w:hAnsi="Times New Roman" w:cs="Times New Roman"/>
              </w:rPr>
            </w:pPr>
            <w:r w:rsidRPr="00E30298">
              <w:rPr>
                <w:rFonts w:ascii="Times New Roman" w:hAnsi="Times New Roman" w:cs="Times New Roman"/>
              </w:rPr>
              <w:t>2024</w:t>
            </w:r>
          </w:p>
        </w:tc>
        <w:tc>
          <w:tcPr>
            <w:tcW w:w="238" w:type="dxa"/>
          </w:tcPr>
          <w:p w14:paraId="6E2BB5A2" w14:textId="77777777" w:rsidR="00B81719" w:rsidRPr="00E30298" w:rsidRDefault="00B81719" w:rsidP="00E30298">
            <w:pPr>
              <w:spacing w:line="240" w:lineRule="atLeast"/>
              <w:jc w:val="center"/>
              <w:rPr>
                <w:rFonts w:ascii="Times New Roman" w:hAnsi="Times New Roman" w:cs="Times New Roman"/>
              </w:rPr>
            </w:pPr>
          </w:p>
        </w:tc>
        <w:tc>
          <w:tcPr>
            <w:tcW w:w="1112" w:type="dxa"/>
            <w:tcBorders>
              <w:bottom w:val="single" w:sz="4" w:space="0" w:color="auto"/>
            </w:tcBorders>
          </w:tcPr>
          <w:p w14:paraId="1DE3EE0E" w14:textId="77777777" w:rsidR="00B81719" w:rsidRPr="00E30298" w:rsidRDefault="00B81719" w:rsidP="00E30298">
            <w:pPr>
              <w:spacing w:line="240" w:lineRule="atLeast"/>
              <w:jc w:val="center"/>
              <w:rPr>
                <w:rFonts w:ascii="Times New Roman" w:hAnsi="Times New Roman" w:cs="Times New Roman"/>
              </w:rPr>
            </w:pPr>
            <w:r w:rsidRPr="00E30298">
              <w:rPr>
                <w:rFonts w:ascii="Times New Roman" w:hAnsi="Times New Roman" w:cs="Times New Roman"/>
              </w:rPr>
              <w:t>2025</w:t>
            </w:r>
          </w:p>
        </w:tc>
        <w:tc>
          <w:tcPr>
            <w:tcW w:w="236" w:type="dxa"/>
          </w:tcPr>
          <w:p w14:paraId="4C305FA2" w14:textId="77777777" w:rsidR="00B81719" w:rsidRPr="00E30298" w:rsidRDefault="00B81719" w:rsidP="00E30298">
            <w:pPr>
              <w:spacing w:line="240" w:lineRule="atLeast"/>
              <w:jc w:val="center"/>
              <w:rPr>
                <w:rFonts w:ascii="Times New Roman" w:hAnsi="Times New Roman" w:cs="Times New Roman"/>
              </w:rPr>
            </w:pPr>
          </w:p>
        </w:tc>
        <w:tc>
          <w:tcPr>
            <w:tcW w:w="1114" w:type="dxa"/>
            <w:tcBorders>
              <w:bottom w:val="single" w:sz="4" w:space="0" w:color="auto"/>
            </w:tcBorders>
          </w:tcPr>
          <w:p w14:paraId="76D1ADCE" w14:textId="77777777" w:rsidR="00B81719" w:rsidRPr="00E30298" w:rsidRDefault="00B81719" w:rsidP="00E30298">
            <w:pPr>
              <w:spacing w:line="240" w:lineRule="atLeast"/>
              <w:jc w:val="center"/>
              <w:rPr>
                <w:rFonts w:ascii="Times New Roman" w:hAnsi="Times New Roman" w:cs="Times New Roman"/>
              </w:rPr>
            </w:pPr>
            <w:r w:rsidRPr="00E30298">
              <w:rPr>
                <w:rFonts w:ascii="Times New Roman" w:hAnsi="Times New Roman" w:cs="Times New Roman"/>
              </w:rPr>
              <w:t>2024</w:t>
            </w:r>
          </w:p>
        </w:tc>
      </w:tr>
      <w:tr w:rsidR="00B81719" w:rsidRPr="00E30298" w14:paraId="1477FD3E" w14:textId="77777777" w:rsidTr="00C256DA">
        <w:tc>
          <w:tcPr>
            <w:tcW w:w="3798" w:type="dxa"/>
          </w:tcPr>
          <w:p w14:paraId="2378972A" w14:textId="77777777" w:rsidR="00B81719" w:rsidRPr="00E30298" w:rsidRDefault="00B81719" w:rsidP="00E30298">
            <w:pPr>
              <w:spacing w:line="240" w:lineRule="atLeast"/>
              <w:rPr>
                <w:rFonts w:ascii="Times New Roman" w:hAnsi="Times New Roman" w:cs="Times New Roman"/>
              </w:rPr>
            </w:pPr>
            <w:r w:rsidRPr="00E30298">
              <w:rPr>
                <w:rFonts w:ascii="Times New Roman" w:hAnsi="Times New Roman" w:cs="Times New Roman"/>
              </w:rPr>
              <w:t>No later than 1 year</w:t>
            </w:r>
          </w:p>
        </w:tc>
        <w:tc>
          <w:tcPr>
            <w:tcW w:w="236" w:type="dxa"/>
          </w:tcPr>
          <w:p w14:paraId="644BE14D" w14:textId="77777777" w:rsidR="00B81719" w:rsidRPr="00E30298" w:rsidRDefault="00B81719" w:rsidP="00E30298">
            <w:pPr>
              <w:spacing w:line="240" w:lineRule="atLeast"/>
              <w:jc w:val="center"/>
              <w:rPr>
                <w:rFonts w:ascii="Times New Roman" w:hAnsi="Times New Roman" w:cs="Times New Roman"/>
              </w:rPr>
            </w:pPr>
          </w:p>
        </w:tc>
        <w:tc>
          <w:tcPr>
            <w:tcW w:w="1294" w:type="dxa"/>
          </w:tcPr>
          <w:p w14:paraId="4E0F25E8" w14:textId="27EE12BE" w:rsidR="00B81719" w:rsidRPr="00E30298" w:rsidRDefault="0048046E"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125,534</w:t>
            </w:r>
          </w:p>
        </w:tc>
        <w:tc>
          <w:tcPr>
            <w:tcW w:w="238" w:type="dxa"/>
          </w:tcPr>
          <w:p w14:paraId="362E1471" w14:textId="77777777" w:rsidR="00B81719" w:rsidRPr="00E30298" w:rsidRDefault="00B81719" w:rsidP="00E30298">
            <w:pPr>
              <w:spacing w:line="240" w:lineRule="atLeast"/>
              <w:jc w:val="right"/>
              <w:rPr>
                <w:rFonts w:ascii="Times New Roman" w:hAnsi="Times New Roman" w:cs="Times New Roman"/>
              </w:rPr>
            </w:pPr>
          </w:p>
        </w:tc>
        <w:tc>
          <w:tcPr>
            <w:tcW w:w="1202" w:type="dxa"/>
          </w:tcPr>
          <w:p w14:paraId="20D300C1" w14:textId="1BB969D9" w:rsidR="00B81719" w:rsidRPr="00E30298" w:rsidRDefault="00201604"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131,399</w:t>
            </w:r>
          </w:p>
        </w:tc>
        <w:tc>
          <w:tcPr>
            <w:tcW w:w="238" w:type="dxa"/>
          </w:tcPr>
          <w:p w14:paraId="59D0AD73" w14:textId="77777777" w:rsidR="00B81719" w:rsidRPr="00E30298" w:rsidRDefault="00B81719" w:rsidP="00E30298">
            <w:pPr>
              <w:spacing w:line="240" w:lineRule="atLeast"/>
              <w:jc w:val="right"/>
              <w:rPr>
                <w:rFonts w:ascii="Times New Roman" w:hAnsi="Times New Roman" w:cs="Times New Roman"/>
              </w:rPr>
            </w:pPr>
          </w:p>
        </w:tc>
        <w:tc>
          <w:tcPr>
            <w:tcW w:w="1112" w:type="dxa"/>
          </w:tcPr>
          <w:p w14:paraId="359AFD9A" w14:textId="1294901B" w:rsidR="00B81719" w:rsidRPr="00E30298" w:rsidRDefault="0048046E"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79,871</w:t>
            </w:r>
          </w:p>
        </w:tc>
        <w:tc>
          <w:tcPr>
            <w:tcW w:w="236" w:type="dxa"/>
          </w:tcPr>
          <w:p w14:paraId="15FFDB35" w14:textId="77777777" w:rsidR="00B81719" w:rsidRPr="00E30298" w:rsidRDefault="00B81719" w:rsidP="00E30298">
            <w:pPr>
              <w:spacing w:line="240" w:lineRule="atLeast"/>
              <w:jc w:val="right"/>
              <w:rPr>
                <w:rFonts w:ascii="Times New Roman" w:hAnsi="Times New Roman" w:cs="Times New Roman"/>
              </w:rPr>
            </w:pPr>
          </w:p>
        </w:tc>
        <w:tc>
          <w:tcPr>
            <w:tcW w:w="1114" w:type="dxa"/>
          </w:tcPr>
          <w:p w14:paraId="13894710" w14:textId="5C748DD3" w:rsidR="00B81719" w:rsidRPr="00E30298" w:rsidRDefault="00201604"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75,829</w:t>
            </w:r>
          </w:p>
        </w:tc>
      </w:tr>
      <w:tr w:rsidR="00B81719" w:rsidRPr="00E30298" w14:paraId="05D592B8" w14:textId="77777777" w:rsidTr="00C256DA">
        <w:tc>
          <w:tcPr>
            <w:tcW w:w="3798" w:type="dxa"/>
          </w:tcPr>
          <w:p w14:paraId="5A3AF17D" w14:textId="77777777" w:rsidR="00B81719" w:rsidRPr="00E30298" w:rsidRDefault="00B81719" w:rsidP="00E30298">
            <w:pPr>
              <w:spacing w:line="240" w:lineRule="atLeast"/>
              <w:rPr>
                <w:rFonts w:ascii="Times New Roman" w:hAnsi="Times New Roman" w:cs="Times New Roman"/>
              </w:rPr>
            </w:pPr>
            <w:r w:rsidRPr="00E30298">
              <w:rPr>
                <w:rFonts w:ascii="Times New Roman" w:hAnsi="Times New Roman" w:cs="Times New Roman"/>
              </w:rPr>
              <w:t>More than 1 year but not later than 5 years</w:t>
            </w:r>
          </w:p>
        </w:tc>
        <w:tc>
          <w:tcPr>
            <w:tcW w:w="236" w:type="dxa"/>
          </w:tcPr>
          <w:p w14:paraId="224F2A91" w14:textId="77777777" w:rsidR="00B81719" w:rsidRPr="00E30298" w:rsidRDefault="00B81719" w:rsidP="00E30298">
            <w:pPr>
              <w:spacing w:line="240" w:lineRule="atLeast"/>
              <w:jc w:val="center"/>
              <w:rPr>
                <w:rFonts w:ascii="Times New Roman" w:hAnsi="Times New Roman" w:cs="Times New Roman"/>
              </w:rPr>
            </w:pPr>
          </w:p>
        </w:tc>
        <w:tc>
          <w:tcPr>
            <w:tcW w:w="1294" w:type="dxa"/>
          </w:tcPr>
          <w:p w14:paraId="5220D491" w14:textId="759C2C08" w:rsidR="00B81719" w:rsidRPr="00E30298" w:rsidRDefault="0048046E"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153,477</w:t>
            </w:r>
          </w:p>
        </w:tc>
        <w:tc>
          <w:tcPr>
            <w:tcW w:w="238" w:type="dxa"/>
          </w:tcPr>
          <w:p w14:paraId="50879AFD" w14:textId="77777777" w:rsidR="00B81719" w:rsidRPr="00E30298" w:rsidRDefault="00B81719" w:rsidP="00E30298">
            <w:pPr>
              <w:spacing w:line="240" w:lineRule="atLeast"/>
              <w:jc w:val="right"/>
              <w:rPr>
                <w:rFonts w:ascii="Times New Roman" w:hAnsi="Times New Roman" w:cs="Times New Roman"/>
              </w:rPr>
            </w:pPr>
          </w:p>
        </w:tc>
        <w:tc>
          <w:tcPr>
            <w:tcW w:w="1202" w:type="dxa"/>
          </w:tcPr>
          <w:p w14:paraId="7D51AD5B" w14:textId="7B0B4373" w:rsidR="00B81719" w:rsidRPr="00E30298" w:rsidRDefault="00201604"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237,626</w:t>
            </w:r>
          </w:p>
        </w:tc>
        <w:tc>
          <w:tcPr>
            <w:tcW w:w="238" w:type="dxa"/>
          </w:tcPr>
          <w:p w14:paraId="417466E8" w14:textId="77777777" w:rsidR="00B81719" w:rsidRPr="00E30298" w:rsidRDefault="00B81719" w:rsidP="00E30298">
            <w:pPr>
              <w:spacing w:line="240" w:lineRule="atLeast"/>
              <w:jc w:val="right"/>
              <w:rPr>
                <w:rFonts w:ascii="Times New Roman" w:hAnsi="Times New Roman" w:cs="Times New Roman"/>
              </w:rPr>
            </w:pPr>
          </w:p>
        </w:tc>
        <w:tc>
          <w:tcPr>
            <w:tcW w:w="1112" w:type="dxa"/>
          </w:tcPr>
          <w:p w14:paraId="299CAD05" w14:textId="2F1E1990" w:rsidR="00B81719" w:rsidRPr="00E30298" w:rsidRDefault="0048046E"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92,714</w:t>
            </w:r>
          </w:p>
        </w:tc>
        <w:tc>
          <w:tcPr>
            <w:tcW w:w="236" w:type="dxa"/>
          </w:tcPr>
          <w:p w14:paraId="7AA67161" w14:textId="77777777" w:rsidR="00B81719" w:rsidRPr="00E30298" w:rsidRDefault="00B81719" w:rsidP="00E30298">
            <w:pPr>
              <w:spacing w:line="240" w:lineRule="atLeast"/>
              <w:jc w:val="right"/>
              <w:rPr>
                <w:rFonts w:ascii="Times New Roman" w:hAnsi="Times New Roman" w:cs="Times New Roman"/>
              </w:rPr>
            </w:pPr>
          </w:p>
        </w:tc>
        <w:tc>
          <w:tcPr>
            <w:tcW w:w="1114" w:type="dxa"/>
          </w:tcPr>
          <w:p w14:paraId="5E588AE6" w14:textId="0D703D3F" w:rsidR="00B81719" w:rsidRPr="00E30298" w:rsidRDefault="00201604"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143,883</w:t>
            </w:r>
          </w:p>
        </w:tc>
      </w:tr>
      <w:tr w:rsidR="00B81719" w:rsidRPr="00E30298" w14:paraId="72640590" w14:textId="77777777" w:rsidTr="00C256DA">
        <w:tc>
          <w:tcPr>
            <w:tcW w:w="3798" w:type="dxa"/>
          </w:tcPr>
          <w:p w14:paraId="6D6A454D" w14:textId="77777777" w:rsidR="00B81719" w:rsidRPr="00E30298" w:rsidRDefault="00B81719" w:rsidP="00E30298">
            <w:pPr>
              <w:spacing w:line="240" w:lineRule="atLeast"/>
              <w:rPr>
                <w:rFonts w:ascii="Times New Roman" w:hAnsi="Times New Roman" w:cs="Times New Roman"/>
              </w:rPr>
            </w:pPr>
            <w:r w:rsidRPr="00E30298">
              <w:rPr>
                <w:rFonts w:ascii="Times New Roman" w:hAnsi="Times New Roman" w:cs="Times New Roman"/>
              </w:rPr>
              <w:t>More than 5 years</w:t>
            </w:r>
          </w:p>
        </w:tc>
        <w:tc>
          <w:tcPr>
            <w:tcW w:w="236" w:type="dxa"/>
          </w:tcPr>
          <w:p w14:paraId="20F19E79" w14:textId="77777777" w:rsidR="00B81719" w:rsidRPr="00E30298" w:rsidRDefault="00B81719" w:rsidP="00E30298">
            <w:pPr>
              <w:spacing w:line="240" w:lineRule="atLeast"/>
              <w:jc w:val="center"/>
              <w:rPr>
                <w:rFonts w:ascii="Times New Roman" w:hAnsi="Times New Roman" w:cs="Times New Roman"/>
              </w:rPr>
            </w:pPr>
          </w:p>
        </w:tc>
        <w:tc>
          <w:tcPr>
            <w:tcW w:w="1294" w:type="dxa"/>
          </w:tcPr>
          <w:p w14:paraId="70595967" w14:textId="77777777" w:rsidR="00B81719" w:rsidRPr="00E30298" w:rsidRDefault="00B81719" w:rsidP="00E30298">
            <w:pPr>
              <w:pStyle w:val="a1"/>
              <w:numPr>
                <w:ilvl w:val="0"/>
                <w:numId w:val="19"/>
              </w:numPr>
              <w:tabs>
                <w:tab w:val="left" w:pos="540"/>
              </w:tabs>
              <w:spacing w:line="240" w:lineRule="atLeast"/>
              <w:ind w:right="72"/>
              <w:rPr>
                <w:rFonts w:cs="Times New Roman"/>
                <w:sz w:val="18"/>
                <w:szCs w:val="18"/>
                <w:lang w:val="en-US"/>
              </w:rPr>
            </w:pPr>
          </w:p>
        </w:tc>
        <w:tc>
          <w:tcPr>
            <w:tcW w:w="238" w:type="dxa"/>
          </w:tcPr>
          <w:p w14:paraId="2EC7AF44" w14:textId="77777777" w:rsidR="00B81719" w:rsidRPr="00E30298" w:rsidRDefault="00B81719" w:rsidP="00E30298">
            <w:pPr>
              <w:spacing w:line="240" w:lineRule="atLeast"/>
              <w:jc w:val="right"/>
              <w:rPr>
                <w:rFonts w:ascii="Times New Roman" w:hAnsi="Times New Roman" w:cs="Times New Roman"/>
              </w:rPr>
            </w:pPr>
          </w:p>
        </w:tc>
        <w:tc>
          <w:tcPr>
            <w:tcW w:w="1202" w:type="dxa"/>
          </w:tcPr>
          <w:p w14:paraId="3D9B9E71" w14:textId="77777777" w:rsidR="00B81719" w:rsidRPr="00E30298" w:rsidRDefault="00B81719" w:rsidP="00E30298">
            <w:pPr>
              <w:pStyle w:val="a1"/>
              <w:numPr>
                <w:ilvl w:val="0"/>
                <w:numId w:val="19"/>
              </w:numPr>
              <w:tabs>
                <w:tab w:val="left" w:pos="540"/>
              </w:tabs>
              <w:spacing w:line="240" w:lineRule="atLeast"/>
              <w:ind w:right="72"/>
              <w:rPr>
                <w:rFonts w:cs="Times New Roman"/>
                <w:sz w:val="18"/>
                <w:szCs w:val="18"/>
                <w:lang w:val="en-US"/>
              </w:rPr>
            </w:pPr>
          </w:p>
        </w:tc>
        <w:tc>
          <w:tcPr>
            <w:tcW w:w="238" w:type="dxa"/>
          </w:tcPr>
          <w:p w14:paraId="161A2D9E" w14:textId="77777777" w:rsidR="00B81719" w:rsidRPr="00E30298" w:rsidRDefault="00B81719" w:rsidP="00E30298">
            <w:pPr>
              <w:spacing w:line="240" w:lineRule="atLeast"/>
              <w:jc w:val="right"/>
              <w:rPr>
                <w:rFonts w:ascii="Times New Roman" w:hAnsi="Times New Roman" w:cs="Times New Roman"/>
              </w:rPr>
            </w:pPr>
          </w:p>
        </w:tc>
        <w:tc>
          <w:tcPr>
            <w:tcW w:w="1112" w:type="dxa"/>
          </w:tcPr>
          <w:p w14:paraId="0554D4B4" w14:textId="77777777" w:rsidR="00B81719" w:rsidRPr="00E30298" w:rsidRDefault="00B81719" w:rsidP="00E30298">
            <w:pPr>
              <w:pStyle w:val="a1"/>
              <w:numPr>
                <w:ilvl w:val="0"/>
                <w:numId w:val="19"/>
              </w:numPr>
              <w:tabs>
                <w:tab w:val="left" w:pos="540"/>
              </w:tabs>
              <w:spacing w:line="240" w:lineRule="atLeast"/>
              <w:ind w:right="72"/>
              <w:rPr>
                <w:rFonts w:cs="Times New Roman"/>
                <w:sz w:val="18"/>
                <w:szCs w:val="18"/>
                <w:lang w:val="en-US"/>
              </w:rPr>
            </w:pPr>
          </w:p>
        </w:tc>
        <w:tc>
          <w:tcPr>
            <w:tcW w:w="236" w:type="dxa"/>
          </w:tcPr>
          <w:p w14:paraId="2270A9C0" w14:textId="77777777" w:rsidR="00B81719" w:rsidRPr="00E30298" w:rsidRDefault="00B81719" w:rsidP="00E30298">
            <w:pPr>
              <w:spacing w:line="240" w:lineRule="atLeast"/>
              <w:jc w:val="right"/>
              <w:rPr>
                <w:rFonts w:ascii="Times New Roman" w:hAnsi="Times New Roman" w:cs="Times New Roman"/>
              </w:rPr>
            </w:pPr>
          </w:p>
        </w:tc>
        <w:tc>
          <w:tcPr>
            <w:tcW w:w="1114" w:type="dxa"/>
          </w:tcPr>
          <w:p w14:paraId="572CF29B" w14:textId="77777777" w:rsidR="00B81719" w:rsidRPr="00E30298" w:rsidRDefault="00B81719" w:rsidP="00E30298">
            <w:pPr>
              <w:pStyle w:val="a1"/>
              <w:numPr>
                <w:ilvl w:val="0"/>
                <w:numId w:val="19"/>
              </w:numPr>
              <w:tabs>
                <w:tab w:val="left" w:pos="540"/>
              </w:tabs>
              <w:spacing w:line="240" w:lineRule="atLeast"/>
              <w:ind w:right="72"/>
              <w:rPr>
                <w:rFonts w:cs="Times New Roman"/>
                <w:sz w:val="18"/>
                <w:szCs w:val="18"/>
                <w:lang w:val="en-US"/>
              </w:rPr>
            </w:pPr>
          </w:p>
        </w:tc>
      </w:tr>
      <w:tr w:rsidR="00B81719" w:rsidRPr="00E30298" w14:paraId="18A41B67" w14:textId="77777777" w:rsidTr="00C256DA">
        <w:tc>
          <w:tcPr>
            <w:tcW w:w="3798" w:type="dxa"/>
          </w:tcPr>
          <w:p w14:paraId="02365CAD" w14:textId="77777777" w:rsidR="00B81719" w:rsidRPr="00E30298" w:rsidRDefault="00B81719" w:rsidP="00E30298">
            <w:pPr>
              <w:spacing w:line="240" w:lineRule="atLeast"/>
              <w:rPr>
                <w:rFonts w:ascii="Times New Roman" w:hAnsi="Times New Roman" w:cs="Times New Roman"/>
              </w:rPr>
            </w:pPr>
            <w:r w:rsidRPr="00E30298">
              <w:rPr>
                <w:rFonts w:ascii="Times New Roman" w:hAnsi="Times New Roman" w:cs="Times New Roman"/>
              </w:rPr>
              <w:t>Total minimum lease payments</w:t>
            </w:r>
          </w:p>
        </w:tc>
        <w:tc>
          <w:tcPr>
            <w:tcW w:w="236" w:type="dxa"/>
          </w:tcPr>
          <w:p w14:paraId="7A8E19F5" w14:textId="77777777" w:rsidR="00B81719" w:rsidRPr="00E30298" w:rsidRDefault="00B81719" w:rsidP="00E30298">
            <w:pPr>
              <w:spacing w:line="240" w:lineRule="atLeast"/>
              <w:jc w:val="center"/>
              <w:rPr>
                <w:rFonts w:ascii="Times New Roman" w:hAnsi="Times New Roman" w:cs="Times New Roman"/>
              </w:rPr>
            </w:pPr>
          </w:p>
        </w:tc>
        <w:tc>
          <w:tcPr>
            <w:tcW w:w="1294" w:type="dxa"/>
            <w:tcBorders>
              <w:top w:val="single" w:sz="4" w:space="0" w:color="auto"/>
            </w:tcBorders>
          </w:tcPr>
          <w:p w14:paraId="3886C64A" w14:textId="2E4A3268" w:rsidR="00B81719" w:rsidRPr="00E30298" w:rsidRDefault="0048046E"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279,011</w:t>
            </w:r>
          </w:p>
        </w:tc>
        <w:tc>
          <w:tcPr>
            <w:tcW w:w="238" w:type="dxa"/>
          </w:tcPr>
          <w:p w14:paraId="2571E039" w14:textId="77777777" w:rsidR="00B81719" w:rsidRPr="00E30298" w:rsidRDefault="00B81719" w:rsidP="00E30298">
            <w:pPr>
              <w:spacing w:line="240" w:lineRule="atLeast"/>
              <w:jc w:val="right"/>
              <w:rPr>
                <w:rFonts w:ascii="Times New Roman" w:hAnsi="Times New Roman" w:cs="Times New Roman"/>
              </w:rPr>
            </w:pPr>
          </w:p>
        </w:tc>
        <w:tc>
          <w:tcPr>
            <w:tcW w:w="1202" w:type="dxa"/>
            <w:tcBorders>
              <w:top w:val="single" w:sz="4" w:space="0" w:color="auto"/>
            </w:tcBorders>
          </w:tcPr>
          <w:p w14:paraId="1CB3AE4B" w14:textId="598F4C54" w:rsidR="00B81719" w:rsidRPr="00E30298" w:rsidRDefault="000E2E7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369,02</w:t>
            </w:r>
            <w:r w:rsidR="00201604" w:rsidRPr="00E30298">
              <w:rPr>
                <w:rFonts w:cs="Times New Roman"/>
                <w:sz w:val="18"/>
                <w:szCs w:val="18"/>
                <w:lang w:val="en-US"/>
              </w:rPr>
              <w:t>5</w:t>
            </w:r>
          </w:p>
        </w:tc>
        <w:tc>
          <w:tcPr>
            <w:tcW w:w="238" w:type="dxa"/>
          </w:tcPr>
          <w:p w14:paraId="343246F1" w14:textId="77777777" w:rsidR="00B81719" w:rsidRPr="00E30298" w:rsidRDefault="00B81719" w:rsidP="00E30298">
            <w:pPr>
              <w:spacing w:line="240" w:lineRule="atLeast"/>
              <w:jc w:val="right"/>
              <w:rPr>
                <w:rFonts w:ascii="Times New Roman" w:hAnsi="Times New Roman" w:cs="Times New Roman"/>
              </w:rPr>
            </w:pPr>
          </w:p>
        </w:tc>
        <w:tc>
          <w:tcPr>
            <w:tcW w:w="1112" w:type="dxa"/>
            <w:tcBorders>
              <w:top w:val="single" w:sz="4" w:space="0" w:color="auto"/>
            </w:tcBorders>
          </w:tcPr>
          <w:p w14:paraId="07D86146" w14:textId="445440D3" w:rsidR="00B81719" w:rsidRPr="00E30298" w:rsidRDefault="0048046E"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172,585</w:t>
            </w:r>
          </w:p>
        </w:tc>
        <w:tc>
          <w:tcPr>
            <w:tcW w:w="236" w:type="dxa"/>
          </w:tcPr>
          <w:p w14:paraId="1318661E" w14:textId="77777777" w:rsidR="00B81719" w:rsidRPr="00E30298" w:rsidRDefault="00B81719" w:rsidP="00E30298">
            <w:pPr>
              <w:spacing w:line="240" w:lineRule="atLeast"/>
              <w:jc w:val="right"/>
              <w:rPr>
                <w:rFonts w:ascii="Times New Roman" w:hAnsi="Times New Roman" w:cs="Times New Roman"/>
              </w:rPr>
            </w:pPr>
          </w:p>
        </w:tc>
        <w:tc>
          <w:tcPr>
            <w:tcW w:w="1114" w:type="dxa"/>
            <w:tcBorders>
              <w:top w:val="single" w:sz="4" w:space="0" w:color="auto"/>
            </w:tcBorders>
          </w:tcPr>
          <w:p w14:paraId="2A123C68" w14:textId="6CF6E8BA" w:rsidR="00B81719" w:rsidRPr="00E30298" w:rsidRDefault="000E2E7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219,712</w:t>
            </w:r>
          </w:p>
        </w:tc>
      </w:tr>
      <w:tr w:rsidR="00B81719" w:rsidRPr="00E30298" w14:paraId="704CFF30" w14:textId="77777777" w:rsidTr="00C256DA">
        <w:tc>
          <w:tcPr>
            <w:tcW w:w="3798" w:type="dxa"/>
          </w:tcPr>
          <w:p w14:paraId="6ABC0C0B" w14:textId="77777777" w:rsidR="00B81719" w:rsidRPr="00E30298" w:rsidRDefault="00B81719" w:rsidP="00E30298">
            <w:pPr>
              <w:spacing w:line="240" w:lineRule="atLeast"/>
              <w:rPr>
                <w:rFonts w:ascii="Times New Roman" w:hAnsi="Times New Roman" w:cs="Times New Roman"/>
              </w:rPr>
            </w:pPr>
            <w:r w:rsidRPr="00E30298">
              <w:rPr>
                <w:rFonts w:ascii="Times New Roman" w:hAnsi="Times New Roman" w:cs="Times New Roman"/>
              </w:rPr>
              <w:t>Less: Deferred interest</w:t>
            </w:r>
          </w:p>
        </w:tc>
        <w:tc>
          <w:tcPr>
            <w:tcW w:w="236" w:type="dxa"/>
          </w:tcPr>
          <w:p w14:paraId="4B26E2BA" w14:textId="77777777" w:rsidR="00B81719" w:rsidRPr="00E30298" w:rsidRDefault="00B81719" w:rsidP="00E30298">
            <w:pPr>
              <w:spacing w:line="240" w:lineRule="atLeast"/>
              <w:jc w:val="center"/>
              <w:rPr>
                <w:rFonts w:ascii="Times New Roman" w:hAnsi="Times New Roman" w:cs="Times New Roman"/>
              </w:rPr>
            </w:pPr>
          </w:p>
        </w:tc>
        <w:tc>
          <w:tcPr>
            <w:tcW w:w="1294" w:type="dxa"/>
            <w:tcBorders>
              <w:bottom w:val="single" w:sz="4" w:space="0" w:color="auto"/>
            </w:tcBorders>
          </w:tcPr>
          <w:p w14:paraId="2DD4E684" w14:textId="2F9CA2F8" w:rsidR="00B81719" w:rsidRPr="00E30298" w:rsidRDefault="0048046E" w:rsidP="00E30298">
            <w:pPr>
              <w:pStyle w:val="a0"/>
              <w:tabs>
                <w:tab w:val="clear" w:pos="1080"/>
                <w:tab w:val="left" w:pos="540"/>
              </w:tabs>
              <w:spacing w:line="240" w:lineRule="atLeast"/>
              <w:ind w:right="36"/>
              <w:jc w:val="right"/>
              <w:rPr>
                <w:rFonts w:cs="Times New Roman"/>
                <w:sz w:val="18"/>
                <w:szCs w:val="18"/>
                <w:lang w:val="en-US"/>
              </w:rPr>
            </w:pPr>
            <w:r w:rsidRPr="00E30298">
              <w:rPr>
                <w:rFonts w:cs="Times New Roman"/>
                <w:sz w:val="18"/>
                <w:szCs w:val="18"/>
                <w:lang w:val="en-US"/>
              </w:rPr>
              <w:t>(15,238)</w:t>
            </w:r>
          </w:p>
        </w:tc>
        <w:tc>
          <w:tcPr>
            <w:tcW w:w="238" w:type="dxa"/>
          </w:tcPr>
          <w:p w14:paraId="5B9C33D6" w14:textId="77777777" w:rsidR="00B81719" w:rsidRPr="00E30298" w:rsidRDefault="00B81719" w:rsidP="00E30298">
            <w:pPr>
              <w:spacing w:line="240" w:lineRule="atLeast"/>
              <w:jc w:val="right"/>
              <w:rPr>
                <w:rFonts w:ascii="Times New Roman" w:hAnsi="Times New Roman" w:cs="Times New Roman"/>
              </w:rPr>
            </w:pPr>
          </w:p>
        </w:tc>
        <w:tc>
          <w:tcPr>
            <w:tcW w:w="1202" w:type="dxa"/>
            <w:tcBorders>
              <w:bottom w:val="single" w:sz="4" w:space="0" w:color="auto"/>
            </w:tcBorders>
          </w:tcPr>
          <w:p w14:paraId="127D8970" w14:textId="3481D96B" w:rsidR="00B81719" w:rsidRPr="00E30298" w:rsidRDefault="000E2E73" w:rsidP="00E30298">
            <w:pPr>
              <w:pStyle w:val="a0"/>
              <w:tabs>
                <w:tab w:val="clear" w:pos="1080"/>
                <w:tab w:val="left" w:pos="540"/>
              </w:tabs>
              <w:spacing w:line="240" w:lineRule="atLeast"/>
              <w:ind w:right="36"/>
              <w:jc w:val="right"/>
              <w:rPr>
                <w:rFonts w:cs="Times New Roman"/>
                <w:sz w:val="18"/>
                <w:szCs w:val="18"/>
                <w:lang w:val="en-US"/>
              </w:rPr>
            </w:pPr>
            <w:r w:rsidRPr="00E30298">
              <w:rPr>
                <w:rFonts w:cs="Times New Roman"/>
                <w:sz w:val="18"/>
                <w:szCs w:val="18"/>
                <w:lang w:val="en-US"/>
              </w:rPr>
              <w:t>(24,750)</w:t>
            </w:r>
          </w:p>
        </w:tc>
        <w:tc>
          <w:tcPr>
            <w:tcW w:w="238" w:type="dxa"/>
          </w:tcPr>
          <w:p w14:paraId="750E485A" w14:textId="77777777" w:rsidR="00B81719" w:rsidRPr="00E30298" w:rsidRDefault="00B81719" w:rsidP="00E30298">
            <w:pPr>
              <w:spacing w:line="240" w:lineRule="atLeast"/>
              <w:jc w:val="right"/>
              <w:rPr>
                <w:rFonts w:ascii="Times New Roman" w:hAnsi="Times New Roman" w:cs="Times New Roman"/>
              </w:rPr>
            </w:pPr>
          </w:p>
        </w:tc>
        <w:tc>
          <w:tcPr>
            <w:tcW w:w="1112" w:type="dxa"/>
            <w:tcBorders>
              <w:bottom w:val="single" w:sz="4" w:space="0" w:color="auto"/>
            </w:tcBorders>
          </w:tcPr>
          <w:p w14:paraId="3FFAAD84" w14:textId="1277F403" w:rsidR="00B81719" w:rsidRPr="00E30298" w:rsidRDefault="0048046E" w:rsidP="00E30298">
            <w:pPr>
              <w:pStyle w:val="a0"/>
              <w:tabs>
                <w:tab w:val="clear" w:pos="1080"/>
                <w:tab w:val="left" w:pos="540"/>
              </w:tabs>
              <w:spacing w:line="240" w:lineRule="atLeast"/>
              <w:ind w:right="36"/>
              <w:jc w:val="right"/>
              <w:rPr>
                <w:rFonts w:cs="Times New Roman"/>
                <w:sz w:val="18"/>
                <w:szCs w:val="18"/>
                <w:cs/>
                <w:lang w:val="en-US"/>
              </w:rPr>
            </w:pPr>
            <w:r w:rsidRPr="00E30298">
              <w:rPr>
                <w:rFonts w:cs="Times New Roman"/>
                <w:sz w:val="18"/>
                <w:szCs w:val="18"/>
                <w:lang w:val="en-US"/>
              </w:rPr>
              <w:t>(9,134)</w:t>
            </w:r>
          </w:p>
        </w:tc>
        <w:tc>
          <w:tcPr>
            <w:tcW w:w="236" w:type="dxa"/>
          </w:tcPr>
          <w:p w14:paraId="0EDF6E82" w14:textId="77777777" w:rsidR="00B81719" w:rsidRPr="00E30298" w:rsidRDefault="00B81719" w:rsidP="00E30298">
            <w:pPr>
              <w:spacing w:line="240" w:lineRule="atLeast"/>
              <w:jc w:val="right"/>
              <w:rPr>
                <w:rFonts w:ascii="Times New Roman" w:hAnsi="Times New Roman" w:cs="Times New Roman"/>
              </w:rPr>
            </w:pPr>
          </w:p>
        </w:tc>
        <w:tc>
          <w:tcPr>
            <w:tcW w:w="1114" w:type="dxa"/>
            <w:tcBorders>
              <w:bottom w:val="single" w:sz="4" w:space="0" w:color="auto"/>
            </w:tcBorders>
          </w:tcPr>
          <w:p w14:paraId="2C9F24A1" w14:textId="2D3EA563" w:rsidR="00B81719" w:rsidRPr="00E30298" w:rsidRDefault="000E2E73" w:rsidP="00E30298">
            <w:pPr>
              <w:pStyle w:val="a0"/>
              <w:tabs>
                <w:tab w:val="clear" w:pos="1080"/>
                <w:tab w:val="left" w:pos="540"/>
              </w:tabs>
              <w:spacing w:line="240" w:lineRule="atLeast"/>
              <w:ind w:right="36"/>
              <w:jc w:val="right"/>
              <w:rPr>
                <w:rFonts w:cs="Times New Roman"/>
                <w:sz w:val="18"/>
                <w:szCs w:val="18"/>
                <w:lang w:val="en-US"/>
              </w:rPr>
            </w:pPr>
            <w:r w:rsidRPr="00E30298">
              <w:rPr>
                <w:rFonts w:cs="Times New Roman"/>
                <w:sz w:val="18"/>
                <w:szCs w:val="18"/>
                <w:lang w:val="en-US"/>
              </w:rPr>
              <w:t>(14,394)</w:t>
            </w:r>
          </w:p>
        </w:tc>
      </w:tr>
      <w:tr w:rsidR="00B81719" w:rsidRPr="00E30298" w14:paraId="33A62459" w14:textId="77777777" w:rsidTr="00C256DA">
        <w:tc>
          <w:tcPr>
            <w:tcW w:w="3798" w:type="dxa"/>
          </w:tcPr>
          <w:p w14:paraId="54E6D84F" w14:textId="77777777" w:rsidR="00B81719" w:rsidRPr="00E30298" w:rsidRDefault="00B81719" w:rsidP="00E30298">
            <w:pPr>
              <w:spacing w:line="240" w:lineRule="atLeast"/>
              <w:rPr>
                <w:rFonts w:ascii="Times New Roman" w:hAnsi="Times New Roman" w:cs="Times New Roman"/>
              </w:rPr>
            </w:pPr>
            <w:r w:rsidRPr="00E30298">
              <w:rPr>
                <w:rFonts w:ascii="Times New Roman" w:hAnsi="Times New Roman" w:cs="Times New Roman"/>
              </w:rPr>
              <w:t>Present value of net minimum lease payments</w:t>
            </w:r>
          </w:p>
        </w:tc>
        <w:tc>
          <w:tcPr>
            <w:tcW w:w="236" w:type="dxa"/>
          </w:tcPr>
          <w:p w14:paraId="370542EA" w14:textId="77777777" w:rsidR="00B81719" w:rsidRPr="00E30298" w:rsidRDefault="00B81719" w:rsidP="00E30298">
            <w:pPr>
              <w:spacing w:line="240" w:lineRule="atLeast"/>
              <w:jc w:val="center"/>
              <w:rPr>
                <w:rFonts w:ascii="Times New Roman" w:hAnsi="Times New Roman" w:cs="Times New Roman"/>
              </w:rPr>
            </w:pPr>
          </w:p>
        </w:tc>
        <w:tc>
          <w:tcPr>
            <w:tcW w:w="1294" w:type="dxa"/>
            <w:tcBorders>
              <w:top w:val="single" w:sz="4" w:space="0" w:color="auto"/>
            </w:tcBorders>
          </w:tcPr>
          <w:p w14:paraId="5FE4DA48" w14:textId="6E674EA6" w:rsidR="00B81719" w:rsidRPr="00E30298" w:rsidRDefault="0048046E"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263,773</w:t>
            </w:r>
          </w:p>
        </w:tc>
        <w:tc>
          <w:tcPr>
            <w:tcW w:w="238" w:type="dxa"/>
          </w:tcPr>
          <w:p w14:paraId="6996DCBD" w14:textId="77777777" w:rsidR="00B81719" w:rsidRPr="00E30298" w:rsidRDefault="00B81719" w:rsidP="00E30298">
            <w:pPr>
              <w:spacing w:line="240" w:lineRule="atLeast"/>
              <w:jc w:val="right"/>
              <w:rPr>
                <w:rFonts w:ascii="Times New Roman" w:hAnsi="Times New Roman" w:cs="Times New Roman"/>
              </w:rPr>
            </w:pPr>
          </w:p>
        </w:tc>
        <w:tc>
          <w:tcPr>
            <w:tcW w:w="1202" w:type="dxa"/>
            <w:tcBorders>
              <w:top w:val="single" w:sz="4" w:space="0" w:color="auto"/>
            </w:tcBorders>
          </w:tcPr>
          <w:p w14:paraId="5B9F1DAB" w14:textId="0C3A7DDA" w:rsidR="00B81719" w:rsidRPr="00E30298" w:rsidRDefault="000E2E7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344,27</w:t>
            </w:r>
            <w:r w:rsidR="00201604" w:rsidRPr="00E30298">
              <w:rPr>
                <w:rFonts w:cs="Times New Roman"/>
                <w:sz w:val="18"/>
                <w:szCs w:val="18"/>
                <w:lang w:val="en-US"/>
              </w:rPr>
              <w:t>5</w:t>
            </w:r>
          </w:p>
        </w:tc>
        <w:tc>
          <w:tcPr>
            <w:tcW w:w="238" w:type="dxa"/>
          </w:tcPr>
          <w:p w14:paraId="02420F41" w14:textId="77777777" w:rsidR="00B81719" w:rsidRPr="00E30298" w:rsidRDefault="00B81719" w:rsidP="00E30298">
            <w:pPr>
              <w:spacing w:line="240" w:lineRule="atLeast"/>
              <w:jc w:val="right"/>
              <w:rPr>
                <w:rFonts w:ascii="Times New Roman" w:hAnsi="Times New Roman" w:cs="Times New Roman"/>
              </w:rPr>
            </w:pPr>
          </w:p>
        </w:tc>
        <w:tc>
          <w:tcPr>
            <w:tcW w:w="1112" w:type="dxa"/>
            <w:tcBorders>
              <w:top w:val="single" w:sz="4" w:space="0" w:color="auto"/>
            </w:tcBorders>
          </w:tcPr>
          <w:p w14:paraId="3B4FD3D5" w14:textId="1EE15919" w:rsidR="00B81719" w:rsidRPr="00E30298" w:rsidRDefault="0048046E"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163,451</w:t>
            </w:r>
          </w:p>
        </w:tc>
        <w:tc>
          <w:tcPr>
            <w:tcW w:w="236" w:type="dxa"/>
          </w:tcPr>
          <w:p w14:paraId="007E5419" w14:textId="77777777" w:rsidR="00B81719" w:rsidRPr="00E30298" w:rsidRDefault="00B81719" w:rsidP="00E30298">
            <w:pPr>
              <w:spacing w:line="240" w:lineRule="atLeast"/>
              <w:jc w:val="right"/>
              <w:rPr>
                <w:rFonts w:ascii="Times New Roman" w:hAnsi="Times New Roman" w:cs="Times New Roman"/>
              </w:rPr>
            </w:pPr>
          </w:p>
        </w:tc>
        <w:tc>
          <w:tcPr>
            <w:tcW w:w="1114" w:type="dxa"/>
            <w:tcBorders>
              <w:top w:val="single" w:sz="4" w:space="0" w:color="auto"/>
            </w:tcBorders>
          </w:tcPr>
          <w:p w14:paraId="096CF2AA" w14:textId="2BAA7221" w:rsidR="00B81719" w:rsidRPr="00E30298" w:rsidRDefault="000E2E7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205,318</w:t>
            </w:r>
          </w:p>
        </w:tc>
      </w:tr>
      <w:tr w:rsidR="00B81719" w:rsidRPr="00E30298" w14:paraId="3E2C9F63" w14:textId="77777777" w:rsidTr="00C256DA">
        <w:tc>
          <w:tcPr>
            <w:tcW w:w="3798" w:type="dxa"/>
          </w:tcPr>
          <w:p w14:paraId="07CD3F58" w14:textId="77777777" w:rsidR="00B81719" w:rsidRPr="00E30298" w:rsidRDefault="00B81719" w:rsidP="00E30298">
            <w:pPr>
              <w:spacing w:line="240" w:lineRule="atLeast"/>
              <w:rPr>
                <w:rFonts w:ascii="Times New Roman" w:hAnsi="Times New Roman" w:cs="Times New Roman"/>
              </w:rPr>
            </w:pPr>
            <w:r w:rsidRPr="00E30298">
              <w:rPr>
                <w:rFonts w:ascii="Times New Roman" w:hAnsi="Times New Roman" w:cs="Times New Roman"/>
              </w:rPr>
              <w:t>Less: Portion due within one year</w:t>
            </w:r>
          </w:p>
        </w:tc>
        <w:tc>
          <w:tcPr>
            <w:tcW w:w="236" w:type="dxa"/>
          </w:tcPr>
          <w:p w14:paraId="6803B5FF" w14:textId="77777777" w:rsidR="00B81719" w:rsidRPr="00E30298" w:rsidRDefault="00B81719" w:rsidP="00E30298">
            <w:pPr>
              <w:spacing w:line="240" w:lineRule="atLeast"/>
              <w:jc w:val="center"/>
              <w:rPr>
                <w:rFonts w:ascii="Times New Roman" w:hAnsi="Times New Roman" w:cs="Times New Roman"/>
              </w:rPr>
            </w:pPr>
          </w:p>
        </w:tc>
        <w:tc>
          <w:tcPr>
            <w:tcW w:w="1294" w:type="dxa"/>
          </w:tcPr>
          <w:p w14:paraId="7169E178" w14:textId="77777777" w:rsidR="00B81719" w:rsidRPr="00E30298" w:rsidRDefault="00B81719" w:rsidP="00E30298">
            <w:pPr>
              <w:pStyle w:val="a0"/>
              <w:tabs>
                <w:tab w:val="clear" w:pos="1080"/>
              </w:tabs>
              <w:spacing w:line="240" w:lineRule="atLeast"/>
              <w:ind w:right="72"/>
              <w:jc w:val="right"/>
              <w:rPr>
                <w:rFonts w:cs="Times New Roman"/>
                <w:sz w:val="18"/>
                <w:szCs w:val="18"/>
                <w:lang w:val="en-US"/>
              </w:rPr>
            </w:pPr>
          </w:p>
        </w:tc>
        <w:tc>
          <w:tcPr>
            <w:tcW w:w="238" w:type="dxa"/>
          </w:tcPr>
          <w:p w14:paraId="05FBBB6C" w14:textId="77777777" w:rsidR="00B81719" w:rsidRPr="00E30298" w:rsidRDefault="00B81719" w:rsidP="00E30298">
            <w:pPr>
              <w:spacing w:line="240" w:lineRule="atLeast"/>
              <w:jc w:val="right"/>
              <w:rPr>
                <w:rFonts w:ascii="Times New Roman" w:hAnsi="Times New Roman" w:cs="Times New Roman"/>
              </w:rPr>
            </w:pPr>
          </w:p>
        </w:tc>
        <w:tc>
          <w:tcPr>
            <w:tcW w:w="1202" w:type="dxa"/>
          </w:tcPr>
          <w:p w14:paraId="2551D768" w14:textId="77777777" w:rsidR="00B81719" w:rsidRPr="00E30298" w:rsidRDefault="00B81719" w:rsidP="00E30298">
            <w:pPr>
              <w:pStyle w:val="a0"/>
              <w:tabs>
                <w:tab w:val="clear" w:pos="1080"/>
              </w:tabs>
              <w:spacing w:line="240" w:lineRule="atLeast"/>
              <w:ind w:right="72"/>
              <w:jc w:val="right"/>
              <w:rPr>
                <w:rFonts w:cs="Times New Roman"/>
                <w:sz w:val="18"/>
                <w:szCs w:val="18"/>
                <w:lang w:val="en-US"/>
              </w:rPr>
            </w:pPr>
          </w:p>
        </w:tc>
        <w:tc>
          <w:tcPr>
            <w:tcW w:w="238" w:type="dxa"/>
          </w:tcPr>
          <w:p w14:paraId="4FC17AF6" w14:textId="77777777" w:rsidR="00B81719" w:rsidRPr="00E30298" w:rsidRDefault="00B81719" w:rsidP="00E30298">
            <w:pPr>
              <w:spacing w:line="240" w:lineRule="atLeast"/>
              <w:jc w:val="right"/>
              <w:rPr>
                <w:rFonts w:ascii="Times New Roman" w:hAnsi="Times New Roman" w:cs="Times New Roman"/>
              </w:rPr>
            </w:pPr>
          </w:p>
        </w:tc>
        <w:tc>
          <w:tcPr>
            <w:tcW w:w="1112" w:type="dxa"/>
          </w:tcPr>
          <w:p w14:paraId="4C970276" w14:textId="77777777" w:rsidR="00B81719" w:rsidRPr="00E30298" w:rsidRDefault="00B81719" w:rsidP="00E30298">
            <w:pPr>
              <w:pStyle w:val="a0"/>
              <w:tabs>
                <w:tab w:val="clear" w:pos="1080"/>
              </w:tabs>
              <w:spacing w:line="240" w:lineRule="atLeast"/>
              <w:ind w:right="72"/>
              <w:jc w:val="right"/>
              <w:rPr>
                <w:rFonts w:cs="Times New Roman"/>
                <w:sz w:val="18"/>
                <w:szCs w:val="18"/>
                <w:lang w:val="en-US"/>
              </w:rPr>
            </w:pPr>
          </w:p>
        </w:tc>
        <w:tc>
          <w:tcPr>
            <w:tcW w:w="236" w:type="dxa"/>
          </w:tcPr>
          <w:p w14:paraId="58465390" w14:textId="77777777" w:rsidR="00B81719" w:rsidRPr="00E30298" w:rsidRDefault="00B81719" w:rsidP="00E30298">
            <w:pPr>
              <w:spacing w:line="240" w:lineRule="atLeast"/>
              <w:jc w:val="right"/>
              <w:rPr>
                <w:rFonts w:ascii="Times New Roman" w:hAnsi="Times New Roman" w:cs="Times New Roman"/>
              </w:rPr>
            </w:pPr>
          </w:p>
        </w:tc>
        <w:tc>
          <w:tcPr>
            <w:tcW w:w="1114" w:type="dxa"/>
          </w:tcPr>
          <w:p w14:paraId="1D00AE54" w14:textId="77777777" w:rsidR="00B81719" w:rsidRPr="00E30298" w:rsidRDefault="00B81719" w:rsidP="00E30298">
            <w:pPr>
              <w:pStyle w:val="a0"/>
              <w:tabs>
                <w:tab w:val="clear" w:pos="1080"/>
              </w:tabs>
              <w:spacing w:line="240" w:lineRule="atLeast"/>
              <w:ind w:right="72"/>
              <w:jc w:val="right"/>
              <w:rPr>
                <w:rFonts w:cs="Times New Roman"/>
                <w:sz w:val="18"/>
                <w:szCs w:val="18"/>
                <w:lang w:val="en-US"/>
              </w:rPr>
            </w:pPr>
          </w:p>
        </w:tc>
      </w:tr>
      <w:tr w:rsidR="00B81719" w:rsidRPr="00E30298" w14:paraId="5C93007B" w14:textId="77777777" w:rsidTr="00C256DA">
        <w:tc>
          <w:tcPr>
            <w:tcW w:w="3798" w:type="dxa"/>
          </w:tcPr>
          <w:p w14:paraId="50EB6EC2" w14:textId="77777777" w:rsidR="00B81719" w:rsidRPr="00E30298" w:rsidRDefault="00B81719" w:rsidP="00E30298">
            <w:pPr>
              <w:tabs>
                <w:tab w:val="left" w:pos="434"/>
              </w:tabs>
              <w:spacing w:line="240" w:lineRule="atLeast"/>
              <w:rPr>
                <w:rFonts w:ascii="Times New Roman" w:hAnsi="Times New Roman" w:cs="Times New Roman"/>
              </w:rPr>
            </w:pPr>
            <w:r w:rsidRPr="00E30298">
              <w:rPr>
                <w:rFonts w:ascii="Times New Roman" w:hAnsi="Times New Roman" w:cs="Times New Roman"/>
              </w:rPr>
              <w:tab/>
              <w:t>- net deferred interest</w:t>
            </w:r>
          </w:p>
        </w:tc>
        <w:tc>
          <w:tcPr>
            <w:tcW w:w="236" w:type="dxa"/>
          </w:tcPr>
          <w:p w14:paraId="7304E17D" w14:textId="77777777" w:rsidR="00B81719" w:rsidRPr="00E30298" w:rsidRDefault="00B81719" w:rsidP="00E30298">
            <w:pPr>
              <w:spacing w:line="240" w:lineRule="atLeast"/>
              <w:jc w:val="center"/>
              <w:rPr>
                <w:rFonts w:ascii="Times New Roman" w:hAnsi="Times New Roman" w:cs="Times New Roman"/>
              </w:rPr>
            </w:pPr>
          </w:p>
        </w:tc>
        <w:tc>
          <w:tcPr>
            <w:tcW w:w="1294" w:type="dxa"/>
            <w:tcBorders>
              <w:bottom w:val="single" w:sz="4" w:space="0" w:color="auto"/>
            </w:tcBorders>
          </w:tcPr>
          <w:p w14:paraId="1D4B7086" w14:textId="45E2FB8E" w:rsidR="00B81719" w:rsidRPr="00E30298" w:rsidRDefault="0048046E" w:rsidP="00E30298">
            <w:pPr>
              <w:pStyle w:val="a0"/>
              <w:tabs>
                <w:tab w:val="clear" w:pos="1080"/>
                <w:tab w:val="left" w:pos="540"/>
              </w:tabs>
              <w:spacing w:line="240" w:lineRule="atLeast"/>
              <w:ind w:right="36"/>
              <w:jc w:val="right"/>
              <w:rPr>
                <w:rFonts w:cs="Times New Roman"/>
                <w:sz w:val="18"/>
                <w:szCs w:val="18"/>
                <w:lang w:val="en-US"/>
              </w:rPr>
            </w:pPr>
            <w:r w:rsidRPr="00E30298">
              <w:rPr>
                <w:rFonts w:cs="Times New Roman"/>
                <w:sz w:val="18"/>
                <w:szCs w:val="18"/>
                <w:lang w:val="en-US"/>
              </w:rPr>
              <w:t>(116,094)</w:t>
            </w:r>
          </w:p>
        </w:tc>
        <w:tc>
          <w:tcPr>
            <w:tcW w:w="238" w:type="dxa"/>
          </w:tcPr>
          <w:p w14:paraId="72287EBF" w14:textId="77777777" w:rsidR="00B81719" w:rsidRPr="00E30298" w:rsidRDefault="00B81719" w:rsidP="00E30298">
            <w:pPr>
              <w:spacing w:line="240" w:lineRule="atLeast"/>
              <w:jc w:val="right"/>
              <w:rPr>
                <w:rFonts w:ascii="Times New Roman" w:hAnsi="Times New Roman" w:cs="Times New Roman"/>
              </w:rPr>
            </w:pPr>
          </w:p>
        </w:tc>
        <w:tc>
          <w:tcPr>
            <w:tcW w:w="1202" w:type="dxa"/>
            <w:tcBorders>
              <w:bottom w:val="single" w:sz="4" w:space="0" w:color="auto"/>
            </w:tcBorders>
          </w:tcPr>
          <w:p w14:paraId="16935CD3" w14:textId="082A36FA" w:rsidR="00B81719" w:rsidRPr="00E30298" w:rsidRDefault="000E2E73" w:rsidP="00E30298">
            <w:pPr>
              <w:pStyle w:val="a0"/>
              <w:tabs>
                <w:tab w:val="clear" w:pos="1080"/>
                <w:tab w:val="left" w:pos="540"/>
              </w:tabs>
              <w:spacing w:line="240" w:lineRule="atLeast"/>
              <w:ind w:right="36"/>
              <w:jc w:val="right"/>
              <w:rPr>
                <w:rFonts w:cs="Times New Roman"/>
                <w:sz w:val="18"/>
                <w:szCs w:val="18"/>
                <w:lang w:val="en-US"/>
              </w:rPr>
            </w:pPr>
            <w:r w:rsidRPr="00E30298">
              <w:rPr>
                <w:rFonts w:cs="Times New Roman"/>
                <w:sz w:val="18"/>
                <w:szCs w:val="18"/>
                <w:lang w:val="en-US"/>
              </w:rPr>
              <w:t>(118,604)</w:t>
            </w:r>
          </w:p>
        </w:tc>
        <w:tc>
          <w:tcPr>
            <w:tcW w:w="238" w:type="dxa"/>
          </w:tcPr>
          <w:p w14:paraId="2E5CD2CF" w14:textId="77777777" w:rsidR="00B81719" w:rsidRPr="00E30298" w:rsidRDefault="00B81719" w:rsidP="00E30298">
            <w:pPr>
              <w:spacing w:line="240" w:lineRule="atLeast"/>
              <w:jc w:val="right"/>
              <w:rPr>
                <w:rFonts w:ascii="Times New Roman" w:hAnsi="Times New Roman" w:cs="Times New Roman"/>
              </w:rPr>
            </w:pPr>
          </w:p>
        </w:tc>
        <w:tc>
          <w:tcPr>
            <w:tcW w:w="1112" w:type="dxa"/>
            <w:tcBorders>
              <w:bottom w:val="single" w:sz="4" w:space="0" w:color="auto"/>
            </w:tcBorders>
          </w:tcPr>
          <w:p w14:paraId="3A1025F8" w14:textId="440A0973" w:rsidR="00B81719" w:rsidRPr="00E30298" w:rsidRDefault="0048046E" w:rsidP="00E30298">
            <w:pPr>
              <w:pStyle w:val="a0"/>
              <w:tabs>
                <w:tab w:val="clear" w:pos="1080"/>
                <w:tab w:val="left" w:pos="540"/>
              </w:tabs>
              <w:spacing w:line="240" w:lineRule="atLeast"/>
              <w:ind w:right="36"/>
              <w:jc w:val="right"/>
              <w:rPr>
                <w:rFonts w:cs="Times New Roman"/>
                <w:sz w:val="18"/>
                <w:szCs w:val="18"/>
                <w:lang w:val="en-US"/>
              </w:rPr>
            </w:pPr>
            <w:r w:rsidRPr="00E30298">
              <w:rPr>
                <w:rFonts w:cs="Times New Roman"/>
                <w:sz w:val="18"/>
                <w:szCs w:val="18"/>
                <w:lang w:val="en-US"/>
              </w:rPr>
              <w:t>(74,138)</w:t>
            </w:r>
          </w:p>
        </w:tc>
        <w:tc>
          <w:tcPr>
            <w:tcW w:w="236" w:type="dxa"/>
          </w:tcPr>
          <w:p w14:paraId="188D5B9C" w14:textId="77777777" w:rsidR="00B81719" w:rsidRPr="00E30298" w:rsidRDefault="00B81719" w:rsidP="00E30298">
            <w:pPr>
              <w:spacing w:line="240" w:lineRule="atLeast"/>
              <w:jc w:val="right"/>
              <w:rPr>
                <w:rFonts w:ascii="Times New Roman" w:hAnsi="Times New Roman" w:cs="Times New Roman"/>
              </w:rPr>
            </w:pPr>
          </w:p>
        </w:tc>
        <w:tc>
          <w:tcPr>
            <w:tcW w:w="1114" w:type="dxa"/>
            <w:tcBorders>
              <w:bottom w:val="single" w:sz="4" w:space="0" w:color="auto"/>
            </w:tcBorders>
          </w:tcPr>
          <w:p w14:paraId="02003236" w14:textId="1E951974" w:rsidR="00B81719" w:rsidRPr="00E30298" w:rsidRDefault="000E2E73" w:rsidP="00E30298">
            <w:pPr>
              <w:pStyle w:val="a0"/>
              <w:tabs>
                <w:tab w:val="clear" w:pos="1080"/>
                <w:tab w:val="left" w:pos="540"/>
              </w:tabs>
              <w:spacing w:line="240" w:lineRule="atLeast"/>
              <w:ind w:right="36"/>
              <w:jc w:val="right"/>
              <w:rPr>
                <w:rFonts w:cs="Times New Roman"/>
                <w:sz w:val="18"/>
                <w:szCs w:val="18"/>
                <w:lang w:val="en-US"/>
              </w:rPr>
            </w:pPr>
            <w:r w:rsidRPr="00E30298">
              <w:rPr>
                <w:rFonts w:cs="Times New Roman"/>
                <w:sz w:val="18"/>
                <w:szCs w:val="18"/>
                <w:lang w:val="en-US"/>
              </w:rPr>
              <w:t>(68,299)</w:t>
            </w:r>
          </w:p>
        </w:tc>
      </w:tr>
      <w:tr w:rsidR="00B81719" w:rsidRPr="00E30298" w14:paraId="0654DDEC" w14:textId="77777777" w:rsidTr="00C256DA">
        <w:tc>
          <w:tcPr>
            <w:tcW w:w="3798" w:type="dxa"/>
          </w:tcPr>
          <w:p w14:paraId="0E8657BD" w14:textId="77777777" w:rsidR="00B81719" w:rsidRPr="00E30298" w:rsidRDefault="00B81719" w:rsidP="00E30298">
            <w:pPr>
              <w:spacing w:line="240" w:lineRule="atLeast"/>
              <w:rPr>
                <w:rFonts w:ascii="Times New Roman" w:hAnsi="Times New Roman" w:cs="Times New Roman"/>
              </w:rPr>
            </w:pPr>
            <w:r w:rsidRPr="00E30298">
              <w:rPr>
                <w:rFonts w:ascii="Times New Roman" w:hAnsi="Times New Roman" w:cs="Times New Roman"/>
              </w:rPr>
              <w:t>Net</w:t>
            </w:r>
          </w:p>
        </w:tc>
        <w:tc>
          <w:tcPr>
            <w:tcW w:w="236" w:type="dxa"/>
          </w:tcPr>
          <w:p w14:paraId="52E0AB1A" w14:textId="77777777" w:rsidR="00B81719" w:rsidRPr="00E30298" w:rsidRDefault="00B81719" w:rsidP="00E30298">
            <w:pPr>
              <w:spacing w:line="240" w:lineRule="atLeast"/>
              <w:jc w:val="center"/>
              <w:rPr>
                <w:rFonts w:ascii="Times New Roman" w:hAnsi="Times New Roman" w:cs="Times New Roman"/>
              </w:rPr>
            </w:pPr>
          </w:p>
        </w:tc>
        <w:tc>
          <w:tcPr>
            <w:tcW w:w="1294" w:type="dxa"/>
            <w:tcBorders>
              <w:top w:val="single" w:sz="4" w:space="0" w:color="auto"/>
              <w:bottom w:val="double" w:sz="4" w:space="0" w:color="auto"/>
            </w:tcBorders>
          </w:tcPr>
          <w:p w14:paraId="1010DC31" w14:textId="275E4E3B" w:rsidR="00B81719" w:rsidRPr="00E30298" w:rsidRDefault="0048046E"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147,679</w:t>
            </w:r>
          </w:p>
        </w:tc>
        <w:tc>
          <w:tcPr>
            <w:tcW w:w="238" w:type="dxa"/>
          </w:tcPr>
          <w:p w14:paraId="71DBEBCF" w14:textId="77777777" w:rsidR="00B81719" w:rsidRPr="00E30298" w:rsidRDefault="00B81719" w:rsidP="00E30298">
            <w:pPr>
              <w:spacing w:line="240" w:lineRule="atLeast"/>
              <w:jc w:val="right"/>
              <w:rPr>
                <w:rFonts w:ascii="Times New Roman" w:hAnsi="Times New Roman" w:cs="Times New Roman"/>
              </w:rPr>
            </w:pPr>
          </w:p>
        </w:tc>
        <w:tc>
          <w:tcPr>
            <w:tcW w:w="1202" w:type="dxa"/>
            <w:tcBorders>
              <w:top w:val="single" w:sz="4" w:space="0" w:color="auto"/>
              <w:bottom w:val="double" w:sz="4" w:space="0" w:color="auto"/>
            </w:tcBorders>
          </w:tcPr>
          <w:p w14:paraId="1CF26441" w14:textId="438B4EFB" w:rsidR="00B81719" w:rsidRPr="00E30298" w:rsidRDefault="000E2E7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225,67</w:t>
            </w:r>
            <w:r w:rsidR="00201604" w:rsidRPr="00E30298">
              <w:rPr>
                <w:rFonts w:cs="Times New Roman"/>
                <w:sz w:val="18"/>
                <w:szCs w:val="18"/>
                <w:lang w:val="en-US"/>
              </w:rPr>
              <w:t>1</w:t>
            </w:r>
          </w:p>
        </w:tc>
        <w:tc>
          <w:tcPr>
            <w:tcW w:w="238" w:type="dxa"/>
          </w:tcPr>
          <w:p w14:paraId="19FCD56D" w14:textId="77777777" w:rsidR="00B81719" w:rsidRPr="00E30298" w:rsidRDefault="00B81719" w:rsidP="00E30298">
            <w:pPr>
              <w:spacing w:line="240" w:lineRule="atLeast"/>
              <w:jc w:val="right"/>
              <w:rPr>
                <w:rFonts w:ascii="Times New Roman" w:hAnsi="Times New Roman" w:cs="Times New Roman"/>
              </w:rPr>
            </w:pPr>
          </w:p>
        </w:tc>
        <w:tc>
          <w:tcPr>
            <w:tcW w:w="1112" w:type="dxa"/>
            <w:tcBorders>
              <w:top w:val="single" w:sz="4" w:space="0" w:color="auto"/>
              <w:bottom w:val="double" w:sz="4" w:space="0" w:color="auto"/>
            </w:tcBorders>
          </w:tcPr>
          <w:p w14:paraId="139478D6" w14:textId="62FC0AE0" w:rsidR="00B81719" w:rsidRPr="00E30298" w:rsidRDefault="0048046E"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89,313</w:t>
            </w:r>
          </w:p>
        </w:tc>
        <w:tc>
          <w:tcPr>
            <w:tcW w:w="236" w:type="dxa"/>
          </w:tcPr>
          <w:p w14:paraId="41EC7319" w14:textId="77777777" w:rsidR="00B81719" w:rsidRPr="00E30298" w:rsidRDefault="00B81719" w:rsidP="00E30298">
            <w:pPr>
              <w:spacing w:line="240" w:lineRule="atLeast"/>
              <w:jc w:val="right"/>
              <w:rPr>
                <w:rFonts w:ascii="Times New Roman" w:hAnsi="Times New Roman" w:cs="Times New Roman"/>
              </w:rPr>
            </w:pPr>
          </w:p>
        </w:tc>
        <w:tc>
          <w:tcPr>
            <w:tcW w:w="1114" w:type="dxa"/>
            <w:tcBorders>
              <w:top w:val="single" w:sz="4" w:space="0" w:color="auto"/>
              <w:bottom w:val="double" w:sz="4" w:space="0" w:color="auto"/>
            </w:tcBorders>
          </w:tcPr>
          <w:p w14:paraId="27085941" w14:textId="26628FD3" w:rsidR="00B81719" w:rsidRPr="00E30298" w:rsidRDefault="000E2E7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137,019</w:t>
            </w:r>
          </w:p>
        </w:tc>
      </w:tr>
    </w:tbl>
    <w:p w14:paraId="408A8720" w14:textId="77777777" w:rsidR="00873D6C" w:rsidRPr="00E30298" w:rsidRDefault="00873D6C" w:rsidP="00E30298">
      <w:pPr>
        <w:tabs>
          <w:tab w:val="left" w:pos="540"/>
        </w:tabs>
        <w:spacing w:line="240" w:lineRule="atLeast"/>
        <w:ind w:right="29"/>
        <w:jc w:val="both"/>
        <w:rPr>
          <w:rFonts w:ascii="Times New Roman" w:hAnsi="Times New Roman" w:cs="Times New Roman"/>
          <w:b/>
          <w:bCs/>
        </w:rPr>
      </w:pPr>
    </w:p>
    <w:p w14:paraId="5754DB3A" w14:textId="26AC717D" w:rsidR="009867F3" w:rsidRPr="00E30298" w:rsidRDefault="009867F3" w:rsidP="00E30298">
      <w:pPr>
        <w:tabs>
          <w:tab w:val="left" w:pos="540"/>
        </w:tabs>
        <w:spacing w:line="240" w:lineRule="atLeast"/>
        <w:ind w:right="29"/>
        <w:jc w:val="both"/>
        <w:rPr>
          <w:rFonts w:ascii="Times New Roman" w:hAnsi="Times New Roman" w:cs="Times New Roman"/>
          <w:b/>
          <w:bCs/>
        </w:rPr>
      </w:pPr>
      <w:r w:rsidRPr="00E30298">
        <w:rPr>
          <w:rFonts w:ascii="Times New Roman" w:hAnsi="Times New Roman" w:cs="Times New Roman"/>
          <w:b/>
          <w:bCs/>
        </w:rPr>
        <w:t>1</w:t>
      </w:r>
      <w:r w:rsidR="008C27DA" w:rsidRPr="00E30298">
        <w:rPr>
          <w:rFonts w:ascii="Times New Roman" w:hAnsi="Times New Roman" w:cs="Times New Roman"/>
          <w:b/>
          <w:bCs/>
        </w:rPr>
        <w:t>9</w:t>
      </w:r>
      <w:r w:rsidRPr="00E30298">
        <w:rPr>
          <w:rFonts w:ascii="Times New Roman" w:hAnsi="Times New Roman" w:cs="Times New Roman"/>
          <w:b/>
          <w:bCs/>
        </w:rPr>
        <w:t>.</w:t>
      </w:r>
      <w:r w:rsidRPr="00E30298">
        <w:rPr>
          <w:rFonts w:ascii="Times New Roman" w:hAnsi="Times New Roman" w:cs="Times New Roman"/>
          <w:b/>
          <w:bCs/>
        </w:rPr>
        <w:tab/>
      </w:r>
      <w:r w:rsidR="009B7A0A" w:rsidRPr="00E30298">
        <w:rPr>
          <w:rFonts w:ascii="Times New Roman" w:hAnsi="Times New Roman" w:cs="Times New Roman"/>
          <w:b/>
          <w:bCs/>
        </w:rPr>
        <w:t>LEASE LIABILITIES - Net</w:t>
      </w:r>
    </w:p>
    <w:p w14:paraId="6D6B16E9" w14:textId="77777777" w:rsidR="009867F3" w:rsidRPr="00E30298" w:rsidRDefault="009867F3" w:rsidP="00E30298">
      <w:pPr>
        <w:tabs>
          <w:tab w:val="left" w:pos="720"/>
        </w:tabs>
        <w:spacing w:line="240" w:lineRule="atLeast"/>
        <w:ind w:right="45"/>
        <w:jc w:val="both"/>
        <w:rPr>
          <w:rFonts w:ascii="Times New Roman" w:hAnsi="Times New Roman" w:cs="Times New Roman"/>
        </w:rPr>
      </w:pPr>
    </w:p>
    <w:tbl>
      <w:tblPr>
        <w:tblW w:w="9468" w:type="dxa"/>
        <w:tblLayout w:type="fixed"/>
        <w:tblLook w:val="01E0" w:firstRow="1" w:lastRow="1" w:firstColumn="1" w:lastColumn="1" w:noHBand="0" w:noVBand="0"/>
      </w:tblPr>
      <w:tblGrid>
        <w:gridCol w:w="3798"/>
        <w:gridCol w:w="236"/>
        <w:gridCol w:w="1294"/>
        <w:gridCol w:w="238"/>
        <w:gridCol w:w="1202"/>
        <w:gridCol w:w="238"/>
        <w:gridCol w:w="1112"/>
        <w:gridCol w:w="236"/>
        <w:gridCol w:w="1114"/>
      </w:tblGrid>
      <w:tr w:rsidR="00516787" w:rsidRPr="00E30298" w14:paraId="30F35C57" w14:textId="77777777" w:rsidTr="00516787">
        <w:tc>
          <w:tcPr>
            <w:tcW w:w="3798" w:type="dxa"/>
          </w:tcPr>
          <w:p w14:paraId="68A6FCC8" w14:textId="77777777" w:rsidR="00516787" w:rsidRPr="00E30298" w:rsidRDefault="00516787" w:rsidP="00E30298">
            <w:pPr>
              <w:spacing w:line="240" w:lineRule="atLeast"/>
              <w:rPr>
                <w:rFonts w:ascii="Times New Roman" w:hAnsi="Times New Roman" w:cs="Times New Roman"/>
              </w:rPr>
            </w:pPr>
          </w:p>
        </w:tc>
        <w:tc>
          <w:tcPr>
            <w:tcW w:w="236" w:type="dxa"/>
          </w:tcPr>
          <w:p w14:paraId="693C6217" w14:textId="77777777" w:rsidR="00516787" w:rsidRPr="00E30298" w:rsidRDefault="00516787" w:rsidP="00E30298">
            <w:pPr>
              <w:spacing w:line="240" w:lineRule="atLeast"/>
              <w:jc w:val="center"/>
              <w:rPr>
                <w:rFonts w:ascii="Times New Roman" w:hAnsi="Times New Roman" w:cs="Times New Roman"/>
              </w:rPr>
            </w:pPr>
          </w:p>
        </w:tc>
        <w:tc>
          <w:tcPr>
            <w:tcW w:w="5434" w:type="dxa"/>
            <w:gridSpan w:val="7"/>
            <w:tcBorders>
              <w:bottom w:val="single" w:sz="4" w:space="0" w:color="auto"/>
            </w:tcBorders>
          </w:tcPr>
          <w:p w14:paraId="4C8BF99A" w14:textId="77777777" w:rsidR="00516787" w:rsidRPr="00E30298" w:rsidRDefault="00516787" w:rsidP="00E30298">
            <w:pPr>
              <w:spacing w:line="240" w:lineRule="atLeast"/>
              <w:jc w:val="center"/>
              <w:rPr>
                <w:rFonts w:ascii="Times New Roman" w:hAnsi="Times New Roman" w:cs="Times New Roman"/>
              </w:rPr>
            </w:pPr>
            <w:r w:rsidRPr="00E30298">
              <w:rPr>
                <w:rFonts w:ascii="Times New Roman" w:hAnsi="Times New Roman" w:cs="Times New Roman"/>
              </w:rPr>
              <w:t>In Thousand Baht</w:t>
            </w:r>
          </w:p>
        </w:tc>
      </w:tr>
      <w:tr w:rsidR="00182D58" w:rsidRPr="00E30298" w14:paraId="09F7FBBD" w14:textId="77777777" w:rsidTr="000D525D">
        <w:tc>
          <w:tcPr>
            <w:tcW w:w="3798" w:type="dxa"/>
          </w:tcPr>
          <w:p w14:paraId="032A55D1" w14:textId="48C8871B" w:rsidR="00182D58" w:rsidRPr="00E30298" w:rsidRDefault="00182D58" w:rsidP="00E30298">
            <w:pPr>
              <w:spacing w:line="240" w:lineRule="atLeast"/>
              <w:jc w:val="center"/>
              <w:rPr>
                <w:rFonts w:ascii="Times New Roman" w:hAnsi="Times New Roman" w:cs="Times New Roman"/>
              </w:rPr>
            </w:pPr>
          </w:p>
        </w:tc>
        <w:tc>
          <w:tcPr>
            <w:tcW w:w="236" w:type="dxa"/>
          </w:tcPr>
          <w:p w14:paraId="0A2AEF19" w14:textId="77777777" w:rsidR="00182D58" w:rsidRPr="00E30298" w:rsidRDefault="00182D58" w:rsidP="00E30298">
            <w:pPr>
              <w:spacing w:line="240" w:lineRule="atLeast"/>
              <w:jc w:val="center"/>
              <w:rPr>
                <w:rFonts w:ascii="Times New Roman" w:hAnsi="Times New Roman" w:cs="Times New Roman"/>
              </w:rPr>
            </w:pPr>
          </w:p>
        </w:tc>
        <w:tc>
          <w:tcPr>
            <w:tcW w:w="2734" w:type="dxa"/>
            <w:gridSpan w:val="3"/>
            <w:tcBorders>
              <w:top w:val="single" w:sz="4" w:space="0" w:color="auto"/>
              <w:bottom w:val="single" w:sz="4" w:space="0" w:color="auto"/>
            </w:tcBorders>
          </w:tcPr>
          <w:p w14:paraId="2C234018" w14:textId="77777777" w:rsidR="00182D58" w:rsidRPr="00E30298" w:rsidRDefault="00182D58" w:rsidP="00E30298">
            <w:pPr>
              <w:spacing w:line="240" w:lineRule="atLeast"/>
              <w:ind w:left="-74" w:right="-108"/>
              <w:jc w:val="center"/>
              <w:rPr>
                <w:rFonts w:ascii="Times New Roman" w:hAnsi="Times New Roman" w:cs="Times New Roman"/>
              </w:rPr>
            </w:pPr>
            <w:r w:rsidRPr="00E30298">
              <w:rPr>
                <w:rFonts w:ascii="Times New Roman" w:hAnsi="Times New Roman" w:cs="Times New Roman"/>
              </w:rPr>
              <w:t>Consolidated Financial Statements</w:t>
            </w:r>
          </w:p>
        </w:tc>
        <w:tc>
          <w:tcPr>
            <w:tcW w:w="238" w:type="dxa"/>
            <w:tcBorders>
              <w:top w:val="single" w:sz="4" w:space="0" w:color="auto"/>
            </w:tcBorders>
          </w:tcPr>
          <w:p w14:paraId="5F5E910E" w14:textId="77777777" w:rsidR="00182D58" w:rsidRPr="00E30298" w:rsidRDefault="00182D58" w:rsidP="00E30298">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49EFA774" w14:textId="77777777" w:rsidR="00182D58" w:rsidRPr="00E30298" w:rsidRDefault="00182D58" w:rsidP="00E30298">
            <w:pPr>
              <w:spacing w:line="240" w:lineRule="atLeast"/>
              <w:jc w:val="center"/>
              <w:rPr>
                <w:rFonts w:ascii="Times New Roman" w:hAnsi="Times New Roman" w:cs="Times New Roman"/>
              </w:rPr>
            </w:pPr>
            <w:r w:rsidRPr="00E30298">
              <w:rPr>
                <w:rFonts w:ascii="Times New Roman" w:hAnsi="Times New Roman" w:cs="Times New Roman"/>
              </w:rPr>
              <w:t>Separate Financial Statements</w:t>
            </w:r>
          </w:p>
        </w:tc>
      </w:tr>
      <w:tr w:rsidR="00182D58" w:rsidRPr="00E30298" w14:paraId="40289790" w14:textId="77777777" w:rsidTr="000D525D">
        <w:tc>
          <w:tcPr>
            <w:tcW w:w="3798" w:type="dxa"/>
            <w:tcBorders>
              <w:bottom w:val="single" w:sz="4" w:space="0" w:color="auto"/>
            </w:tcBorders>
          </w:tcPr>
          <w:p w14:paraId="09813909" w14:textId="643CBD94" w:rsidR="00182D58" w:rsidRPr="00E30298" w:rsidRDefault="00FB4D7F" w:rsidP="00E30298">
            <w:pPr>
              <w:spacing w:line="240" w:lineRule="atLeast"/>
              <w:jc w:val="center"/>
              <w:rPr>
                <w:rFonts w:ascii="Times New Roman" w:hAnsi="Times New Roman" w:cs="Times New Roman"/>
              </w:rPr>
            </w:pPr>
            <w:r w:rsidRPr="00E30298">
              <w:rPr>
                <w:rFonts w:ascii="Times New Roman" w:hAnsi="Times New Roman" w:cs="Times New Roman"/>
              </w:rPr>
              <w:t>Net minimum lease payments</w:t>
            </w:r>
          </w:p>
        </w:tc>
        <w:tc>
          <w:tcPr>
            <w:tcW w:w="236" w:type="dxa"/>
          </w:tcPr>
          <w:p w14:paraId="3D75CAAA" w14:textId="77777777" w:rsidR="00182D58" w:rsidRPr="00E30298" w:rsidRDefault="00182D58" w:rsidP="00E30298">
            <w:pPr>
              <w:spacing w:line="240" w:lineRule="atLeast"/>
              <w:jc w:val="center"/>
              <w:rPr>
                <w:rFonts w:ascii="Times New Roman" w:hAnsi="Times New Roman" w:cs="Times New Roman"/>
              </w:rPr>
            </w:pPr>
          </w:p>
        </w:tc>
        <w:tc>
          <w:tcPr>
            <w:tcW w:w="1294" w:type="dxa"/>
            <w:tcBorders>
              <w:bottom w:val="single" w:sz="4" w:space="0" w:color="auto"/>
            </w:tcBorders>
          </w:tcPr>
          <w:p w14:paraId="6AEC9EAB" w14:textId="4E2750CC" w:rsidR="00182D58"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2025</w:t>
            </w:r>
          </w:p>
        </w:tc>
        <w:tc>
          <w:tcPr>
            <w:tcW w:w="238" w:type="dxa"/>
          </w:tcPr>
          <w:p w14:paraId="128FE7D5" w14:textId="77777777" w:rsidR="00182D58" w:rsidRPr="00E30298" w:rsidRDefault="00182D58" w:rsidP="00E30298">
            <w:pPr>
              <w:spacing w:line="240" w:lineRule="atLeast"/>
              <w:jc w:val="center"/>
              <w:rPr>
                <w:rFonts w:ascii="Times New Roman" w:hAnsi="Times New Roman" w:cs="Times New Roman"/>
              </w:rPr>
            </w:pPr>
          </w:p>
        </w:tc>
        <w:tc>
          <w:tcPr>
            <w:tcW w:w="1202" w:type="dxa"/>
            <w:tcBorders>
              <w:bottom w:val="single" w:sz="4" w:space="0" w:color="auto"/>
            </w:tcBorders>
          </w:tcPr>
          <w:p w14:paraId="35BD8476" w14:textId="5D92DBEC" w:rsidR="00182D58"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2024</w:t>
            </w:r>
          </w:p>
        </w:tc>
        <w:tc>
          <w:tcPr>
            <w:tcW w:w="238" w:type="dxa"/>
          </w:tcPr>
          <w:p w14:paraId="428F718B" w14:textId="77777777" w:rsidR="00182D58" w:rsidRPr="00E30298" w:rsidRDefault="00182D58" w:rsidP="00E30298">
            <w:pPr>
              <w:spacing w:line="240" w:lineRule="atLeast"/>
              <w:jc w:val="center"/>
              <w:rPr>
                <w:rFonts w:ascii="Times New Roman" w:hAnsi="Times New Roman" w:cs="Times New Roman"/>
              </w:rPr>
            </w:pPr>
          </w:p>
        </w:tc>
        <w:tc>
          <w:tcPr>
            <w:tcW w:w="1112" w:type="dxa"/>
            <w:tcBorders>
              <w:bottom w:val="single" w:sz="4" w:space="0" w:color="auto"/>
            </w:tcBorders>
          </w:tcPr>
          <w:p w14:paraId="1403B0B3" w14:textId="7D0C3EDD" w:rsidR="00182D58"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2025</w:t>
            </w:r>
          </w:p>
        </w:tc>
        <w:tc>
          <w:tcPr>
            <w:tcW w:w="236" w:type="dxa"/>
          </w:tcPr>
          <w:p w14:paraId="6C9E7647" w14:textId="77777777" w:rsidR="00182D58" w:rsidRPr="00E30298" w:rsidRDefault="00182D58" w:rsidP="00E30298">
            <w:pPr>
              <w:spacing w:line="240" w:lineRule="atLeast"/>
              <w:jc w:val="center"/>
              <w:rPr>
                <w:rFonts w:ascii="Times New Roman" w:hAnsi="Times New Roman" w:cs="Times New Roman"/>
              </w:rPr>
            </w:pPr>
          </w:p>
        </w:tc>
        <w:tc>
          <w:tcPr>
            <w:tcW w:w="1114" w:type="dxa"/>
            <w:tcBorders>
              <w:bottom w:val="single" w:sz="4" w:space="0" w:color="auto"/>
            </w:tcBorders>
          </w:tcPr>
          <w:p w14:paraId="162C64ED" w14:textId="70431F3D" w:rsidR="00182D58"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2024</w:t>
            </w:r>
          </w:p>
        </w:tc>
      </w:tr>
      <w:tr w:rsidR="00201604" w:rsidRPr="00E30298" w14:paraId="0A8ED14A" w14:textId="77777777" w:rsidTr="0054553F">
        <w:tc>
          <w:tcPr>
            <w:tcW w:w="3798" w:type="dxa"/>
          </w:tcPr>
          <w:p w14:paraId="7C7CD7C5" w14:textId="7E9D1F72" w:rsidR="00201604" w:rsidRPr="00E30298" w:rsidRDefault="00201604" w:rsidP="00E30298">
            <w:pPr>
              <w:spacing w:line="240" w:lineRule="atLeast"/>
              <w:rPr>
                <w:rFonts w:ascii="Times New Roman" w:hAnsi="Times New Roman" w:cs="Times New Roman"/>
              </w:rPr>
            </w:pPr>
            <w:r w:rsidRPr="00E30298">
              <w:rPr>
                <w:rFonts w:ascii="Times New Roman" w:hAnsi="Times New Roman" w:cs="Times New Roman"/>
              </w:rPr>
              <w:t>No later than 1 year</w:t>
            </w:r>
          </w:p>
        </w:tc>
        <w:tc>
          <w:tcPr>
            <w:tcW w:w="236" w:type="dxa"/>
          </w:tcPr>
          <w:p w14:paraId="5C6E9F45" w14:textId="77777777" w:rsidR="00201604" w:rsidRPr="00E30298" w:rsidRDefault="00201604" w:rsidP="00E30298">
            <w:pPr>
              <w:spacing w:line="240" w:lineRule="atLeast"/>
              <w:jc w:val="center"/>
              <w:rPr>
                <w:rFonts w:ascii="Times New Roman" w:hAnsi="Times New Roman" w:cs="Times New Roman"/>
              </w:rPr>
            </w:pPr>
          </w:p>
        </w:tc>
        <w:tc>
          <w:tcPr>
            <w:tcW w:w="1294" w:type="dxa"/>
          </w:tcPr>
          <w:p w14:paraId="1AE0F9E7" w14:textId="5E68104D" w:rsidR="00201604" w:rsidRPr="00E30298" w:rsidRDefault="007D2DA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35,414</w:t>
            </w:r>
          </w:p>
        </w:tc>
        <w:tc>
          <w:tcPr>
            <w:tcW w:w="238" w:type="dxa"/>
          </w:tcPr>
          <w:p w14:paraId="43DFD29B" w14:textId="77777777" w:rsidR="00201604" w:rsidRPr="00E30298" w:rsidRDefault="00201604" w:rsidP="00E30298">
            <w:pPr>
              <w:spacing w:line="240" w:lineRule="atLeast"/>
              <w:jc w:val="right"/>
              <w:rPr>
                <w:rFonts w:ascii="Times New Roman" w:hAnsi="Times New Roman" w:cs="Times New Roman"/>
              </w:rPr>
            </w:pPr>
          </w:p>
        </w:tc>
        <w:tc>
          <w:tcPr>
            <w:tcW w:w="1202" w:type="dxa"/>
          </w:tcPr>
          <w:p w14:paraId="7C9F6D48" w14:textId="0D8E9A96" w:rsidR="00201604" w:rsidRPr="00E30298" w:rsidRDefault="00201604"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26,706</w:t>
            </w:r>
          </w:p>
        </w:tc>
        <w:tc>
          <w:tcPr>
            <w:tcW w:w="238" w:type="dxa"/>
          </w:tcPr>
          <w:p w14:paraId="0B304F5B" w14:textId="77777777" w:rsidR="00201604" w:rsidRPr="00E30298" w:rsidRDefault="00201604" w:rsidP="00E30298">
            <w:pPr>
              <w:spacing w:line="240" w:lineRule="atLeast"/>
              <w:jc w:val="right"/>
              <w:rPr>
                <w:rFonts w:ascii="Times New Roman" w:hAnsi="Times New Roman" w:cs="Times New Roman"/>
              </w:rPr>
            </w:pPr>
          </w:p>
        </w:tc>
        <w:tc>
          <w:tcPr>
            <w:tcW w:w="1112" w:type="dxa"/>
          </w:tcPr>
          <w:p w14:paraId="5761149F" w14:textId="0E17EAAC" w:rsidR="00201604" w:rsidRPr="00E30298" w:rsidRDefault="007D2DA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35,325</w:t>
            </w:r>
          </w:p>
        </w:tc>
        <w:tc>
          <w:tcPr>
            <w:tcW w:w="236" w:type="dxa"/>
          </w:tcPr>
          <w:p w14:paraId="42610B4D" w14:textId="77777777" w:rsidR="00201604" w:rsidRPr="00E30298" w:rsidRDefault="00201604" w:rsidP="00E30298">
            <w:pPr>
              <w:spacing w:line="240" w:lineRule="atLeast"/>
              <w:jc w:val="right"/>
              <w:rPr>
                <w:rFonts w:ascii="Times New Roman" w:hAnsi="Times New Roman" w:cs="Times New Roman"/>
              </w:rPr>
            </w:pPr>
          </w:p>
        </w:tc>
        <w:tc>
          <w:tcPr>
            <w:tcW w:w="1114" w:type="dxa"/>
          </w:tcPr>
          <w:p w14:paraId="1FFB6643" w14:textId="20CB3AAE" w:rsidR="00201604" w:rsidRPr="00E30298" w:rsidRDefault="00201604"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26,706</w:t>
            </w:r>
          </w:p>
        </w:tc>
      </w:tr>
      <w:tr w:rsidR="00201604" w:rsidRPr="00E30298" w14:paraId="5568A802" w14:textId="77777777" w:rsidTr="0054553F">
        <w:tc>
          <w:tcPr>
            <w:tcW w:w="3798" w:type="dxa"/>
          </w:tcPr>
          <w:p w14:paraId="23FFB929" w14:textId="287F41E6" w:rsidR="00201604" w:rsidRPr="00E30298" w:rsidRDefault="00201604" w:rsidP="00E30298">
            <w:pPr>
              <w:spacing w:line="240" w:lineRule="atLeast"/>
              <w:rPr>
                <w:rFonts w:ascii="Times New Roman" w:hAnsi="Times New Roman" w:cs="Times New Roman"/>
              </w:rPr>
            </w:pPr>
            <w:r w:rsidRPr="00E30298">
              <w:rPr>
                <w:rFonts w:ascii="Times New Roman" w:hAnsi="Times New Roman" w:cs="Times New Roman"/>
              </w:rPr>
              <w:t>More than 1 year but not later than 5 years</w:t>
            </w:r>
          </w:p>
        </w:tc>
        <w:tc>
          <w:tcPr>
            <w:tcW w:w="236" w:type="dxa"/>
          </w:tcPr>
          <w:p w14:paraId="246F12FE" w14:textId="77777777" w:rsidR="00201604" w:rsidRPr="00E30298" w:rsidRDefault="00201604" w:rsidP="00E30298">
            <w:pPr>
              <w:spacing w:line="240" w:lineRule="atLeast"/>
              <w:jc w:val="center"/>
              <w:rPr>
                <w:rFonts w:ascii="Times New Roman" w:hAnsi="Times New Roman" w:cs="Times New Roman"/>
              </w:rPr>
            </w:pPr>
          </w:p>
        </w:tc>
        <w:tc>
          <w:tcPr>
            <w:tcW w:w="1294" w:type="dxa"/>
          </w:tcPr>
          <w:p w14:paraId="54385D7C" w14:textId="2935A6BB" w:rsidR="00201604" w:rsidRPr="00E30298" w:rsidRDefault="007D2DA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15,388</w:t>
            </w:r>
          </w:p>
        </w:tc>
        <w:tc>
          <w:tcPr>
            <w:tcW w:w="238" w:type="dxa"/>
          </w:tcPr>
          <w:p w14:paraId="11673544" w14:textId="77777777" w:rsidR="00201604" w:rsidRPr="00E30298" w:rsidRDefault="00201604" w:rsidP="00E30298">
            <w:pPr>
              <w:spacing w:line="240" w:lineRule="atLeast"/>
              <w:jc w:val="right"/>
              <w:rPr>
                <w:rFonts w:ascii="Times New Roman" w:hAnsi="Times New Roman" w:cs="Times New Roman"/>
              </w:rPr>
            </w:pPr>
          </w:p>
        </w:tc>
        <w:tc>
          <w:tcPr>
            <w:tcW w:w="1202" w:type="dxa"/>
          </w:tcPr>
          <w:p w14:paraId="3F7335AA" w14:textId="72B53157" w:rsidR="00201604" w:rsidRPr="00E30298" w:rsidRDefault="00201604"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31,284</w:t>
            </w:r>
          </w:p>
        </w:tc>
        <w:tc>
          <w:tcPr>
            <w:tcW w:w="238" w:type="dxa"/>
          </w:tcPr>
          <w:p w14:paraId="41DE8AEE" w14:textId="77777777" w:rsidR="00201604" w:rsidRPr="00E30298" w:rsidRDefault="00201604" w:rsidP="00E30298">
            <w:pPr>
              <w:spacing w:line="240" w:lineRule="atLeast"/>
              <w:jc w:val="right"/>
              <w:rPr>
                <w:rFonts w:ascii="Times New Roman" w:hAnsi="Times New Roman" w:cs="Times New Roman"/>
              </w:rPr>
            </w:pPr>
          </w:p>
        </w:tc>
        <w:tc>
          <w:tcPr>
            <w:tcW w:w="1112" w:type="dxa"/>
          </w:tcPr>
          <w:p w14:paraId="1184B3F1" w14:textId="55C2DA7E" w:rsidR="00201604" w:rsidRPr="00E30298" w:rsidRDefault="007D2DA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15,344</w:t>
            </w:r>
          </w:p>
        </w:tc>
        <w:tc>
          <w:tcPr>
            <w:tcW w:w="236" w:type="dxa"/>
          </w:tcPr>
          <w:p w14:paraId="2AF7D21C" w14:textId="77777777" w:rsidR="00201604" w:rsidRPr="00E30298" w:rsidRDefault="00201604" w:rsidP="00E30298">
            <w:pPr>
              <w:spacing w:line="240" w:lineRule="atLeast"/>
              <w:jc w:val="right"/>
              <w:rPr>
                <w:rFonts w:ascii="Times New Roman" w:hAnsi="Times New Roman" w:cs="Times New Roman"/>
              </w:rPr>
            </w:pPr>
          </w:p>
        </w:tc>
        <w:tc>
          <w:tcPr>
            <w:tcW w:w="1114" w:type="dxa"/>
          </w:tcPr>
          <w:p w14:paraId="00444070" w14:textId="2F96E2A7" w:rsidR="00201604" w:rsidRPr="00E30298" w:rsidRDefault="00201604"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31,284</w:t>
            </w:r>
          </w:p>
        </w:tc>
      </w:tr>
      <w:tr w:rsidR="00201604" w:rsidRPr="00E30298" w14:paraId="2AAF5ACF" w14:textId="77777777" w:rsidTr="0054553F">
        <w:tc>
          <w:tcPr>
            <w:tcW w:w="3798" w:type="dxa"/>
          </w:tcPr>
          <w:p w14:paraId="18405284" w14:textId="38AA0210" w:rsidR="00201604" w:rsidRPr="00E30298" w:rsidRDefault="00201604" w:rsidP="00E30298">
            <w:pPr>
              <w:spacing w:line="240" w:lineRule="atLeast"/>
              <w:rPr>
                <w:rFonts w:ascii="Times New Roman" w:hAnsi="Times New Roman" w:cs="Times New Roman"/>
              </w:rPr>
            </w:pPr>
            <w:r w:rsidRPr="00E30298">
              <w:rPr>
                <w:rFonts w:ascii="Times New Roman" w:hAnsi="Times New Roman" w:cs="Times New Roman"/>
              </w:rPr>
              <w:t>More than 5 years</w:t>
            </w:r>
          </w:p>
        </w:tc>
        <w:tc>
          <w:tcPr>
            <w:tcW w:w="236" w:type="dxa"/>
          </w:tcPr>
          <w:p w14:paraId="76AA5696" w14:textId="77777777" w:rsidR="00201604" w:rsidRPr="00E30298" w:rsidRDefault="00201604" w:rsidP="00E30298">
            <w:pPr>
              <w:spacing w:line="240" w:lineRule="atLeast"/>
              <w:jc w:val="center"/>
              <w:rPr>
                <w:rFonts w:ascii="Times New Roman" w:hAnsi="Times New Roman" w:cs="Times New Roman"/>
              </w:rPr>
            </w:pPr>
          </w:p>
        </w:tc>
        <w:tc>
          <w:tcPr>
            <w:tcW w:w="1294" w:type="dxa"/>
          </w:tcPr>
          <w:p w14:paraId="7FC8B804" w14:textId="0E4D1D22" w:rsidR="00201604" w:rsidRPr="00E30298" w:rsidRDefault="00201604" w:rsidP="00E30298">
            <w:pPr>
              <w:pStyle w:val="a1"/>
              <w:numPr>
                <w:ilvl w:val="0"/>
                <w:numId w:val="19"/>
              </w:numPr>
              <w:tabs>
                <w:tab w:val="left" w:pos="540"/>
              </w:tabs>
              <w:spacing w:line="240" w:lineRule="atLeast"/>
              <w:ind w:right="72"/>
              <w:rPr>
                <w:rFonts w:cs="Times New Roman"/>
                <w:sz w:val="18"/>
                <w:szCs w:val="18"/>
                <w:lang w:val="en-US"/>
              </w:rPr>
            </w:pPr>
          </w:p>
        </w:tc>
        <w:tc>
          <w:tcPr>
            <w:tcW w:w="238" w:type="dxa"/>
          </w:tcPr>
          <w:p w14:paraId="524877A6" w14:textId="77777777" w:rsidR="00201604" w:rsidRPr="00E30298" w:rsidRDefault="00201604" w:rsidP="00E30298">
            <w:pPr>
              <w:spacing w:line="240" w:lineRule="atLeast"/>
              <w:jc w:val="right"/>
              <w:rPr>
                <w:rFonts w:ascii="Times New Roman" w:hAnsi="Times New Roman" w:cs="Times New Roman"/>
              </w:rPr>
            </w:pPr>
          </w:p>
        </w:tc>
        <w:tc>
          <w:tcPr>
            <w:tcW w:w="1202" w:type="dxa"/>
          </w:tcPr>
          <w:p w14:paraId="4123016F" w14:textId="62C882A7" w:rsidR="00201604" w:rsidRPr="00E30298" w:rsidRDefault="00201604" w:rsidP="00E30298">
            <w:pPr>
              <w:pStyle w:val="a1"/>
              <w:numPr>
                <w:ilvl w:val="0"/>
                <w:numId w:val="19"/>
              </w:numPr>
              <w:tabs>
                <w:tab w:val="left" w:pos="540"/>
              </w:tabs>
              <w:spacing w:line="240" w:lineRule="atLeast"/>
              <w:ind w:right="72"/>
              <w:rPr>
                <w:rFonts w:cs="Times New Roman"/>
                <w:sz w:val="18"/>
                <w:szCs w:val="18"/>
                <w:lang w:val="en-US"/>
              </w:rPr>
            </w:pPr>
          </w:p>
        </w:tc>
        <w:tc>
          <w:tcPr>
            <w:tcW w:w="238" w:type="dxa"/>
          </w:tcPr>
          <w:p w14:paraId="76FAC8E7" w14:textId="77777777" w:rsidR="00201604" w:rsidRPr="00E30298" w:rsidRDefault="00201604" w:rsidP="00E30298">
            <w:pPr>
              <w:spacing w:line="240" w:lineRule="atLeast"/>
              <w:jc w:val="right"/>
              <w:rPr>
                <w:rFonts w:ascii="Times New Roman" w:hAnsi="Times New Roman" w:cs="Times New Roman"/>
              </w:rPr>
            </w:pPr>
          </w:p>
        </w:tc>
        <w:tc>
          <w:tcPr>
            <w:tcW w:w="1112" w:type="dxa"/>
          </w:tcPr>
          <w:p w14:paraId="0DFA2DFF" w14:textId="0F27B101" w:rsidR="00201604" w:rsidRPr="00E30298" w:rsidRDefault="00201604" w:rsidP="00E30298">
            <w:pPr>
              <w:pStyle w:val="a1"/>
              <w:numPr>
                <w:ilvl w:val="0"/>
                <w:numId w:val="19"/>
              </w:numPr>
              <w:tabs>
                <w:tab w:val="left" w:pos="540"/>
              </w:tabs>
              <w:spacing w:line="240" w:lineRule="atLeast"/>
              <w:ind w:right="72"/>
              <w:rPr>
                <w:rFonts w:cs="Times New Roman"/>
                <w:sz w:val="18"/>
                <w:szCs w:val="18"/>
                <w:lang w:val="en-US"/>
              </w:rPr>
            </w:pPr>
          </w:p>
        </w:tc>
        <w:tc>
          <w:tcPr>
            <w:tcW w:w="236" w:type="dxa"/>
          </w:tcPr>
          <w:p w14:paraId="51C34EA7" w14:textId="77777777" w:rsidR="00201604" w:rsidRPr="00E30298" w:rsidRDefault="00201604" w:rsidP="00E30298">
            <w:pPr>
              <w:spacing w:line="240" w:lineRule="atLeast"/>
              <w:jc w:val="right"/>
              <w:rPr>
                <w:rFonts w:ascii="Times New Roman" w:hAnsi="Times New Roman" w:cs="Times New Roman"/>
              </w:rPr>
            </w:pPr>
          </w:p>
        </w:tc>
        <w:tc>
          <w:tcPr>
            <w:tcW w:w="1114" w:type="dxa"/>
          </w:tcPr>
          <w:p w14:paraId="4CAD2D4A" w14:textId="48AC5F2D" w:rsidR="00201604" w:rsidRPr="00E30298" w:rsidRDefault="00201604" w:rsidP="00E30298">
            <w:pPr>
              <w:pStyle w:val="a1"/>
              <w:numPr>
                <w:ilvl w:val="0"/>
                <w:numId w:val="19"/>
              </w:numPr>
              <w:tabs>
                <w:tab w:val="left" w:pos="540"/>
              </w:tabs>
              <w:spacing w:line="240" w:lineRule="atLeast"/>
              <w:ind w:right="72"/>
              <w:rPr>
                <w:rFonts w:cs="Times New Roman"/>
                <w:sz w:val="18"/>
                <w:szCs w:val="18"/>
                <w:lang w:val="en-US"/>
              </w:rPr>
            </w:pPr>
          </w:p>
        </w:tc>
      </w:tr>
      <w:tr w:rsidR="000E2E73" w:rsidRPr="00E30298" w14:paraId="12FCD07C" w14:textId="77777777" w:rsidTr="00516787">
        <w:tc>
          <w:tcPr>
            <w:tcW w:w="3798" w:type="dxa"/>
          </w:tcPr>
          <w:p w14:paraId="60840004" w14:textId="77777777" w:rsidR="000E2E73" w:rsidRPr="00E30298" w:rsidRDefault="000E2E73" w:rsidP="00E30298">
            <w:pPr>
              <w:spacing w:line="240" w:lineRule="atLeast"/>
              <w:rPr>
                <w:rFonts w:ascii="Times New Roman" w:hAnsi="Times New Roman" w:cs="Times New Roman"/>
              </w:rPr>
            </w:pPr>
            <w:r w:rsidRPr="00E30298">
              <w:rPr>
                <w:rFonts w:ascii="Times New Roman" w:hAnsi="Times New Roman" w:cs="Times New Roman"/>
              </w:rPr>
              <w:t>Total minimum lease payments</w:t>
            </w:r>
          </w:p>
        </w:tc>
        <w:tc>
          <w:tcPr>
            <w:tcW w:w="236" w:type="dxa"/>
          </w:tcPr>
          <w:p w14:paraId="4301948F" w14:textId="77777777" w:rsidR="000E2E73" w:rsidRPr="00E30298" w:rsidRDefault="000E2E73" w:rsidP="00E30298">
            <w:pPr>
              <w:spacing w:line="240" w:lineRule="atLeast"/>
              <w:jc w:val="center"/>
              <w:rPr>
                <w:rFonts w:ascii="Times New Roman" w:hAnsi="Times New Roman" w:cs="Times New Roman"/>
              </w:rPr>
            </w:pPr>
          </w:p>
        </w:tc>
        <w:tc>
          <w:tcPr>
            <w:tcW w:w="1294" w:type="dxa"/>
            <w:tcBorders>
              <w:top w:val="single" w:sz="4" w:space="0" w:color="auto"/>
            </w:tcBorders>
          </w:tcPr>
          <w:p w14:paraId="2EAD1C80" w14:textId="023BD1B8" w:rsidR="000E2E73" w:rsidRPr="00E30298" w:rsidRDefault="007D2DA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50,802</w:t>
            </w:r>
          </w:p>
        </w:tc>
        <w:tc>
          <w:tcPr>
            <w:tcW w:w="238" w:type="dxa"/>
          </w:tcPr>
          <w:p w14:paraId="422B1937" w14:textId="77777777" w:rsidR="000E2E73" w:rsidRPr="00E30298" w:rsidRDefault="000E2E73" w:rsidP="00E30298">
            <w:pPr>
              <w:spacing w:line="240" w:lineRule="atLeast"/>
              <w:jc w:val="right"/>
              <w:rPr>
                <w:rFonts w:ascii="Times New Roman" w:hAnsi="Times New Roman" w:cs="Times New Roman"/>
              </w:rPr>
            </w:pPr>
          </w:p>
        </w:tc>
        <w:tc>
          <w:tcPr>
            <w:tcW w:w="1202" w:type="dxa"/>
            <w:tcBorders>
              <w:top w:val="single" w:sz="4" w:space="0" w:color="auto"/>
            </w:tcBorders>
          </w:tcPr>
          <w:p w14:paraId="0A732E19" w14:textId="00D15911" w:rsidR="000E2E73" w:rsidRPr="00E30298" w:rsidRDefault="000E2E7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57,990</w:t>
            </w:r>
          </w:p>
        </w:tc>
        <w:tc>
          <w:tcPr>
            <w:tcW w:w="238" w:type="dxa"/>
          </w:tcPr>
          <w:p w14:paraId="7FBC23C2" w14:textId="77777777" w:rsidR="000E2E73" w:rsidRPr="00E30298" w:rsidRDefault="000E2E73" w:rsidP="00E30298">
            <w:pPr>
              <w:spacing w:line="240" w:lineRule="atLeast"/>
              <w:jc w:val="right"/>
              <w:rPr>
                <w:rFonts w:ascii="Times New Roman" w:hAnsi="Times New Roman" w:cs="Times New Roman"/>
              </w:rPr>
            </w:pPr>
          </w:p>
        </w:tc>
        <w:tc>
          <w:tcPr>
            <w:tcW w:w="1112" w:type="dxa"/>
            <w:tcBorders>
              <w:top w:val="single" w:sz="4" w:space="0" w:color="auto"/>
            </w:tcBorders>
          </w:tcPr>
          <w:p w14:paraId="6FB4CFE5" w14:textId="331DCF68" w:rsidR="000E2E73" w:rsidRPr="00E30298" w:rsidRDefault="007D2DA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50,669</w:t>
            </w:r>
          </w:p>
        </w:tc>
        <w:tc>
          <w:tcPr>
            <w:tcW w:w="236" w:type="dxa"/>
          </w:tcPr>
          <w:p w14:paraId="06987F4D" w14:textId="77777777" w:rsidR="000E2E73" w:rsidRPr="00E30298" w:rsidRDefault="000E2E73" w:rsidP="00E30298">
            <w:pPr>
              <w:spacing w:line="240" w:lineRule="atLeast"/>
              <w:jc w:val="right"/>
              <w:rPr>
                <w:rFonts w:ascii="Times New Roman" w:hAnsi="Times New Roman" w:cs="Times New Roman"/>
              </w:rPr>
            </w:pPr>
          </w:p>
        </w:tc>
        <w:tc>
          <w:tcPr>
            <w:tcW w:w="1114" w:type="dxa"/>
            <w:tcBorders>
              <w:top w:val="single" w:sz="4" w:space="0" w:color="auto"/>
            </w:tcBorders>
          </w:tcPr>
          <w:p w14:paraId="2358713C" w14:textId="77A6B0CE" w:rsidR="000E2E73" w:rsidRPr="00E30298" w:rsidRDefault="000E2E7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57,990</w:t>
            </w:r>
          </w:p>
        </w:tc>
      </w:tr>
      <w:tr w:rsidR="000E2E73" w:rsidRPr="00E30298" w14:paraId="4837526D" w14:textId="77777777" w:rsidTr="00516787">
        <w:tc>
          <w:tcPr>
            <w:tcW w:w="3798" w:type="dxa"/>
          </w:tcPr>
          <w:p w14:paraId="07D6D5AE" w14:textId="77777777" w:rsidR="000E2E73" w:rsidRPr="00E30298" w:rsidRDefault="000E2E73" w:rsidP="00E30298">
            <w:pPr>
              <w:spacing w:line="240" w:lineRule="atLeast"/>
              <w:rPr>
                <w:rFonts w:ascii="Times New Roman" w:hAnsi="Times New Roman" w:cs="Times New Roman"/>
              </w:rPr>
            </w:pPr>
            <w:r w:rsidRPr="00E30298">
              <w:rPr>
                <w:rFonts w:ascii="Times New Roman" w:hAnsi="Times New Roman" w:cs="Times New Roman"/>
              </w:rPr>
              <w:t>Less: Deferred interest</w:t>
            </w:r>
          </w:p>
        </w:tc>
        <w:tc>
          <w:tcPr>
            <w:tcW w:w="236" w:type="dxa"/>
          </w:tcPr>
          <w:p w14:paraId="57D02344" w14:textId="77777777" w:rsidR="000E2E73" w:rsidRPr="00E30298" w:rsidRDefault="000E2E73" w:rsidP="00E30298">
            <w:pPr>
              <w:spacing w:line="240" w:lineRule="atLeast"/>
              <w:jc w:val="center"/>
              <w:rPr>
                <w:rFonts w:ascii="Times New Roman" w:hAnsi="Times New Roman" w:cs="Times New Roman"/>
              </w:rPr>
            </w:pPr>
          </w:p>
        </w:tc>
        <w:tc>
          <w:tcPr>
            <w:tcW w:w="1294" w:type="dxa"/>
            <w:tcBorders>
              <w:bottom w:val="single" w:sz="4" w:space="0" w:color="auto"/>
            </w:tcBorders>
          </w:tcPr>
          <w:p w14:paraId="66E5C43D" w14:textId="468DD9EA" w:rsidR="000E2E73" w:rsidRPr="00E30298" w:rsidRDefault="007D2DA3" w:rsidP="00E30298">
            <w:pPr>
              <w:pStyle w:val="a0"/>
              <w:tabs>
                <w:tab w:val="clear" w:pos="1080"/>
                <w:tab w:val="left" w:pos="540"/>
              </w:tabs>
              <w:spacing w:line="240" w:lineRule="atLeast"/>
              <w:ind w:right="36"/>
              <w:jc w:val="right"/>
              <w:rPr>
                <w:rFonts w:cs="Times New Roman"/>
                <w:sz w:val="18"/>
                <w:szCs w:val="18"/>
                <w:lang w:val="en-US"/>
              </w:rPr>
            </w:pPr>
            <w:r w:rsidRPr="00E30298">
              <w:rPr>
                <w:rFonts w:cs="Times New Roman"/>
                <w:sz w:val="18"/>
                <w:szCs w:val="18"/>
                <w:lang w:val="en-US"/>
              </w:rPr>
              <w:t>(2,097)</w:t>
            </w:r>
          </w:p>
        </w:tc>
        <w:tc>
          <w:tcPr>
            <w:tcW w:w="238" w:type="dxa"/>
          </w:tcPr>
          <w:p w14:paraId="17A63E84" w14:textId="77777777" w:rsidR="000E2E73" w:rsidRPr="00E30298" w:rsidRDefault="000E2E73" w:rsidP="00E30298">
            <w:pPr>
              <w:spacing w:line="240" w:lineRule="atLeast"/>
              <w:jc w:val="right"/>
              <w:rPr>
                <w:rFonts w:ascii="Times New Roman" w:hAnsi="Times New Roman" w:cs="Times New Roman"/>
              </w:rPr>
            </w:pPr>
          </w:p>
        </w:tc>
        <w:tc>
          <w:tcPr>
            <w:tcW w:w="1202" w:type="dxa"/>
            <w:tcBorders>
              <w:bottom w:val="single" w:sz="4" w:space="0" w:color="auto"/>
            </w:tcBorders>
          </w:tcPr>
          <w:p w14:paraId="5FB90613" w14:textId="7A5DC443" w:rsidR="000E2E73" w:rsidRPr="00E30298" w:rsidRDefault="000E2E73" w:rsidP="00E30298">
            <w:pPr>
              <w:pStyle w:val="a0"/>
              <w:tabs>
                <w:tab w:val="clear" w:pos="1080"/>
                <w:tab w:val="left" w:pos="540"/>
              </w:tabs>
              <w:spacing w:line="240" w:lineRule="atLeast"/>
              <w:ind w:right="36"/>
              <w:jc w:val="right"/>
              <w:rPr>
                <w:rFonts w:cs="Times New Roman"/>
                <w:sz w:val="18"/>
                <w:szCs w:val="18"/>
                <w:lang w:val="en-US"/>
              </w:rPr>
            </w:pPr>
            <w:r w:rsidRPr="00E30298">
              <w:rPr>
                <w:rFonts w:cs="Times New Roman"/>
                <w:sz w:val="18"/>
                <w:szCs w:val="18"/>
                <w:lang w:val="en-US"/>
              </w:rPr>
              <w:t>(3,534)</w:t>
            </w:r>
          </w:p>
        </w:tc>
        <w:tc>
          <w:tcPr>
            <w:tcW w:w="238" w:type="dxa"/>
          </w:tcPr>
          <w:p w14:paraId="582AE29D" w14:textId="77777777" w:rsidR="000E2E73" w:rsidRPr="00E30298" w:rsidRDefault="000E2E73" w:rsidP="00E30298">
            <w:pPr>
              <w:spacing w:line="240" w:lineRule="atLeast"/>
              <w:jc w:val="right"/>
              <w:rPr>
                <w:rFonts w:ascii="Times New Roman" w:hAnsi="Times New Roman" w:cs="Times New Roman"/>
              </w:rPr>
            </w:pPr>
          </w:p>
        </w:tc>
        <w:tc>
          <w:tcPr>
            <w:tcW w:w="1112" w:type="dxa"/>
            <w:tcBorders>
              <w:bottom w:val="single" w:sz="4" w:space="0" w:color="auto"/>
            </w:tcBorders>
          </w:tcPr>
          <w:p w14:paraId="00448777" w14:textId="06F31155" w:rsidR="000E2E73" w:rsidRPr="00E30298" w:rsidRDefault="007D2DA3" w:rsidP="00E30298">
            <w:pPr>
              <w:pStyle w:val="a0"/>
              <w:tabs>
                <w:tab w:val="clear" w:pos="1080"/>
                <w:tab w:val="left" w:pos="540"/>
              </w:tabs>
              <w:spacing w:line="240" w:lineRule="atLeast"/>
              <w:ind w:right="36"/>
              <w:jc w:val="right"/>
              <w:rPr>
                <w:rFonts w:cs="Times New Roman"/>
                <w:sz w:val="18"/>
                <w:szCs w:val="18"/>
                <w:cs/>
                <w:lang w:val="en-US"/>
              </w:rPr>
            </w:pPr>
            <w:r w:rsidRPr="00E30298">
              <w:rPr>
                <w:rFonts w:cs="Times New Roman"/>
                <w:sz w:val="18"/>
                <w:szCs w:val="18"/>
                <w:lang w:val="en-US"/>
              </w:rPr>
              <w:t>(2,092)</w:t>
            </w:r>
          </w:p>
        </w:tc>
        <w:tc>
          <w:tcPr>
            <w:tcW w:w="236" w:type="dxa"/>
          </w:tcPr>
          <w:p w14:paraId="600D9F52" w14:textId="77777777" w:rsidR="000E2E73" w:rsidRPr="00E30298" w:rsidRDefault="000E2E73" w:rsidP="00E30298">
            <w:pPr>
              <w:spacing w:line="240" w:lineRule="atLeast"/>
              <w:jc w:val="right"/>
              <w:rPr>
                <w:rFonts w:ascii="Times New Roman" w:hAnsi="Times New Roman" w:cs="Times New Roman"/>
              </w:rPr>
            </w:pPr>
          </w:p>
        </w:tc>
        <w:tc>
          <w:tcPr>
            <w:tcW w:w="1114" w:type="dxa"/>
            <w:tcBorders>
              <w:bottom w:val="single" w:sz="4" w:space="0" w:color="auto"/>
            </w:tcBorders>
          </w:tcPr>
          <w:p w14:paraId="05A5E463" w14:textId="50D9CD9D" w:rsidR="000E2E73" w:rsidRPr="00E30298" w:rsidRDefault="000E2E73" w:rsidP="00E30298">
            <w:pPr>
              <w:pStyle w:val="a0"/>
              <w:tabs>
                <w:tab w:val="clear" w:pos="1080"/>
                <w:tab w:val="left" w:pos="540"/>
              </w:tabs>
              <w:spacing w:line="240" w:lineRule="atLeast"/>
              <w:ind w:right="36"/>
              <w:jc w:val="right"/>
              <w:rPr>
                <w:rFonts w:cs="Times New Roman"/>
                <w:sz w:val="18"/>
                <w:szCs w:val="18"/>
                <w:lang w:val="en-US"/>
              </w:rPr>
            </w:pPr>
            <w:r w:rsidRPr="00E30298">
              <w:rPr>
                <w:rFonts w:cs="Times New Roman"/>
                <w:sz w:val="18"/>
                <w:szCs w:val="18"/>
                <w:lang w:val="en-US"/>
              </w:rPr>
              <w:t>(3,534)</w:t>
            </w:r>
          </w:p>
        </w:tc>
      </w:tr>
      <w:tr w:rsidR="000E2E73" w:rsidRPr="00E30298" w14:paraId="222040E7" w14:textId="77777777" w:rsidTr="00516787">
        <w:tc>
          <w:tcPr>
            <w:tcW w:w="3798" w:type="dxa"/>
          </w:tcPr>
          <w:p w14:paraId="0D61FCBD" w14:textId="77777777" w:rsidR="000E2E73" w:rsidRPr="00E30298" w:rsidRDefault="000E2E73" w:rsidP="00E30298">
            <w:pPr>
              <w:spacing w:line="240" w:lineRule="atLeast"/>
              <w:rPr>
                <w:rFonts w:ascii="Times New Roman" w:hAnsi="Times New Roman" w:cs="Times New Roman"/>
              </w:rPr>
            </w:pPr>
            <w:r w:rsidRPr="00E30298">
              <w:rPr>
                <w:rFonts w:ascii="Times New Roman" w:hAnsi="Times New Roman" w:cs="Times New Roman"/>
              </w:rPr>
              <w:t>Present value of net minimum lease payments</w:t>
            </w:r>
          </w:p>
        </w:tc>
        <w:tc>
          <w:tcPr>
            <w:tcW w:w="236" w:type="dxa"/>
          </w:tcPr>
          <w:p w14:paraId="032989AC" w14:textId="77777777" w:rsidR="000E2E73" w:rsidRPr="00E30298" w:rsidRDefault="000E2E73" w:rsidP="00E30298">
            <w:pPr>
              <w:spacing w:line="240" w:lineRule="atLeast"/>
              <w:jc w:val="center"/>
              <w:rPr>
                <w:rFonts w:ascii="Times New Roman" w:hAnsi="Times New Roman" w:cs="Times New Roman"/>
              </w:rPr>
            </w:pPr>
          </w:p>
        </w:tc>
        <w:tc>
          <w:tcPr>
            <w:tcW w:w="1294" w:type="dxa"/>
            <w:tcBorders>
              <w:top w:val="single" w:sz="4" w:space="0" w:color="auto"/>
            </w:tcBorders>
          </w:tcPr>
          <w:p w14:paraId="6B934900" w14:textId="7340F5AD" w:rsidR="000E2E73" w:rsidRPr="00E30298" w:rsidRDefault="007D2DA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48,705</w:t>
            </w:r>
          </w:p>
        </w:tc>
        <w:tc>
          <w:tcPr>
            <w:tcW w:w="238" w:type="dxa"/>
          </w:tcPr>
          <w:p w14:paraId="0C6463B7" w14:textId="77777777" w:rsidR="000E2E73" w:rsidRPr="00E30298" w:rsidRDefault="000E2E73" w:rsidP="00E30298">
            <w:pPr>
              <w:spacing w:line="240" w:lineRule="atLeast"/>
              <w:jc w:val="right"/>
              <w:rPr>
                <w:rFonts w:ascii="Times New Roman" w:hAnsi="Times New Roman" w:cs="Times New Roman"/>
              </w:rPr>
            </w:pPr>
          </w:p>
        </w:tc>
        <w:tc>
          <w:tcPr>
            <w:tcW w:w="1202" w:type="dxa"/>
            <w:tcBorders>
              <w:top w:val="single" w:sz="4" w:space="0" w:color="auto"/>
            </w:tcBorders>
          </w:tcPr>
          <w:p w14:paraId="02521E74" w14:textId="069702AF" w:rsidR="000E2E73" w:rsidRPr="00E30298" w:rsidRDefault="000E2E7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54,456</w:t>
            </w:r>
          </w:p>
        </w:tc>
        <w:tc>
          <w:tcPr>
            <w:tcW w:w="238" w:type="dxa"/>
          </w:tcPr>
          <w:p w14:paraId="2366F9BF" w14:textId="77777777" w:rsidR="000E2E73" w:rsidRPr="00E30298" w:rsidRDefault="000E2E73" w:rsidP="00E30298">
            <w:pPr>
              <w:spacing w:line="240" w:lineRule="atLeast"/>
              <w:jc w:val="right"/>
              <w:rPr>
                <w:rFonts w:ascii="Times New Roman" w:hAnsi="Times New Roman" w:cs="Times New Roman"/>
              </w:rPr>
            </w:pPr>
          </w:p>
        </w:tc>
        <w:tc>
          <w:tcPr>
            <w:tcW w:w="1112" w:type="dxa"/>
            <w:tcBorders>
              <w:top w:val="single" w:sz="4" w:space="0" w:color="auto"/>
            </w:tcBorders>
          </w:tcPr>
          <w:p w14:paraId="4087D14E" w14:textId="263AE48E" w:rsidR="000E2E73" w:rsidRPr="00E30298" w:rsidRDefault="007D2DA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48,577</w:t>
            </w:r>
          </w:p>
        </w:tc>
        <w:tc>
          <w:tcPr>
            <w:tcW w:w="236" w:type="dxa"/>
          </w:tcPr>
          <w:p w14:paraId="357581AA" w14:textId="77777777" w:rsidR="000E2E73" w:rsidRPr="00E30298" w:rsidRDefault="000E2E73" w:rsidP="00E30298">
            <w:pPr>
              <w:spacing w:line="240" w:lineRule="atLeast"/>
              <w:jc w:val="right"/>
              <w:rPr>
                <w:rFonts w:ascii="Times New Roman" w:hAnsi="Times New Roman" w:cs="Times New Roman"/>
              </w:rPr>
            </w:pPr>
          </w:p>
        </w:tc>
        <w:tc>
          <w:tcPr>
            <w:tcW w:w="1114" w:type="dxa"/>
            <w:tcBorders>
              <w:top w:val="single" w:sz="4" w:space="0" w:color="auto"/>
            </w:tcBorders>
          </w:tcPr>
          <w:p w14:paraId="77FC38E9" w14:textId="4EB1E6C3" w:rsidR="000E2E73" w:rsidRPr="00E30298" w:rsidRDefault="000E2E7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54,456</w:t>
            </w:r>
          </w:p>
        </w:tc>
      </w:tr>
      <w:tr w:rsidR="000E2E73" w:rsidRPr="00E30298" w14:paraId="7A704A86" w14:textId="77777777" w:rsidTr="00516787">
        <w:tc>
          <w:tcPr>
            <w:tcW w:w="3798" w:type="dxa"/>
          </w:tcPr>
          <w:p w14:paraId="4A6693F1" w14:textId="15AAB3DC" w:rsidR="000E2E73" w:rsidRPr="00E30298" w:rsidRDefault="000E2E73" w:rsidP="00E30298">
            <w:pPr>
              <w:spacing w:line="240" w:lineRule="atLeast"/>
              <w:rPr>
                <w:rFonts w:ascii="Times New Roman" w:hAnsi="Times New Roman" w:cs="Times New Roman"/>
              </w:rPr>
            </w:pPr>
            <w:r w:rsidRPr="00E30298">
              <w:rPr>
                <w:rFonts w:ascii="Times New Roman" w:hAnsi="Times New Roman" w:cs="Times New Roman"/>
              </w:rPr>
              <w:t>Less: Portion due within one year</w:t>
            </w:r>
          </w:p>
        </w:tc>
        <w:tc>
          <w:tcPr>
            <w:tcW w:w="236" w:type="dxa"/>
          </w:tcPr>
          <w:p w14:paraId="5C465CF7" w14:textId="77777777" w:rsidR="000E2E73" w:rsidRPr="00E30298" w:rsidRDefault="000E2E73" w:rsidP="00E30298">
            <w:pPr>
              <w:spacing w:line="240" w:lineRule="atLeast"/>
              <w:jc w:val="center"/>
              <w:rPr>
                <w:rFonts w:ascii="Times New Roman" w:hAnsi="Times New Roman" w:cs="Times New Roman"/>
              </w:rPr>
            </w:pPr>
          </w:p>
        </w:tc>
        <w:tc>
          <w:tcPr>
            <w:tcW w:w="1294" w:type="dxa"/>
          </w:tcPr>
          <w:p w14:paraId="12695676" w14:textId="77777777" w:rsidR="000E2E73" w:rsidRPr="00E30298" w:rsidRDefault="000E2E73" w:rsidP="00E30298">
            <w:pPr>
              <w:pStyle w:val="a0"/>
              <w:tabs>
                <w:tab w:val="clear" w:pos="1080"/>
              </w:tabs>
              <w:spacing w:line="240" w:lineRule="atLeast"/>
              <w:ind w:right="72"/>
              <w:jc w:val="right"/>
              <w:rPr>
                <w:rFonts w:cs="Times New Roman"/>
                <w:sz w:val="18"/>
                <w:szCs w:val="18"/>
                <w:lang w:val="en-US"/>
              </w:rPr>
            </w:pPr>
          </w:p>
        </w:tc>
        <w:tc>
          <w:tcPr>
            <w:tcW w:w="238" w:type="dxa"/>
          </w:tcPr>
          <w:p w14:paraId="6E26A177" w14:textId="77777777" w:rsidR="000E2E73" w:rsidRPr="00E30298" w:rsidRDefault="000E2E73" w:rsidP="00E30298">
            <w:pPr>
              <w:spacing w:line="240" w:lineRule="atLeast"/>
              <w:jc w:val="right"/>
              <w:rPr>
                <w:rFonts w:ascii="Times New Roman" w:hAnsi="Times New Roman" w:cs="Times New Roman"/>
              </w:rPr>
            </w:pPr>
          </w:p>
        </w:tc>
        <w:tc>
          <w:tcPr>
            <w:tcW w:w="1202" w:type="dxa"/>
          </w:tcPr>
          <w:p w14:paraId="5B0D3FB3" w14:textId="77777777" w:rsidR="000E2E73" w:rsidRPr="00E30298" w:rsidRDefault="000E2E73" w:rsidP="00E30298">
            <w:pPr>
              <w:pStyle w:val="a0"/>
              <w:tabs>
                <w:tab w:val="clear" w:pos="1080"/>
              </w:tabs>
              <w:spacing w:line="240" w:lineRule="atLeast"/>
              <w:ind w:right="72"/>
              <w:jc w:val="right"/>
              <w:rPr>
                <w:rFonts w:cs="Times New Roman"/>
                <w:sz w:val="18"/>
                <w:szCs w:val="18"/>
                <w:lang w:val="en-US"/>
              </w:rPr>
            </w:pPr>
          </w:p>
        </w:tc>
        <w:tc>
          <w:tcPr>
            <w:tcW w:w="238" w:type="dxa"/>
          </w:tcPr>
          <w:p w14:paraId="26519E68" w14:textId="77777777" w:rsidR="000E2E73" w:rsidRPr="00E30298" w:rsidRDefault="000E2E73" w:rsidP="00E30298">
            <w:pPr>
              <w:spacing w:line="240" w:lineRule="atLeast"/>
              <w:jc w:val="right"/>
              <w:rPr>
                <w:rFonts w:ascii="Times New Roman" w:hAnsi="Times New Roman" w:cs="Times New Roman"/>
              </w:rPr>
            </w:pPr>
          </w:p>
        </w:tc>
        <w:tc>
          <w:tcPr>
            <w:tcW w:w="1112" w:type="dxa"/>
          </w:tcPr>
          <w:p w14:paraId="2436B03C" w14:textId="77777777" w:rsidR="000E2E73" w:rsidRPr="00E30298" w:rsidRDefault="000E2E73" w:rsidP="00E30298">
            <w:pPr>
              <w:pStyle w:val="a0"/>
              <w:tabs>
                <w:tab w:val="clear" w:pos="1080"/>
              </w:tabs>
              <w:spacing w:line="240" w:lineRule="atLeast"/>
              <w:ind w:right="72"/>
              <w:jc w:val="right"/>
              <w:rPr>
                <w:rFonts w:cs="Times New Roman"/>
                <w:sz w:val="18"/>
                <w:szCs w:val="18"/>
                <w:lang w:val="en-US"/>
              </w:rPr>
            </w:pPr>
          </w:p>
        </w:tc>
        <w:tc>
          <w:tcPr>
            <w:tcW w:w="236" w:type="dxa"/>
          </w:tcPr>
          <w:p w14:paraId="6113A6F7" w14:textId="77777777" w:rsidR="000E2E73" w:rsidRPr="00E30298" w:rsidRDefault="000E2E73" w:rsidP="00E30298">
            <w:pPr>
              <w:spacing w:line="240" w:lineRule="atLeast"/>
              <w:jc w:val="right"/>
              <w:rPr>
                <w:rFonts w:ascii="Times New Roman" w:hAnsi="Times New Roman" w:cs="Times New Roman"/>
              </w:rPr>
            </w:pPr>
          </w:p>
        </w:tc>
        <w:tc>
          <w:tcPr>
            <w:tcW w:w="1114" w:type="dxa"/>
          </w:tcPr>
          <w:p w14:paraId="49F94246" w14:textId="77777777" w:rsidR="000E2E73" w:rsidRPr="00E30298" w:rsidRDefault="000E2E73" w:rsidP="00E30298">
            <w:pPr>
              <w:pStyle w:val="a0"/>
              <w:tabs>
                <w:tab w:val="clear" w:pos="1080"/>
              </w:tabs>
              <w:spacing w:line="240" w:lineRule="atLeast"/>
              <w:ind w:right="72"/>
              <w:jc w:val="right"/>
              <w:rPr>
                <w:rFonts w:cs="Times New Roman"/>
                <w:sz w:val="18"/>
                <w:szCs w:val="18"/>
                <w:lang w:val="en-US"/>
              </w:rPr>
            </w:pPr>
          </w:p>
        </w:tc>
      </w:tr>
      <w:tr w:rsidR="000E2E73" w:rsidRPr="00E30298" w14:paraId="65D91DDB" w14:textId="77777777" w:rsidTr="00516787">
        <w:tc>
          <w:tcPr>
            <w:tcW w:w="3798" w:type="dxa"/>
          </w:tcPr>
          <w:p w14:paraId="40E7E161" w14:textId="77777777" w:rsidR="000E2E73" w:rsidRPr="00E30298" w:rsidRDefault="000E2E73" w:rsidP="00E30298">
            <w:pPr>
              <w:tabs>
                <w:tab w:val="left" w:pos="434"/>
              </w:tabs>
              <w:spacing w:line="240" w:lineRule="atLeast"/>
              <w:rPr>
                <w:rFonts w:ascii="Times New Roman" w:hAnsi="Times New Roman" w:cs="Times New Roman"/>
              </w:rPr>
            </w:pPr>
            <w:r w:rsidRPr="00E30298">
              <w:rPr>
                <w:rFonts w:ascii="Times New Roman" w:hAnsi="Times New Roman" w:cs="Times New Roman"/>
              </w:rPr>
              <w:tab/>
              <w:t>- net deferred interest</w:t>
            </w:r>
          </w:p>
        </w:tc>
        <w:tc>
          <w:tcPr>
            <w:tcW w:w="236" w:type="dxa"/>
          </w:tcPr>
          <w:p w14:paraId="1ABE12E4" w14:textId="77777777" w:rsidR="000E2E73" w:rsidRPr="00E30298" w:rsidRDefault="000E2E73" w:rsidP="00E30298">
            <w:pPr>
              <w:spacing w:line="240" w:lineRule="atLeast"/>
              <w:jc w:val="center"/>
              <w:rPr>
                <w:rFonts w:ascii="Times New Roman" w:hAnsi="Times New Roman" w:cs="Times New Roman"/>
              </w:rPr>
            </w:pPr>
          </w:p>
        </w:tc>
        <w:tc>
          <w:tcPr>
            <w:tcW w:w="1294" w:type="dxa"/>
            <w:tcBorders>
              <w:bottom w:val="single" w:sz="4" w:space="0" w:color="auto"/>
            </w:tcBorders>
          </w:tcPr>
          <w:p w14:paraId="08E787B4" w14:textId="77746AC2" w:rsidR="000E2E73" w:rsidRPr="00E30298" w:rsidRDefault="007D2DA3" w:rsidP="00E30298">
            <w:pPr>
              <w:pStyle w:val="a0"/>
              <w:tabs>
                <w:tab w:val="clear" w:pos="1080"/>
                <w:tab w:val="left" w:pos="540"/>
              </w:tabs>
              <w:spacing w:line="240" w:lineRule="atLeast"/>
              <w:ind w:right="36"/>
              <w:jc w:val="right"/>
              <w:rPr>
                <w:rFonts w:cs="Times New Roman"/>
                <w:sz w:val="18"/>
                <w:szCs w:val="18"/>
                <w:lang w:val="en-US"/>
              </w:rPr>
            </w:pPr>
            <w:r w:rsidRPr="00E30298">
              <w:rPr>
                <w:rFonts w:cs="Times New Roman"/>
                <w:sz w:val="18"/>
                <w:szCs w:val="18"/>
                <w:lang w:val="en-US"/>
              </w:rPr>
              <w:t>(33,662)</w:t>
            </w:r>
          </w:p>
        </w:tc>
        <w:tc>
          <w:tcPr>
            <w:tcW w:w="238" w:type="dxa"/>
          </w:tcPr>
          <w:p w14:paraId="354DB3D2" w14:textId="77777777" w:rsidR="000E2E73" w:rsidRPr="00E30298" w:rsidRDefault="000E2E73" w:rsidP="00E30298">
            <w:pPr>
              <w:spacing w:line="240" w:lineRule="atLeast"/>
              <w:jc w:val="right"/>
              <w:rPr>
                <w:rFonts w:ascii="Times New Roman" w:hAnsi="Times New Roman" w:cs="Times New Roman"/>
              </w:rPr>
            </w:pPr>
          </w:p>
        </w:tc>
        <w:tc>
          <w:tcPr>
            <w:tcW w:w="1202" w:type="dxa"/>
            <w:tcBorders>
              <w:bottom w:val="single" w:sz="4" w:space="0" w:color="auto"/>
            </w:tcBorders>
          </w:tcPr>
          <w:p w14:paraId="00F8584F" w14:textId="16F1D987" w:rsidR="000E2E73" w:rsidRPr="00E30298" w:rsidRDefault="000E2E73" w:rsidP="00E30298">
            <w:pPr>
              <w:pStyle w:val="a0"/>
              <w:tabs>
                <w:tab w:val="clear" w:pos="1080"/>
                <w:tab w:val="left" w:pos="540"/>
              </w:tabs>
              <w:spacing w:line="240" w:lineRule="atLeast"/>
              <w:ind w:right="36"/>
              <w:jc w:val="right"/>
              <w:rPr>
                <w:rFonts w:cs="Times New Roman"/>
                <w:sz w:val="18"/>
                <w:szCs w:val="18"/>
                <w:lang w:val="en-US"/>
              </w:rPr>
            </w:pPr>
            <w:r w:rsidRPr="00E30298">
              <w:rPr>
                <w:rFonts w:cs="Times New Roman"/>
                <w:sz w:val="18"/>
                <w:szCs w:val="18"/>
                <w:lang w:val="en-US"/>
              </w:rPr>
              <w:t>(24,359)</w:t>
            </w:r>
          </w:p>
        </w:tc>
        <w:tc>
          <w:tcPr>
            <w:tcW w:w="238" w:type="dxa"/>
          </w:tcPr>
          <w:p w14:paraId="52607A15" w14:textId="77777777" w:rsidR="000E2E73" w:rsidRPr="00E30298" w:rsidRDefault="000E2E73" w:rsidP="00E30298">
            <w:pPr>
              <w:spacing w:line="240" w:lineRule="atLeast"/>
              <w:jc w:val="right"/>
              <w:rPr>
                <w:rFonts w:ascii="Times New Roman" w:hAnsi="Times New Roman" w:cs="Times New Roman"/>
              </w:rPr>
            </w:pPr>
          </w:p>
        </w:tc>
        <w:tc>
          <w:tcPr>
            <w:tcW w:w="1112" w:type="dxa"/>
            <w:tcBorders>
              <w:bottom w:val="single" w:sz="4" w:space="0" w:color="auto"/>
            </w:tcBorders>
          </w:tcPr>
          <w:p w14:paraId="5A3857FD" w14:textId="0BC0369A" w:rsidR="000E2E73" w:rsidRPr="00E30298" w:rsidRDefault="007D2DA3" w:rsidP="00E30298">
            <w:pPr>
              <w:pStyle w:val="a0"/>
              <w:tabs>
                <w:tab w:val="clear" w:pos="1080"/>
                <w:tab w:val="left" w:pos="540"/>
              </w:tabs>
              <w:spacing w:line="240" w:lineRule="atLeast"/>
              <w:ind w:right="36"/>
              <w:jc w:val="right"/>
              <w:rPr>
                <w:rFonts w:cs="Times New Roman"/>
                <w:sz w:val="18"/>
                <w:szCs w:val="18"/>
                <w:lang w:val="en-US"/>
              </w:rPr>
            </w:pPr>
            <w:r w:rsidRPr="00E30298">
              <w:rPr>
                <w:rFonts w:cs="Times New Roman"/>
                <w:sz w:val="18"/>
                <w:szCs w:val="18"/>
                <w:lang w:val="en-US"/>
              </w:rPr>
              <w:t>(33,578)</w:t>
            </w:r>
          </w:p>
        </w:tc>
        <w:tc>
          <w:tcPr>
            <w:tcW w:w="236" w:type="dxa"/>
          </w:tcPr>
          <w:p w14:paraId="3E945A7B" w14:textId="77777777" w:rsidR="000E2E73" w:rsidRPr="00E30298" w:rsidRDefault="000E2E73" w:rsidP="00E30298">
            <w:pPr>
              <w:spacing w:line="240" w:lineRule="atLeast"/>
              <w:jc w:val="right"/>
              <w:rPr>
                <w:rFonts w:ascii="Times New Roman" w:hAnsi="Times New Roman" w:cs="Times New Roman"/>
              </w:rPr>
            </w:pPr>
          </w:p>
        </w:tc>
        <w:tc>
          <w:tcPr>
            <w:tcW w:w="1114" w:type="dxa"/>
            <w:tcBorders>
              <w:bottom w:val="single" w:sz="4" w:space="0" w:color="auto"/>
            </w:tcBorders>
          </w:tcPr>
          <w:p w14:paraId="5C5FE4CB" w14:textId="19EEA1CE" w:rsidR="000E2E73" w:rsidRPr="00E30298" w:rsidRDefault="000E2E73" w:rsidP="00E30298">
            <w:pPr>
              <w:pStyle w:val="a0"/>
              <w:tabs>
                <w:tab w:val="clear" w:pos="1080"/>
                <w:tab w:val="left" w:pos="540"/>
              </w:tabs>
              <w:spacing w:line="240" w:lineRule="atLeast"/>
              <w:ind w:right="36"/>
              <w:jc w:val="right"/>
              <w:rPr>
                <w:rFonts w:cs="Times New Roman"/>
                <w:sz w:val="18"/>
                <w:szCs w:val="18"/>
                <w:lang w:val="en-US"/>
              </w:rPr>
            </w:pPr>
            <w:r w:rsidRPr="00E30298">
              <w:rPr>
                <w:rFonts w:cs="Times New Roman"/>
                <w:sz w:val="18"/>
                <w:szCs w:val="18"/>
                <w:lang w:val="en-US"/>
              </w:rPr>
              <w:t>(24,359)</w:t>
            </w:r>
          </w:p>
        </w:tc>
      </w:tr>
      <w:tr w:rsidR="000E2E73" w:rsidRPr="00E30298" w14:paraId="5B76FCB5" w14:textId="77777777" w:rsidTr="00516787">
        <w:tc>
          <w:tcPr>
            <w:tcW w:w="3798" w:type="dxa"/>
          </w:tcPr>
          <w:p w14:paraId="555B39CB" w14:textId="77777777" w:rsidR="000E2E73" w:rsidRPr="00E30298" w:rsidRDefault="000E2E73" w:rsidP="00E30298">
            <w:pPr>
              <w:spacing w:line="240" w:lineRule="atLeast"/>
              <w:rPr>
                <w:rFonts w:ascii="Times New Roman" w:hAnsi="Times New Roman" w:cs="Times New Roman"/>
              </w:rPr>
            </w:pPr>
            <w:r w:rsidRPr="00E30298">
              <w:rPr>
                <w:rFonts w:ascii="Times New Roman" w:hAnsi="Times New Roman" w:cs="Times New Roman"/>
              </w:rPr>
              <w:t>Net</w:t>
            </w:r>
          </w:p>
        </w:tc>
        <w:tc>
          <w:tcPr>
            <w:tcW w:w="236" w:type="dxa"/>
          </w:tcPr>
          <w:p w14:paraId="27C4F56B" w14:textId="77777777" w:rsidR="000E2E73" w:rsidRPr="00E30298" w:rsidRDefault="000E2E73" w:rsidP="00E30298">
            <w:pPr>
              <w:spacing w:line="240" w:lineRule="atLeast"/>
              <w:jc w:val="center"/>
              <w:rPr>
                <w:rFonts w:ascii="Times New Roman" w:hAnsi="Times New Roman" w:cs="Times New Roman"/>
              </w:rPr>
            </w:pPr>
          </w:p>
        </w:tc>
        <w:tc>
          <w:tcPr>
            <w:tcW w:w="1294" w:type="dxa"/>
            <w:tcBorders>
              <w:top w:val="single" w:sz="4" w:space="0" w:color="auto"/>
              <w:bottom w:val="double" w:sz="4" w:space="0" w:color="auto"/>
            </w:tcBorders>
          </w:tcPr>
          <w:p w14:paraId="4A07C716" w14:textId="25BD9924" w:rsidR="000E2E73" w:rsidRPr="00E30298" w:rsidRDefault="007D2DA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15,043</w:t>
            </w:r>
          </w:p>
        </w:tc>
        <w:tc>
          <w:tcPr>
            <w:tcW w:w="238" w:type="dxa"/>
          </w:tcPr>
          <w:p w14:paraId="276D8031" w14:textId="77777777" w:rsidR="000E2E73" w:rsidRPr="00E30298" w:rsidRDefault="000E2E73" w:rsidP="00E30298">
            <w:pPr>
              <w:spacing w:line="240" w:lineRule="atLeast"/>
              <w:jc w:val="right"/>
              <w:rPr>
                <w:rFonts w:ascii="Times New Roman" w:hAnsi="Times New Roman" w:cs="Times New Roman"/>
              </w:rPr>
            </w:pPr>
          </w:p>
        </w:tc>
        <w:tc>
          <w:tcPr>
            <w:tcW w:w="1202" w:type="dxa"/>
            <w:tcBorders>
              <w:top w:val="single" w:sz="4" w:space="0" w:color="auto"/>
              <w:bottom w:val="double" w:sz="4" w:space="0" w:color="auto"/>
            </w:tcBorders>
          </w:tcPr>
          <w:p w14:paraId="2EDBB28A" w14:textId="77D1DFA4" w:rsidR="000E2E73" w:rsidRPr="00E30298" w:rsidRDefault="000E2E7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30,097</w:t>
            </w:r>
          </w:p>
        </w:tc>
        <w:tc>
          <w:tcPr>
            <w:tcW w:w="238" w:type="dxa"/>
          </w:tcPr>
          <w:p w14:paraId="3D5D30B3" w14:textId="77777777" w:rsidR="000E2E73" w:rsidRPr="00E30298" w:rsidRDefault="000E2E73" w:rsidP="00E30298">
            <w:pPr>
              <w:spacing w:line="240" w:lineRule="atLeast"/>
              <w:jc w:val="right"/>
              <w:rPr>
                <w:rFonts w:ascii="Times New Roman" w:hAnsi="Times New Roman" w:cs="Times New Roman"/>
              </w:rPr>
            </w:pPr>
          </w:p>
        </w:tc>
        <w:tc>
          <w:tcPr>
            <w:tcW w:w="1112" w:type="dxa"/>
            <w:tcBorders>
              <w:top w:val="single" w:sz="4" w:space="0" w:color="auto"/>
              <w:bottom w:val="double" w:sz="4" w:space="0" w:color="auto"/>
            </w:tcBorders>
          </w:tcPr>
          <w:p w14:paraId="3B221154" w14:textId="38AB846D" w:rsidR="000E2E73" w:rsidRPr="00E30298" w:rsidRDefault="007D2DA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14,999</w:t>
            </w:r>
          </w:p>
        </w:tc>
        <w:tc>
          <w:tcPr>
            <w:tcW w:w="236" w:type="dxa"/>
          </w:tcPr>
          <w:p w14:paraId="24FF963D" w14:textId="77777777" w:rsidR="000E2E73" w:rsidRPr="00E30298" w:rsidRDefault="000E2E73" w:rsidP="00E30298">
            <w:pPr>
              <w:spacing w:line="240" w:lineRule="atLeast"/>
              <w:jc w:val="right"/>
              <w:rPr>
                <w:rFonts w:ascii="Times New Roman" w:hAnsi="Times New Roman" w:cs="Times New Roman"/>
              </w:rPr>
            </w:pPr>
          </w:p>
        </w:tc>
        <w:tc>
          <w:tcPr>
            <w:tcW w:w="1114" w:type="dxa"/>
            <w:tcBorders>
              <w:top w:val="single" w:sz="4" w:space="0" w:color="auto"/>
              <w:bottom w:val="double" w:sz="4" w:space="0" w:color="auto"/>
            </w:tcBorders>
          </w:tcPr>
          <w:p w14:paraId="7C336A03" w14:textId="72C222F1" w:rsidR="000E2E73" w:rsidRPr="00E30298" w:rsidRDefault="000E2E73"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30,097</w:t>
            </w:r>
          </w:p>
        </w:tc>
      </w:tr>
    </w:tbl>
    <w:p w14:paraId="7EC9A343" w14:textId="2DAA613C" w:rsidR="00E31DA5" w:rsidRPr="00E30298" w:rsidRDefault="00E31DA5" w:rsidP="00E30298">
      <w:pPr>
        <w:tabs>
          <w:tab w:val="left" w:pos="720"/>
        </w:tabs>
        <w:spacing w:line="240" w:lineRule="atLeast"/>
        <w:ind w:right="45"/>
        <w:jc w:val="both"/>
        <w:rPr>
          <w:rFonts w:ascii="Times New Roman" w:hAnsi="Times New Roman" w:cs="Times New Roman"/>
        </w:rPr>
      </w:pPr>
    </w:p>
    <w:p w14:paraId="67CBC555" w14:textId="2FC1E648" w:rsidR="009B7A0A" w:rsidRPr="00E30298" w:rsidRDefault="009B7A0A" w:rsidP="00E30298">
      <w:pPr>
        <w:autoSpaceDE w:val="0"/>
        <w:autoSpaceDN w:val="0"/>
        <w:spacing w:line="240" w:lineRule="atLeast"/>
        <w:rPr>
          <w:rFonts w:ascii="Times New Roman" w:hAnsi="Times New Roman" w:cs="Times New Roman"/>
        </w:rPr>
      </w:pPr>
      <w:r w:rsidRPr="00E30298">
        <w:rPr>
          <w:rFonts w:ascii="Times New Roman" w:hAnsi="Times New Roman" w:cs="Times New Roman"/>
        </w:rPr>
        <w:t>Expenses relating to leases for each of the</w:t>
      </w:r>
      <w:r w:rsidRPr="00E30298">
        <w:rPr>
          <w:rFonts w:ascii="Times New Roman" w:hAnsi="Times New Roman" w:cs="Times New Roman"/>
          <w:cs/>
        </w:rPr>
        <w:t xml:space="preserve"> </w:t>
      </w:r>
      <w:r w:rsidRPr="00E30298">
        <w:rPr>
          <w:rFonts w:ascii="Times New Roman" w:hAnsi="Times New Roman" w:cs="Times New Roman"/>
        </w:rPr>
        <w:t xml:space="preserve">years ended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xml:space="preserve"> were as follows:</w:t>
      </w:r>
    </w:p>
    <w:p w14:paraId="0F5E3821" w14:textId="77777777" w:rsidR="009B7A0A" w:rsidRPr="00E30298" w:rsidRDefault="009B7A0A" w:rsidP="00E30298">
      <w:pPr>
        <w:tabs>
          <w:tab w:val="left" w:pos="720"/>
        </w:tabs>
        <w:spacing w:line="240" w:lineRule="atLeast"/>
        <w:ind w:right="45"/>
        <w:jc w:val="both"/>
        <w:rPr>
          <w:rFonts w:ascii="Times New Roman" w:hAnsi="Times New Roman" w:cs="Times New Roman"/>
        </w:rPr>
      </w:pPr>
    </w:p>
    <w:tbl>
      <w:tblPr>
        <w:tblW w:w="9378" w:type="dxa"/>
        <w:tblLayout w:type="fixed"/>
        <w:tblLook w:val="01E0" w:firstRow="1" w:lastRow="1" w:firstColumn="1" w:lastColumn="1" w:noHBand="0" w:noVBand="0"/>
      </w:tblPr>
      <w:tblGrid>
        <w:gridCol w:w="3798"/>
        <w:gridCol w:w="270"/>
        <w:gridCol w:w="1170"/>
        <w:gridCol w:w="270"/>
        <w:gridCol w:w="1170"/>
        <w:gridCol w:w="238"/>
        <w:gridCol w:w="1112"/>
        <w:gridCol w:w="236"/>
        <w:gridCol w:w="1114"/>
      </w:tblGrid>
      <w:tr w:rsidR="009B7A0A" w:rsidRPr="00E30298" w14:paraId="4CC601CD" w14:textId="77777777" w:rsidTr="000F1202">
        <w:tc>
          <w:tcPr>
            <w:tcW w:w="3798" w:type="dxa"/>
          </w:tcPr>
          <w:p w14:paraId="2C9C1332" w14:textId="77777777" w:rsidR="009B7A0A" w:rsidRPr="00E30298" w:rsidRDefault="009B7A0A" w:rsidP="00E30298">
            <w:pPr>
              <w:spacing w:line="240" w:lineRule="atLeast"/>
              <w:rPr>
                <w:rFonts w:ascii="Times New Roman" w:hAnsi="Times New Roman" w:cs="Times New Roman"/>
              </w:rPr>
            </w:pPr>
          </w:p>
        </w:tc>
        <w:tc>
          <w:tcPr>
            <w:tcW w:w="270" w:type="dxa"/>
          </w:tcPr>
          <w:p w14:paraId="7A992A65" w14:textId="77777777" w:rsidR="009B7A0A" w:rsidRPr="00E30298" w:rsidRDefault="009B7A0A" w:rsidP="00E30298">
            <w:pPr>
              <w:spacing w:line="240" w:lineRule="atLeast"/>
              <w:jc w:val="center"/>
              <w:rPr>
                <w:rFonts w:ascii="Times New Roman" w:hAnsi="Times New Roman" w:cs="Times New Roman"/>
              </w:rPr>
            </w:pPr>
          </w:p>
        </w:tc>
        <w:tc>
          <w:tcPr>
            <w:tcW w:w="5310" w:type="dxa"/>
            <w:gridSpan w:val="7"/>
            <w:tcBorders>
              <w:bottom w:val="single" w:sz="4" w:space="0" w:color="auto"/>
            </w:tcBorders>
          </w:tcPr>
          <w:p w14:paraId="60FC5E99" w14:textId="77777777" w:rsidR="009B7A0A" w:rsidRPr="00E30298" w:rsidRDefault="009B7A0A" w:rsidP="00E30298">
            <w:pPr>
              <w:spacing w:line="240" w:lineRule="atLeast"/>
              <w:jc w:val="center"/>
              <w:rPr>
                <w:rFonts w:ascii="Times New Roman" w:hAnsi="Times New Roman" w:cs="Times New Roman"/>
              </w:rPr>
            </w:pPr>
            <w:r w:rsidRPr="00E30298">
              <w:rPr>
                <w:rFonts w:ascii="Times New Roman" w:hAnsi="Times New Roman" w:cs="Times New Roman"/>
              </w:rPr>
              <w:t>In Thousand Baht</w:t>
            </w:r>
          </w:p>
        </w:tc>
      </w:tr>
      <w:tr w:rsidR="009B7A0A" w:rsidRPr="00E30298" w14:paraId="2B3721F5" w14:textId="77777777" w:rsidTr="000F1202">
        <w:tc>
          <w:tcPr>
            <w:tcW w:w="3798" w:type="dxa"/>
          </w:tcPr>
          <w:p w14:paraId="633FF6BA" w14:textId="77777777" w:rsidR="009B7A0A" w:rsidRPr="00E30298" w:rsidRDefault="009B7A0A" w:rsidP="00E30298">
            <w:pPr>
              <w:spacing w:line="240" w:lineRule="atLeast"/>
              <w:rPr>
                <w:rFonts w:ascii="Times New Roman" w:hAnsi="Times New Roman" w:cs="Times New Roman"/>
              </w:rPr>
            </w:pPr>
          </w:p>
        </w:tc>
        <w:tc>
          <w:tcPr>
            <w:tcW w:w="270" w:type="dxa"/>
          </w:tcPr>
          <w:p w14:paraId="27E934EF" w14:textId="77777777" w:rsidR="009B7A0A" w:rsidRPr="00E30298" w:rsidRDefault="009B7A0A" w:rsidP="00E30298">
            <w:pPr>
              <w:spacing w:line="240" w:lineRule="atLeast"/>
              <w:jc w:val="center"/>
              <w:rPr>
                <w:rFonts w:ascii="Times New Roman" w:hAnsi="Times New Roman" w:cs="Times New Roman"/>
              </w:rPr>
            </w:pPr>
          </w:p>
        </w:tc>
        <w:tc>
          <w:tcPr>
            <w:tcW w:w="2610" w:type="dxa"/>
            <w:gridSpan w:val="3"/>
            <w:tcBorders>
              <w:top w:val="single" w:sz="4" w:space="0" w:color="auto"/>
              <w:bottom w:val="single" w:sz="4" w:space="0" w:color="auto"/>
            </w:tcBorders>
          </w:tcPr>
          <w:p w14:paraId="38A075DD" w14:textId="77777777" w:rsidR="009B7A0A" w:rsidRPr="00E30298" w:rsidRDefault="009B7A0A"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Consolidated Financial Statements</w:t>
            </w:r>
          </w:p>
        </w:tc>
        <w:tc>
          <w:tcPr>
            <w:tcW w:w="238" w:type="dxa"/>
            <w:tcBorders>
              <w:top w:val="single" w:sz="4" w:space="0" w:color="auto"/>
            </w:tcBorders>
          </w:tcPr>
          <w:p w14:paraId="7ED66C3C" w14:textId="77777777" w:rsidR="009B7A0A" w:rsidRPr="00E30298" w:rsidRDefault="009B7A0A" w:rsidP="00E30298">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0303288C" w14:textId="77777777" w:rsidR="009B7A0A" w:rsidRPr="00E30298" w:rsidRDefault="009B7A0A" w:rsidP="00E30298">
            <w:pPr>
              <w:spacing w:line="240" w:lineRule="atLeast"/>
              <w:jc w:val="center"/>
              <w:rPr>
                <w:rFonts w:ascii="Times New Roman" w:hAnsi="Times New Roman" w:cs="Times New Roman"/>
              </w:rPr>
            </w:pPr>
            <w:r w:rsidRPr="00E30298">
              <w:rPr>
                <w:rFonts w:ascii="Times New Roman" w:hAnsi="Times New Roman" w:cs="Times New Roman"/>
              </w:rPr>
              <w:t>Separate Financial Statements</w:t>
            </w:r>
          </w:p>
        </w:tc>
      </w:tr>
      <w:tr w:rsidR="009B7A0A" w:rsidRPr="00E30298" w14:paraId="4CCAF81D" w14:textId="77777777" w:rsidTr="000F1202">
        <w:tc>
          <w:tcPr>
            <w:tcW w:w="3798" w:type="dxa"/>
          </w:tcPr>
          <w:p w14:paraId="7D1E7617" w14:textId="77777777" w:rsidR="009B7A0A" w:rsidRPr="00E30298" w:rsidRDefault="009B7A0A" w:rsidP="00E30298">
            <w:pPr>
              <w:spacing w:line="240" w:lineRule="atLeast"/>
              <w:rPr>
                <w:rFonts w:ascii="Times New Roman" w:hAnsi="Times New Roman" w:cs="Times New Roman"/>
              </w:rPr>
            </w:pPr>
          </w:p>
        </w:tc>
        <w:tc>
          <w:tcPr>
            <w:tcW w:w="270" w:type="dxa"/>
          </w:tcPr>
          <w:p w14:paraId="14A54925" w14:textId="77777777" w:rsidR="009B7A0A" w:rsidRPr="00E30298" w:rsidRDefault="009B7A0A" w:rsidP="00E30298">
            <w:pPr>
              <w:spacing w:line="240" w:lineRule="atLeast"/>
              <w:jc w:val="center"/>
              <w:rPr>
                <w:rFonts w:ascii="Times New Roman" w:hAnsi="Times New Roman" w:cs="Times New Roman"/>
              </w:rPr>
            </w:pPr>
          </w:p>
        </w:tc>
        <w:tc>
          <w:tcPr>
            <w:tcW w:w="1170" w:type="dxa"/>
            <w:tcBorders>
              <w:bottom w:val="single" w:sz="4" w:space="0" w:color="auto"/>
            </w:tcBorders>
          </w:tcPr>
          <w:p w14:paraId="23F3BC6D" w14:textId="7D985344" w:rsidR="009B7A0A"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2025</w:t>
            </w:r>
          </w:p>
        </w:tc>
        <w:tc>
          <w:tcPr>
            <w:tcW w:w="270" w:type="dxa"/>
          </w:tcPr>
          <w:p w14:paraId="58906CF9" w14:textId="77777777" w:rsidR="009B7A0A" w:rsidRPr="00E30298" w:rsidRDefault="009B7A0A" w:rsidP="00E30298">
            <w:pPr>
              <w:spacing w:line="240" w:lineRule="atLeast"/>
              <w:jc w:val="center"/>
              <w:rPr>
                <w:rFonts w:ascii="Times New Roman" w:hAnsi="Times New Roman" w:cs="Times New Roman"/>
              </w:rPr>
            </w:pPr>
          </w:p>
        </w:tc>
        <w:tc>
          <w:tcPr>
            <w:tcW w:w="1170" w:type="dxa"/>
            <w:tcBorders>
              <w:bottom w:val="single" w:sz="4" w:space="0" w:color="auto"/>
            </w:tcBorders>
          </w:tcPr>
          <w:p w14:paraId="37B18252" w14:textId="351DD446" w:rsidR="009B7A0A"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2024</w:t>
            </w:r>
          </w:p>
        </w:tc>
        <w:tc>
          <w:tcPr>
            <w:tcW w:w="238" w:type="dxa"/>
          </w:tcPr>
          <w:p w14:paraId="2FE152EA" w14:textId="77777777" w:rsidR="009B7A0A" w:rsidRPr="00E30298" w:rsidRDefault="009B7A0A" w:rsidP="00E30298">
            <w:pPr>
              <w:spacing w:line="240" w:lineRule="atLeast"/>
              <w:jc w:val="center"/>
              <w:rPr>
                <w:rFonts w:ascii="Times New Roman" w:hAnsi="Times New Roman" w:cs="Times New Roman"/>
              </w:rPr>
            </w:pPr>
          </w:p>
        </w:tc>
        <w:tc>
          <w:tcPr>
            <w:tcW w:w="1112" w:type="dxa"/>
            <w:tcBorders>
              <w:bottom w:val="single" w:sz="4" w:space="0" w:color="auto"/>
            </w:tcBorders>
          </w:tcPr>
          <w:p w14:paraId="7236ADA7" w14:textId="60BC268D" w:rsidR="009B7A0A"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2025</w:t>
            </w:r>
          </w:p>
        </w:tc>
        <w:tc>
          <w:tcPr>
            <w:tcW w:w="236" w:type="dxa"/>
          </w:tcPr>
          <w:p w14:paraId="36B0C6EC" w14:textId="77777777" w:rsidR="009B7A0A" w:rsidRPr="00E30298" w:rsidRDefault="009B7A0A" w:rsidP="00E30298">
            <w:pPr>
              <w:spacing w:line="240" w:lineRule="atLeast"/>
              <w:jc w:val="center"/>
              <w:rPr>
                <w:rFonts w:ascii="Times New Roman" w:hAnsi="Times New Roman" w:cs="Times New Roman"/>
              </w:rPr>
            </w:pPr>
          </w:p>
        </w:tc>
        <w:tc>
          <w:tcPr>
            <w:tcW w:w="1114" w:type="dxa"/>
            <w:tcBorders>
              <w:bottom w:val="single" w:sz="4" w:space="0" w:color="auto"/>
            </w:tcBorders>
          </w:tcPr>
          <w:p w14:paraId="36CC0AE6" w14:textId="5028EF34" w:rsidR="009B7A0A"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2024</w:t>
            </w:r>
          </w:p>
        </w:tc>
      </w:tr>
      <w:tr w:rsidR="00201604" w:rsidRPr="00E30298" w14:paraId="5D84E5A6" w14:textId="77777777" w:rsidTr="000F1202">
        <w:tc>
          <w:tcPr>
            <w:tcW w:w="3798" w:type="dxa"/>
          </w:tcPr>
          <w:p w14:paraId="219D5338" w14:textId="23CE5F6A" w:rsidR="00201604" w:rsidRPr="00E30298" w:rsidRDefault="00201604" w:rsidP="00E30298">
            <w:pPr>
              <w:spacing w:line="240" w:lineRule="atLeast"/>
              <w:rPr>
                <w:rFonts w:ascii="Times New Roman" w:hAnsi="Times New Roman" w:cs="Times New Roman"/>
              </w:rPr>
            </w:pPr>
            <w:r w:rsidRPr="00E30298">
              <w:rPr>
                <w:rFonts w:ascii="Times New Roman" w:hAnsi="Times New Roman" w:cs="Times New Roman"/>
              </w:rPr>
              <w:t>Depreciation of right-of-use assets (Note 12)</w:t>
            </w:r>
          </w:p>
        </w:tc>
        <w:tc>
          <w:tcPr>
            <w:tcW w:w="270" w:type="dxa"/>
          </w:tcPr>
          <w:p w14:paraId="2B8E474A" w14:textId="77777777" w:rsidR="00201604" w:rsidRPr="00E30298" w:rsidRDefault="00201604" w:rsidP="00E30298">
            <w:pPr>
              <w:spacing w:line="240" w:lineRule="atLeast"/>
              <w:jc w:val="center"/>
              <w:rPr>
                <w:rFonts w:ascii="Times New Roman" w:hAnsi="Times New Roman" w:cs="Times New Roman"/>
              </w:rPr>
            </w:pPr>
          </w:p>
        </w:tc>
        <w:tc>
          <w:tcPr>
            <w:tcW w:w="1170" w:type="dxa"/>
            <w:tcBorders>
              <w:top w:val="single" w:sz="4" w:space="0" w:color="auto"/>
            </w:tcBorders>
          </w:tcPr>
          <w:p w14:paraId="0C51A15A" w14:textId="34694EE3" w:rsidR="00201604" w:rsidRPr="00E30298" w:rsidRDefault="00CD2936"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43,166</w:t>
            </w:r>
          </w:p>
        </w:tc>
        <w:tc>
          <w:tcPr>
            <w:tcW w:w="270" w:type="dxa"/>
          </w:tcPr>
          <w:p w14:paraId="32A7A767" w14:textId="77777777" w:rsidR="00201604" w:rsidRPr="00E30298" w:rsidRDefault="00201604" w:rsidP="00E30298">
            <w:pPr>
              <w:pStyle w:val="a1"/>
              <w:tabs>
                <w:tab w:val="left" w:pos="540"/>
              </w:tabs>
              <w:spacing w:line="240" w:lineRule="atLeast"/>
              <w:ind w:right="72"/>
              <w:rPr>
                <w:rFonts w:cs="Times New Roman"/>
                <w:sz w:val="18"/>
                <w:szCs w:val="18"/>
                <w:lang w:val="en-US"/>
              </w:rPr>
            </w:pPr>
          </w:p>
        </w:tc>
        <w:tc>
          <w:tcPr>
            <w:tcW w:w="1170" w:type="dxa"/>
            <w:tcBorders>
              <w:top w:val="single" w:sz="4" w:space="0" w:color="auto"/>
            </w:tcBorders>
          </w:tcPr>
          <w:p w14:paraId="64CDEC9D" w14:textId="5C7F5C50" w:rsidR="00201604" w:rsidRPr="00E30298" w:rsidRDefault="00201604"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23,02</w:t>
            </w:r>
            <w:r w:rsidR="00A56E8D">
              <w:rPr>
                <w:rFonts w:cs="Times New Roman"/>
                <w:sz w:val="18"/>
                <w:szCs w:val="18"/>
                <w:lang w:val="en-US"/>
              </w:rPr>
              <w:t>0</w:t>
            </w:r>
          </w:p>
        </w:tc>
        <w:tc>
          <w:tcPr>
            <w:tcW w:w="238" w:type="dxa"/>
          </w:tcPr>
          <w:p w14:paraId="4AFB26D7" w14:textId="77777777" w:rsidR="00201604" w:rsidRPr="00E30298" w:rsidRDefault="00201604" w:rsidP="00E30298">
            <w:pPr>
              <w:pStyle w:val="a1"/>
              <w:tabs>
                <w:tab w:val="left" w:pos="540"/>
              </w:tabs>
              <w:spacing w:line="240" w:lineRule="atLeast"/>
              <w:ind w:right="72"/>
              <w:rPr>
                <w:rFonts w:cs="Times New Roman"/>
                <w:sz w:val="18"/>
                <w:szCs w:val="18"/>
                <w:lang w:val="en-US"/>
              </w:rPr>
            </w:pPr>
          </w:p>
        </w:tc>
        <w:tc>
          <w:tcPr>
            <w:tcW w:w="1112" w:type="dxa"/>
            <w:tcBorders>
              <w:top w:val="single" w:sz="4" w:space="0" w:color="auto"/>
            </w:tcBorders>
          </w:tcPr>
          <w:p w14:paraId="200DDDD9" w14:textId="70406370" w:rsidR="00201604" w:rsidRPr="00E30298" w:rsidRDefault="00CD2936"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43,044</w:t>
            </w:r>
          </w:p>
        </w:tc>
        <w:tc>
          <w:tcPr>
            <w:tcW w:w="236" w:type="dxa"/>
          </w:tcPr>
          <w:p w14:paraId="4F049C35" w14:textId="77777777" w:rsidR="00201604" w:rsidRPr="00E30298" w:rsidRDefault="00201604" w:rsidP="00E30298">
            <w:pPr>
              <w:spacing w:line="240" w:lineRule="atLeast"/>
              <w:jc w:val="right"/>
              <w:rPr>
                <w:rFonts w:ascii="Times New Roman" w:hAnsi="Times New Roman" w:cs="Times New Roman"/>
              </w:rPr>
            </w:pPr>
          </w:p>
        </w:tc>
        <w:tc>
          <w:tcPr>
            <w:tcW w:w="1114" w:type="dxa"/>
            <w:tcBorders>
              <w:top w:val="single" w:sz="4" w:space="0" w:color="auto"/>
            </w:tcBorders>
          </w:tcPr>
          <w:p w14:paraId="7EE976F1" w14:textId="65249759" w:rsidR="00201604" w:rsidRPr="00E30298" w:rsidRDefault="00201604"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23,02</w:t>
            </w:r>
            <w:r w:rsidR="00A56E8D">
              <w:rPr>
                <w:rFonts w:cs="Times New Roman"/>
                <w:sz w:val="18"/>
                <w:szCs w:val="18"/>
                <w:lang w:val="en-US"/>
              </w:rPr>
              <w:t>0</w:t>
            </w:r>
          </w:p>
        </w:tc>
      </w:tr>
      <w:tr w:rsidR="00201604" w:rsidRPr="00E30298" w14:paraId="33A7EF57" w14:textId="77777777" w:rsidTr="000F1202">
        <w:tc>
          <w:tcPr>
            <w:tcW w:w="3798" w:type="dxa"/>
          </w:tcPr>
          <w:p w14:paraId="4E6AF2F0" w14:textId="77777777" w:rsidR="00201604" w:rsidRPr="00E30298" w:rsidRDefault="00201604" w:rsidP="00E30298">
            <w:pPr>
              <w:spacing w:line="240" w:lineRule="atLeast"/>
              <w:rPr>
                <w:rFonts w:ascii="Times New Roman" w:hAnsi="Times New Roman" w:cs="Times New Roman"/>
              </w:rPr>
            </w:pPr>
            <w:r w:rsidRPr="00E30298">
              <w:rPr>
                <w:rFonts w:ascii="Times New Roman" w:hAnsi="Times New Roman" w:cs="Times New Roman"/>
              </w:rPr>
              <w:t>Interest expense on lease liabilities</w:t>
            </w:r>
          </w:p>
        </w:tc>
        <w:tc>
          <w:tcPr>
            <w:tcW w:w="270" w:type="dxa"/>
          </w:tcPr>
          <w:p w14:paraId="77F6AEA9" w14:textId="77777777" w:rsidR="00201604" w:rsidRPr="00E30298" w:rsidRDefault="00201604" w:rsidP="00E30298">
            <w:pPr>
              <w:spacing w:line="240" w:lineRule="atLeast"/>
              <w:jc w:val="center"/>
              <w:rPr>
                <w:rFonts w:ascii="Times New Roman" w:hAnsi="Times New Roman" w:cs="Times New Roman"/>
              </w:rPr>
            </w:pPr>
          </w:p>
        </w:tc>
        <w:tc>
          <w:tcPr>
            <w:tcW w:w="1170" w:type="dxa"/>
            <w:tcBorders>
              <w:bottom w:val="single" w:sz="4" w:space="0" w:color="auto"/>
            </w:tcBorders>
          </w:tcPr>
          <w:p w14:paraId="4D97828E" w14:textId="6152814A" w:rsidR="00201604" w:rsidRPr="00E30298" w:rsidRDefault="00CD2936"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3,952</w:t>
            </w:r>
          </w:p>
        </w:tc>
        <w:tc>
          <w:tcPr>
            <w:tcW w:w="270" w:type="dxa"/>
          </w:tcPr>
          <w:p w14:paraId="4878507C" w14:textId="77777777" w:rsidR="00201604" w:rsidRPr="00E30298" w:rsidRDefault="00201604" w:rsidP="00E30298">
            <w:pPr>
              <w:pStyle w:val="a1"/>
              <w:tabs>
                <w:tab w:val="left" w:pos="540"/>
              </w:tabs>
              <w:spacing w:line="240" w:lineRule="atLeast"/>
              <w:ind w:right="72"/>
              <w:rPr>
                <w:rFonts w:cs="Times New Roman"/>
                <w:sz w:val="18"/>
                <w:szCs w:val="18"/>
                <w:lang w:val="en-US"/>
              </w:rPr>
            </w:pPr>
          </w:p>
        </w:tc>
        <w:tc>
          <w:tcPr>
            <w:tcW w:w="1170" w:type="dxa"/>
            <w:tcBorders>
              <w:bottom w:val="single" w:sz="4" w:space="0" w:color="auto"/>
            </w:tcBorders>
          </w:tcPr>
          <w:p w14:paraId="4AB48927" w14:textId="729BB345" w:rsidR="00201604" w:rsidRPr="00E30298" w:rsidRDefault="00201604"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2,43</w:t>
            </w:r>
            <w:r w:rsidR="00A56E8D">
              <w:rPr>
                <w:rFonts w:cs="Times New Roman"/>
                <w:sz w:val="18"/>
                <w:szCs w:val="18"/>
                <w:lang w:val="en-US"/>
              </w:rPr>
              <w:t>2</w:t>
            </w:r>
          </w:p>
        </w:tc>
        <w:tc>
          <w:tcPr>
            <w:tcW w:w="238" w:type="dxa"/>
          </w:tcPr>
          <w:p w14:paraId="0AFE6A6C" w14:textId="77777777" w:rsidR="00201604" w:rsidRPr="00E30298" w:rsidRDefault="00201604" w:rsidP="00E30298">
            <w:pPr>
              <w:pStyle w:val="a1"/>
              <w:tabs>
                <w:tab w:val="left" w:pos="540"/>
              </w:tabs>
              <w:spacing w:line="240" w:lineRule="atLeast"/>
              <w:ind w:right="72"/>
              <w:rPr>
                <w:rFonts w:cs="Times New Roman"/>
                <w:sz w:val="18"/>
                <w:szCs w:val="18"/>
                <w:lang w:val="en-US"/>
              </w:rPr>
            </w:pPr>
          </w:p>
        </w:tc>
        <w:tc>
          <w:tcPr>
            <w:tcW w:w="1112" w:type="dxa"/>
            <w:tcBorders>
              <w:bottom w:val="single" w:sz="4" w:space="0" w:color="auto"/>
            </w:tcBorders>
          </w:tcPr>
          <w:p w14:paraId="5D456F20" w14:textId="5BD1FB98" w:rsidR="00201604" w:rsidRPr="00E30298" w:rsidRDefault="00CD2936"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3,937</w:t>
            </w:r>
          </w:p>
        </w:tc>
        <w:tc>
          <w:tcPr>
            <w:tcW w:w="236" w:type="dxa"/>
          </w:tcPr>
          <w:p w14:paraId="4BC4F9D0" w14:textId="77777777" w:rsidR="00201604" w:rsidRPr="00E30298" w:rsidRDefault="00201604" w:rsidP="00E30298">
            <w:pPr>
              <w:pStyle w:val="a1"/>
              <w:tabs>
                <w:tab w:val="left" w:pos="540"/>
              </w:tabs>
              <w:spacing w:line="240" w:lineRule="atLeast"/>
              <w:ind w:right="72"/>
              <w:rPr>
                <w:rFonts w:cs="Times New Roman"/>
                <w:sz w:val="18"/>
                <w:szCs w:val="18"/>
                <w:lang w:val="en-US"/>
              </w:rPr>
            </w:pPr>
          </w:p>
        </w:tc>
        <w:tc>
          <w:tcPr>
            <w:tcW w:w="1114" w:type="dxa"/>
            <w:tcBorders>
              <w:bottom w:val="single" w:sz="4" w:space="0" w:color="auto"/>
            </w:tcBorders>
          </w:tcPr>
          <w:p w14:paraId="5EB07C93" w14:textId="6E6AB774" w:rsidR="00201604" w:rsidRPr="00E30298" w:rsidRDefault="00201604"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2,43</w:t>
            </w:r>
            <w:r w:rsidR="00A56E8D">
              <w:rPr>
                <w:rFonts w:cs="Times New Roman"/>
                <w:sz w:val="18"/>
                <w:szCs w:val="18"/>
                <w:lang w:val="en-US"/>
              </w:rPr>
              <w:t>2</w:t>
            </w:r>
          </w:p>
        </w:tc>
      </w:tr>
      <w:tr w:rsidR="00201604" w:rsidRPr="00E30298" w14:paraId="6E6F7FA3" w14:textId="77777777" w:rsidTr="000F1202">
        <w:tc>
          <w:tcPr>
            <w:tcW w:w="3798" w:type="dxa"/>
          </w:tcPr>
          <w:p w14:paraId="4C95B193" w14:textId="77777777" w:rsidR="00201604" w:rsidRPr="00E30298" w:rsidRDefault="00201604" w:rsidP="00E30298">
            <w:pPr>
              <w:spacing w:line="240" w:lineRule="atLeast"/>
              <w:rPr>
                <w:rFonts w:ascii="Times New Roman" w:hAnsi="Times New Roman" w:cs="Times New Roman"/>
              </w:rPr>
            </w:pPr>
            <w:r w:rsidRPr="00E30298">
              <w:rPr>
                <w:rFonts w:ascii="Times New Roman" w:hAnsi="Times New Roman" w:cs="Times New Roman"/>
              </w:rPr>
              <w:t>Total</w:t>
            </w:r>
          </w:p>
        </w:tc>
        <w:tc>
          <w:tcPr>
            <w:tcW w:w="270" w:type="dxa"/>
          </w:tcPr>
          <w:p w14:paraId="25CA2D7E" w14:textId="77777777" w:rsidR="00201604" w:rsidRPr="00E30298" w:rsidRDefault="00201604" w:rsidP="00E30298">
            <w:pPr>
              <w:spacing w:line="240" w:lineRule="atLeast"/>
              <w:jc w:val="center"/>
              <w:rPr>
                <w:rFonts w:ascii="Times New Roman" w:hAnsi="Times New Roman" w:cs="Times New Roman"/>
              </w:rPr>
            </w:pPr>
          </w:p>
        </w:tc>
        <w:tc>
          <w:tcPr>
            <w:tcW w:w="1170" w:type="dxa"/>
            <w:tcBorders>
              <w:top w:val="single" w:sz="4" w:space="0" w:color="auto"/>
              <w:bottom w:val="double" w:sz="4" w:space="0" w:color="auto"/>
            </w:tcBorders>
          </w:tcPr>
          <w:p w14:paraId="5840137D" w14:textId="56D364D6" w:rsidR="00201604" w:rsidRPr="00E30298" w:rsidRDefault="00CD2936"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47,118</w:t>
            </w:r>
          </w:p>
        </w:tc>
        <w:tc>
          <w:tcPr>
            <w:tcW w:w="270" w:type="dxa"/>
          </w:tcPr>
          <w:p w14:paraId="2D387EA6" w14:textId="77777777" w:rsidR="00201604" w:rsidRPr="00E30298" w:rsidRDefault="00201604" w:rsidP="00E30298">
            <w:pPr>
              <w:pStyle w:val="a1"/>
              <w:tabs>
                <w:tab w:val="left" w:pos="540"/>
              </w:tabs>
              <w:spacing w:line="240" w:lineRule="atLeast"/>
              <w:ind w:right="72"/>
              <w:rPr>
                <w:rFonts w:cs="Times New Roman"/>
                <w:sz w:val="18"/>
                <w:szCs w:val="18"/>
                <w:lang w:val="en-US"/>
              </w:rPr>
            </w:pPr>
          </w:p>
        </w:tc>
        <w:tc>
          <w:tcPr>
            <w:tcW w:w="1170" w:type="dxa"/>
            <w:tcBorders>
              <w:top w:val="single" w:sz="4" w:space="0" w:color="auto"/>
              <w:bottom w:val="double" w:sz="4" w:space="0" w:color="auto"/>
            </w:tcBorders>
          </w:tcPr>
          <w:p w14:paraId="6B5F70C8" w14:textId="2754DFC8" w:rsidR="00201604" w:rsidRPr="00E30298" w:rsidRDefault="00201604"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25,452</w:t>
            </w:r>
          </w:p>
        </w:tc>
        <w:tc>
          <w:tcPr>
            <w:tcW w:w="238" w:type="dxa"/>
          </w:tcPr>
          <w:p w14:paraId="477697A0" w14:textId="77777777" w:rsidR="00201604" w:rsidRPr="00E30298" w:rsidRDefault="00201604" w:rsidP="00E30298">
            <w:pPr>
              <w:pStyle w:val="a1"/>
              <w:tabs>
                <w:tab w:val="left" w:pos="540"/>
              </w:tabs>
              <w:spacing w:line="240" w:lineRule="atLeast"/>
              <w:ind w:right="72"/>
              <w:rPr>
                <w:rFonts w:cs="Times New Roman"/>
                <w:sz w:val="18"/>
                <w:szCs w:val="18"/>
                <w:lang w:val="en-US"/>
              </w:rPr>
            </w:pPr>
          </w:p>
        </w:tc>
        <w:tc>
          <w:tcPr>
            <w:tcW w:w="1112" w:type="dxa"/>
            <w:tcBorders>
              <w:top w:val="single" w:sz="4" w:space="0" w:color="auto"/>
              <w:bottom w:val="double" w:sz="4" w:space="0" w:color="auto"/>
            </w:tcBorders>
          </w:tcPr>
          <w:p w14:paraId="2BA3AF6A" w14:textId="29E84A82" w:rsidR="00201604" w:rsidRPr="00E30298" w:rsidRDefault="00CD2936" w:rsidP="00E30298">
            <w:pPr>
              <w:pStyle w:val="a1"/>
              <w:tabs>
                <w:tab w:val="left" w:pos="540"/>
              </w:tabs>
              <w:spacing w:line="240" w:lineRule="atLeast"/>
              <w:ind w:right="72"/>
              <w:rPr>
                <w:rFonts w:cs="Times New Roman"/>
                <w:sz w:val="18"/>
                <w:szCs w:val="18"/>
                <w:cs/>
                <w:lang w:val="en-US"/>
              </w:rPr>
            </w:pPr>
            <w:r w:rsidRPr="00E30298">
              <w:rPr>
                <w:rFonts w:cs="Times New Roman"/>
                <w:sz w:val="18"/>
                <w:szCs w:val="18"/>
                <w:lang w:val="en-US"/>
              </w:rPr>
              <w:t>46,981</w:t>
            </w:r>
          </w:p>
        </w:tc>
        <w:tc>
          <w:tcPr>
            <w:tcW w:w="236" w:type="dxa"/>
          </w:tcPr>
          <w:p w14:paraId="418D4AA0" w14:textId="77777777" w:rsidR="00201604" w:rsidRPr="00E30298" w:rsidRDefault="00201604" w:rsidP="00E30298">
            <w:pPr>
              <w:spacing w:line="240" w:lineRule="atLeast"/>
              <w:jc w:val="right"/>
              <w:rPr>
                <w:rFonts w:ascii="Times New Roman" w:hAnsi="Times New Roman" w:cs="Times New Roman"/>
              </w:rPr>
            </w:pPr>
          </w:p>
        </w:tc>
        <w:tc>
          <w:tcPr>
            <w:tcW w:w="1114" w:type="dxa"/>
            <w:tcBorders>
              <w:top w:val="single" w:sz="4" w:space="0" w:color="auto"/>
              <w:bottom w:val="double" w:sz="4" w:space="0" w:color="auto"/>
            </w:tcBorders>
          </w:tcPr>
          <w:p w14:paraId="6474C326" w14:textId="56BB5A5E" w:rsidR="00201604" w:rsidRPr="00E30298" w:rsidRDefault="00201604" w:rsidP="00E30298">
            <w:pPr>
              <w:pStyle w:val="a1"/>
              <w:tabs>
                <w:tab w:val="left" w:pos="540"/>
              </w:tabs>
              <w:spacing w:line="240" w:lineRule="atLeast"/>
              <w:ind w:right="72"/>
              <w:rPr>
                <w:rFonts w:cs="Times New Roman"/>
                <w:sz w:val="18"/>
                <w:szCs w:val="18"/>
                <w:lang w:val="en-US"/>
              </w:rPr>
            </w:pPr>
            <w:r w:rsidRPr="00E30298">
              <w:rPr>
                <w:rFonts w:cs="Times New Roman"/>
                <w:sz w:val="18"/>
                <w:szCs w:val="18"/>
                <w:lang w:val="en-US"/>
              </w:rPr>
              <w:t>25,452</w:t>
            </w:r>
          </w:p>
        </w:tc>
      </w:tr>
    </w:tbl>
    <w:p w14:paraId="46809390" w14:textId="77777777" w:rsidR="009B7A0A" w:rsidRPr="00E30298" w:rsidRDefault="009B7A0A" w:rsidP="00E30298">
      <w:pPr>
        <w:tabs>
          <w:tab w:val="left" w:pos="720"/>
        </w:tabs>
        <w:spacing w:line="240" w:lineRule="atLeast"/>
        <w:ind w:right="45"/>
        <w:jc w:val="both"/>
        <w:rPr>
          <w:rFonts w:ascii="Times New Roman" w:hAnsi="Times New Roman" w:cs="Times New Roman"/>
        </w:rPr>
      </w:pPr>
    </w:p>
    <w:p w14:paraId="16097605" w14:textId="77777777" w:rsidR="0011532D" w:rsidRPr="00E30298" w:rsidRDefault="0011532D" w:rsidP="00E30298">
      <w:pPr>
        <w:spacing w:line="240" w:lineRule="atLeast"/>
        <w:rPr>
          <w:rFonts w:ascii="Times New Roman" w:hAnsi="Times New Roman" w:cs="Times New Roman"/>
          <w:b/>
          <w:bCs/>
        </w:rPr>
      </w:pPr>
      <w:r w:rsidRPr="00E30298">
        <w:rPr>
          <w:rFonts w:ascii="Times New Roman" w:hAnsi="Times New Roman" w:cs="Times New Roman"/>
          <w:b/>
          <w:bCs/>
        </w:rPr>
        <w:br w:type="page"/>
      </w:r>
    </w:p>
    <w:p w14:paraId="16D5679C" w14:textId="58E64C49" w:rsidR="004E6D8F" w:rsidRPr="00E30298" w:rsidRDefault="008C27DA" w:rsidP="00E30298">
      <w:pPr>
        <w:tabs>
          <w:tab w:val="left" w:pos="540"/>
        </w:tabs>
        <w:spacing w:line="240" w:lineRule="atLeast"/>
        <w:ind w:right="29"/>
        <w:jc w:val="both"/>
        <w:rPr>
          <w:rFonts w:ascii="Times New Roman" w:hAnsi="Times New Roman" w:cs="Times New Roman"/>
          <w:b/>
          <w:bCs/>
        </w:rPr>
      </w:pPr>
      <w:r w:rsidRPr="00E30298">
        <w:rPr>
          <w:rFonts w:ascii="Times New Roman" w:hAnsi="Times New Roman" w:cs="Times New Roman"/>
          <w:b/>
          <w:bCs/>
        </w:rPr>
        <w:lastRenderedPageBreak/>
        <w:t>20</w:t>
      </w:r>
      <w:r w:rsidR="004E6D8F" w:rsidRPr="00E30298">
        <w:rPr>
          <w:rFonts w:ascii="Times New Roman" w:hAnsi="Times New Roman" w:cs="Times New Roman"/>
          <w:b/>
          <w:bCs/>
        </w:rPr>
        <w:t>.</w:t>
      </w:r>
      <w:r w:rsidR="004E6D8F" w:rsidRPr="00E30298">
        <w:rPr>
          <w:rFonts w:ascii="Times New Roman" w:hAnsi="Times New Roman" w:cs="Times New Roman"/>
          <w:b/>
          <w:bCs/>
        </w:rPr>
        <w:tab/>
      </w:r>
      <w:r w:rsidR="00761A20" w:rsidRPr="00E30298">
        <w:rPr>
          <w:rFonts w:ascii="Times New Roman" w:hAnsi="Times New Roman" w:cs="Times New Roman"/>
          <w:b/>
          <w:bCs/>
        </w:rPr>
        <w:t>ADVANCE PAYMENT</w:t>
      </w:r>
      <w:r w:rsidR="00C4285C" w:rsidRPr="00E30298">
        <w:rPr>
          <w:rFonts w:ascii="Times New Roman" w:hAnsi="Times New Roman" w:cs="Times New Roman"/>
          <w:b/>
          <w:bCs/>
        </w:rPr>
        <w:t>S</w:t>
      </w:r>
      <w:r w:rsidR="00761A20" w:rsidRPr="00E30298">
        <w:rPr>
          <w:rFonts w:ascii="Times New Roman" w:hAnsi="Times New Roman" w:cs="Times New Roman"/>
          <w:b/>
          <w:bCs/>
        </w:rPr>
        <w:t xml:space="preserve"> TO CONTRACTORS AND </w:t>
      </w:r>
      <w:r w:rsidR="004E6D8F" w:rsidRPr="00E30298">
        <w:rPr>
          <w:rFonts w:ascii="Times New Roman" w:hAnsi="Times New Roman" w:cs="Times New Roman"/>
          <w:b/>
          <w:bCs/>
        </w:rPr>
        <w:t>ADVANCE</w:t>
      </w:r>
      <w:r w:rsidR="002300F6" w:rsidRPr="00E30298">
        <w:rPr>
          <w:rFonts w:ascii="Times New Roman" w:hAnsi="Times New Roman" w:cs="Times New Roman"/>
          <w:b/>
          <w:bCs/>
        </w:rPr>
        <w:t>S</w:t>
      </w:r>
      <w:r w:rsidR="004E6D8F" w:rsidRPr="00E30298">
        <w:rPr>
          <w:rFonts w:ascii="Times New Roman" w:hAnsi="Times New Roman" w:cs="Times New Roman"/>
          <w:b/>
          <w:bCs/>
        </w:rPr>
        <w:t xml:space="preserve"> RECEIVED FROM CUSTOMERS</w:t>
      </w:r>
    </w:p>
    <w:p w14:paraId="13F481B3" w14:textId="77777777" w:rsidR="004E6D8F" w:rsidRPr="00E30298" w:rsidRDefault="004E6D8F" w:rsidP="00E30298">
      <w:pPr>
        <w:tabs>
          <w:tab w:val="left" w:pos="720"/>
        </w:tabs>
        <w:spacing w:line="240" w:lineRule="atLeast"/>
        <w:ind w:right="45"/>
        <w:jc w:val="both"/>
        <w:rPr>
          <w:rFonts w:ascii="Times New Roman" w:hAnsi="Times New Roman" w:cs="Times New Roman"/>
        </w:rPr>
      </w:pPr>
    </w:p>
    <w:p w14:paraId="26206215" w14:textId="77777777" w:rsidR="00525B2A" w:rsidRPr="00E30298" w:rsidRDefault="00525B2A"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A</w:t>
      </w:r>
      <w:r w:rsidR="00C4285C" w:rsidRPr="00E30298">
        <w:rPr>
          <w:rFonts w:ascii="Times New Roman" w:hAnsi="Times New Roman" w:cs="Times New Roman"/>
          <w:color w:val="000000"/>
        </w:rPr>
        <w:t>dvance</w:t>
      </w:r>
      <w:r w:rsidRPr="00E30298">
        <w:rPr>
          <w:rFonts w:ascii="Times New Roman" w:hAnsi="Times New Roman" w:cs="Times New Roman"/>
          <w:color w:val="000000"/>
        </w:rPr>
        <w:t xml:space="preserve"> payment</w:t>
      </w:r>
      <w:r w:rsidR="00C4285C" w:rsidRPr="00E30298">
        <w:rPr>
          <w:rFonts w:ascii="Times New Roman" w:hAnsi="Times New Roman" w:cs="Times New Roman"/>
          <w:color w:val="000000"/>
        </w:rPr>
        <w:t>s</w:t>
      </w:r>
      <w:r w:rsidRPr="00E30298">
        <w:rPr>
          <w:rFonts w:ascii="Times New Roman" w:hAnsi="Times New Roman" w:cs="Times New Roman"/>
          <w:color w:val="000000"/>
        </w:rPr>
        <w:t xml:space="preserve"> to contractors represent cash payment</w:t>
      </w:r>
      <w:r w:rsidR="00C4285C" w:rsidRPr="00E30298">
        <w:rPr>
          <w:rFonts w:ascii="Times New Roman" w:hAnsi="Times New Roman" w:cs="Times New Roman"/>
          <w:color w:val="000000"/>
        </w:rPr>
        <w:t>s</w:t>
      </w:r>
      <w:r w:rsidRPr="00E30298">
        <w:rPr>
          <w:rFonts w:ascii="Times New Roman" w:hAnsi="Times New Roman" w:cs="Times New Roman"/>
          <w:color w:val="000000"/>
        </w:rPr>
        <w:t xml:space="preserve"> to contractors at various percentages of total construction prices. These advance </w:t>
      </w:r>
      <w:r w:rsidR="0004206D" w:rsidRPr="00E30298">
        <w:rPr>
          <w:rFonts w:ascii="Times New Roman" w:hAnsi="Times New Roman" w:cs="Times New Roman"/>
          <w:color w:val="000000"/>
        </w:rPr>
        <w:t>payment</w:t>
      </w:r>
      <w:r w:rsidR="00C4285C" w:rsidRPr="00E30298">
        <w:rPr>
          <w:rFonts w:ascii="Times New Roman" w:hAnsi="Times New Roman" w:cs="Times New Roman"/>
          <w:color w:val="000000"/>
        </w:rPr>
        <w:t>s</w:t>
      </w:r>
      <w:r w:rsidR="0004206D" w:rsidRPr="00E30298">
        <w:rPr>
          <w:rFonts w:ascii="Times New Roman" w:hAnsi="Times New Roman" w:cs="Times New Roman"/>
          <w:color w:val="000000"/>
        </w:rPr>
        <w:t xml:space="preserve"> to contractors</w:t>
      </w:r>
      <w:r w:rsidRPr="00E30298">
        <w:rPr>
          <w:rFonts w:ascii="Times New Roman" w:hAnsi="Times New Roman" w:cs="Times New Roman"/>
          <w:color w:val="000000"/>
        </w:rPr>
        <w:t xml:space="preserve"> will be deducted at the agreed percentages from the progress billings </w:t>
      </w:r>
      <w:r w:rsidR="0004206D" w:rsidRPr="00E30298">
        <w:rPr>
          <w:rFonts w:ascii="Times New Roman" w:hAnsi="Times New Roman" w:cs="Times New Roman"/>
          <w:color w:val="000000"/>
        </w:rPr>
        <w:t>from the contractors</w:t>
      </w:r>
      <w:r w:rsidRPr="00E30298">
        <w:rPr>
          <w:rFonts w:ascii="Times New Roman" w:hAnsi="Times New Roman" w:cs="Times New Roman"/>
          <w:color w:val="000000"/>
        </w:rPr>
        <w:t>.</w:t>
      </w:r>
    </w:p>
    <w:p w14:paraId="435F7FFE" w14:textId="77777777" w:rsidR="00525B2A" w:rsidRPr="00E30298" w:rsidRDefault="00525B2A" w:rsidP="00E30298">
      <w:pPr>
        <w:tabs>
          <w:tab w:val="left" w:pos="720"/>
        </w:tabs>
        <w:spacing w:line="240" w:lineRule="atLeast"/>
        <w:ind w:right="45"/>
        <w:jc w:val="both"/>
        <w:rPr>
          <w:rFonts w:ascii="Times New Roman" w:hAnsi="Times New Roman" w:cs="Times New Roman"/>
        </w:rPr>
      </w:pPr>
    </w:p>
    <w:p w14:paraId="41BE0E3D" w14:textId="77777777" w:rsidR="004E6D8F" w:rsidRPr="00E30298" w:rsidRDefault="004E6D8F"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Advances received from customers represent cash advances from customers, who are government agencies, at various percentages of total construction contract price</w:t>
      </w:r>
      <w:r w:rsidR="0004206D" w:rsidRPr="00E30298">
        <w:rPr>
          <w:rFonts w:ascii="Times New Roman" w:hAnsi="Times New Roman" w:cs="Times New Roman"/>
          <w:color w:val="000000"/>
        </w:rPr>
        <w:t>s</w:t>
      </w:r>
      <w:r w:rsidRPr="00E30298">
        <w:rPr>
          <w:rFonts w:ascii="Times New Roman" w:hAnsi="Times New Roman" w:cs="Times New Roman"/>
          <w:color w:val="000000"/>
        </w:rPr>
        <w:t>. These advances received from customers will be deducted at the agreed percentages from the pro</w:t>
      </w:r>
      <w:r w:rsidR="00D72628" w:rsidRPr="00E30298">
        <w:rPr>
          <w:rFonts w:ascii="Times New Roman" w:hAnsi="Times New Roman" w:cs="Times New Roman"/>
          <w:color w:val="000000"/>
        </w:rPr>
        <w:t>gress billings to the customers.</w:t>
      </w:r>
    </w:p>
    <w:p w14:paraId="14BF07EF" w14:textId="71FC76F6" w:rsidR="008C27DA" w:rsidRPr="00E30298" w:rsidRDefault="008C27DA" w:rsidP="00E30298">
      <w:pPr>
        <w:spacing w:line="240" w:lineRule="atLeast"/>
        <w:rPr>
          <w:rFonts w:ascii="Times New Roman" w:hAnsi="Times New Roman" w:cs="Times New Roman"/>
          <w:b/>
          <w:bCs/>
        </w:rPr>
      </w:pPr>
    </w:p>
    <w:p w14:paraId="3AD988B7" w14:textId="50452ACE" w:rsidR="005A04A8" w:rsidRPr="00E30298" w:rsidRDefault="000F4948" w:rsidP="00E30298">
      <w:pPr>
        <w:tabs>
          <w:tab w:val="left" w:pos="540"/>
        </w:tabs>
        <w:spacing w:line="240" w:lineRule="atLeast"/>
        <w:ind w:right="29"/>
        <w:jc w:val="both"/>
        <w:rPr>
          <w:rFonts w:ascii="Times New Roman" w:hAnsi="Times New Roman" w:cs="Times New Roman"/>
          <w:b/>
          <w:bCs/>
        </w:rPr>
      </w:pPr>
      <w:r w:rsidRPr="00E30298">
        <w:rPr>
          <w:rFonts w:ascii="Times New Roman" w:hAnsi="Times New Roman" w:cs="Times New Roman"/>
          <w:b/>
          <w:bCs/>
        </w:rPr>
        <w:t>21</w:t>
      </w:r>
      <w:r w:rsidR="005A04A8" w:rsidRPr="00E30298">
        <w:rPr>
          <w:rFonts w:ascii="Times New Roman" w:hAnsi="Times New Roman" w:cs="Times New Roman"/>
          <w:b/>
          <w:bCs/>
        </w:rPr>
        <w:t>.</w:t>
      </w:r>
      <w:r w:rsidR="005A04A8" w:rsidRPr="00E30298">
        <w:rPr>
          <w:rFonts w:ascii="Times New Roman" w:hAnsi="Times New Roman" w:cs="Times New Roman"/>
          <w:b/>
          <w:bCs/>
        </w:rPr>
        <w:tab/>
        <w:t>REGISTERED PROVIDENT FUND</w:t>
      </w:r>
    </w:p>
    <w:p w14:paraId="465EB417" w14:textId="77777777" w:rsidR="005A04A8" w:rsidRPr="00E30298" w:rsidRDefault="005A04A8" w:rsidP="00E30298">
      <w:pPr>
        <w:tabs>
          <w:tab w:val="left" w:pos="540"/>
        </w:tabs>
        <w:spacing w:line="240" w:lineRule="atLeast"/>
        <w:ind w:right="29"/>
        <w:jc w:val="both"/>
        <w:rPr>
          <w:rFonts w:ascii="Times New Roman" w:hAnsi="Times New Roman" w:cs="Times New Roman"/>
          <w:color w:val="000000"/>
        </w:rPr>
      </w:pPr>
    </w:p>
    <w:p w14:paraId="3A2FB2F8" w14:textId="60E470AB" w:rsidR="00D273DF" w:rsidRPr="00E30298" w:rsidRDefault="002300F6" w:rsidP="00E30298">
      <w:pPr>
        <w:spacing w:line="240" w:lineRule="atLeast"/>
        <w:jc w:val="both"/>
        <w:rPr>
          <w:rFonts w:ascii="Times New Roman" w:hAnsi="Times New Roman" w:cs="Times New Roman"/>
        </w:rPr>
      </w:pPr>
      <w:r w:rsidRPr="00E30298">
        <w:rPr>
          <w:rFonts w:ascii="Times New Roman" w:hAnsi="Times New Roman" w:cs="Times New Roman"/>
        </w:rPr>
        <w:t>T</w:t>
      </w:r>
      <w:r w:rsidR="005A04A8" w:rsidRPr="00E30298">
        <w:rPr>
          <w:rFonts w:ascii="Times New Roman" w:hAnsi="Times New Roman" w:cs="Times New Roman"/>
        </w:rPr>
        <w:t xml:space="preserve">he Company and its </w:t>
      </w:r>
      <w:r w:rsidR="0020164A" w:rsidRPr="00E30298">
        <w:rPr>
          <w:rFonts w:ascii="Times New Roman" w:hAnsi="Times New Roman" w:cs="Times New Roman"/>
        </w:rPr>
        <w:t>subsidiar</w:t>
      </w:r>
      <w:r w:rsidR="003215D9" w:rsidRPr="00E30298">
        <w:rPr>
          <w:rFonts w:ascii="Times New Roman" w:hAnsi="Times New Roman" w:cs="Times New Roman"/>
        </w:rPr>
        <w:t>ies</w:t>
      </w:r>
      <w:r w:rsidR="005A04A8" w:rsidRPr="00E30298">
        <w:rPr>
          <w:rFonts w:ascii="Times New Roman" w:hAnsi="Times New Roman" w:cs="Times New Roman"/>
        </w:rPr>
        <w:t xml:space="preserve"> have contributory provident funds for their employees in accordance with the terms and conditions prescribed in the Provident Fund Act B.E. 2530. Membership to the funds is voluntarily. Contributions are made monthly by the employees and by the Company and its subsidiar</w:t>
      </w:r>
      <w:r w:rsidR="003215D9" w:rsidRPr="00E30298">
        <w:rPr>
          <w:rFonts w:ascii="Times New Roman" w:hAnsi="Times New Roman" w:cs="Times New Roman"/>
        </w:rPr>
        <w:t>ies</w:t>
      </w:r>
      <w:r w:rsidR="005A04A8" w:rsidRPr="00E30298">
        <w:rPr>
          <w:rFonts w:ascii="Times New Roman" w:hAnsi="Times New Roman" w:cs="Times New Roman"/>
        </w:rPr>
        <w:t xml:space="preserve"> at </w:t>
      </w:r>
      <w:r w:rsidR="00D273DF" w:rsidRPr="00E30298">
        <w:rPr>
          <w:rFonts w:ascii="Times New Roman" w:hAnsi="Times New Roman" w:cs="Times New Roman"/>
        </w:rPr>
        <w:t>2%</w:t>
      </w:r>
      <w:r w:rsidR="005A04A8" w:rsidRPr="00E30298">
        <w:rPr>
          <w:rFonts w:ascii="Times New Roman" w:hAnsi="Times New Roman" w:cs="Times New Roman"/>
        </w:rPr>
        <w:t xml:space="preserve"> of the employees’ basic salaries.</w:t>
      </w:r>
      <w:r w:rsidR="00D273DF" w:rsidRPr="00E30298">
        <w:rPr>
          <w:rFonts w:ascii="Times New Roman" w:hAnsi="Times New Roman" w:cs="Times New Roman"/>
        </w:rPr>
        <w:t xml:space="preserve"> The provident funds are managed by a Fund Manager in accordance with the terms and conditions prescribed in the Ministerial Regulation No. 2 (B.E. 2532) issued under the Provident Fund Act B.E. 2530.</w:t>
      </w:r>
    </w:p>
    <w:p w14:paraId="52F19B0D" w14:textId="77777777" w:rsidR="005A04A8" w:rsidRPr="00E30298" w:rsidRDefault="005A04A8" w:rsidP="00E30298">
      <w:pPr>
        <w:tabs>
          <w:tab w:val="left" w:pos="540"/>
        </w:tabs>
        <w:spacing w:line="240" w:lineRule="atLeast"/>
        <w:ind w:right="29"/>
        <w:jc w:val="both"/>
        <w:rPr>
          <w:rFonts w:ascii="Times New Roman" w:hAnsi="Times New Roman" w:cs="Times New Roman"/>
          <w:color w:val="000000"/>
        </w:rPr>
      </w:pPr>
    </w:p>
    <w:p w14:paraId="19D61C17" w14:textId="7959536F" w:rsidR="005A04A8" w:rsidRPr="00E30298" w:rsidRDefault="009E43A5" w:rsidP="00E30298">
      <w:pPr>
        <w:spacing w:line="240" w:lineRule="atLeast"/>
        <w:jc w:val="both"/>
        <w:rPr>
          <w:rFonts w:ascii="Times New Roman" w:hAnsi="Times New Roman" w:cs="Times New Roman"/>
        </w:rPr>
      </w:pPr>
      <w:r w:rsidRPr="00E30298">
        <w:rPr>
          <w:rFonts w:ascii="Times New Roman" w:hAnsi="Times New Roman" w:cs="Times New Roman"/>
        </w:rPr>
        <w:t>The Co</w:t>
      </w:r>
      <w:r w:rsidR="003215D9" w:rsidRPr="00E30298">
        <w:rPr>
          <w:rFonts w:ascii="Times New Roman" w:hAnsi="Times New Roman" w:cs="Times New Roman"/>
        </w:rPr>
        <w:t>mpany and its subsidiaries</w:t>
      </w:r>
      <w:r w:rsidR="005A04A8" w:rsidRPr="00E30298">
        <w:rPr>
          <w:rFonts w:ascii="Times New Roman" w:hAnsi="Times New Roman" w:cs="Times New Roman"/>
        </w:rPr>
        <w:t xml:space="preserve"> contributed to the fund totalling </w:t>
      </w:r>
      <w:r w:rsidR="00C43391" w:rsidRPr="00E30298">
        <w:rPr>
          <w:rFonts w:ascii="Times New Roman" w:hAnsi="Times New Roman" w:cs="Times New Roman"/>
        </w:rPr>
        <w:t xml:space="preserve">Baht </w:t>
      </w:r>
      <w:r w:rsidR="00A56E8D">
        <w:rPr>
          <w:rFonts w:ascii="Times New Roman" w:hAnsi="Times New Roman" w:cs="Times New Roman"/>
        </w:rPr>
        <w:t>3.0</w:t>
      </w:r>
      <w:r w:rsidR="002D12A5" w:rsidRPr="00E30298">
        <w:rPr>
          <w:rFonts w:ascii="Times New Roman" w:hAnsi="Times New Roman" w:cs="Times New Roman"/>
        </w:rPr>
        <w:t xml:space="preserve"> </w:t>
      </w:r>
      <w:r w:rsidR="00BB2932" w:rsidRPr="00E30298">
        <w:rPr>
          <w:rFonts w:ascii="Times New Roman" w:hAnsi="Times New Roman" w:cs="Times New Roman"/>
        </w:rPr>
        <w:t>millio</w:t>
      </w:r>
      <w:r w:rsidR="00C43391" w:rsidRPr="00E30298">
        <w:rPr>
          <w:rFonts w:ascii="Times New Roman" w:hAnsi="Times New Roman" w:cs="Times New Roman"/>
        </w:rPr>
        <w:t xml:space="preserve">n and </w:t>
      </w:r>
      <w:r w:rsidR="005A04A8" w:rsidRPr="00E30298">
        <w:rPr>
          <w:rFonts w:ascii="Times New Roman" w:hAnsi="Times New Roman" w:cs="Times New Roman"/>
        </w:rPr>
        <w:t xml:space="preserve">Baht </w:t>
      </w:r>
      <w:r w:rsidR="00873D6C" w:rsidRPr="00E30298">
        <w:rPr>
          <w:rFonts w:ascii="Times New Roman" w:hAnsi="Times New Roman" w:cs="Times New Roman"/>
        </w:rPr>
        <w:t>4.7</w:t>
      </w:r>
      <w:r w:rsidR="003765DB" w:rsidRPr="00E30298">
        <w:rPr>
          <w:rFonts w:ascii="Times New Roman" w:hAnsi="Times New Roman" w:cs="Times New Roman"/>
        </w:rPr>
        <w:t xml:space="preserve"> </w:t>
      </w:r>
      <w:r w:rsidR="005A04A8" w:rsidRPr="00E30298">
        <w:rPr>
          <w:rFonts w:ascii="Times New Roman" w:hAnsi="Times New Roman" w:cs="Times New Roman"/>
        </w:rPr>
        <w:t>million</w:t>
      </w:r>
      <w:r w:rsidR="003841FB" w:rsidRPr="00E30298">
        <w:rPr>
          <w:rFonts w:ascii="Times New Roman" w:hAnsi="Times New Roman" w:cs="Times New Roman"/>
        </w:rPr>
        <w:t xml:space="preserve"> for </w:t>
      </w:r>
      <w:r w:rsidR="00C43391" w:rsidRPr="00E30298">
        <w:rPr>
          <w:rFonts w:ascii="Times New Roman" w:hAnsi="Times New Roman" w:cs="Times New Roman"/>
        </w:rPr>
        <w:t xml:space="preserve">each </w:t>
      </w:r>
      <w:r w:rsidR="003841FB" w:rsidRPr="00E30298">
        <w:rPr>
          <w:rFonts w:ascii="Times New Roman" w:hAnsi="Times New Roman" w:cs="Times New Roman"/>
        </w:rPr>
        <w:t xml:space="preserve">of </w:t>
      </w:r>
      <w:r w:rsidR="00C43391" w:rsidRPr="00E30298">
        <w:rPr>
          <w:rFonts w:ascii="Times New Roman" w:hAnsi="Times New Roman" w:cs="Times New Roman"/>
        </w:rPr>
        <w:t>the yea</w:t>
      </w:r>
      <w:r w:rsidR="00743EA0" w:rsidRPr="00E30298">
        <w:rPr>
          <w:rFonts w:ascii="Times New Roman" w:hAnsi="Times New Roman" w:cs="Times New Roman"/>
        </w:rPr>
        <w:t xml:space="preserve">rs ended December 31, </w:t>
      </w:r>
      <w:r w:rsidR="00482D77" w:rsidRPr="00E30298">
        <w:rPr>
          <w:rFonts w:ascii="Times New Roman" w:hAnsi="Times New Roman" w:cs="Times New Roman"/>
        </w:rPr>
        <w:t>2025</w:t>
      </w:r>
      <w:r w:rsidR="00743EA0" w:rsidRPr="00E30298">
        <w:rPr>
          <w:rFonts w:ascii="Times New Roman" w:hAnsi="Times New Roman" w:cs="Times New Roman"/>
        </w:rPr>
        <w:t xml:space="preserve"> and </w:t>
      </w:r>
      <w:r w:rsidR="00482D77" w:rsidRPr="00E30298">
        <w:rPr>
          <w:rFonts w:ascii="Times New Roman" w:hAnsi="Times New Roman" w:cs="Times New Roman"/>
        </w:rPr>
        <w:t>2024</w:t>
      </w:r>
      <w:r w:rsidR="002937C7" w:rsidRPr="00E30298">
        <w:rPr>
          <w:rFonts w:ascii="Times New Roman" w:hAnsi="Times New Roman" w:cs="Times New Roman"/>
        </w:rPr>
        <w:t xml:space="preserve">, respectively (of the Company amounting to Baht </w:t>
      </w:r>
      <w:r w:rsidR="00A56E8D">
        <w:rPr>
          <w:rFonts w:ascii="Times New Roman" w:hAnsi="Times New Roman" w:cs="Times New Roman"/>
        </w:rPr>
        <w:t>3.0</w:t>
      </w:r>
      <w:r w:rsidR="00381619" w:rsidRPr="00E30298">
        <w:rPr>
          <w:rFonts w:ascii="Times New Roman" w:hAnsi="Times New Roman" w:cs="Times New Roman"/>
        </w:rPr>
        <w:t xml:space="preserve"> </w:t>
      </w:r>
      <w:r w:rsidR="002937C7" w:rsidRPr="00E30298">
        <w:rPr>
          <w:rFonts w:ascii="Times New Roman" w:hAnsi="Times New Roman" w:cs="Times New Roman"/>
        </w:rPr>
        <w:t xml:space="preserve">million and Baht </w:t>
      </w:r>
      <w:r w:rsidR="00873D6C" w:rsidRPr="00E30298">
        <w:rPr>
          <w:rFonts w:ascii="Times New Roman" w:hAnsi="Times New Roman" w:cs="Times New Roman"/>
        </w:rPr>
        <w:t>2.7</w:t>
      </w:r>
      <w:r w:rsidR="002937C7" w:rsidRPr="00E30298">
        <w:rPr>
          <w:rFonts w:ascii="Times New Roman" w:hAnsi="Times New Roman" w:cs="Times New Roman"/>
        </w:rPr>
        <w:t xml:space="preserve"> million, respectively).</w:t>
      </w:r>
    </w:p>
    <w:p w14:paraId="46005414" w14:textId="77777777" w:rsidR="00D41650" w:rsidRPr="00E30298" w:rsidRDefault="00D41650" w:rsidP="00E30298">
      <w:pPr>
        <w:tabs>
          <w:tab w:val="left" w:pos="540"/>
        </w:tabs>
        <w:spacing w:line="240" w:lineRule="atLeast"/>
        <w:jc w:val="both"/>
        <w:rPr>
          <w:rFonts w:ascii="Times New Roman" w:hAnsi="Times New Roman" w:cs="Times New Roman"/>
          <w:b/>
          <w:bCs/>
        </w:rPr>
      </w:pPr>
    </w:p>
    <w:p w14:paraId="0B485BF2" w14:textId="0CF0033A" w:rsidR="002E446E" w:rsidRPr="00E30298" w:rsidRDefault="002E446E" w:rsidP="00E30298">
      <w:pPr>
        <w:tabs>
          <w:tab w:val="left" w:pos="540"/>
        </w:tabs>
        <w:spacing w:line="240" w:lineRule="atLeast"/>
        <w:jc w:val="both"/>
        <w:rPr>
          <w:rFonts w:ascii="Times New Roman" w:hAnsi="Times New Roman" w:cs="Times New Roman"/>
          <w:b/>
          <w:bCs/>
        </w:rPr>
      </w:pPr>
      <w:r w:rsidRPr="00E30298">
        <w:rPr>
          <w:rFonts w:ascii="Times New Roman" w:hAnsi="Times New Roman" w:cs="Times New Roman"/>
          <w:b/>
          <w:bCs/>
        </w:rPr>
        <w:t>22.</w:t>
      </w:r>
      <w:r w:rsidRPr="00E30298">
        <w:rPr>
          <w:rFonts w:ascii="Times New Roman" w:hAnsi="Times New Roman" w:cs="Times New Roman"/>
          <w:b/>
          <w:bCs/>
        </w:rPr>
        <w:tab/>
        <w:t xml:space="preserve">SHARE </w:t>
      </w:r>
      <w:r w:rsidRPr="00E30298">
        <w:rPr>
          <w:rFonts w:ascii="Times New Roman" w:hAnsi="Times New Roman" w:cs="Times New Roman"/>
          <w:b/>
          <w:bCs/>
          <w:caps/>
        </w:rPr>
        <w:t xml:space="preserve">premium ON </w:t>
      </w:r>
      <w:r w:rsidRPr="00E30298">
        <w:rPr>
          <w:rFonts w:ascii="Times New Roman" w:hAnsi="Times New Roman" w:cs="Times New Roman"/>
          <w:b/>
          <w:bCs/>
          <w:caps/>
          <w:szCs w:val="22"/>
        </w:rPr>
        <w:t xml:space="preserve">ordinary </w:t>
      </w:r>
      <w:r w:rsidRPr="00E30298">
        <w:rPr>
          <w:rFonts w:ascii="Times New Roman" w:hAnsi="Times New Roman" w:cs="Times New Roman"/>
          <w:b/>
          <w:bCs/>
          <w:caps/>
        </w:rPr>
        <w:t>SHARES</w:t>
      </w:r>
      <w:r w:rsidRPr="00E30298">
        <w:rPr>
          <w:rFonts w:ascii="Times New Roman" w:hAnsi="Times New Roman" w:cs="Times New Roman"/>
          <w:b/>
          <w:bCs/>
        </w:rPr>
        <w:t xml:space="preserve"> AND LEGAL RESERVE </w:t>
      </w:r>
    </w:p>
    <w:p w14:paraId="71FBFDD8" w14:textId="77777777" w:rsidR="002E446E" w:rsidRPr="00E30298" w:rsidRDefault="002E446E" w:rsidP="00E30298">
      <w:pPr>
        <w:spacing w:line="240" w:lineRule="atLeast"/>
        <w:ind w:right="29"/>
        <w:jc w:val="both"/>
        <w:rPr>
          <w:rFonts w:ascii="Times New Roman" w:hAnsi="Times New Roman" w:cs="Times New Roman"/>
        </w:rPr>
      </w:pPr>
    </w:p>
    <w:p w14:paraId="6B464ABE" w14:textId="77777777" w:rsidR="002E446E" w:rsidRPr="00E30298" w:rsidRDefault="002E446E" w:rsidP="00E30298">
      <w:pPr>
        <w:spacing w:line="240" w:lineRule="atLeast"/>
        <w:ind w:right="29"/>
        <w:jc w:val="both"/>
        <w:rPr>
          <w:rFonts w:ascii="Times New Roman" w:hAnsi="Times New Roman" w:cs="Times New Roman"/>
        </w:rPr>
      </w:pPr>
      <w:r w:rsidRPr="00E30298">
        <w:rPr>
          <w:rFonts w:ascii="Times New Roman" w:hAnsi="Times New Roman" w:cs="Times New Roman"/>
        </w:rPr>
        <w:t>Share premium on ordinary shares represents share subscription monies received in excess of the par value of the shares issued. Share premium on ordinary shares is not available for dividend distribution.</w:t>
      </w:r>
    </w:p>
    <w:p w14:paraId="2BAA76D5" w14:textId="77777777" w:rsidR="00B3238B" w:rsidRPr="00E30298" w:rsidRDefault="00B3238B" w:rsidP="00E30298">
      <w:pPr>
        <w:spacing w:line="240" w:lineRule="atLeast"/>
        <w:ind w:right="29"/>
        <w:jc w:val="both"/>
        <w:rPr>
          <w:rFonts w:ascii="Times New Roman" w:hAnsi="Times New Roman" w:cs="Times New Roman"/>
        </w:rPr>
      </w:pPr>
    </w:p>
    <w:p w14:paraId="459DA2D8" w14:textId="77777777" w:rsidR="00B3238B" w:rsidRPr="00E30298" w:rsidRDefault="00B3238B" w:rsidP="00E30298">
      <w:pPr>
        <w:spacing w:line="240" w:lineRule="atLeast"/>
        <w:ind w:right="29"/>
        <w:jc w:val="both"/>
        <w:rPr>
          <w:rFonts w:ascii="Times New Roman" w:hAnsi="Times New Roman" w:cs="Times New Roman"/>
        </w:rPr>
      </w:pPr>
      <w:r w:rsidRPr="00E30298">
        <w:rPr>
          <w:rFonts w:ascii="Times New Roman" w:hAnsi="Times New Roman" w:cs="Times New Roman"/>
        </w:rPr>
        <w:t xml:space="preserve">Under the provision of the Public Company Limited Act B.E. 2535, the Company is required to set aside as reserve fund at least 5% of its annual net profit after deduction of the deficit brought forward (if any) until the reserve reaches 10% of authorized </w:t>
      </w:r>
      <w:r w:rsidR="004B7CB9" w:rsidRPr="00E30298">
        <w:rPr>
          <w:rFonts w:ascii="Times New Roman" w:hAnsi="Times New Roman" w:cs="Times New Roman"/>
        </w:rPr>
        <w:t xml:space="preserve">share </w:t>
      </w:r>
      <w:r w:rsidRPr="00E30298">
        <w:rPr>
          <w:rFonts w:ascii="Times New Roman" w:hAnsi="Times New Roman" w:cs="Times New Roman"/>
        </w:rPr>
        <w:t>capital.</w:t>
      </w:r>
      <w:r w:rsidR="005B2F0B" w:rsidRPr="00E30298">
        <w:rPr>
          <w:rFonts w:ascii="Times New Roman" w:hAnsi="Times New Roman" w:cs="Times New Roman"/>
        </w:rPr>
        <w:t xml:space="preserve"> The reserve is not available for dividend distribution.</w:t>
      </w:r>
    </w:p>
    <w:p w14:paraId="4B7D0DA9" w14:textId="77777777" w:rsidR="00600558" w:rsidRPr="00E30298" w:rsidRDefault="00600558" w:rsidP="00E30298">
      <w:pPr>
        <w:spacing w:line="240" w:lineRule="atLeast"/>
        <w:ind w:right="29"/>
        <w:jc w:val="both"/>
        <w:rPr>
          <w:rFonts w:ascii="Times New Roman" w:hAnsi="Times New Roman" w:cs="Times New Roman"/>
        </w:rPr>
      </w:pPr>
    </w:p>
    <w:p w14:paraId="57704C77" w14:textId="19675061" w:rsidR="00A0132F" w:rsidRPr="00E30298" w:rsidRDefault="00F7496A" w:rsidP="00E30298">
      <w:pPr>
        <w:tabs>
          <w:tab w:val="left" w:pos="540"/>
        </w:tabs>
        <w:spacing w:line="240" w:lineRule="atLeast"/>
        <w:ind w:right="29"/>
        <w:jc w:val="both"/>
        <w:rPr>
          <w:rFonts w:ascii="Times New Roman" w:hAnsi="Times New Roman" w:cs="Times New Roman"/>
          <w:b/>
          <w:bCs/>
        </w:rPr>
      </w:pPr>
      <w:r w:rsidRPr="00E30298">
        <w:rPr>
          <w:rFonts w:ascii="Times New Roman" w:hAnsi="Times New Roman" w:cs="Times New Roman"/>
          <w:b/>
          <w:bCs/>
        </w:rPr>
        <w:t>23</w:t>
      </w:r>
      <w:r w:rsidR="00A0132F" w:rsidRPr="00E30298">
        <w:rPr>
          <w:rFonts w:ascii="Times New Roman" w:hAnsi="Times New Roman" w:cs="Times New Roman"/>
          <w:b/>
          <w:bCs/>
        </w:rPr>
        <w:t>.</w:t>
      </w:r>
      <w:r w:rsidR="00A0132F" w:rsidRPr="00E30298">
        <w:rPr>
          <w:rFonts w:ascii="Times New Roman" w:hAnsi="Times New Roman" w:cs="Times New Roman"/>
          <w:b/>
          <w:bCs/>
        </w:rPr>
        <w:tab/>
      </w:r>
      <w:r w:rsidR="00A0132F" w:rsidRPr="00E30298">
        <w:rPr>
          <w:rFonts w:ascii="Times New Roman" w:hAnsi="Times New Roman" w:cs="Times New Roman"/>
          <w:b/>
          <w:bCs/>
          <w:color w:val="000000"/>
        </w:rPr>
        <w:t>DIVIDEND PAYMENTS</w:t>
      </w:r>
    </w:p>
    <w:p w14:paraId="0A324CF2" w14:textId="77777777" w:rsidR="00A0132F" w:rsidRPr="00E30298" w:rsidRDefault="00A0132F" w:rsidP="00E30298">
      <w:pPr>
        <w:spacing w:line="240" w:lineRule="atLeast"/>
        <w:rPr>
          <w:rFonts w:ascii="Times New Roman" w:hAnsi="Times New Roman" w:cs="Times New Roman"/>
        </w:rPr>
      </w:pPr>
    </w:p>
    <w:p w14:paraId="46BE9FFA" w14:textId="5BC77B78" w:rsidR="00A0132F" w:rsidRPr="00E30298" w:rsidRDefault="00A0132F" w:rsidP="00E30298">
      <w:pPr>
        <w:tabs>
          <w:tab w:val="left" w:pos="540"/>
        </w:tabs>
        <w:spacing w:line="240" w:lineRule="atLeast"/>
        <w:ind w:right="-133"/>
        <w:rPr>
          <w:rFonts w:ascii="Times New Roman" w:hAnsi="Times New Roman" w:cs="Times New Roman"/>
        </w:rPr>
      </w:pPr>
      <w:r w:rsidRPr="00E30298">
        <w:rPr>
          <w:rFonts w:ascii="Times New Roman" w:hAnsi="Times New Roman" w:cs="Times New Roman"/>
        </w:rPr>
        <w:t xml:space="preserve">Payments of dividends during the </w:t>
      </w:r>
      <w:r w:rsidR="004C4494" w:rsidRPr="00E30298">
        <w:rPr>
          <w:rFonts w:ascii="Times New Roman" w:hAnsi="Times New Roman" w:cs="Times New Roman"/>
        </w:rPr>
        <w:t>year</w:t>
      </w:r>
      <w:r w:rsidR="00873D6C" w:rsidRPr="00E30298">
        <w:rPr>
          <w:rFonts w:ascii="Times New Roman" w:hAnsi="Times New Roman" w:cs="Times New Roman"/>
        </w:rPr>
        <w:t>s</w:t>
      </w:r>
      <w:r w:rsidRPr="00E30298">
        <w:rPr>
          <w:rFonts w:ascii="Times New Roman" w:hAnsi="Times New Roman" w:cs="Times New Roman"/>
        </w:rPr>
        <w:t xml:space="preserve"> ended </w:t>
      </w:r>
      <w:r w:rsidR="004C4494" w:rsidRPr="00E30298">
        <w:rPr>
          <w:rFonts w:ascii="Times New Roman" w:hAnsi="Times New Roman" w:cs="Times New Roman"/>
        </w:rPr>
        <w:t>December 31</w:t>
      </w:r>
      <w:r w:rsidRPr="00E30298">
        <w:rPr>
          <w:rFonts w:ascii="Times New Roman" w:hAnsi="Times New Roman" w:cs="Times New Roman"/>
        </w:rPr>
        <w:t xml:space="preserve">, </w:t>
      </w:r>
      <w:r w:rsidR="00482D77" w:rsidRPr="00E30298">
        <w:rPr>
          <w:rFonts w:ascii="Times New Roman" w:hAnsi="Times New Roman" w:cs="Times New Roman"/>
        </w:rPr>
        <w:t>2025</w:t>
      </w:r>
      <w:r w:rsidR="00873D6C" w:rsidRPr="00E30298">
        <w:rPr>
          <w:rFonts w:ascii="Times New Roman" w:hAnsi="Times New Roman" w:cs="Times New Roman"/>
        </w:rPr>
        <w:t xml:space="preserve"> and 2024</w:t>
      </w:r>
      <w:r w:rsidRPr="00E30298">
        <w:rPr>
          <w:rFonts w:ascii="Times New Roman" w:hAnsi="Times New Roman" w:cs="Times New Roman"/>
        </w:rPr>
        <w:t xml:space="preserve"> are as follows: </w:t>
      </w:r>
    </w:p>
    <w:p w14:paraId="1A0C1F47" w14:textId="77777777" w:rsidR="00A0132F" w:rsidRPr="00E30298" w:rsidRDefault="00A0132F" w:rsidP="00E30298">
      <w:pPr>
        <w:spacing w:line="240" w:lineRule="atLeast"/>
        <w:rPr>
          <w:rFonts w:ascii="Times New Roman" w:hAnsi="Times New Roman" w:cs="Times New Roman"/>
        </w:rPr>
      </w:pPr>
    </w:p>
    <w:tbl>
      <w:tblPr>
        <w:tblW w:w="9540" w:type="dxa"/>
        <w:tblInd w:w="108" w:type="dxa"/>
        <w:tblLook w:val="04A0" w:firstRow="1" w:lastRow="0" w:firstColumn="1" w:lastColumn="0" w:noHBand="0" w:noVBand="1"/>
      </w:tblPr>
      <w:tblGrid>
        <w:gridCol w:w="1523"/>
        <w:gridCol w:w="270"/>
        <w:gridCol w:w="1793"/>
        <w:gridCol w:w="269"/>
        <w:gridCol w:w="897"/>
        <w:gridCol w:w="269"/>
        <w:gridCol w:w="1294"/>
        <w:gridCol w:w="269"/>
        <w:gridCol w:w="1432"/>
        <w:gridCol w:w="269"/>
        <w:gridCol w:w="1255"/>
      </w:tblGrid>
      <w:tr w:rsidR="00A0132F" w:rsidRPr="00E30298" w14:paraId="239E0F83" w14:textId="77777777" w:rsidTr="00AC289D">
        <w:tc>
          <w:tcPr>
            <w:tcW w:w="1523" w:type="dxa"/>
          </w:tcPr>
          <w:p w14:paraId="5E189805"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tcPr>
          <w:p w14:paraId="708CDE9E"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793" w:type="dxa"/>
          </w:tcPr>
          <w:p w14:paraId="67453554"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651BC0F0"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897" w:type="dxa"/>
          </w:tcPr>
          <w:p w14:paraId="74C5A6D4" w14:textId="77777777" w:rsidR="00A0132F" w:rsidRPr="00E30298" w:rsidRDefault="00A0132F" w:rsidP="00E30298">
            <w:pPr>
              <w:tabs>
                <w:tab w:val="left" w:pos="227"/>
                <w:tab w:val="left" w:pos="34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Dividend</w:t>
            </w:r>
          </w:p>
        </w:tc>
        <w:tc>
          <w:tcPr>
            <w:tcW w:w="269" w:type="dxa"/>
          </w:tcPr>
          <w:p w14:paraId="5D9E0594"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94" w:type="dxa"/>
          </w:tcPr>
          <w:p w14:paraId="1248F4A2" w14:textId="77777777" w:rsidR="00A0132F" w:rsidRPr="00E30298" w:rsidRDefault="00A0132F" w:rsidP="00E30298">
            <w:pPr>
              <w:tabs>
                <w:tab w:val="left" w:pos="227"/>
                <w:tab w:val="left" w:pos="34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Number of</w:t>
            </w:r>
          </w:p>
        </w:tc>
        <w:tc>
          <w:tcPr>
            <w:tcW w:w="269" w:type="dxa"/>
          </w:tcPr>
          <w:p w14:paraId="13DD939E"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32" w:type="dxa"/>
          </w:tcPr>
          <w:p w14:paraId="3674C0AF"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p>
        </w:tc>
        <w:tc>
          <w:tcPr>
            <w:tcW w:w="269" w:type="dxa"/>
          </w:tcPr>
          <w:p w14:paraId="3810BA77"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55" w:type="dxa"/>
          </w:tcPr>
          <w:p w14:paraId="74CE263E" w14:textId="77777777" w:rsidR="00A0132F" w:rsidRPr="00E30298" w:rsidRDefault="00A0132F" w:rsidP="00E30298">
            <w:pPr>
              <w:tabs>
                <w:tab w:val="left" w:pos="227"/>
                <w:tab w:val="left" w:pos="454"/>
                <w:tab w:val="left" w:pos="680"/>
                <w:tab w:val="left" w:pos="907"/>
                <w:tab w:val="left" w:pos="12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p>
        </w:tc>
      </w:tr>
      <w:tr w:rsidR="00A0132F" w:rsidRPr="00E30298" w14:paraId="60F7F114" w14:textId="77777777" w:rsidTr="00AC289D">
        <w:tc>
          <w:tcPr>
            <w:tcW w:w="1523" w:type="dxa"/>
          </w:tcPr>
          <w:p w14:paraId="01C5D927"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tcPr>
          <w:p w14:paraId="1E28685D"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793" w:type="dxa"/>
          </w:tcPr>
          <w:p w14:paraId="0F387E4C"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0551F12B"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897" w:type="dxa"/>
          </w:tcPr>
          <w:p w14:paraId="339DC401" w14:textId="77777777" w:rsidR="00A0132F" w:rsidRPr="00E30298" w:rsidRDefault="00A0132F" w:rsidP="00E30298">
            <w:pPr>
              <w:tabs>
                <w:tab w:val="left" w:pos="227"/>
                <w:tab w:val="left" w:pos="34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b/>
                <w:bCs/>
              </w:rPr>
            </w:pPr>
            <w:r w:rsidRPr="00E30298">
              <w:rPr>
                <w:rFonts w:ascii="Times New Roman" w:hAnsi="Times New Roman" w:cs="Times New Roman"/>
              </w:rPr>
              <w:t>per Share</w:t>
            </w:r>
          </w:p>
        </w:tc>
        <w:tc>
          <w:tcPr>
            <w:tcW w:w="269" w:type="dxa"/>
          </w:tcPr>
          <w:p w14:paraId="46753BD8"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94" w:type="dxa"/>
          </w:tcPr>
          <w:p w14:paraId="1A85B360" w14:textId="77777777" w:rsidR="00A0132F" w:rsidRPr="00E30298" w:rsidRDefault="00A0132F" w:rsidP="00E30298">
            <w:pPr>
              <w:tabs>
                <w:tab w:val="left" w:pos="227"/>
                <w:tab w:val="left" w:pos="454"/>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b/>
                <w:bCs/>
              </w:rPr>
            </w:pPr>
            <w:r w:rsidRPr="00E30298">
              <w:rPr>
                <w:rFonts w:ascii="Times New Roman" w:hAnsi="Times New Roman" w:cs="Times New Roman"/>
              </w:rPr>
              <w:t>Common Shares</w:t>
            </w:r>
          </w:p>
        </w:tc>
        <w:tc>
          <w:tcPr>
            <w:tcW w:w="269" w:type="dxa"/>
          </w:tcPr>
          <w:p w14:paraId="163F1E8D"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32" w:type="dxa"/>
          </w:tcPr>
          <w:p w14:paraId="0E83D54D"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Total Dividends</w:t>
            </w:r>
          </w:p>
        </w:tc>
        <w:tc>
          <w:tcPr>
            <w:tcW w:w="269" w:type="dxa"/>
          </w:tcPr>
          <w:p w14:paraId="729AA8C9"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55" w:type="dxa"/>
          </w:tcPr>
          <w:p w14:paraId="324A219A"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r>
      <w:tr w:rsidR="00A0132F" w:rsidRPr="00E30298" w14:paraId="28076137" w14:textId="77777777" w:rsidTr="00AC289D">
        <w:tc>
          <w:tcPr>
            <w:tcW w:w="1523" w:type="dxa"/>
          </w:tcPr>
          <w:p w14:paraId="22E867D5"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tcPr>
          <w:p w14:paraId="48E40881"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793" w:type="dxa"/>
            <w:tcBorders>
              <w:bottom w:val="single" w:sz="4" w:space="0" w:color="auto"/>
            </w:tcBorders>
          </w:tcPr>
          <w:p w14:paraId="6F272A8E"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b/>
                <w:bCs/>
              </w:rPr>
            </w:pPr>
            <w:r w:rsidRPr="00E30298">
              <w:rPr>
                <w:rFonts w:ascii="Times New Roman" w:hAnsi="Times New Roman" w:cs="Times New Roman"/>
              </w:rPr>
              <w:t>Approved by</w:t>
            </w:r>
          </w:p>
        </w:tc>
        <w:tc>
          <w:tcPr>
            <w:tcW w:w="269" w:type="dxa"/>
          </w:tcPr>
          <w:p w14:paraId="4C9886CA"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897" w:type="dxa"/>
            <w:tcBorders>
              <w:bottom w:val="single" w:sz="4" w:space="0" w:color="auto"/>
            </w:tcBorders>
          </w:tcPr>
          <w:p w14:paraId="1277E14E" w14:textId="77777777" w:rsidR="00A0132F" w:rsidRPr="00E30298" w:rsidRDefault="00A0132F" w:rsidP="00E30298">
            <w:pPr>
              <w:tabs>
                <w:tab w:val="left" w:pos="227"/>
                <w:tab w:val="left" w:pos="34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(In Baht)</w:t>
            </w:r>
          </w:p>
        </w:tc>
        <w:tc>
          <w:tcPr>
            <w:tcW w:w="269" w:type="dxa"/>
          </w:tcPr>
          <w:p w14:paraId="1C0B32B9"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94" w:type="dxa"/>
            <w:tcBorders>
              <w:bottom w:val="single" w:sz="4" w:space="0" w:color="auto"/>
            </w:tcBorders>
          </w:tcPr>
          <w:p w14:paraId="74A59E53"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b/>
                <w:bCs/>
              </w:rPr>
            </w:pPr>
            <w:r w:rsidRPr="00E30298">
              <w:rPr>
                <w:rFonts w:ascii="Times New Roman" w:hAnsi="Times New Roman" w:cs="Times New Roman"/>
              </w:rPr>
              <w:t>(In Shares)</w:t>
            </w:r>
          </w:p>
        </w:tc>
        <w:tc>
          <w:tcPr>
            <w:tcW w:w="269" w:type="dxa"/>
          </w:tcPr>
          <w:p w14:paraId="10B7BC0F"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32" w:type="dxa"/>
            <w:tcBorders>
              <w:bottom w:val="single" w:sz="4" w:space="0" w:color="auto"/>
            </w:tcBorders>
          </w:tcPr>
          <w:p w14:paraId="73B6401F"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E30298">
              <w:rPr>
                <w:rFonts w:ascii="Times New Roman" w:hAnsi="Times New Roman" w:cs="Times New Roman"/>
              </w:rPr>
              <w:t>(In Thousand Baht)</w:t>
            </w:r>
          </w:p>
        </w:tc>
        <w:tc>
          <w:tcPr>
            <w:tcW w:w="269" w:type="dxa"/>
          </w:tcPr>
          <w:p w14:paraId="31C6D9B4"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55" w:type="dxa"/>
            <w:tcBorders>
              <w:bottom w:val="single" w:sz="4" w:space="0" w:color="auto"/>
            </w:tcBorders>
          </w:tcPr>
          <w:p w14:paraId="349A8C5B" w14:textId="77777777" w:rsidR="00A0132F" w:rsidRPr="00E30298" w:rsidRDefault="00A0132F" w:rsidP="00E30298">
            <w:pPr>
              <w:tabs>
                <w:tab w:val="left" w:pos="227"/>
                <w:tab w:val="left" w:pos="454"/>
                <w:tab w:val="left" w:pos="680"/>
                <w:tab w:val="left" w:pos="907"/>
                <w:tab w:val="left" w:pos="12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r w:rsidRPr="00E30298">
              <w:rPr>
                <w:rFonts w:ascii="Times New Roman" w:hAnsi="Times New Roman" w:cs="Times New Roman"/>
              </w:rPr>
              <w:t>Payment Date</w:t>
            </w:r>
          </w:p>
        </w:tc>
      </w:tr>
      <w:tr w:rsidR="00A0132F" w:rsidRPr="00E30298" w14:paraId="2EF5C988" w14:textId="77777777" w:rsidTr="00AC289D">
        <w:tc>
          <w:tcPr>
            <w:tcW w:w="1523" w:type="dxa"/>
          </w:tcPr>
          <w:p w14:paraId="3E2952DF"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 w:right="-72" w:hanging="99"/>
              <w:rPr>
                <w:rFonts w:ascii="Times New Roman" w:hAnsi="Times New Roman" w:cs="Times New Roman"/>
                <w:b/>
                <w:bCs/>
              </w:rPr>
            </w:pPr>
          </w:p>
        </w:tc>
        <w:tc>
          <w:tcPr>
            <w:tcW w:w="270" w:type="dxa"/>
          </w:tcPr>
          <w:p w14:paraId="525D1153"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793" w:type="dxa"/>
          </w:tcPr>
          <w:p w14:paraId="576E6E99"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4295CE6E"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897" w:type="dxa"/>
          </w:tcPr>
          <w:p w14:paraId="081D2C8E"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6242E7D9"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94" w:type="dxa"/>
          </w:tcPr>
          <w:p w14:paraId="3BC56CBD"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1FE960A2"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32" w:type="dxa"/>
          </w:tcPr>
          <w:p w14:paraId="572CF5C0"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72DCAADA"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55" w:type="dxa"/>
          </w:tcPr>
          <w:p w14:paraId="169360D0"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r>
      <w:tr w:rsidR="00C574C4" w:rsidRPr="00E30298" w14:paraId="439A2DF0" w14:textId="77777777" w:rsidTr="00AC289D">
        <w:tc>
          <w:tcPr>
            <w:tcW w:w="1523" w:type="dxa"/>
          </w:tcPr>
          <w:p w14:paraId="01037694" w14:textId="72D2F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 w:right="-108" w:hanging="99"/>
              <w:rPr>
                <w:rFonts w:ascii="Times New Roman" w:hAnsi="Times New Roman" w:cs="Times New Roman"/>
              </w:rPr>
            </w:pPr>
            <w:r w:rsidRPr="00E30298">
              <w:rPr>
                <w:rFonts w:ascii="Times New Roman" w:hAnsi="Times New Roman" w:cs="Times New Roman"/>
                <w:b/>
                <w:bCs/>
              </w:rPr>
              <w:t>2025</w:t>
            </w:r>
          </w:p>
        </w:tc>
        <w:tc>
          <w:tcPr>
            <w:tcW w:w="270" w:type="dxa"/>
          </w:tcPr>
          <w:p w14:paraId="7CE8ABFB"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793" w:type="dxa"/>
          </w:tcPr>
          <w:p w14:paraId="051AC070" w14:textId="77777777" w:rsidR="00C574C4" w:rsidRPr="00E30298" w:rsidRDefault="00C574C4" w:rsidP="00E30298">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rPr>
                <w:rFonts w:ascii="Times New Roman" w:hAnsi="Times New Roman" w:cs="Times New Roman"/>
              </w:rPr>
            </w:pPr>
          </w:p>
        </w:tc>
        <w:tc>
          <w:tcPr>
            <w:tcW w:w="269" w:type="dxa"/>
          </w:tcPr>
          <w:p w14:paraId="6E553844"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897" w:type="dxa"/>
          </w:tcPr>
          <w:p w14:paraId="565C6FA7"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333449B0"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94" w:type="dxa"/>
          </w:tcPr>
          <w:p w14:paraId="77FBAD9D"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0D406795"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32" w:type="dxa"/>
          </w:tcPr>
          <w:p w14:paraId="7AD2893B"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79E78EEC"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55" w:type="dxa"/>
          </w:tcPr>
          <w:p w14:paraId="4362E28E"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r>
      <w:tr w:rsidR="00C574C4" w:rsidRPr="00E30298" w14:paraId="6D40E5E2" w14:textId="77777777" w:rsidTr="00AC289D">
        <w:tc>
          <w:tcPr>
            <w:tcW w:w="1523" w:type="dxa"/>
          </w:tcPr>
          <w:p w14:paraId="0F8053EB" w14:textId="226C826C"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 w:right="-108" w:hanging="99"/>
              <w:rPr>
                <w:rFonts w:ascii="Times New Roman" w:hAnsi="Times New Roman" w:cs="Times New Roman"/>
              </w:rPr>
            </w:pPr>
            <w:r w:rsidRPr="00E30298">
              <w:rPr>
                <w:rFonts w:ascii="Times New Roman" w:hAnsi="Times New Roman" w:cs="Times New Roman"/>
              </w:rPr>
              <w:t>Dividends on 2024</w:t>
            </w:r>
          </w:p>
        </w:tc>
        <w:tc>
          <w:tcPr>
            <w:tcW w:w="270" w:type="dxa"/>
          </w:tcPr>
          <w:p w14:paraId="49202182"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793" w:type="dxa"/>
          </w:tcPr>
          <w:p w14:paraId="70B24879" w14:textId="37D43C2E" w:rsidR="00C574C4" w:rsidRPr="00E30298" w:rsidRDefault="00C574C4" w:rsidP="00E30298">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rPr>
                <w:rFonts w:ascii="Times New Roman" w:hAnsi="Times New Roman" w:cs="Times New Roman"/>
              </w:rPr>
            </w:pPr>
            <w:r w:rsidRPr="00E30298">
              <w:rPr>
                <w:rFonts w:ascii="Times New Roman" w:hAnsi="Times New Roman" w:cs="Times New Roman"/>
              </w:rPr>
              <w:t>2025 Annual General</w:t>
            </w:r>
          </w:p>
        </w:tc>
        <w:tc>
          <w:tcPr>
            <w:tcW w:w="269" w:type="dxa"/>
          </w:tcPr>
          <w:p w14:paraId="02933868"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897" w:type="dxa"/>
          </w:tcPr>
          <w:p w14:paraId="64E7975D"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23A6C3B9"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94" w:type="dxa"/>
          </w:tcPr>
          <w:p w14:paraId="4FAF6121"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162E0F6D"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32" w:type="dxa"/>
          </w:tcPr>
          <w:p w14:paraId="00127350"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5EDE65B4"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55" w:type="dxa"/>
          </w:tcPr>
          <w:p w14:paraId="14F09997"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r>
      <w:tr w:rsidR="00C574C4" w:rsidRPr="00E30298" w14:paraId="6B395671" w14:textId="77777777" w:rsidTr="00AC289D">
        <w:tc>
          <w:tcPr>
            <w:tcW w:w="1523" w:type="dxa"/>
          </w:tcPr>
          <w:p w14:paraId="1CE4731A" w14:textId="64158D78"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 w:right="-108" w:hanging="99"/>
              <w:rPr>
                <w:rFonts w:ascii="Times New Roman" w:hAnsi="Times New Roman" w:cs="Times New Roman"/>
              </w:rPr>
            </w:pPr>
            <w:r w:rsidRPr="00E30298">
              <w:rPr>
                <w:rFonts w:ascii="Times New Roman" w:hAnsi="Times New Roman" w:cs="Times New Roman"/>
              </w:rPr>
              <w:t>earnings</w:t>
            </w:r>
          </w:p>
        </w:tc>
        <w:tc>
          <w:tcPr>
            <w:tcW w:w="270" w:type="dxa"/>
          </w:tcPr>
          <w:p w14:paraId="0320713C"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793" w:type="dxa"/>
          </w:tcPr>
          <w:p w14:paraId="0EA4B489" w14:textId="29E12FDA" w:rsidR="00C574C4" w:rsidRPr="00E30298" w:rsidRDefault="00C574C4" w:rsidP="00E30298">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rPr>
                <w:rFonts w:ascii="Times New Roman" w:hAnsi="Times New Roman" w:cs="Times New Roman"/>
              </w:rPr>
            </w:pPr>
            <w:r w:rsidRPr="00E30298">
              <w:rPr>
                <w:rFonts w:ascii="Times New Roman" w:hAnsi="Times New Roman" w:cs="Times New Roman"/>
              </w:rPr>
              <w:t>Shareholders’ Meeting</w:t>
            </w:r>
          </w:p>
        </w:tc>
        <w:tc>
          <w:tcPr>
            <w:tcW w:w="269" w:type="dxa"/>
          </w:tcPr>
          <w:p w14:paraId="5FAEA5EA"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897" w:type="dxa"/>
          </w:tcPr>
          <w:p w14:paraId="4A1FF10D"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466F60E8"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94" w:type="dxa"/>
          </w:tcPr>
          <w:p w14:paraId="39E56E50"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31C5B839"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32" w:type="dxa"/>
          </w:tcPr>
          <w:p w14:paraId="09392F4A"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71D7CF6B"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55" w:type="dxa"/>
          </w:tcPr>
          <w:p w14:paraId="7F3D3C25"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r>
      <w:tr w:rsidR="00C574C4" w:rsidRPr="00E30298" w14:paraId="15520CFD" w14:textId="77777777" w:rsidTr="00AC289D">
        <w:tc>
          <w:tcPr>
            <w:tcW w:w="1523" w:type="dxa"/>
          </w:tcPr>
          <w:p w14:paraId="171EF462"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 w:right="-108" w:hanging="99"/>
              <w:rPr>
                <w:rFonts w:ascii="Times New Roman" w:hAnsi="Times New Roman" w:cs="Times New Roman"/>
              </w:rPr>
            </w:pPr>
          </w:p>
        </w:tc>
        <w:tc>
          <w:tcPr>
            <w:tcW w:w="270" w:type="dxa"/>
          </w:tcPr>
          <w:p w14:paraId="19920668"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793" w:type="dxa"/>
          </w:tcPr>
          <w:p w14:paraId="120C7D1B" w14:textId="3EF59051" w:rsidR="00C574C4" w:rsidRPr="00E30298" w:rsidRDefault="00C574C4" w:rsidP="00E30298">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rPr>
                <w:rFonts w:ascii="Times New Roman" w:hAnsi="Times New Roman" w:cs="Times New Roman"/>
              </w:rPr>
            </w:pPr>
            <w:r w:rsidRPr="00E30298">
              <w:rPr>
                <w:rFonts w:ascii="Times New Roman" w:hAnsi="Times New Roman" w:cs="Times New Roman"/>
              </w:rPr>
              <w:t>held on April 11, 2025</w:t>
            </w:r>
          </w:p>
        </w:tc>
        <w:tc>
          <w:tcPr>
            <w:tcW w:w="269" w:type="dxa"/>
          </w:tcPr>
          <w:p w14:paraId="04282691"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897" w:type="dxa"/>
          </w:tcPr>
          <w:p w14:paraId="135C2D2B" w14:textId="6DAE5042"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right"/>
              <w:rPr>
                <w:rFonts w:ascii="Times New Roman" w:hAnsi="Times New Roman" w:cs="Times New Roman"/>
                <w:b/>
                <w:bCs/>
              </w:rPr>
            </w:pPr>
            <w:r w:rsidRPr="00E30298">
              <w:rPr>
                <w:rFonts w:ascii="Times New Roman" w:hAnsi="Times New Roman" w:cs="Times New Roman"/>
              </w:rPr>
              <w:t>0.07</w:t>
            </w:r>
          </w:p>
        </w:tc>
        <w:tc>
          <w:tcPr>
            <w:tcW w:w="269" w:type="dxa"/>
          </w:tcPr>
          <w:p w14:paraId="523D8FB4"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94" w:type="dxa"/>
          </w:tcPr>
          <w:p w14:paraId="1EBED85D" w14:textId="5349F633"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r w:rsidRPr="00E30298">
              <w:rPr>
                <w:rFonts w:ascii="Times New Roman" w:hAnsi="Times New Roman" w:cs="Times New Roman"/>
              </w:rPr>
              <w:t>1,081,016,253</w:t>
            </w:r>
          </w:p>
        </w:tc>
        <w:tc>
          <w:tcPr>
            <w:tcW w:w="269" w:type="dxa"/>
          </w:tcPr>
          <w:p w14:paraId="1A7F37D0"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32" w:type="dxa"/>
            <w:tcBorders>
              <w:bottom w:val="double" w:sz="4" w:space="0" w:color="auto"/>
            </w:tcBorders>
          </w:tcPr>
          <w:p w14:paraId="1D8CD9BE" w14:textId="5776F70A" w:rsidR="00C574C4" w:rsidRPr="00E30298" w:rsidRDefault="00C574C4" w:rsidP="00E3029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ascii="Times New Roman" w:hAnsi="Times New Roman" w:cs="Times New Roman"/>
                <w:b/>
                <w:bCs/>
              </w:rPr>
            </w:pPr>
            <w:r w:rsidRPr="00E30298">
              <w:rPr>
                <w:rFonts w:ascii="Times New Roman" w:hAnsi="Times New Roman" w:cs="Times New Roman"/>
              </w:rPr>
              <w:t>75,671</w:t>
            </w:r>
          </w:p>
        </w:tc>
        <w:tc>
          <w:tcPr>
            <w:tcW w:w="269" w:type="dxa"/>
          </w:tcPr>
          <w:p w14:paraId="3F8A03D3" w14:textId="77777777" w:rsidR="00C574C4" w:rsidRPr="00E30298" w:rsidRDefault="00C574C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55" w:type="dxa"/>
          </w:tcPr>
          <w:p w14:paraId="2CC1792A" w14:textId="09F025C9" w:rsidR="00C574C4" w:rsidRPr="00E30298" w:rsidRDefault="00C574C4" w:rsidP="00E3029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r w:rsidRPr="00E30298">
              <w:rPr>
                <w:rFonts w:ascii="Times New Roman" w:hAnsi="Times New Roman" w:cs="Times New Roman"/>
              </w:rPr>
              <w:t>May 10, 2025</w:t>
            </w:r>
          </w:p>
        </w:tc>
      </w:tr>
      <w:tr w:rsidR="00873D6C" w:rsidRPr="00E30298" w14:paraId="052DC5EB" w14:textId="77777777" w:rsidTr="00AC289D">
        <w:tc>
          <w:tcPr>
            <w:tcW w:w="1523" w:type="dxa"/>
          </w:tcPr>
          <w:p w14:paraId="6E82DE89" w14:textId="77777777" w:rsidR="00873D6C" w:rsidRPr="00E30298" w:rsidRDefault="00873D6C"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 w:right="-108" w:hanging="99"/>
              <w:rPr>
                <w:rFonts w:ascii="Times New Roman" w:hAnsi="Times New Roman" w:cs="Times New Roman"/>
              </w:rPr>
            </w:pPr>
          </w:p>
        </w:tc>
        <w:tc>
          <w:tcPr>
            <w:tcW w:w="270" w:type="dxa"/>
          </w:tcPr>
          <w:p w14:paraId="2DA01E50" w14:textId="77777777" w:rsidR="00873D6C" w:rsidRPr="00E30298" w:rsidRDefault="00873D6C"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793" w:type="dxa"/>
          </w:tcPr>
          <w:p w14:paraId="72B7B64E" w14:textId="77777777" w:rsidR="00873D6C" w:rsidRPr="00E30298" w:rsidRDefault="00873D6C" w:rsidP="00E30298">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rPr>
                <w:rFonts w:ascii="Times New Roman" w:hAnsi="Times New Roman" w:cs="Times New Roman"/>
              </w:rPr>
            </w:pPr>
          </w:p>
        </w:tc>
        <w:tc>
          <w:tcPr>
            <w:tcW w:w="269" w:type="dxa"/>
          </w:tcPr>
          <w:p w14:paraId="0CD9C6F9" w14:textId="77777777" w:rsidR="00873D6C" w:rsidRPr="00E30298" w:rsidRDefault="00873D6C"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897" w:type="dxa"/>
          </w:tcPr>
          <w:p w14:paraId="19B30305" w14:textId="77777777" w:rsidR="00873D6C" w:rsidRPr="00E30298" w:rsidRDefault="00873D6C"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03879204" w14:textId="77777777" w:rsidR="00873D6C" w:rsidRPr="00E30298" w:rsidRDefault="00873D6C"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94" w:type="dxa"/>
          </w:tcPr>
          <w:p w14:paraId="02F9439A" w14:textId="77777777" w:rsidR="00873D6C" w:rsidRPr="00E30298" w:rsidRDefault="00873D6C"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2FA31B80" w14:textId="77777777" w:rsidR="00873D6C" w:rsidRPr="00E30298" w:rsidRDefault="00873D6C"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32" w:type="dxa"/>
            <w:tcBorders>
              <w:top w:val="double" w:sz="4" w:space="0" w:color="auto"/>
            </w:tcBorders>
          </w:tcPr>
          <w:p w14:paraId="1F62CBF4" w14:textId="77777777" w:rsidR="00873D6C" w:rsidRPr="00E30298" w:rsidRDefault="00873D6C"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2C3720F0" w14:textId="77777777" w:rsidR="00873D6C" w:rsidRPr="00E30298" w:rsidRDefault="00873D6C"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55" w:type="dxa"/>
          </w:tcPr>
          <w:p w14:paraId="59F77419" w14:textId="77777777" w:rsidR="00873D6C" w:rsidRPr="00E30298" w:rsidRDefault="00873D6C"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r>
      <w:tr w:rsidR="00AC289D" w:rsidRPr="00E30298" w14:paraId="6F4C5FE1" w14:textId="77777777" w:rsidTr="00AC289D">
        <w:tc>
          <w:tcPr>
            <w:tcW w:w="1523" w:type="dxa"/>
          </w:tcPr>
          <w:p w14:paraId="35973665" w14:textId="69A74178" w:rsidR="00AC289D" w:rsidRPr="00AC289D" w:rsidRDefault="00AC289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 w:right="-108" w:hanging="99"/>
              <w:rPr>
                <w:rFonts w:ascii="Times New Roman" w:hAnsi="Times New Roman" w:cs="Times New Roman"/>
                <w:b/>
                <w:bCs/>
              </w:rPr>
            </w:pPr>
            <w:r w:rsidRPr="00AC289D">
              <w:rPr>
                <w:rFonts w:ascii="Times New Roman" w:hAnsi="Times New Roman" w:cs="Times New Roman"/>
                <w:b/>
                <w:bCs/>
              </w:rPr>
              <w:t>2024</w:t>
            </w:r>
          </w:p>
        </w:tc>
        <w:tc>
          <w:tcPr>
            <w:tcW w:w="270" w:type="dxa"/>
          </w:tcPr>
          <w:p w14:paraId="050E8554" w14:textId="77777777" w:rsidR="00AC289D" w:rsidRPr="00E30298" w:rsidRDefault="00AC289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793" w:type="dxa"/>
          </w:tcPr>
          <w:p w14:paraId="191DA9AE" w14:textId="77777777" w:rsidR="00AC289D" w:rsidRPr="00E30298" w:rsidRDefault="00AC289D" w:rsidP="00E30298">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rPr>
                <w:rFonts w:ascii="Times New Roman" w:hAnsi="Times New Roman" w:cs="Times New Roman"/>
              </w:rPr>
            </w:pPr>
          </w:p>
        </w:tc>
        <w:tc>
          <w:tcPr>
            <w:tcW w:w="269" w:type="dxa"/>
          </w:tcPr>
          <w:p w14:paraId="22033A99" w14:textId="77777777" w:rsidR="00AC289D" w:rsidRPr="00E30298" w:rsidRDefault="00AC289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897" w:type="dxa"/>
          </w:tcPr>
          <w:p w14:paraId="70EBD6DF" w14:textId="77777777" w:rsidR="00AC289D" w:rsidRPr="00E30298" w:rsidRDefault="00AC289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229F1A4E" w14:textId="77777777" w:rsidR="00AC289D" w:rsidRPr="00E30298" w:rsidRDefault="00AC289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94" w:type="dxa"/>
          </w:tcPr>
          <w:p w14:paraId="4CC0EE63" w14:textId="77777777" w:rsidR="00AC289D" w:rsidRPr="00E30298" w:rsidRDefault="00AC289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208633D1" w14:textId="77777777" w:rsidR="00AC289D" w:rsidRPr="00E30298" w:rsidRDefault="00AC289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32" w:type="dxa"/>
          </w:tcPr>
          <w:p w14:paraId="577EA953" w14:textId="77777777" w:rsidR="00AC289D" w:rsidRPr="00E30298" w:rsidRDefault="00AC289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3132AB2C" w14:textId="77777777" w:rsidR="00AC289D" w:rsidRPr="00E30298" w:rsidRDefault="00AC289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55" w:type="dxa"/>
          </w:tcPr>
          <w:p w14:paraId="7FDD7E8A" w14:textId="77777777" w:rsidR="00AC289D" w:rsidRPr="00E30298" w:rsidRDefault="00AC289D"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r>
      <w:tr w:rsidR="00A0132F" w:rsidRPr="00E30298" w14:paraId="6B17BD85" w14:textId="77777777" w:rsidTr="00AC289D">
        <w:tc>
          <w:tcPr>
            <w:tcW w:w="1523" w:type="dxa"/>
          </w:tcPr>
          <w:p w14:paraId="26412233"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 w:right="-108" w:hanging="99"/>
              <w:rPr>
                <w:rFonts w:ascii="Times New Roman" w:hAnsi="Times New Roman" w:cs="Times New Roman"/>
              </w:rPr>
            </w:pPr>
            <w:r w:rsidRPr="00E30298">
              <w:rPr>
                <w:rFonts w:ascii="Times New Roman" w:hAnsi="Times New Roman" w:cs="Times New Roman"/>
              </w:rPr>
              <w:t>Dividends on 2023</w:t>
            </w:r>
          </w:p>
        </w:tc>
        <w:tc>
          <w:tcPr>
            <w:tcW w:w="270" w:type="dxa"/>
          </w:tcPr>
          <w:p w14:paraId="2BC9D66B"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793" w:type="dxa"/>
          </w:tcPr>
          <w:p w14:paraId="7933A32E" w14:textId="77777777" w:rsidR="00A0132F" w:rsidRPr="00E30298" w:rsidRDefault="00A0132F" w:rsidP="00E30298">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rPr>
                <w:rFonts w:ascii="Times New Roman" w:hAnsi="Times New Roman" w:cs="Times New Roman"/>
                <w:b/>
                <w:bCs/>
              </w:rPr>
            </w:pPr>
            <w:r w:rsidRPr="00E30298">
              <w:rPr>
                <w:rFonts w:ascii="Times New Roman" w:hAnsi="Times New Roman" w:cs="Times New Roman"/>
              </w:rPr>
              <w:t>2024 Annual General</w:t>
            </w:r>
          </w:p>
        </w:tc>
        <w:tc>
          <w:tcPr>
            <w:tcW w:w="269" w:type="dxa"/>
          </w:tcPr>
          <w:p w14:paraId="4D081385"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897" w:type="dxa"/>
          </w:tcPr>
          <w:p w14:paraId="49E1C03D"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7498C5B7"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94" w:type="dxa"/>
          </w:tcPr>
          <w:p w14:paraId="23E5EA5A"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465C55B0"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32" w:type="dxa"/>
          </w:tcPr>
          <w:p w14:paraId="5F50165B"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1E767D99"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55" w:type="dxa"/>
          </w:tcPr>
          <w:p w14:paraId="42BD1692"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r>
      <w:tr w:rsidR="00A0132F" w:rsidRPr="00E30298" w14:paraId="4BF45C1A" w14:textId="77777777" w:rsidTr="00AC289D">
        <w:tc>
          <w:tcPr>
            <w:tcW w:w="1523" w:type="dxa"/>
          </w:tcPr>
          <w:p w14:paraId="08CE9965"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thaiDistribute"/>
              <w:rPr>
                <w:rFonts w:ascii="Times New Roman" w:hAnsi="Times New Roman" w:cs="Times New Roman"/>
              </w:rPr>
            </w:pPr>
            <w:r w:rsidRPr="00E30298">
              <w:rPr>
                <w:rFonts w:ascii="Times New Roman" w:hAnsi="Times New Roman" w:cs="Times New Roman"/>
              </w:rPr>
              <w:t>earnings</w:t>
            </w:r>
          </w:p>
        </w:tc>
        <w:tc>
          <w:tcPr>
            <w:tcW w:w="270" w:type="dxa"/>
          </w:tcPr>
          <w:p w14:paraId="78DF77C1"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793" w:type="dxa"/>
          </w:tcPr>
          <w:p w14:paraId="30020C91" w14:textId="77777777" w:rsidR="00A0132F" w:rsidRPr="00E30298" w:rsidRDefault="00A0132F" w:rsidP="00E30298">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rPr>
                <w:rFonts w:ascii="Times New Roman" w:hAnsi="Times New Roman" w:cs="Times New Roman"/>
              </w:rPr>
            </w:pPr>
            <w:r w:rsidRPr="00E30298">
              <w:rPr>
                <w:rFonts w:ascii="Times New Roman" w:hAnsi="Times New Roman" w:cs="Times New Roman"/>
              </w:rPr>
              <w:t>Shareholders’ Meeting</w:t>
            </w:r>
          </w:p>
        </w:tc>
        <w:tc>
          <w:tcPr>
            <w:tcW w:w="269" w:type="dxa"/>
          </w:tcPr>
          <w:p w14:paraId="59A8EE6A"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897" w:type="dxa"/>
          </w:tcPr>
          <w:p w14:paraId="40CF4D3F"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6BD34393"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94" w:type="dxa"/>
          </w:tcPr>
          <w:p w14:paraId="22D44881"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44EE3822"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32" w:type="dxa"/>
          </w:tcPr>
          <w:p w14:paraId="01EC3DD5"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69" w:type="dxa"/>
          </w:tcPr>
          <w:p w14:paraId="5F0CC0CF"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55" w:type="dxa"/>
          </w:tcPr>
          <w:p w14:paraId="074DBA65"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r>
      <w:tr w:rsidR="00A0132F" w:rsidRPr="00E30298" w14:paraId="43385230" w14:textId="77777777" w:rsidTr="00AC289D">
        <w:tc>
          <w:tcPr>
            <w:tcW w:w="1523" w:type="dxa"/>
          </w:tcPr>
          <w:p w14:paraId="787E401C"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tcPr>
          <w:p w14:paraId="1E6E7D3E"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793" w:type="dxa"/>
          </w:tcPr>
          <w:p w14:paraId="0FC76BCC" w14:textId="77777777" w:rsidR="00A0132F" w:rsidRPr="00E30298" w:rsidRDefault="00A0132F" w:rsidP="00E30298">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rPr>
                <w:rFonts w:ascii="Times New Roman" w:hAnsi="Times New Roman" w:cs="Times New Roman"/>
              </w:rPr>
            </w:pPr>
            <w:r w:rsidRPr="00E30298">
              <w:rPr>
                <w:rFonts w:ascii="Times New Roman" w:hAnsi="Times New Roman" w:cs="Times New Roman"/>
              </w:rPr>
              <w:t>held on April 11, 2024</w:t>
            </w:r>
          </w:p>
        </w:tc>
        <w:tc>
          <w:tcPr>
            <w:tcW w:w="269" w:type="dxa"/>
          </w:tcPr>
          <w:p w14:paraId="707F3464"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897" w:type="dxa"/>
          </w:tcPr>
          <w:p w14:paraId="5B09E4E0"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right"/>
              <w:rPr>
                <w:rFonts w:ascii="Times New Roman" w:hAnsi="Times New Roman" w:cs="Times New Roman"/>
                <w:b/>
                <w:bCs/>
              </w:rPr>
            </w:pPr>
            <w:r w:rsidRPr="00E30298">
              <w:rPr>
                <w:rFonts w:ascii="Times New Roman" w:hAnsi="Times New Roman" w:cs="Times New Roman"/>
              </w:rPr>
              <w:t>0.05</w:t>
            </w:r>
          </w:p>
        </w:tc>
        <w:tc>
          <w:tcPr>
            <w:tcW w:w="269" w:type="dxa"/>
          </w:tcPr>
          <w:p w14:paraId="259E4BA7"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94" w:type="dxa"/>
          </w:tcPr>
          <w:p w14:paraId="44C91D2F" w14:textId="77777777" w:rsidR="00A0132F" w:rsidRPr="00E30298" w:rsidRDefault="00A0132F" w:rsidP="00E3029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r w:rsidRPr="00E30298">
              <w:rPr>
                <w:rFonts w:ascii="Times New Roman" w:hAnsi="Times New Roman" w:cs="Times New Roman"/>
              </w:rPr>
              <w:t>1,081,016,253</w:t>
            </w:r>
          </w:p>
        </w:tc>
        <w:tc>
          <w:tcPr>
            <w:tcW w:w="269" w:type="dxa"/>
          </w:tcPr>
          <w:p w14:paraId="727173E8"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32" w:type="dxa"/>
            <w:tcBorders>
              <w:bottom w:val="double" w:sz="4" w:space="0" w:color="auto"/>
            </w:tcBorders>
          </w:tcPr>
          <w:p w14:paraId="05787156" w14:textId="77777777" w:rsidR="00A0132F" w:rsidRPr="00E30298" w:rsidRDefault="00A0132F" w:rsidP="00E3029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ascii="Times New Roman" w:hAnsi="Times New Roman" w:cs="Times New Roman"/>
              </w:rPr>
            </w:pPr>
            <w:r w:rsidRPr="00E30298">
              <w:rPr>
                <w:rFonts w:ascii="Times New Roman" w:hAnsi="Times New Roman" w:cs="Times New Roman"/>
              </w:rPr>
              <w:t>54,051</w:t>
            </w:r>
          </w:p>
        </w:tc>
        <w:tc>
          <w:tcPr>
            <w:tcW w:w="269" w:type="dxa"/>
          </w:tcPr>
          <w:p w14:paraId="78A0B300" w14:textId="77777777" w:rsidR="00A0132F" w:rsidRPr="00E30298" w:rsidRDefault="00A0132F"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55" w:type="dxa"/>
          </w:tcPr>
          <w:p w14:paraId="48000122" w14:textId="77777777" w:rsidR="00A0132F" w:rsidRPr="00E30298" w:rsidRDefault="00A0132F" w:rsidP="00E3029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r w:rsidRPr="00E30298">
              <w:rPr>
                <w:rFonts w:ascii="Times New Roman" w:hAnsi="Times New Roman" w:cs="Times New Roman"/>
              </w:rPr>
              <w:t>May 10, 2024</w:t>
            </w:r>
          </w:p>
        </w:tc>
      </w:tr>
    </w:tbl>
    <w:p w14:paraId="34DDC76E" w14:textId="77777777" w:rsidR="00210303" w:rsidRPr="00E30298" w:rsidRDefault="00210303" w:rsidP="00E30298">
      <w:pPr>
        <w:tabs>
          <w:tab w:val="left" w:pos="540"/>
        </w:tabs>
        <w:spacing w:line="240" w:lineRule="atLeast"/>
        <w:ind w:right="29"/>
        <w:jc w:val="both"/>
        <w:rPr>
          <w:rFonts w:ascii="Times New Roman" w:hAnsi="Times New Roman" w:cs="Times New Roman"/>
          <w:b/>
          <w:bCs/>
        </w:rPr>
      </w:pPr>
    </w:p>
    <w:p w14:paraId="45E84A42" w14:textId="77777777" w:rsidR="0011532D" w:rsidRPr="00E30298" w:rsidRDefault="0011532D" w:rsidP="00E30298">
      <w:pPr>
        <w:spacing w:line="240" w:lineRule="atLeast"/>
        <w:rPr>
          <w:rFonts w:ascii="Times New Roman" w:hAnsi="Times New Roman" w:cs="Times New Roman"/>
          <w:b/>
          <w:bCs/>
        </w:rPr>
      </w:pPr>
      <w:r w:rsidRPr="00E30298">
        <w:rPr>
          <w:rFonts w:ascii="Times New Roman" w:hAnsi="Times New Roman" w:cs="Times New Roman"/>
          <w:b/>
          <w:bCs/>
        </w:rPr>
        <w:br w:type="page"/>
      </w:r>
    </w:p>
    <w:p w14:paraId="706F9AAD" w14:textId="04016E12" w:rsidR="00B23BD2" w:rsidRPr="00E30298" w:rsidRDefault="00787444" w:rsidP="00E30298">
      <w:pPr>
        <w:tabs>
          <w:tab w:val="left" w:pos="540"/>
        </w:tabs>
        <w:spacing w:line="240" w:lineRule="atLeast"/>
        <w:ind w:right="29"/>
        <w:jc w:val="both"/>
        <w:rPr>
          <w:rFonts w:ascii="Times New Roman" w:hAnsi="Times New Roman" w:cs="Times New Roman"/>
          <w:b/>
          <w:bCs/>
        </w:rPr>
      </w:pPr>
      <w:r w:rsidRPr="00E30298">
        <w:rPr>
          <w:rFonts w:ascii="Times New Roman" w:hAnsi="Times New Roman" w:cs="Times New Roman"/>
          <w:b/>
          <w:bCs/>
        </w:rPr>
        <w:lastRenderedPageBreak/>
        <w:t>2</w:t>
      </w:r>
      <w:r w:rsidR="00F7496A" w:rsidRPr="00E30298">
        <w:rPr>
          <w:rFonts w:ascii="Times New Roman" w:hAnsi="Times New Roman" w:cs="Times New Roman"/>
          <w:b/>
          <w:bCs/>
        </w:rPr>
        <w:t>4</w:t>
      </w:r>
      <w:r w:rsidR="00B23BD2" w:rsidRPr="00E30298">
        <w:rPr>
          <w:rFonts w:ascii="Times New Roman" w:hAnsi="Times New Roman" w:cs="Times New Roman"/>
          <w:b/>
          <w:bCs/>
        </w:rPr>
        <w:t>.</w:t>
      </w:r>
      <w:r w:rsidR="00B23BD2" w:rsidRPr="00E30298">
        <w:rPr>
          <w:rFonts w:ascii="Times New Roman" w:hAnsi="Times New Roman" w:cs="Times New Roman"/>
          <w:b/>
          <w:bCs/>
        </w:rPr>
        <w:tab/>
        <w:t>REVENUES FROM CONTRACTS WITH CUSTOMERS</w:t>
      </w:r>
    </w:p>
    <w:p w14:paraId="048DE293" w14:textId="77777777" w:rsidR="00B23BD2" w:rsidRPr="00E30298" w:rsidRDefault="00B23BD2" w:rsidP="00E30298">
      <w:pPr>
        <w:tabs>
          <w:tab w:val="left" w:pos="540"/>
        </w:tabs>
        <w:spacing w:line="240" w:lineRule="atLeast"/>
        <w:ind w:right="29"/>
        <w:jc w:val="both"/>
        <w:rPr>
          <w:rFonts w:ascii="Times New Roman" w:hAnsi="Times New Roman" w:cs="Times New Roman"/>
        </w:rPr>
      </w:pPr>
    </w:p>
    <w:p w14:paraId="5239E177" w14:textId="65A23B70" w:rsidR="00B23BD2" w:rsidRPr="00E30298" w:rsidRDefault="00B23BD2"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rPr>
        <w:t xml:space="preserve">Revenues </w:t>
      </w:r>
      <w:r w:rsidR="00AC289D">
        <w:rPr>
          <w:rFonts w:ascii="Times New Roman" w:hAnsi="Times New Roman" w:cs="Times New Roman"/>
        </w:rPr>
        <w:t>of the Unique Group</w:t>
      </w:r>
      <w:r w:rsidRPr="00E30298">
        <w:rPr>
          <w:rFonts w:ascii="Times New Roman" w:hAnsi="Times New Roman" w:cs="Times New Roman"/>
        </w:rPr>
        <w:t xml:space="preserve"> mainly</w:t>
      </w:r>
      <w:r w:rsidR="00AC289D">
        <w:rPr>
          <w:rFonts w:ascii="Times New Roman" w:hAnsi="Times New Roman" w:cs="Times New Roman"/>
        </w:rPr>
        <w:t xml:space="preserve"> arise</w:t>
      </w:r>
      <w:r w:rsidRPr="00E30298">
        <w:rPr>
          <w:rFonts w:ascii="Times New Roman" w:hAnsi="Times New Roman" w:cs="Times New Roman"/>
        </w:rPr>
        <w:t xml:space="preserve"> from </w:t>
      </w:r>
      <w:r w:rsidR="00127A10" w:rsidRPr="00E30298">
        <w:rPr>
          <w:rFonts w:ascii="Times New Roman" w:hAnsi="Times New Roman" w:cs="Times New Roman"/>
        </w:rPr>
        <w:t xml:space="preserve">revenue from </w:t>
      </w:r>
      <w:r w:rsidR="00313E1B" w:rsidRPr="00E30298">
        <w:rPr>
          <w:rFonts w:ascii="Times New Roman" w:hAnsi="Times New Roman" w:cs="Times New Roman"/>
        </w:rPr>
        <w:t xml:space="preserve">construction </w:t>
      </w:r>
      <w:r w:rsidR="000661E2" w:rsidRPr="00E30298">
        <w:rPr>
          <w:rFonts w:ascii="Times New Roman" w:hAnsi="Times New Roman" w:cs="Times New Roman"/>
        </w:rPr>
        <w:t>services</w:t>
      </w:r>
      <w:r w:rsidR="00127A10" w:rsidRPr="00E30298">
        <w:rPr>
          <w:rFonts w:ascii="Times New Roman" w:hAnsi="Times New Roman" w:cs="Times New Roman"/>
        </w:rPr>
        <w:t>.</w:t>
      </w:r>
    </w:p>
    <w:p w14:paraId="118B77B0" w14:textId="77777777" w:rsidR="00B23BD2" w:rsidRPr="00E30298" w:rsidRDefault="00B23BD2" w:rsidP="00E30298">
      <w:pPr>
        <w:tabs>
          <w:tab w:val="left" w:pos="540"/>
        </w:tabs>
        <w:spacing w:line="240" w:lineRule="atLeast"/>
        <w:ind w:right="29"/>
        <w:jc w:val="both"/>
        <w:rPr>
          <w:rFonts w:ascii="Times New Roman" w:hAnsi="Times New Roman" w:cs="Times New Roman"/>
        </w:rPr>
      </w:pPr>
    </w:p>
    <w:p w14:paraId="48503ADA" w14:textId="50458C95" w:rsidR="00B23BD2" w:rsidRPr="00E30298" w:rsidRDefault="00B23BD2" w:rsidP="00E30298">
      <w:pPr>
        <w:tabs>
          <w:tab w:val="left" w:pos="540"/>
        </w:tabs>
        <w:spacing w:line="240" w:lineRule="atLeast"/>
        <w:ind w:right="29"/>
        <w:jc w:val="both"/>
        <w:rPr>
          <w:rFonts w:ascii="Times New Roman" w:hAnsi="Times New Roman" w:cs="Times New Roman"/>
          <w:b/>
          <w:bCs/>
          <w:i/>
          <w:iCs/>
        </w:rPr>
      </w:pPr>
      <w:r w:rsidRPr="00E30298">
        <w:rPr>
          <w:rFonts w:ascii="Times New Roman" w:hAnsi="Times New Roman" w:cs="Times New Roman"/>
          <w:b/>
          <w:bCs/>
          <w:i/>
          <w:iCs/>
        </w:rPr>
        <w:t xml:space="preserve">Disaggregation of revenue from contracts with customers </w:t>
      </w:r>
    </w:p>
    <w:p w14:paraId="172EFE5B" w14:textId="00E0B4D1" w:rsidR="007562E5" w:rsidRPr="00E30298" w:rsidRDefault="007562E5" w:rsidP="00E30298">
      <w:pPr>
        <w:tabs>
          <w:tab w:val="left" w:pos="540"/>
        </w:tabs>
        <w:spacing w:line="240" w:lineRule="atLeast"/>
        <w:ind w:right="29"/>
        <w:jc w:val="both"/>
        <w:rPr>
          <w:rFonts w:ascii="Times New Roman" w:hAnsi="Times New Roman" w:cs="Times New Roman"/>
          <w:b/>
          <w:bCs/>
          <w:i/>
          <w:i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8"/>
        <w:gridCol w:w="1260"/>
        <w:gridCol w:w="270"/>
        <w:gridCol w:w="1260"/>
        <w:gridCol w:w="270"/>
        <w:gridCol w:w="1350"/>
      </w:tblGrid>
      <w:tr w:rsidR="00F904E6" w:rsidRPr="00E30298" w14:paraId="04B9EAB5" w14:textId="77777777" w:rsidTr="001C10CE">
        <w:tc>
          <w:tcPr>
            <w:tcW w:w="4878" w:type="dxa"/>
            <w:tcBorders>
              <w:top w:val="nil"/>
              <w:left w:val="nil"/>
              <w:bottom w:val="nil"/>
              <w:right w:val="nil"/>
            </w:tcBorders>
          </w:tcPr>
          <w:p w14:paraId="2770BB85" w14:textId="77777777" w:rsidR="00F904E6" w:rsidRPr="00E30298" w:rsidRDefault="00F904E6" w:rsidP="00E30298">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2AD6925E" w14:textId="77777777" w:rsidR="00F904E6" w:rsidRPr="00E30298" w:rsidRDefault="00F904E6" w:rsidP="00E30298">
            <w:pPr>
              <w:spacing w:line="240" w:lineRule="atLeast"/>
              <w:ind w:left="-105" w:right="-105"/>
              <w:jc w:val="center"/>
              <w:rPr>
                <w:rFonts w:ascii="Times New Roman" w:hAnsi="Times New Roman" w:cs="Times New Roman"/>
              </w:rPr>
            </w:pPr>
            <w:r w:rsidRPr="00E30298">
              <w:rPr>
                <w:rFonts w:ascii="Times New Roman" w:hAnsi="Times New Roman" w:cs="Times New Roman"/>
              </w:rPr>
              <w:t>Consolidated Financial Statements</w:t>
            </w:r>
          </w:p>
        </w:tc>
      </w:tr>
      <w:tr w:rsidR="00F904E6" w:rsidRPr="00E30298" w14:paraId="7FD3DC40" w14:textId="77777777" w:rsidTr="001C10CE">
        <w:tc>
          <w:tcPr>
            <w:tcW w:w="4878" w:type="dxa"/>
            <w:tcBorders>
              <w:top w:val="nil"/>
              <w:left w:val="nil"/>
              <w:bottom w:val="nil"/>
              <w:right w:val="nil"/>
            </w:tcBorders>
          </w:tcPr>
          <w:p w14:paraId="6B6DCAF6" w14:textId="77777777" w:rsidR="00F904E6" w:rsidRPr="00E30298" w:rsidRDefault="00F904E6" w:rsidP="00E30298">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6E103BD2" w14:textId="703F5B0B" w:rsidR="00F904E6" w:rsidRPr="00E30298" w:rsidRDefault="00482D77" w:rsidP="00E30298">
            <w:pPr>
              <w:spacing w:line="240" w:lineRule="atLeast"/>
              <w:ind w:left="-105" w:right="-105"/>
              <w:jc w:val="center"/>
              <w:rPr>
                <w:rFonts w:ascii="Times New Roman" w:hAnsi="Times New Roman" w:cs="Times New Roman"/>
              </w:rPr>
            </w:pPr>
            <w:r w:rsidRPr="00E30298">
              <w:rPr>
                <w:rFonts w:ascii="Times New Roman" w:hAnsi="Times New Roman" w:cs="Times New Roman"/>
              </w:rPr>
              <w:t>2025</w:t>
            </w:r>
            <w:r w:rsidR="00F904E6" w:rsidRPr="00E30298">
              <w:rPr>
                <w:rFonts w:ascii="Times New Roman" w:hAnsi="Times New Roman" w:cs="Times New Roman"/>
              </w:rPr>
              <w:t xml:space="preserve"> (In Million Baht)</w:t>
            </w:r>
          </w:p>
        </w:tc>
      </w:tr>
      <w:tr w:rsidR="00F904E6" w:rsidRPr="00E30298" w14:paraId="64AAB0C3" w14:textId="77777777" w:rsidTr="001C10CE">
        <w:tc>
          <w:tcPr>
            <w:tcW w:w="4878" w:type="dxa"/>
            <w:tcBorders>
              <w:top w:val="nil"/>
              <w:left w:val="nil"/>
              <w:bottom w:val="nil"/>
              <w:right w:val="nil"/>
            </w:tcBorders>
          </w:tcPr>
          <w:p w14:paraId="7DB571EA" w14:textId="77777777" w:rsidR="00F904E6" w:rsidRPr="00E30298" w:rsidRDefault="00F904E6" w:rsidP="00E30298">
            <w:pPr>
              <w:spacing w:line="240" w:lineRule="atLeast"/>
              <w:jc w:val="both"/>
              <w:rPr>
                <w:rFonts w:ascii="Times New Roman" w:hAnsi="Times New Roman" w:cs="Times New Roman"/>
                <w:b/>
                <w:bCs/>
              </w:rPr>
            </w:pPr>
          </w:p>
        </w:tc>
        <w:tc>
          <w:tcPr>
            <w:tcW w:w="1260" w:type="dxa"/>
            <w:tcBorders>
              <w:top w:val="single" w:sz="4" w:space="0" w:color="auto"/>
              <w:left w:val="nil"/>
              <w:bottom w:val="single" w:sz="4" w:space="0" w:color="auto"/>
              <w:right w:val="nil"/>
            </w:tcBorders>
          </w:tcPr>
          <w:p w14:paraId="34E02927" w14:textId="77777777" w:rsidR="00F904E6" w:rsidRPr="00E30298" w:rsidRDefault="00F904E6" w:rsidP="00E30298">
            <w:pPr>
              <w:spacing w:line="240" w:lineRule="atLeast"/>
              <w:ind w:left="-127" w:right="-108"/>
              <w:jc w:val="center"/>
              <w:rPr>
                <w:rFonts w:ascii="Times New Roman" w:hAnsi="Times New Roman" w:cs="Times New Roman"/>
              </w:rPr>
            </w:pPr>
            <w:r w:rsidRPr="00E30298">
              <w:rPr>
                <w:rFonts w:ascii="Times New Roman" w:hAnsi="Times New Roman" w:cs="Times New Roman"/>
              </w:rPr>
              <w:t>Revenue from construction services</w:t>
            </w:r>
          </w:p>
        </w:tc>
        <w:tc>
          <w:tcPr>
            <w:tcW w:w="270" w:type="dxa"/>
            <w:tcBorders>
              <w:top w:val="single" w:sz="4" w:space="0" w:color="auto"/>
              <w:left w:val="nil"/>
              <w:bottom w:val="nil"/>
              <w:right w:val="nil"/>
            </w:tcBorders>
          </w:tcPr>
          <w:p w14:paraId="16977C7C" w14:textId="77777777" w:rsidR="00F904E6" w:rsidRPr="00E30298" w:rsidRDefault="00F904E6" w:rsidP="00E30298">
            <w:pPr>
              <w:spacing w:line="240" w:lineRule="atLeast"/>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C8F672E" w14:textId="77777777" w:rsidR="00F904E6" w:rsidRPr="00E30298" w:rsidRDefault="00F904E6" w:rsidP="00E30298">
            <w:pPr>
              <w:spacing w:line="240" w:lineRule="atLeast"/>
              <w:ind w:left="-127" w:right="-108"/>
              <w:jc w:val="center"/>
              <w:rPr>
                <w:rFonts w:ascii="Times New Roman" w:hAnsi="Times New Roman" w:cs="Times New Roman"/>
              </w:rPr>
            </w:pPr>
            <w:r w:rsidRPr="00E30298">
              <w:rPr>
                <w:rFonts w:ascii="Times New Roman" w:hAnsi="Times New Roman" w:cs="Times New Roman"/>
              </w:rPr>
              <w:t>Revenue from other service income</w:t>
            </w:r>
          </w:p>
        </w:tc>
        <w:tc>
          <w:tcPr>
            <w:tcW w:w="270" w:type="dxa"/>
            <w:tcBorders>
              <w:top w:val="single" w:sz="4" w:space="0" w:color="auto"/>
              <w:left w:val="nil"/>
              <w:bottom w:val="nil"/>
              <w:right w:val="nil"/>
            </w:tcBorders>
          </w:tcPr>
          <w:p w14:paraId="34762A27" w14:textId="77777777" w:rsidR="00F904E6" w:rsidRPr="00E30298" w:rsidRDefault="00F904E6" w:rsidP="00E30298">
            <w:pPr>
              <w:spacing w:line="240" w:lineRule="atLeast"/>
              <w:jc w:val="both"/>
              <w:rPr>
                <w:rFonts w:ascii="Times New Roman" w:hAnsi="Times New Roman" w:cs="Times New Roman"/>
                <w:b/>
                <w:bCs/>
              </w:rPr>
            </w:pPr>
          </w:p>
        </w:tc>
        <w:tc>
          <w:tcPr>
            <w:tcW w:w="1350" w:type="dxa"/>
            <w:tcBorders>
              <w:top w:val="single" w:sz="4" w:space="0" w:color="auto"/>
              <w:left w:val="nil"/>
              <w:bottom w:val="single" w:sz="4" w:space="0" w:color="auto"/>
              <w:right w:val="nil"/>
            </w:tcBorders>
          </w:tcPr>
          <w:p w14:paraId="343BD6DC" w14:textId="77777777" w:rsidR="00F904E6" w:rsidRPr="00E30298" w:rsidRDefault="00F904E6" w:rsidP="00E30298">
            <w:pPr>
              <w:spacing w:line="240" w:lineRule="atLeast"/>
              <w:ind w:left="-108" w:right="-108"/>
              <w:jc w:val="center"/>
              <w:rPr>
                <w:rFonts w:ascii="Times New Roman" w:hAnsi="Times New Roman" w:cs="Times New Roman"/>
              </w:rPr>
            </w:pPr>
          </w:p>
          <w:p w14:paraId="76AE94B4" w14:textId="77777777" w:rsidR="00F904E6" w:rsidRPr="00E30298" w:rsidRDefault="00F904E6" w:rsidP="00E30298">
            <w:pPr>
              <w:spacing w:line="240" w:lineRule="atLeast"/>
              <w:ind w:left="-108" w:right="-108"/>
              <w:jc w:val="center"/>
              <w:rPr>
                <w:rFonts w:ascii="Times New Roman" w:hAnsi="Times New Roman" w:cs="Times New Roman"/>
              </w:rPr>
            </w:pPr>
          </w:p>
          <w:p w14:paraId="228BB4FA" w14:textId="77777777" w:rsidR="00F904E6" w:rsidRPr="00E30298" w:rsidRDefault="00F904E6"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Total</w:t>
            </w:r>
          </w:p>
        </w:tc>
      </w:tr>
      <w:tr w:rsidR="00F904E6" w:rsidRPr="00A56E8D" w14:paraId="64863484" w14:textId="77777777" w:rsidTr="001C10CE">
        <w:tc>
          <w:tcPr>
            <w:tcW w:w="4878" w:type="dxa"/>
            <w:tcBorders>
              <w:top w:val="nil"/>
              <w:left w:val="nil"/>
              <w:bottom w:val="nil"/>
              <w:right w:val="nil"/>
            </w:tcBorders>
          </w:tcPr>
          <w:p w14:paraId="034C0FCC" w14:textId="77777777" w:rsidR="00F904E6" w:rsidRPr="00A56E8D" w:rsidRDefault="00F904E6" w:rsidP="00A56E8D">
            <w:pPr>
              <w:spacing w:line="180" w:lineRule="atLeast"/>
              <w:ind w:right="-115"/>
              <w:rPr>
                <w:rFonts w:ascii="Times New Roman" w:hAnsi="Times New Roman" w:cs="Times New Roman"/>
                <w:sz w:val="12"/>
                <w:szCs w:val="12"/>
                <w:cs/>
              </w:rPr>
            </w:pPr>
          </w:p>
        </w:tc>
        <w:tc>
          <w:tcPr>
            <w:tcW w:w="1260" w:type="dxa"/>
            <w:tcBorders>
              <w:top w:val="nil"/>
              <w:left w:val="nil"/>
              <w:bottom w:val="nil"/>
              <w:right w:val="nil"/>
            </w:tcBorders>
          </w:tcPr>
          <w:p w14:paraId="1806A841" w14:textId="77777777" w:rsidR="00F904E6" w:rsidRPr="00A56E8D" w:rsidRDefault="00F904E6" w:rsidP="00A56E8D">
            <w:pPr>
              <w:spacing w:line="180" w:lineRule="atLeast"/>
              <w:ind w:right="-115"/>
              <w:rPr>
                <w:rFonts w:ascii="Times New Roman" w:hAnsi="Times New Roman" w:cs="Times New Roman"/>
                <w:sz w:val="12"/>
                <w:szCs w:val="12"/>
              </w:rPr>
            </w:pPr>
          </w:p>
        </w:tc>
        <w:tc>
          <w:tcPr>
            <w:tcW w:w="270" w:type="dxa"/>
            <w:tcBorders>
              <w:top w:val="nil"/>
              <w:left w:val="nil"/>
              <w:bottom w:val="nil"/>
              <w:right w:val="nil"/>
            </w:tcBorders>
          </w:tcPr>
          <w:p w14:paraId="5271805C" w14:textId="77777777" w:rsidR="00F904E6" w:rsidRPr="00A56E8D" w:rsidRDefault="00F904E6" w:rsidP="00A56E8D">
            <w:pPr>
              <w:spacing w:line="180" w:lineRule="atLeast"/>
              <w:ind w:right="-115"/>
              <w:rPr>
                <w:rFonts w:ascii="Times New Roman" w:hAnsi="Times New Roman" w:cs="Times New Roman"/>
                <w:sz w:val="12"/>
                <w:szCs w:val="12"/>
              </w:rPr>
            </w:pPr>
          </w:p>
        </w:tc>
        <w:tc>
          <w:tcPr>
            <w:tcW w:w="1260" w:type="dxa"/>
            <w:tcBorders>
              <w:top w:val="nil"/>
              <w:left w:val="nil"/>
              <w:bottom w:val="nil"/>
              <w:right w:val="nil"/>
            </w:tcBorders>
          </w:tcPr>
          <w:p w14:paraId="6756237C" w14:textId="77777777" w:rsidR="00F904E6" w:rsidRPr="00A56E8D" w:rsidRDefault="00F904E6" w:rsidP="00A56E8D">
            <w:pPr>
              <w:spacing w:line="180" w:lineRule="atLeast"/>
              <w:ind w:right="-115"/>
              <w:rPr>
                <w:rFonts w:ascii="Times New Roman" w:hAnsi="Times New Roman" w:cs="Times New Roman"/>
                <w:sz w:val="12"/>
                <w:szCs w:val="12"/>
              </w:rPr>
            </w:pPr>
          </w:p>
        </w:tc>
        <w:tc>
          <w:tcPr>
            <w:tcW w:w="270" w:type="dxa"/>
            <w:tcBorders>
              <w:top w:val="nil"/>
              <w:left w:val="nil"/>
              <w:bottom w:val="nil"/>
              <w:right w:val="nil"/>
            </w:tcBorders>
          </w:tcPr>
          <w:p w14:paraId="6E9C329F" w14:textId="77777777" w:rsidR="00F904E6" w:rsidRPr="00A56E8D" w:rsidRDefault="00F904E6" w:rsidP="00A56E8D">
            <w:pPr>
              <w:spacing w:line="180" w:lineRule="atLeast"/>
              <w:ind w:right="-115"/>
              <w:rPr>
                <w:rFonts w:ascii="Times New Roman" w:hAnsi="Times New Roman" w:cs="Times New Roman"/>
                <w:sz w:val="12"/>
                <w:szCs w:val="12"/>
              </w:rPr>
            </w:pPr>
          </w:p>
        </w:tc>
        <w:tc>
          <w:tcPr>
            <w:tcW w:w="1350" w:type="dxa"/>
            <w:tcBorders>
              <w:top w:val="nil"/>
              <w:left w:val="nil"/>
              <w:bottom w:val="nil"/>
              <w:right w:val="nil"/>
            </w:tcBorders>
          </w:tcPr>
          <w:p w14:paraId="794EF126" w14:textId="77777777" w:rsidR="00F904E6" w:rsidRPr="00A56E8D" w:rsidRDefault="00F904E6" w:rsidP="00A56E8D">
            <w:pPr>
              <w:spacing w:line="180" w:lineRule="atLeast"/>
              <w:ind w:right="-115"/>
              <w:rPr>
                <w:rFonts w:ascii="Times New Roman" w:hAnsi="Times New Roman" w:cs="Times New Roman"/>
                <w:sz w:val="12"/>
                <w:szCs w:val="12"/>
              </w:rPr>
            </w:pPr>
          </w:p>
        </w:tc>
      </w:tr>
      <w:tr w:rsidR="00A56E8D" w:rsidRPr="00E30298" w14:paraId="47E7257D" w14:textId="77777777" w:rsidTr="00324C31">
        <w:tc>
          <w:tcPr>
            <w:tcW w:w="4878" w:type="dxa"/>
            <w:tcBorders>
              <w:top w:val="nil"/>
              <w:left w:val="nil"/>
              <w:bottom w:val="nil"/>
              <w:right w:val="nil"/>
            </w:tcBorders>
          </w:tcPr>
          <w:p w14:paraId="0B999395" w14:textId="77777777" w:rsidR="00A56E8D" w:rsidRPr="00E30298" w:rsidRDefault="00A56E8D" w:rsidP="00A56E8D">
            <w:pPr>
              <w:spacing w:line="240" w:lineRule="atLeast"/>
              <w:ind w:right="-108"/>
              <w:rPr>
                <w:rFonts w:ascii="Times New Roman" w:hAnsi="Times New Roman" w:cs="Times New Roman"/>
                <w:cs/>
              </w:rPr>
            </w:pPr>
            <w:r w:rsidRPr="00E30298">
              <w:rPr>
                <w:rFonts w:ascii="Times New Roman" w:hAnsi="Times New Roman" w:cs="Times New Roman"/>
              </w:rPr>
              <w:t>Contract revenue</w:t>
            </w:r>
          </w:p>
        </w:tc>
        <w:tc>
          <w:tcPr>
            <w:tcW w:w="1260" w:type="dxa"/>
            <w:tcBorders>
              <w:top w:val="nil"/>
              <w:left w:val="nil"/>
              <w:bottom w:val="double" w:sz="4" w:space="0" w:color="auto"/>
              <w:right w:val="nil"/>
            </w:tcBorders>
          </w:tcPr>
          <w:p w14:paraId="1DBF76A0" w14:textId="453C8A50"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10,920</w:t>
            </w:r>
          </w:p>
        </w:tc>
        <w:tc>
          <w:tcPr>
            <w:tcW w:w="270" w:type="dxa"/>
            <w:tcBorders>
              <w:top w:val="nil"/>
              <w:left w:val="nil"/>
              <w:bottom w:val="nil"/>
              <w:right w:val="nil"/>
            </w:tcBorders>
          </w:tcPr>
          <w:p w14:paraId="55369424"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14:paraId="29DE15E0"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47FA0253"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14:paraId="5D37FCB9" w14:textId="6715EE61"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10,920</w:t>
            </w:r>
          </w:p>
        </w:tc>
      </w:tr>
      <w:tr w:rsidR="00A56E8D" w:rsidRPr="00E30298" w14:paraId="3BBE84C7" w14:textId="77777777" w:rsidTr="00324C31">
        <w:tc>
          <w:tcPr>
            <w:tcW w:w="4878" w:type="dxa"/>
            <w:tcBorders>
              <w:top w:val="nil"/>
              <w:left w:val="nil"/>
              <w:bottom w:val="nil"/>
              <w:right w:val="nil"/>
            </w:tcBorders>
          </w:tcPr>
          <w:p w14:paraId="099615EA" w14:textId="77777777" w:rsidR="00A56E8D" w:rsidRPr="00E30298" w:rsidRDefault="00A56E8D" w:rsidP="00A56E8D">
            <w:pPr>
              <w:spacing w:line="240" w:lineRule="atLeast"/>
              <w:ind w:right="-115"/>
              <w:rPr>
                <w:rFonts w:ascii="Times New Roman" w:hAnsi="Times New Roman" w:cs="Times New Roman"/>
                <w:sz w:val="16"/>
                <w:szCs w:val="16"/>
                <w:cs/>
              </w:rPr>
            </w:pPr>
          </w:p>
        </w:tc>
        <w:tc>
          <w:tcPr>
            <w:tcW w:w="1260" w:type="dxa"/>
            <w:tcBorders>
              <w:top w:val="single" w:sz="4" w:space="0" w:color="auto"/>
              <w:left w:val="nil"/>
              <w:bottom w:val="nil"/>
              <w:right w:val="nil"/>
            </w:tcBorders>
          </w:tcPr>
          <w:p w14:paraId="5DD35BE4" w14:textId="77777777" w:rsidR="00A56E8D" w:rsidRPr="00E30298" w:rsidRDefault="00A56E8D" w:rsidP="00A56E8D">
            <w:pPr>
              <w:spacing w:line="240" w:lineRule="atLeast"/>
              <w:ind w:right="-115"/>
              <w:rPr>
                <w:rFonts w:ascii="Times New Roman" w:hAnsi="Times New Roman" w:cs="Times New Roman"/>
                <w:sz w:val="16"/>
                <w:szCs w:val="16"/>
              </w:rPr>
            </w:pPr>
          </w:p>
        </w:tc>
        <w:tc>
          <w:tcPr>
            <w:tcW w:w="270" w:type="dxa"/>
            <w:tcBorders>
              <w:top w:val="nil"/>
              <w:left w:val="nil"/>
              <w:bottom w:val="nil"/>
              <w:right w:val="nil"/>
            </w:tcBorders>
          </w:tcPr>
          <w:p w14:paraId="10792847" w14:textId="77777777" w:rsidR="00A56E8D" w:rsidRPr="00E30298" w:rsidRDefault="00A56E8D" w:rsidP="00A56E8D">
            <w:pPr>
              <w:spacing w:line="240" w:lineRule="atLeast"/>
              <w:ind w:right="-115"/>
              <w:rPr>
                <w:rFonts w:ascii="Times New Roman" w:hAnsi="Times New Roman" w:cs="Times New Roman"/>
                <w:sz w:val="16"/>
                <w:szCs w:val="16"/>
              </w:rPr>
            </w:pPr>
          </w:p>
        </w:tc>
        <w:tc>
          <w:tcPr>
            <w:tcW w:w="1260" w:type="dxa"/>
            <w:tcBorders>
              <w:top w:val="single" w:sz="4" w:space="0" w:color="auto"/>
              <w:left w:val="nil"/>
              <w:bottom w:val="nil"/>
              <w:right w:val="nil"/>
            </w:tcBorders>
          </w:tcPr>
          <w:p w14:paraId="130AD53B" w14:textId="77777777" w:rsidR="00A56E8D" w:rsidRPr="00E30298" w:rsidRDefault="00A56E8D" w:rsidP="00A56E8D">
            <w:pPr>
              <w:spacing w:line="240" w:lineRule="atLeast"/>
              <w:ind w:right="-115"/>
              <w:rPr>
                <w:rFonts w:ascii="Times New Roman" w:hAnsi="Times New Roman" w:cs="Times New Roman"/>
                <w:sz w:val="16"/>
                <w:szCs w:val="16"/>
              </w:rPr>
            </w:pPr>
          </w:p>
        </w:tc>
        <w:tc>
          <w:tcPr>
            <w:tcW w:w="270" w:type="dxa"/>
            <w:tcBorders>
              <w:top w:val="nil"/>
              <w:left w:val="nil"/>
              <w:bottom w:val="nil"/>
              <w:right w:val="nil"/>
            </w:tcBorders>
          </w:tcPr>
          <w:p w14:paraId="21A2FD12" w14:textId="77777777" w:rsidR="00A56E8D" w:rsidRPr="00E30298" w:rsidRDefault="00A56E8D" w:rsidP="00A56E8D">
            <w:pPr>
              <w:spacing w:line="240" w:lineRule="atLeast"/>
              <w:ind w:right="-115"/>
              <w:rPr>
                <w:rFonts w:ascii="Times New Roman" w:hAnsi="Times New Roman" w:cs="Times New Roman"/>
                <w:sz w:val="16"/>
                <w:szCs w:val="16"/>
              </w:rPr>
            </w:pPr>
          </w:p>
        </w:tc>
        <w:tc>
          <w:tcPr>
            <w:tcW w:w="1350" w:type="dxa"/>
            <w:tcBorders>
              <w:top w:val="single" w:sz="4" w:space="0" w:color="auto"/>
              <w:left w:val="nil"/>
              <w:bottom w:val="nil"/>
              <w:right w:val="nil"/>
            </w:tcBorders>
          </w:tcPr>
          <w:p w14:paraId="04D35DB4" w14:textId="77777777" w:rsidR="00A56E8D" w:rsidRPr="00E30298" w:rsidRDefault="00A56E8D" w:rsidP="00A56E8D">
            <w:pPr>
              <w:spacing w:line="240" w:lineRule="atLeast"/>
              <w:ind w:right="-115"/>
              <w:rPr>
                <w:rFonts w:ascii="Times New Roman" w:hAnsi="Times New Roman" w:cs="Times New Roman"/>
                <w:sz w:val="16"/>
                <w:szCs w:val="16"/>
              </w:rPr>
            </w:pPr>
          </w:p>
        </w:tc>
      </w:tr>
      <w:tr w:rsidR="00A56E8D" w:rsidRPr="00E30298" w14:paraId="39AB9A19" w14:textId="77777777" w:rsidTr="00625D7F">
        <w:tc>
          <w:tcPr>
            <w:tcW w:w="4878" w:type="dxa"/>
            <w:tcBorders>
              <w:top w:val="nil"/>
              <w:left w:val="nil"/>
              <w:bottom w:val="nil"/>
              <w:right w:val="nil"/>
            </w:tcBorders>
          </w:tcPr>
          <w:p w14:paraId="16F89D96" w14:textId="77777777" w:rsidR="00A56E8D" w:rsidRPr="00E30298" w:rsidRDefault="00A56E8D" w:rsidP="00A56E8D">
            <w:pPr>
              <w:spacing w:line="240" w:lineRule="atLeast"/>
              <w:ind w:right="-108"/>
              <w:rPr>
                <w:rFonts w:ascii="Times New Roman" w:hAnsi="Times New Roman" w:cs="Times New Roman"/>
                <w:cs/>
              </w:rPr>
            </w:pPr>
            <w:r w:rsidRPr="00E30298">
              <w:rPr>
                <w:rFonts w:ascii="Times New Roman" w:hAnsi="Times New Roman" w:cs="Times New Roman"/>
              </w:rPr>
              <w:t>Timing of revenue recognition</w:t>
            </w:r>
          </w:p>
        </w:tc>
        <w:tc>
          <w:tcPr>
            <w:tcW w:w="1260" w:type="dxa"/>
            <w:tcBorders>
              <w:top w:val="nil"/>
              <w:left w:val="nil"/>
              <w:bottom w:val="nil"/>
              <w:right w:val="nil"/>
            </w:tcBorders>
          </w:tcPr>
          <w:p w14:paraId="5AC24E6B" w14:textId="77777777" w:rsidR="00A56E8D" w:rsidRPr="00E30298" w:rsidRDefault="00A56E8D" w:rsidP="00A56E8D">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6B475149"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nil"/>
              <w:right w:val="nil"/>
            </w:tcBorders>
          </w:tcPr>
          <w:p w14:paraId="2A06455F" w14:textId="77777777" w:rsidR="00A56E8D" w:rsidRPr="00E30298" w:rsidRDefault="00A56E8D" w:rsidP="00A56E8D">
            <w:pPr>
              <w:spacing w:line="240" w:lineRule="atLeast"/>
              <w:ind w:left="-18" w:right="99"/>
              <w:jc w:val="right"/>
              <w:rPr>
                <w:rFonts w:ascii="Times New Roman" w:hAnsi="Times New Roman" w:cs="Times New Roman"/>
              </w:rPr>
            </w:pPr>
          </w:p>
        </w:tc>
        <w:tc>
          <w:tcPr>
            <w:tcW w:w="270" w:type="dxa"/>
            <w:tcBorders>
              <w:top w:val="nil"/>
              <w:left w:val="nil"/>
              <w:bottom w:val="nil"/>
              <w:right w:val="nil"/>
            </w:tcBorders>
          </w:tcPr>
          <w:p w14:paraId="4DA01E0F"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nil"/>
              <w:right w:val="nil"/>
            </w:tcBorders>
          </w:tcPr>
          <w:p w14:paraId="12AE0968" w14:textId="77777777" w:rsidR="00A56E8D" w:rsidRPr="00E30298" w:rsidRDefault="00A56E8D" w:rsidP="00A56E8D">
            <w:pPr>
              <w:spacing w:line="240" w:lineRule="atLeast"/>
              <w:ind w:left="-18" w:right="72"/>
              <w:jc w:val="right"/>
              <w:rPr>
                <w:rFonts w:ascii="Times New Roman" w:hAnsi="Times New Roman" w:cs="Times New Roman"/>
              </w:rPr>
            </w:pPr>
          </w:p>
        </w:tc>
      </w:tr>
      <w:tr w:rsidR="00A56E8D" w:rsidRPr="00E30298" w14:paraId="0C95F0AC" w14:textId="77777777" w:rsidTr="00625D7F">
        <w:tc>
          <w:tcPr>
            <w:tcW w:w="4878" w:type="dxa"/>
            <w:tcBorders>
              <w:top w:val="nil"/>
              <w:left w:val="nil"/>
              <w:bottom w:val="nil"/>
              <w:right w:val="nil"/>
            </w:tcBorders>
          </w:tcPr>
          <w:p w14:paraId="07437738" w14:textId="77777777" w:rsidR="00A56E8D" w:rsidRPr="00E30298" w:rsidRDefault="00A56E8D" w:rsidP="00A56E8D">
            <w:pPr>
              <w:pStyle w:val="ListParagraph"/>
              <w:numPr>
                <w:ilvl w:val="0"/>
                <w:numId w:val="19"/>
              </w:numPr>
              <w:spacing w:line="240" w:lineRule="atLeast"/>
              <w:ind w:left="270" w:right="-108" w:hanging="252"/>
              <w:rPr>
                <w:rFonts w:ascii="Times New Roman" w:hAnsi="Times New Roman" w:cs="Times New Roman"/>
                <w:szCs w:val="18"/>
                <w:cs/>
              </w:rPr>
            </w:pPr>
            <w:r w:rsidRPr="00E30298">
              <w:rPr>
                <w:rFonts w:ascii="Times New Roman" w:hAnsi="Times New Roman" w:cs="Times New Roman"/>
                <w:szCs w:val="18"/>
              </w:rPr>
              <w:t>Over time</w:t>
            </w:r>
          </w:p>
        </w:tc>
        <w:tc>
          <w:tcPr>
            <w:tcW w:w="1260" w:type="dxa"/>
            <w:tcBorders>
              <w:top w:val="nil"/>
              <w:left w:val="nil"/>
              <w:bottom w:val="nil"/>
              <w:right w:val="nil"/>
            </w:tcBorders>
          </w:tcPr>
          <w:p w14:paraId="4241536B" w14:textId="2698BE07"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10,651</w:t>
            </w:r>
          </w:p>
        </w:tc>
        <w:tc>
          <w:tcPr>
            <w:tcW w:w="270" w:type="dxa"/>
            <w:tcBorders>
              <w:top w:val="nil"/>
              <w:left w:val="nil"/>
              <w:bottom w:val="nil"/>
              <w:right w:val="nil"/>
            </w:tcBorders>
          </w:tcPr>
          <w:p w14:paraId="5F2A12ED"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nil"/>
              <w:right w:val="nil"/>
            </w:tcBorders>
          </w:tcPr>
          <w:p w14:paraId="6C24ECE1"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5FA06B52"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nil"/>
              <w:right w:val="nil"/>
            </w:tcBorders>
          </w:tcPr>
          <w:p w14:paraId="28422519" w14:textId="4F66EE6E"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10,651</w:t>
            </w:r>
          </w:p>
        </w:tc>
      </w:tr>
      <w:tr w:rsidR="00A56E8D" w:rsidRPr="00E30298" w14:paraId="7F45CE0F" w14:textId="77777777" w:rsidTr="00625D7F">
        <w:tc>
          <w:tcPr>
            <w:tcW w:w="4878" w:type="dxa"/>
            <w:tcBorders>
              <w:top w:val="nil"/>
              <w:left w:val="nil"/>
              <w:bottom w:val="nil"/>
              <w:right w:val="nil"/>
            </w:tcBorders>
          </w:tcPr>
          <w:p w14:paraId="0C37C530" w14:textId="64D23283" w:rsidR="00A56E8D" w:rsidRPr="00E30298" w:rsidRDefault="00A56E8D" w:rsidP="00A56E8D">
            <w:pPr>
              <w:pStyle w:val="ListParagraph"/>
              <w:numPr>
                <w:ilvl w:val="0"/>
                <w:numId w:val="19"/>
              </w:numPr>
              <w:spacing w:line="240" w:lineRule="atLeast"/>
              <w:ind w:left="270" w:right="-108" w:hanging="252"/>
              <w:rPr>
                <w:rFonts w:ascii="Times New Roman" w:hAnsi="Times New Roman" w:cs="Times New Roman"/>
                <w:szCs w:val="18"/>
                <w:cs/>
              </w:rPr>
            </w:pPr>
            <w:r w:rsidRPr="00E30298">
              <w:rPr>
                <w:rFonts w:ascii="Times New Roman" w:hAnsi="Times New Roman" w:cs="Times New Roman"/>
                <w:szCs w:val="18"/>
              </w:rPr>
              <w:t>Point in time</w:t>
            </w:r>
          </w:p>
        </w:tc>
        <w:tc>
          <w:tcPr>
            <w:tcW w:w="1260" w:type="dxa"/>
            <w:tcBorders>
              <w:top w:val="nil"/>
              <w:left w:val="nil"/>
              <w:bottom w:val="single" w:sz="4" w:space="0" w:color="auto"/>
              <w:right w:val="nil"/>
            </w:tcBorders>
          </w:tcPr>
          <w:p w14:paraId="52947191" w14:textId="32AC036A"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269</w:t>
            </w:r>
          </w:p>
        </w:tc>
        <w:tc>
          <w:tcPr>
            <w:tcW w:w="270" w:type="dxa"/>
            <w:tcBorders>
              <w:top w:val="nil"/>
              <w:left w:val="nil"/>
              <w:bottom w:val="nil"/>
              <w:right w:val="nil"/>
            </w:tcBorders>
          </w:tcPr>
          <w:p w14:paraId="23D5AB2F"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single" w:sz="4" w:space="0" w:color="auto"/>
              <w:right w:val="nil"/>
            </w:tcBorders>
          </w:tcPr>
          <w:p w14:paraId="5714E5F1"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57C62D69"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single" w:sz="4" w:space="0" w:color="auto"/>
              <w:right w:val="nil"/>
            </w:tcBorders>
          </w:tcPr>
          <w:p w14:paraId="68C8ED55" w14:textId="3AD5E115"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269</w:t>
            </w:r>
          </w:p>
        </w:tc>
      </w:tr>
      <w:tr w:rsidR="00A56E8D" w:rsidRPr="00E30298" w14:paraId="165A9E28" w14:textId="77777777" w:rsidTr="00625D7F">
        <w:tc>
          <w:tcPr>
            <w:tcW w:w="4878" w:type="dxa"/>
            <w:tcBorders>
              <w:top w:val="nil"/>
              <w:left w:val="nil"/>
              <w:bottom w:val="nil"/>
              <w:right w:val="nil"/>
            </w:tcBorders>
          </w:tcPr>
          <w:p w14:paraId="33FF2324" w14:textId="286AC23E" w:rsidR="00A56E8D" w:rsidRPr="00E30298" w:rsidRDefault="00A56E8D" w:rsidP="00A56E8D">
            <w:pPr>
              <w:spacing w:line="240" w:lineRule="atLeast"/>
              <w:ind w:right="-108"/>
              <w:rPr>
                <w:rFonts w:ascii="Times New Roman" w:hAnsi="Times New Roman" w:cs="Times New Roman"/>
                <w:cs/>
              </w:rPr>
            </w:pPr>
            <w:r w:rsidRPr="00E30298">
              <w:rPr>
                <w:rFonts w:ascii="Times New Roman" w:hAnsi="Times New Roman" w:cs="Times New Roman"/>
              </w:rPr>
              <w:t>Total</w:t>
            </w:r>
          </w:p>
        </w:tc>
        <w:tc>
          <w:tcPr>
            <w:tcW w:w="1260" w:type="dxa"/>
            <w:tcBorders>
              <w:top w:val="single" w:sz="4" w:space="0" w:color="auto"/>
              <w:left w:val="nil"/>
              <w:bottom w:val="double" w:sz="4" w:space="0" w:color="auto"/>
              <w:right w:val="nil"/>
            </w:tcBorders>
          </w:tcPr>
          <w:p w14:paraId="5DF3E222" w14:textId="264FCC5D"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10,920</w:t>
            </w:r>
          </w:p>
        </w:tc>
        <w:tc>
          <w:tcPr>
            <w:tcW w:w="270" w:type="dxa"/>
            <w:tcBorders>
              <w:top w:val="nil"/>
              <w:left w:val="nil"/>
              <w:bottom w:val="nil"/>
              <w:right w:val="nil"/>
            </w:tcBorders>
          </w:tcPr>
          <w:p w14:paraId="70372C2F"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FA6EE41"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120EEBBD"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single" w:sz="4" w:space="0" w:color="auto"/>
              <w:left w:val="nil"/>
              <w:bottom w:val="double" w:sz="4" w:space="0" w:color="auto"/>
              <w:right w:val="nil"/>
            </w:tcBorders>
          </w:tcPr>
          <w:p w14:paraId="61766702" w14:textId="3A28A46B"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10,920</w:t>
            </w:r>
          </w:p>
        </w:tc>
      </w:tr>
    </w:tbl>
    <w:p w14:paraId="60C2ACEC" w14:textId="77777777" w:rsidR="00F904E6" w:rsidRPr="00E30298" w:rsidRDefault="00F904E6" w:rsidP="00E30298">
      <w:pPr>
        <w:tabs>
          <w:tab w:val="left" w:pos="540"/>
        </w:tabs>
        <w:spacing w:line="240" w:lineRule="atLeast"/>
        <w:ind w:right="29"/>
        <w:jc w:val="both"/>
        <w:rPr>
          <w:rFonts w:ascii="Times New Roman" w:hAnsi="Times New Roman" w:cs="Times New Roman"/>
          <w:b/>
          <w:bCs/>
          <w:i/>
          <w:i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8"/>
        <w:gridCol w:w="1260"/>
        <w:gridCol w:w="270"/>
        <w:gridCol w:w="1260"/>
        <w:gridCol w:w="270"/>
        <w:gridCol w:w="1350"/>
      </w:tblGrid>
      <w:tr w:rsidR="007A373D" w:rsidRPr="00E30298" w14:paraId="24E30870" w14:textId="77777777" w:rsidTr="007A373D">
        <w:tc>
          <w:tcPr>
            <w:tcW w:w="4878" w:type="dxa"/>
            <w:tcBorders>
              <w:top w:val="nil"/>
              <w:left w:val="nil"/>
              <w:bottom w:val="nil"/>
              <w:right w:val="nil"/>
            </w:tcBorders>
          </w:tcPr>
          <w:p w14:paraId="76A9CD93" w14:textId="77777777" w:rsidR="007A373D" w:rsidRPr="00E30298" w:rsidRDefault="007A373D" w:rsidP="00E30298">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6B4082B3" w14:textId="77777777" w:rsidR="007A373D" w:rsidRPr="00E30298" w:rsidRDefault="007A373D" w:rsidP="00E30298">
            <w:pPr>
              <w:spacing w:line="240" w:lineRule="atLeast"/>
              <w:ind w:left="-105" w:right="-105"/>
              <w:jc w:val="center"/>
              <w:rPr>
                <w:rFonts w:ascii="Times New Roman" w:hAnsi="Times New Roman" w:cs="Times New Roman"/>
              </w:rPr>
            </w:pPr>
            <w:r w:rsidRPr="00E30298">
              <w:rPr>
                <w:rFonts w:ascii="Times New Roman" w:hAnsi="Times New Roman" w:cs="Times New Roman"/>
              </w:rPr>
              <w:t>Consolidated Financial Statements</w:t>
            </w:r>
          </w:p>
        </w:tc>
      </w:tr>
      <w:tr w:rsidR="007A373D" w:rsidRPr="00E30298" w14:paraId="37C5F2AB" w14:textId="77777777" w:rsidTr="007A373D">
        <w:tc>
          <w:tcPr>
            <w:tcW w:w="4878" w:type="dxa"/>
            <w:tcBorders>
              <w:top w:val="nil"/>
              <w:left w:val="nil"/>
              <w:bottom w:val="nil"/>
              <w:right w:val="nil"/>
            </w:tcBorders>
          </w:tcPr>
          <w:p w14:paraId="34C76A75" w14:textId="77777777" w:rsidR="007A373D" w:rsidRPr="00E30298" w:rsidRDefault="007A373D" w:rsidP="00E30298">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614BE611" w14:textId="772434B1" w:rsidR="007A373D" w:rsidRPr="00E30298" w:rsidRDefault="007A373D" w:rsidP="00E30298">
            <w:pPr>
              <w:spacing w:line="240" w:lineRule="atLeast"/>
              <w:ind w:left="-105" w:right="-105"/>
              <w:jc w:val="center"/>
              <w:rPr>
                <w:rFonts w:ascii="Times New Roman" w:hAnsi="Times New Roman" w:cs="Times New Roman"/>
              </w:rPr>
            </w:pPr>
            <w:r w:rsidRPr="00E30298">
              <w:rPr>
                <w:rFonts w:ascii="Times New Roman" w:hAnsi="Times New Roman" w:cs="Times New Roman"/>
              </w:rPr>
              <w:t>2024 (In Million Baht)</w:t>
            </w:r>
          </w:p>
        </w:tc>
      </w:tr>
      <w:tr w:rsidR="007A373D" w:rsidRPr="00E30298" w14:paraId="50607A12" w14:textId="77777777" w:rsidTr="00C256DA">
        <w:tc>
          <w:tcPr>
            <w:tcW w:w="4878" w:type="dxa"/>
            <w:tcBorders>
              <w:top w:val="nil"/>
              <w:left w:val="nil"/>
              <w:bottom w:val="nil"/>
              <w:right w:val="nil"/>
            </w:tcBorders>
          </w:tcPr>
          <w:p w14:paraId="3FFB5174" w14:textId="77777777" w:rsidR="007A373D" w:rsidRPr="00E30298" w:rsidRDefault="007A373D" w:rsidP="00E30298">
            <w:pPr>
              <w:spacing w:line="240" w:lineRule="atLeast"/>
              <w:jc w:val="both"/>
              <w:rPr>
                <w:rFonts w:ascii="Times New Roman" w:hAnsi="Times New Roman" w:cs="Times New Roman"/>
                <w:b/>
                <w:bCs/>
              </w:rPr>
            </w:pPr>
          </w:p>
        </w:tc>
        <w:tc>
          <w:tcPr>
            <w:tcW w:w="1260" w:type="dxa"/>
            <w:tcBorders>
              <w:top w:val="single" w:sz="4" w:space="0" w:color="auto"/>
              <w:left w:val="nil"/>
              <w:bottom w:val="single" w:sz="4" w:space="0" w:color="auto"/>
              <w:right w:val="nil"/>
            </w:tcBorders>
          </w:tcPr>
          <w:p w14:paraId="2770A5FC" w14:textId="77777777" w:rsidR="007A373D" w:rsidRPr="00E30298" w:rsidRDefault="007A373D" w:rsidP="00E30298">
            <w:pPr>
              <w:spacing w:line="240" w:lineRule="atLeast"/>
              <w:ind w:left="-127" w:right="-108"/>
              <w:jc w:val="center"/>
              <w:rPr>
                <w:rFonts w:ascii="Times New Roman" w:hAnsi="Times New Roman" w:cs="Times New Roman"/>
              </w:rPr>
            </w:pPr>
            <w:r w:rsidRPr="00E30298">
              <w:rPr>
                <w:rFonts w:ascii="Times New Roman" w:hAnsi="Times New Roman" w:cs="Times New Roman"/>
              </w:rPr>
              <w:t>Revenue from construction services</w:t>
            </w:r>
          </w:p>
        </w:tc>
        <w:tc>
          <w:tcPr>
            <w:tcW w:w="270" w:type="dxa"/>
            <w:tcBorders>
              <w:top w:val="single" w:sz="4" w:space="0" w:color="auto"/>
              <w:left w:val="nil"/>
              <w:bottom w:val="nil"/>
              <w:right w:val="nil"/>
            </w:tcBorders>
          </w:tcPr>
          <w:p w14:paraId="279C7C08" w14:textId="77777777" w:rsidR="007A373D" w:rsidRPr="00E30298" w:rsidRDefault="007A373D" w:rsidP="00E30298">
            <w:pPr>
              <w:spacing w:line="240" w:lineRule="atLeast"/>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94EFD52" w14:textId="77777777" w:rsidR="007A373D" w:rsidRPr="00E30298" w:rsidRDefault="007A373D" w:rsidP="00E30298">
            <w:pPr>
              <w:spacing w:line="240" w:lineRule="atLeast"/>
              <w:ind w:left="-127" w:right="-108"/>
              <w:jc w:val="center"/>
              <w:rPr>
                <w:rFonts w:ascii="Times New Roman" w:hAnsi="Times New Roman" w:cs="Times New Roman"/>
              </w:rPr>
            </w:pPr>
            <w:r w:rsidRPr="00E30298">
              <w:rPr>
                <w:rFonts w:ascii="Times New Roman" w:hAnsi="Times New Roman" w:cs="Times New Roman"/>
              </w:rPr>
              <w:t>Revenue from other service income</w:t>
            </w:r>
          </w:p>
        </w:tc>
        <w:tc>
          <w:tcPr>
            <w:tcW w:w="270" w:type="dxa"/>
            <w:tcBorders>
              <w:top w:val="single" w:sz="4" w:space="0" w:color="auto"/>
              <w:left w:val="nil"/>
              <w:bottom w:val="nil"/>
              <w:right w:val="nil"/>
            </w:tcBorders>
          </w:tcPr>
          <w:p w14:paraId="26591865" w14:textId="77777777" w:rsidR="007A373D" w:rsidRPr="00E30298" w:rsidRDefault="007A373D" w:rsidP="00E30298">
            <w:pPr>
              <w:spacing w:line="240" w:lineRule="atLeast"/>
              <w:jc w:val="both"/>
              <w:rPr>
                <w:rFonts w:ascii="Times New Roman" w:hAnsi="Times New Roman" w:cs="Times New Roman"/>
                <w:b/>
                <w:bCs/>
              </w:rPr>
            </w:pPr>
          </w:p>
        </w:tc>
        <w:tc>
          <w:tcPr>
            <w:tcW w:w="1350" w:type="dxa"/>
            <w:tcBorders>
              <w:top w:val="single" w:sz="4" w:space="0" w:color="auto"/>
              <w:left w:val="nil"/>
              <w:bottom w:val="single" w:sz="4" w:space="0" w:color="auto"/>
              <w:right w:val="nil"/>
            </w:tcBorders>
          </w:tcPr>
          <w:p w14:paraId="430999DB" w14:textId="77777777" w:rsidR="007A373D" w:rsidRPr="00E30298" w:rsidRDefault="007A373D" w:rsidP="00E30298">
            <w:pPr>
              <w:spacing w:line="240" w:lineRule="atLeast"/>
              <w:ind w:left="-108" w:right="-108"/>
              <w:jc w:val="center"/>
              <w:rPr>
                <w:rFonts w:ascii="Times New Roman" w:hAnsi="Times New Roman" w:cs="Times New Roman"/>
              </w:rPr>
            </w:pPr>
          </w:p>
          <w:p w14:paraId="6260451E" w14:textId="77777777" w:rsidR="007A373D" w:rsidRPr="00E30298" w:rsidRDefault="007A373D" w:rsidP="00E30298">
            <w:pPr>
              <w:spacing w:line="240" w:lineRule="atLeast"/>
              <w:ind w:left="-108" w:right="-108"/>
              <w:jc w:val="center"/>
              <w:rPr>
                <w:rFonts w:ascii="Times New Roman" w:hAnsi="Times New Roman" w:cs="Times New Roman"/>
              </w:rPr>
            </w:pPr>
          </w:p>
          <w:p w14:paraId="22487295" w14:textId="77777777" w:rsidR="007A373D" w:rsidRPr="00E30298" w:rsidRDefault="007A373D"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Total</w:t>
            </w:r>
          </w:p>
        </w:tc>
      </w:tr>
      <w:tr w:rsidR="007A373D" w:rsidRPr="00A56E8D" w14:paraId="7753BF6E" w14:textId="77777777" w:rsidTr="00C256DA">
        <w:tc>
          <w:tcPr>
            <w:tcW w:w="4878" w:type="dxa"/>
            <w:tcBorders>
              <w:top w:val="nil"/>
              <w:left w:val="nil"/>
              <w:bottom w:val="nil"/>
              <w:right w:val="nil"/>
            </w:tcBorders>
          </w:tcPr>
          <w:p w14:paraId="2037EA5E" w14:textId="77777777" w:rsidR="007A373D" w:rsidRPr="00A56E8D" w:rsidRDefault="007A373D" w:rsidP="00A56E8D">
            <w:pPr>
              <w:spacing w:line="180" w:lineRule="atLeast"/>
              <w:ind w:right="-115"/>
              <w:rPr>
                <w:rFonts w:ascii="Times New Roman" w:hAnsi="Times New Roman" w:cs="Times New Roman"/>
                <w:sz w:val="12"/>
                <w:szCs w:val="12"/>
                <w:cs/>
              </w:rPr>
            </w:pPr>
          </w:p>
        </w:tc>
        <w:tc>
          <w:tcPr>
            <w:tcW w:w="1260" w:type="dxa"/>
            <w:tcBorders>
              <w:top w:val="nil"/>
              <w:left w:val="nil"/>
              <w:bottom w:val="nil"/>
              <w:right w:val="nil"/>
            </w:tcBorders>
          </w:tcPr>
          <w:p w14:paraId="1C26EC38" w14:textId="77777777" w:rsidR="007A373D" w:rsidRPr="00A56E8D" w:rsidRDefault="007A373D" w:rsidP="00A56E8D">
            <w:pPr>
              <w:spacing w:line="180" w:lineRule="atLeast"/>
              <w:ind w:right="-115"/>
              <w:rPr>
                <w:rFonts w:ascii="Times New Roman" w:hAnsi="Times New Roman" w:cs="Times New Roman"/>
                <w:sz w:val="12"/>
                <w:szCs w:val="12"/>
              </w:rPr>
            </w:pPr>
          </w:p>
        </w:tc>
        <w:tc>
          <w:tcPr>
            <w:tcW w:w="270" w:type="dxa"/>
            <w:tcBorders>
              <w:top w:val="nil"/>
              <w:left w:val="nil"/>
              <w:bottom w:val="nil"/>
              <w:right w:val="nil"/>
            </w:tcBorders>
          </w:tcPr>
          <w:p w14:paraId="1C40F28B" w14:textId="77777777" w:rsidR="007A373D" w:rsidRPr="00A56E8D" w:rsidRDefault="007A373D" w:rsidP="00A56E8D">
            <w:pPr>
              <w:spacing w:line="180" w:lineRule="atLeast"/>
              <w:ind w:right="-115"/>
              <w:rPr>
                <w:rFonts w:ascii="Times New Roman" w:hAnsi="Times New Roman" w:cs="Times New Roman"/>
                <w:sz w:val="12"/>
                <w:szCs w:val="12"/>
              </w:rPr>
            </w:pPr>
          </w:p>
        </w:tc>
        <w:tc>
          <w:tcPr>
            <w:tcW w:w="1260" w:type="dxa"/>
            <w:tcBorders>
              <w:top w:val="nil"/>
              <w:left w:val="nil"/>
              <w:bottom w:val="nil"/>
              <w:right w:val="nil"/>
            </w:tcBorders>
          </w:tcPr>
          <w:p w14:paraId="02A57BF1" w14:textId="77777777" w:rsidR="007A373D" w:rsidRPr="00A56E8D" w:rsidRDefault="007A373D" w:rsidP="00A56E8D">
            <w:pPr>
              <w:spacing w:line="180" w:lineRule="atLeast"/>
              <w:ind w:right="-115"/>
              <w:rPr>
                <w:rFonts w:ascii="Times New Roman" w:hAnsi="Times New Roman" w:cs="Times New Roman"/>
                <w:sz w:val="12"/>
                <w:szCs w:val="12"/>
              </w:rPr>
            </w:pPr>
          </w:p>
        </w:tc>
        <w:tc>
          <w:tcPr>
            <w:tcW w:w="270" w:type="dxa"/>
            <w:tcBorders>
              <w:top w:val="nil"/>
              <w:left w:val="nil"/>
              <w:bottom w:val="nil"/>
              <w:right w:val="nil"/>
            </w:tcBorders>
          </w:tcPr>
          <w:p w14:paraId="21907DEE" w14:textId="77777777" w:rsidR="007A373D" w:rsidRPr="00A56E8D" w:rsidRDefault="007A373D" w:rsidP="00A56E8D">
            <w:pPr>
              <w:spacing w:line="180" w:lineRule="atLeast"/>
              <w:ind w:right="-115"/>
              <w:rPr>
                <w:rFonts w:ascii="Times New Roman" w:hAnsi="Times New Roman" w:cs="Times New Roman"/>
                <w:sz w:val="12"/>
                <w:szCs w:val="12"/>
              </w:rPr>
            </w:pPr>
          </w:p>
        </w:tc>
        <w:tc>
          <w:tcPr>
            <w:tcW w:w="1350" w:type="dxa"/>
            <w:tcBorders>
              <w:top w:val="nil"/>
              <w:left w:val="nil"/>
              <w:bottom w:val="nil"/>
              <w:right w:val="nil"/>
            </w:tcBorders>
          </w:tcPr>
          <w:p w14:paraId="3F3BE1D7" w14:textId="77777777" w:rsidR="007A373D" w:rsidRPr="00A56E8D" w:rsidRDefault="007A373D" w:rsidP="00A56E8D">
            <w:pPr>
              <w:spacing w:line="180" w:lineRule="atLeast"/>
              <w:ind w:right="-115"/>
              <w:rPr>
                <w:rFonts w:ascii="Times New Roman" w:hAnsi="Times New Roman" w:cs="Times New Roman"/>
                <w:sz w:val="12"/>
                <w:szCs w:val="12"/>
              </w:rPr>
            </w:pPr>
          </w:p>
        </w:tc>
      </w:tr>
      <w:tr w:rsidR="00A56E8D" w:rsidRPr="00E30298" w14:paraId="52664528" w14:textId="77777777" w:rsidTr="00C256DA">
        <w:tc>
          <w:tcPr>
            <w:tcW w:w="4878" w:type="dxa"/>
            <w:tcBorders>
              <w:top w:val="nil"/>
              <w:left w:val="nil"/>
              <w:bottom w:val="nil"/>
              <w:right w:val="nil"/>
            </w:tcBorders>
          </w:tcPr>
          <w:p w14:paraId="62E3E65B" w14:textId="77777777" w:rsidR="00A56E8D" w:rsidRPr="00E30298" w:rsidRDefault="00A56E8D" w:rsidP="00A56E8D">
            <w:pPr>
              <w:spacing w:line="240" w:lineRule="atLeast"/>
              <w:ind w:right="-108"/>
              <w:rPr>
                <w:rFonts w:ascii="Times New Roman" w:hAnsi="Times New Roman" w:cs="Times New Roman"/>
                <w:cs/>
              </w:rPr>
            </w:pPr>
            <w:r w:rsidRPr="00E30298">
              <w:rPr>
                <w:rFonts w:ascii="Times New Roman" w:hAnsi="Times New Roman" w:cs="Times New Roman"/>
              </w:rPr>
              <w:t>Contract revenue</w:t>
            </w:r>
          </w:p>
        </w:tc>
        <w:tc>
          <w:tcPr>
            <w:tcW w:w="1260" w:type="dxa"/>
            <w:tcBorders>
              <w:top w:val="nil"/>
              <w:left w:val="nil"/>
              <w:bottom w:val="double" w:sz="4" w:space="0" w:color="auto"/>
              <w:right w:val="nil"/>
            </w:tcBorders>
          </w:tcPr>
          <w:p w14:paraId="5C091397" w14:textId="42325831"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10,354</w:t>
            </w:r>
          </w:p>
        </w:tc>
        <w:tc>
          <w:tcPr>
            <w:tcW w:w="270" w:type="dxa"/>
            <w:tcBorders>
              <w:top w:val="nil"/>
              <w:left w:val="nil"/>
              <w:bottom w:val="nil"/>
              <w:right w:val="nil"/>
            </w:tcBorders>
          </w:tcPr>
          <w:p w14:paraId="63415C39"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14:paraId="5D7BE4C6"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7504799C"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14:paraId="47BA5546" w14:textId="47CA334C"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10,354</w:t>
            </w:r>
          </w:p>
        </w:tc>
      </w:tr>
      <w:tr w:rsidR="00A56E8D" w:rsidRPr="00E30298" w14:paraId="45B844D7" w14:textId="77777777" w:rsidTr="00C256DA">
        <w:tc>
          <w:tcPr>
            <w:tcW w:w="4878" w:type="dxa"/>
            <w:tcBorders>
              <w:top w:val="nil"/>
              <w:left w:val="nil"/>
              <w:bottom w:val="nil"/>
              <w:right w:val="nil"/>
            </w:tcBorders>
          </w:tcPr>
          <w:p w14:paraId="3877EA7F" w14:textId="77777777" w:rsidR="00A56E8D" w:rsidRPr="00E30298" w:rsidRDefault="00A56E8D" w:rsidP="00A56E8D">
            <w:pPr>
              <w:spacing w:line="240" w:lineRule="atLeast"/>
              <w:ind w:right="-115"/>
              <w:rPr>
                <w:rFonts w:ascii="Times New Roman" w:hAnsi="Times New Roman" w:cs="Times New Roman"/>
                <w:sz w:val="16"/>
                <w:szCs w:val="16"/>
                <w:cs/>
              </w:rPr>
            </w:pPr>
          </w:p>
        </w:tc>
        <w:tc>
          <w:tcPr>
            <w:tcW w:w="1260" w:type="dxa"/>
            <w:tcBorders>
              <w:top w:val="single" w:sz="4" w:space="0" w:color="auto"/>
              <w:left w:val="nil"/>
              <w:bottom w:val="nil"/>
              <w:right w:val="nil"/>
            </w:tcBorders>
          </w:tcPr>
          <w:p w14:paraId="6B6BD13E" w14:textId="77777777" w:rsidR="00A56E8D" w:rsidRPr="00E30298" w:rsidRDefault="00A56E8D" w:rsidP="00A56E8D">
            <w:pPr>
              <w:spacing w:line="240" w:lineRule="atLeast"/>
              <w:ind w:right="-115"/>
              <w:rPr>
                <w:rFonts w:ascii="Times New Roman" w:hAnsi="Times New Roman" w:cs="Times New Roman"/>
                <w:sz w:val="16"/>
                <w:szCs w:val="16"/>
              </w:rPr>
            </w:pPr>
          </w:p>
        </w:tc>
        <w:tc>
          <w:tcPr>
            <w:tcW w:w="270" w:type="dxa"/>
            <w:tcBorders>
              <w:top w:val="nil"/>
              <w:left w:val="nil"/>
              <w:bottom w:val="nil"/>
              <w:right w:val="nil"/>
            </w:tcBorders>
          </w:tcPr>
          <w:p w14:paraId="22471FD3" w14:textId="77777777" w:rsidR="00A56E8D" w:rsidRPr="00E30298" w:rsidRDefault="00A56E8D" w:rsidP="00A56E8D">
            <w:pPr>
              <w:spacing w:line="240" w:lineRule="atLeast"/>
              <w:ind w:right="-115"/>
              <w:rPr>
                <w:rFonts w:ascii="Times New Roman" w:hAnsi="Times New Roman" w:cs="Times New Roman"/>
                <w:sz w:val="16"/>
                <w:szCs w:val="16"/>
              </w:rPr>
            </w:pPr>
          </w:p>
        </w:tc>
        <w:tc>
          <w:tcPr>
            <w:tcW w:w="1260" w:type="dxa"/>
            <w:tcBorders>
              <w:top w:val="single" w:sz="4" w:space="0" w:color="auto"/>
              <w:left w:val="nil"/>
              <w:bottom w:val="nil"/>
              <w:right w:val="nil"/>
            </w:tcBorders>
          </w:tcPr>
          <w:p w14:paraId="1D9CB580" w14:textId="77777777" w:rsidR="00A56E8D" w:rsidRPr="00E30298" w:rsidRDefault="00A56E8D" w:rsidP="00A56E8D">
            <w:pPr>
              <w:spacing w:line="240" w:lineRule="atLeast"/>
              <w:ind w:right="-115"/>
              <w:rPr>
                <w:rFonts w:ascii="Times New Roman" w:hAnsi="Times New Roman" w:cs="Times New Roman"/>
                <w:sz w:val="16"/>
                <w:szCs w:val="16"/>
              </w:rPr>
            </w:pPr>
          </w:p>
        </w:tc>
        <w:tc>
          <w:tcPr>
            <w:tcW w:w="270" w:type="dxa"/>
            <w:tcBorders>
              <w:top w:val="nil"/>
              <w:left w:val="nil"/>
              <w:bottom w:val="nil"/>
              <w:right w:val="nil"/>
            </w:tcBorders>
          </w:tcPr>
          <w:p w14:paraId="1FEBACCB" w14:textId="77777777" w:rsidR="00A56E8D" w:rsidRPr="00E30298" w:rsidRDefault="00A56E8D" w:rsidP="00A56E8D">
            <w:pPr>
              <w:spacing w:line="240" w:lineRule="atLeast"/>
              <w:ind w:right="-115"/>
              <w:rPr>
                <w:rFonts w:ascii="Times New Roman" w:hAnsi="Times New Roman" w:cs="Times New Roman"/>
                <w:sz w:val="16"/>
                <w:szCs w:val="16"/>
              </w:rPr>
            </w:pPr>
          </w:p>
        </w:tc>
        <w:tc>
          <w:tcPr>
            <w:tcW w:w="1350" w:type="dxa"/>
            <w:tcBorders>
              <w:top w:val="single" w:sz="4" w:space="0" w:color="auto"/>
              <w:left w:val="nil"/>
              <w:bottom w:val="nil"/>
              <w:right w:val="nil"/>
            </w:tcBorders>
          </w:tcPr>
          <w:p w14:paraId="2F50B18D" w14:textId="77777777" w:rsidR="00A56E8D" w:rsidRPr="00E30298" w:rsidRDefault="00A56E8D" w:rsidP="00A56E8D">
            <w:pPr>
              <w:spacing w:line="240" w:lineRule="atLeast"/>
              <w:ind w:right="-115"/>
              <w:rPr>
                <w:rFonts w:ascii="Times New Roman" w:hAnsi="Times New Roman" w:cs="Times New Roman"/>
                <w:sz w:val="16"/>
                <w:szCs w:val="16"/>
              </w:rPr>
            </w:pPr>
          </w:p>
        </w:tc>
      </w:tr>
      <w:tr w:rsidR="00A56E8D" w:rsidRPr="00E30298" w14:paraId="6CA8FB06" w14:textId="77777777" w:rsidTr="00C256DA">
        <w:tc>
          <w:tcPr>
            <w:tcW w:w="4878" w:type="dxa"/>
            <w:tcBorders>
              <w:top w:val="nil"/>
              <w:left w:val="nil"/>
              <w:bottom w:val="nil"/>
              <w:right w:val="nil"/>
            </w:tcBorders>
          </w:tcPr>
          <w:p w14:paraId="4935C50C" w14:textId="77777777" w:rsidR="00A56E8D" w:rsidRPr="00E30298" w:rsidRDefault="00A56E8D" w:rsidP="00A56E8D">
            <w:pPr>
              <w:spacing w:line="240" w:lineRule="atLeast"/>
              <w:ind w:right="-108"/>
              <w:rPr>
                <w:rFonts w:ascii="Times New Roman" w:hAnsi="Times New Roman" w:cs="Times New Roman"/>
                <w:cs/>
              </w:rPr>
            </w:pPr>
            <w:r w:rsidRPr="00E30298">
              <w:rPr>
                <w:rFonts w:ascii="Times New Roman" w:hAnsi="Times New Roman" w:cs="Times New Roman"/>
              </w:rPr>
              <w:t>Timing of revenue recognition</w:t>
            </w:r>
          </w:p>
        </w:tc>
        <w:tc>
          <w:tcPr>
            <w:tcW w:w="1260" w:type="dxa"/>
            <w:tcBorders>
              <w:top w:val="nil"/>
              <w:left w:val="nil"/>
              <w:bottom w:val="nil"/>
              <w:right w:val="nil"/>
            </w:tcBorders>
          </w:tcPr>
          <w:p w14:paraId="2ED52824" w14:textId="77777777" w:rsidR="00A56E8D" w:rsidRPr="00E30298" w:rsidRDefault="00A56E8D" w:rsidP="00A56E8D">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271AB32"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nil"/>
              <w:right w:val="nil"/>
            </w:tcBorders>
          </w:tcPr>
          <w:p w14:paraId="1DC166E5" w14:textId="77777777" w:rsidR="00A56E8D" w:rsidRPr="00E30298" w:rsidRDefault="00A56E8D" w:rsidP="00A56E8D">
            <w:pPr>
              <w:spacing w:line="240" w:lineRule="atLeast"/>
              <w:ind w:left="-18" w:right="99"/>
              <w:jc w:val="right"/>
              <w:rPr>
                <w:rFonts w:ascii="Times New Roman" w:hAnsi="Times New Roman" w:cs="Times New Roman"/>
              </w:rPr>
            </w:pPr>
          </w:p>
        </w:tc>
        <w:tc>
          <w:tcPr>
            <w:tcW w:w="270" w:type="dxa"/>
            <w:tcBorders>
              <w:top w:val="nil"/>
              <w:left w:val="nil"/>
              <w:bottom w:val="nil"/>
              <w:right w:val="nil"/>
            </w:tcBorders>
          </w:tcPr>
          <w:p w14:paraId="1F952ED8"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nil"/>
              <w:right w:val="nil"/>
            </w:tcBorders>
          </w:tcPr>
          <w:p w14:paraId="3932CB2B" w14:textId="77777777" w:rsidR="00A56E8D" w:rsidRPr="00E30298" w:rsidRDefault="00A56E8D" w:rsidP="00A56E8D">
            <w:pPr>
              <w:spacing w:line="240" w:lineRule="atLeast"/>
              <w:ind w:left="-18" w:right="72"/>
              <w:jc w:val="right"/>
              <w:rPr>
                <w:rFonts w:ascii="Times New Roman" w:hAnsi="Times New Roman" w:cs="Times New Roman"/>
              </w:rPr>
            </w:pPr>
          </w:p>
        </w:tc>
      </w:tr>
      <w:tr w:rsidR="00A56E8D" w:rsidRPr="00E30298" w14:paraId="286B4CEE" w14:textId="77777777" w:rsidTr="00C256DA">
        <w:tc>
          <w:tcPr>
            <w:tcW w:w="4878" w:type="dxa"/>
            <w:tcBorders>
              <w:top w:val="nil"/>
              <w:left w:val="nil"/>
              <w:bottom w:val="nil"/>
              <w:right w:val="nil"/>
            </w:tcBorders>
          </w:tcPr>
          <w:p w14:paraId="29B2FD2F" w14:textId="77777777" w:rsidR="00A56E8D" w:rsidRPr="00E30298" w:rsidRDefault="00A56E8D" w:rsidP="00A56E8D">
            <w:pPr>
              <w:pStyle w:val="ListParagraph"/>
              <w:numPr>
                <w:ilvl w:val="0"/>
                <w:numId w:val="19"/>
              </w:numPr>
              <w:spacing w:line="240" w:lineRule="atLeast"/>
              <w:ind w:left="270" w:right="-108" w:hanging="252"/>
              <w:rPr>
                <w:rFonts w:ascii="Times New Roman" w:hAnsi="Times New Roman" w:cs="Times New Roman"/>
                <w:szCs w:val="18"/>
                <w:cs/>
              </w:rPr>
            </w:pPr>
            <w:r w:rsidRPr="00E30298">
              <w:rPr>
                <w:rFonts w:ascii="Times New Roman" w:hAnsi="Times New Roman" w:cs="Times New Roman"/>
                <w:szCs w:val="18"/>
              </w:rPr>
              <w:t>Over time</w:t>
            </w:r>
          </w:p>
        </w:tc>
        <w:tc>
          <w:tcPr>
            <w:tcW w:w="1260" w:type="dxa"/>
            <w:tcBorders>
              <w:top w:val="nil"/>
              <w:left w:val="nil"/>
              <w:bottom w:val="nil"/>
              <w:right w:val="nil"/>
            </w:tcBorders>
          </w:tcPr>
          <w:p w14:paraId="52A7AC0B" w14:textId="3ABC6738"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10,268</w:t>
            </w:r>
          </w:p>
        </w:tc>
        <w:tc>
          <w:tcPr>
            <w:tcW w:w="270" w:type="dxa"/>
            <w:tcBorders>
              <w:top w:val="nil"/>
              <w:left w:val="nil"/>
              <w:bottom w:val="nil"/>
              <w:right w:val="nil"/>
            </w:tcBorders>
          </w:tcPr>
          <w:p w14:paraId="05801624"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nil"/>
              <w:right w:val="nil"/>
            </w:tcBorders>
          </w:tcPr>
          <w:p w14:paraId="1DDE0506"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69737585"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nil"/>
              <w:right w:val="nil"/>
            </w:tcBorders>
          </w:tcPr>
          <w:p w14:paraId="0D704DF4" w14:textId="3C77B790"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10,268</w:t>
            </w:r>
          </w:p>
        </w:tc>
      </w:tr>
      <w:tr w:rsidR="00A56E8D" w:rsidRPr="00E30298" w14:paraId="7D83F9A3" w14:textId="77777777" w:rsidTr="00C256DA">
        <w:tc>
          <w:tcPr>
            <w:tcW w:w="4878" w:type="dxa"/>
            <w:tcBorders>
              <w:top w:val="nil"/>
              <w:left w:val="nil"/>
              <w:bottom w:val="nil"/>
              <w:right w:val="nil"/>
            </w:tcBorders>
          </w:tcPr>
          <w:p w14:paraId="3772FE49" w14:textId="77777777" w:rsidR="00A56E8D" w:rsidRPr="00E30298" w:rsidRDefault="00A56E8D" w:rsidP="00A56E8D">
            <w:pPr>
              <w:pStyle w:val="ListParagraph"/>
              <w:numPr>
                <w:ilvl w:val="0"/>
                <w:numId w:val="19"/>
              </w:numPr>
              <w:spacing w:line="240" w:lineRule="atLeast"/>
              <w:ind w:left="270" w:right="-108" w:hanging="252"/>
              <w:rPr>
                <w:rFonts w:ascii="Times New Roman" w:hAnsi="Times New Roman" w:cs="Times New Roman"/>
                <w:szCs w:val="18"/>
                <w:cs/>
              </w:rPr>
            </w:pPr>
            <w:r w:rsidRPr="00E30298">
              <w:rPr>
                <w:rFonts w:ascii="Times New Roman" w:hAnsi="Times New Roman" w:cs="Times New Roman"/>
                <w:szCs w:val="18"/>
              </w:rPr>
              <w:t>Point in time</w:t>
            </w:r>
          </w:p>
        </w:tc>
        <w:tc>
          <w:tcPr>
            <w:tcW w:w="1260" w:type="dxa"/>
            <w:tcBorders>
              <w:top w:val="nil"/>
              <w:left w:val="nil"/>
              <w:bottom w:val="single" w:sz="4" w:space="0" w:color="auto"/>
              <w:right w:val="nil"/>
            </w:tcBorders>
          </w:tcPr>
          <w:p w14:paraId="5191F65C" w14:textId="61EA66CA"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8</w:t>
            </w:r>
            <w:r>
              <w:rPr>
                <w:rFonts w:ascii="Times New Roman" w:hAnsi="Times New Roman" w:cs="Times New Roman"/>
              </w:rPr>
              <w:t>6</w:t>
            </w:r>
          </w:p>
        </w:tc>
        <w:tc>
          <w:tcPr>
            <w:tcW w:w="270" w:type="dxa"/>
            <w:tcBorders>
              <w:top w:val="nil"/>
              <w:left w:val="nil"/>
              <w:bottom w:val="nil"/>
              <w:right w:val="nil"/>
            </w:tcBorders>
          </w:tcPr>
          <w:p w14:paraId="67A4F7F8"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single" w:sz="4" w:space="0" w:color="auto"/>
              <w:right w:val="nil"/>
            </w:tcBorders>
          </w:tcPr>
          <w:p w14:paraId="3EC9C90C"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5E32B709"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single" w:sz="4" w:space="0" w:color="auto"/>
              <w:right w:val="nil"/>
            </w:tcBorders>
          </w:tcPr>
          <w:p w14:paraId="5AA4C0C4" w14:textId="7A10572C"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8</w:t>
            </w:r>
            <w:r>
              <w:rPr>
                <w:rFonts w:ascii="Times New Roman" w:hAnsi="Times New Roman" w:cs="Times New Roman"/>
              </w:rPr>
              <w:t>6</w:t>
            </w:r>
          </w:p>
        </w:tc>
      </w:tr>
      <w:tr w:rsidR="00A56E8D" w:rsidRPr="00E30298" w14:paraId="1167ED82" w14:textId="77777777" w:rsidTr="00C256DA">
        <w:tc>
          <w:tcPr>
            <w:tcW w:w="4878" w:type="dxa"/>
            <w:tcBorders>
              <w:top w:val="nil"/>
              <w:left w:val="nil"/>
              <w:bottom w:val="nil"/>
              <w:right w:val="nil"/>
            </w:tcBorders>
          </w:tcPr>
          <w:p w14:paraId="4B0CEBA2" w14:textId="77777777" w:rsidR="00A56E8D" w:rsidRPr="00E30298" w:rsidRDefault="00A56E8D" w:rsidP="00A56E8D">
            <w:pPr>
              <w:spacing w:line="240" w:lineRule="atLeast"/>
              <w:ind w:right="-108"/>
              <w:rPr>
                <w:rFonts w:ascii="Times New Roman" w:hAnsi="Times New Roman" w:cs="Times New Roman"/>
                <w:cs/>
              </w:rPr>
            </w:pPr>
            <w:r w:rsidRPr="00E30298">
              <w:rPr>
                <w:rFonts w:ascii="Times New Roman" w:hAnsi="Times New Roman" w:cs="Times New Roman"/>
              </w:rPr>
              <w:t>Total</w:t>
            </w:r>
          </w:p>
        </w:tc>
        <w:tc>
          <w:tcPr>
            <w:tcW w:w="1260" w:type="dxa"/>
            <w:tcBorders>
              <w:top w:val="single" w:sz="4" w:space="0" w:color="auto"/>
              <w:left w:val="nil"/>
              <w:bottom w:val="double" w:sz="4" w:space="0" w:color="auto"/>
              <w:right w:val="nil"/>
            </w:tcBorders>
          </w:tcPr>
          <w:p w14:paraId="49B884C9" w14:textId="6A1BE515"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10,354</w:t>
            </w:r>
          </w:p>
        </w:tc>
        <w:tc>
          <w:tcPr>
            <w:tcW w:w="270" w:type="dxa"/>
            <w:tcBorders>
              <w:top w:val="nil"/>
              <w:left w:val="nil"/>
              <w:bottom w:val="nil"/>
              <w:right w:val="nil"/>
            </w:tcBorders>
          </w:tcPr>
          <w:p w14:paraId="46CAF22E"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2B99C69"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55B24FD8"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single" w:sz="4" w:space="0" w:color="auto"/>
              <w:left w:val="nil"/>
              <w:bottom w:val="double" w:sz="4" w:space="0" w:color="auto"/>
              <w:right w:val="nil"/>
            </w:tcBorders>
          </w:tcPr>
          <w:p w14:paraId="34ADFA4B" w14:textId="25F79678"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10,354</w:t>
            </w:r>
          </w:p>
        </w:tc>
      </w:tr>
    </w:tbl>
    <w:p w14:paraId="4947C78B" w14:textId="77777777" w:rsidR="007A373D" w:rsidRPr="00E30298" w:rsidRDefault="007A373D" w:rsidP="00E30298">
      <w:pPr>
        <w:spacing w:line="240" w:lineRule="atLeast"/>
        <w:rPr>
          <w:rFonts w:ascii="Times New Roman" w:hAnsi="Times New Roman" w:cs="Times New Roma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8"/>
        <w:gridCol w:w="1260"/>
        <w:gridCol w:w="270"/>
        <w:gridCol w:w="1260"/>
        <w:gridCol w:w="270"/>
        <w:gridCol w:w="1350"/>
      </w:tblGrid>
      <w:tr w:rsidR="007562E5" w:rsidRPr="00E30298" w14:paraId="7E26679D" w14:textId="77777777" w:rsidTr="000F1202">
        <w:tc>
          <w:tcPr>
            <w:tcW w:w="4878" w:type="dxa"/>
            <w:tcBorders>
              <w:top w:val="nil"/>
              <w:left w:val="nil"/>
              <w:bottom w:val="nil"/>
              <w:right w:val="nil"/>
            </w:tcBorders>
          </w:tcPr>
          <w:p w14:paraId="2B318AE8" w14:textId="77777777" w:rsidR="007562E5" w:rsidRPr="00E30298" w:rsidRDefault="007562E5" w:rsidP="00E30298">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26AAB675" w14:textId="77777777" w:rsidR="007562E5" w:rsidRPr="00E30298" w:rsidRDefault="007562E5" w:rsidP="00E30298">
            <w:pPr>
              <w:spacing w:line="240" w:lineRule="atLeast"/>
              <w:ind w:left="-105" w:right="-105"/>
              <w:jc w:val="center"/>
              <w:rPr>
                <w:rFonts w:ascii="Times New Roman" w:hAnsi="Times New Roman" w:cs="Times New Roman"/>
              </w:rPr>
            </w:pPr>
            <w:r w:rsidRPr="00E30298">
              <w:rPr>
                <w:rFonts w:ascii="Times New Roman" w:hAnsi="Times New Roman" w:cs="Times New Roman"/>
              </w:rPr>
              <w:t>Separate Financial Statements</w:t>
            </w:r>
          </w:p>
        </w:tc>
      </w:tr>
      <w:tr w:rsidR="007562E5" w:rsidRPr="00E30298" w14:paraId="095B1A69" w14:textId="77777777" w:rsidTr="000F1202">
        <w:tc>
          <w:tcPr>
            <w:tcW w:w="4878" w:type="dxa"/>
            <w:tcBorders>
              <w:top w:val="nil"/>
              <w:left w:val="nil"/>
              <w:bottom w:val="nil"/>
              <w:right w:val="nil"/>
            </w:tcBorders>
          </w:tcPr>
          <w:p w14:paraId="2261EC52" w14:textId="77777777" w:rsidR="007562E5" w:rsidRPr="00E30298" w:rsidRDefault="007562E5" w:rsidP="00E30298">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21B3CA0D" w14:textId="6790E783" w:rsidR="007562E5" w:rsidRPr="00E30298" w:rsidRDefault="00482D77" w:rsidP="00E30298">
            <w:pPr>
              <w:spacing w:line="240" w:lineRule="atLeast"/>
              <w:ind w:left="-105" w:right="-105"/>
              <w:jc w:val="center"/>
              <w:rPr>
                <w:rFonts w:ascii="Times New Roman" w:hAnsi="Times New Roman" w:cs="Times New Roman"/>
              </w:rPr>
            </w:pPr>
            <w:r w:rsidRPr="00E30298">
              <w:rPr>
                <w:rFonts w:ascii="Times New Roman" w:hAnsi="Times New Roman" w:cs="Times New Roman"/>
              </w:rPr>
              <w:t>2025</w:t>
            </w:r>
            <w:r w:rsidR="007562E5" w:rsidRPr="00E30298">
              <w:rPr>
                <w:rFonts w:ascii="Times New Roman" w:hAnsi="Times New Roman" w:cs="Times New Roman"/>
              </w:rPr>
              <w:t xml:space="preserve"> (In Million Baht)</w:t>
            </w:r>
          </w:p>
        </w:tc>
      </w:tr>
      <w:tr w:rsidR="00E06878" w:rsidRPr="00E30298" w14:paraId="3EC563D7" w14:textId="77777777" w:rsidTr="000F1202">
        <w:tc>
          <w:tcPr>
            <w:tcW w:w="4878" w:type="dxa"/>
            <w:tcBorders>
              <w:top w:val="nil"/>
              <w:left w:val="nil"/>
              <w:bottom w:val="nil"/>
              <w:right w:val="nil"/>
            </w:tcBorders>
          </w:tcPr>
          <w:p w14:paraId="0710DEC7" w14:textId="77777777" w:rsidR="00E06878" w:rsidRPr="00E30298" w:rsidRDefault="00E06878" w:rsidP="00E30298">
            <w:pPr>
              <w:spacing w:line="240" w:lineRule="atLeast"/>
              <w:jc w:val="both"/>
              <w:rPr>
                <w:rFonts w:ascii="Times New Roman" w:hAnsi="Times New Roman" w:cs="Times New Roman"/>
                <w:b/>
                <w:bCs/>
              </w:rPr>
            </w:pPr>
          </w:p>
        </w:tc>
        <w:tc>
          <w:tcPr>
            <w:tcW w:w="1260" w:type="dxa"/>
            <w:tcBorders>
              <w:top w:val="single" w:sz="4" w:space="0" w:color="auto"/>
              <w:left w:val="nil"/>
              <w:bottom w:val="single" w:sz="4" w:space="0" w:color="auto"/>
              <w:right w:val="nil"/>
            </w:tcBorders>
          </w:tcPr>
          <w:p w14:paraId="2D3F2759" w14:textId="77777777" w:rsidR="00E06878" w:rsidRPr="00E30298" w:rsidRDefault="00E06878" w:rsidP="00E30298">
            <w:pPr>
              <w:spacing w:line="240" w:lineRule="atLeast"/>
              <w:ind w:left="-127" w:right="-108"/>
              <w:jc w:val="center"/>
              <w:rPr>
                <w:rFonts w:ascii="Times New Roman" w:hAnsi="Times New Roman" w:cs="Times New Roman"/>
              </w:rPr>
            </w:pPr>
            <w:r w:rsidRPr="00E30298">
              <w:rPr>
                <w:rFonts w:ascii="Times New Roman" w:hAnsi="Times New Roman" w:cs="Times New Roman"/>
              </w:rPr>
              <w:t>Revenue from construction services</w:t>
            </w:r>
          </w:p>
        </w:tc>
        <w:tc>
          <w:tcPr>
            <w:tcW w:w="270" w:type="dxa"/>
            <w:tcBorders>
              <w:top w:val="single" w:sz="4" w:space="0" w:color="auto"/>
              <w:left w:val="nil"/>
              <w:bottom w:val="nil"/>
              <w:right w:val="nil"/>
            </w:tcBorders>
          </w:tcPr>
          <w:p w14:paraId="6AD55DDE" w14:textId="77777777" w:rsidR="00E06878" w:rsidRPr="00E30298" w:rsidRDefault="00E06878" w:rsidP="00E30298">
            <w:pPr>
              <w:spacing w:line="240" w:lineRule="atLeast"/>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167EF401" w14:textId="46FE43DD" w:rsidR="00E06878" w:rsidRPr="00E30298" w:rsidRDefault="00E06878" w:rsidP="00E30298">
            <w:pPr>
              <w:spacing w:line="240" w:lineRule="atLeast"/>
              <w:ind w:left="-127" w:right="-108"/>
              <w:jc w:val="center"/>
              <w:rPr>
                <w:rFonts w:ascii="Times New Roman" w:hAnsi="Times New Roman" w:cs="Times New Roman"/>
              </w:rPr>
            </w:pPr>
            <w:r w:rsidRPr="00E30298">
              <w:rPr>
                <w:rFonts w:ascii="Times New Roman" w:hAnsi="Times New Roman" w:cs="Times New Roman"/>
              </w:rPr>
              <w:t>Revenue from other service income</w:t>
            </w:r>
          </w:p>
        </w:tc>
        <w:tc>
          <w:tcPr>
            <w:tcW w:w="270" w:type="dxa"/>
            <w:tcBorders>
              <w:top w:val="single" w:sz="4" w:space="0" w:color="auto"/>
              <w:left w:val="nil"/>
              <w:bottom w:val="nil"/>
              <w:right w:val="nil"/>
            </w:tcBorders>
          </w:tcPr>
          <w:p w14:paraId="1F6382A3" w14:textId="77777777" w:rsidR="00E06878" w:rsidRPr="00E30298" w:rsidRDefault="00E06878" w:rsidP="00E30298">
            <w:pPr>
              <w:spacing w:line="240" w:lineRule="atLeast"/>
              <w:jc w:val="both"/>
              <w:rPr>
                <w:rFonts w:ascii="Times New Roman" w:hAnsi="Times New Roman" w:cs="Times New Roman"/>
                <w:b/>
                <w:bCs/>
              </w:rPr>
            </w:pPr>
          </w:p>
        </w:tc>
        <w:tc>
          <w:tcPr>
            <w:tcW w:w="1350" w:type="dxa"/>
            <w:tcBorders>
              <w:top w:val="single" w:sz="4" w:space="0" w:color="auto"/>
              <w:left w:val="nil"/>
              <w:bottom w:val="single" w:sz="4" w:space="0" w:color="auto"/>
              <w:right w:val="nil"/>
            </w:tcBorders>
          </w:tcPr>
          <w:p w14:paraId="47976A80" w14:textId="77777777" w:rsidR="00E06878" w:rsidRPr="00E30298" w:rsidRDefault="00E06878" w:rsidP="00E30298">
            <w:pPr>
              <w:spacing w:line="240" w:lineRule="atLeast"/>
              <w:ind w:left="-108" w:right="-108"/>
              <w:jc w:val="center"/>
              <w:rPr>
                <w:rFonts w:ascii="Times New Roman" w:hAnsi="Times New Roman" w:cs="Times New Roman"/>
              </w:rPr>
            </w:pPr>
          </w:p>
          <w:p w14:paraId="16DD8EB0" w14:textId="77777777" w:rsidR="00E06878" w:rsidRPr="00E30298" w:rsidRDefault="00E06878" w:rsidP="00E30298">
            <w:pPr>
              <w:spacing w:line="240" w:lineRule="atLeast"/>
              <w:ind w:left="-108" w:right="-108"/>
              <w:jc w:val="center"/>
              <w:rPr>
                <w:rFonts w:ascii="Times New Roman" w:hAnsi="Times New Roman" w:cs="Times New Roman"/>
              </w:rPr>
            </w:pPr>
          </w:p>
          <w:p w14:paraId="4CB7B5C7" w14:textId="77777777" w:rsidR="00E06878" w:rsidRPr="00E30298" w:rsidRDefault="00E06878"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Total</w:t>
            </w:r>
          </w:p>
        </w:tc>
      </w:tr>
      <w:tr w:rsidR="007562E5" w:rsidRPr="00A56E8D" w14:paraId="143D9C79" w14:textId="77777777" w:rsidTr="000F1202">
        <w:tc>
          <w:tcPr>
            <w:tcW w:w="4878" w:type="dxa"/>
            <w:tcBorders>
              <w:top w:val="nil"/>
              <w:left w:val="nil"/>
              <w:bottom w:val="nil"/>
              <w:right w:val="nil"/>
            </w:tcBorders>
          </w:tcPr>
          <w:p w14:paraId="35941310" w14:textId="77777777" w:rsidR="007562E5" w:rsidRPr="00A56E8D" w:rsidRDefault="007562E5" w:rsidP="00A56E8D">
            <w:pPr>
              <w:spacing w:line="180" w:lineRule="atLeast"/>
              <w:ind w:right="-115"/>
              <w:rPr>
                <w:rFonts w:ascii="Times New Roman" w:hAnsi="Times New Roman" w:cs="Times New Roman"/>
                <w:sz w:val="12"/>
                <w:szCs w:val="12"/>
                <w:cs/>
              </w:rPr>
            </w:pPr>
          </w:p>
        </w:tc>
        <w:tc>
          <w:tcPr>
            <w:tcW w:w="1260" w:type="dxa"/>
            <w:tcBorders>
              <w:top w:val="nil"/>
              <w:left w:val="nil"/>
              <w:bottom w:val="nil"/>
              <w:right w:val="nil"/>
            </w:tcBorders>
          </w:tcPr>
          <w:p w14:paraId="0CAC0C21" w14:textId="77777777" w:rsidR="007562E5" w:rsidRPr="00A56E8D" w:rsidRDefault="007562E5" w:rsidP="00A56E8D">
            <w:pPr>
              <w:spacing w:line="180" w:lineRule="atLeast"/>
              <w:ind w:right="-115"/>
              <w:rPr>
                <w:rFonts w:ascii="Times New Roman" w:hAnsi="Times New Roman" w:cs="Times New Roman"/>
                <w:sz w:val="12"/>
                <w:szCs w:val="12"/>
              </w:rPr>
            </w:pPr>
          </w:p>
        </w:tc>
        <w:tc>
          <w:tcPr>
            <w:tcW w:w="270" w:type="dxa"/>
            <w:tcBorders>
              <w:top w:val="nil"/>
              <w:left w:val="nil"/>
              <w:bottom w:val="nil"/>
              <w:right w:val="nil"/>
            </w:tcBorders>
          </w:tcPr>
          <w:p w14:paraId="3F5A141F" w14:textId="77777777" w:rsidR="007562E5" w:rsidRPr="00A56E8D" w:rsidRDefault="007562E5" w:rsidP="00A56E8D">
            <w:pPr>
              <w:spacing w:line="180" w:lineRule="atLeast"/>
              <w:ind w:right="-115"/>
              <w:rPr>
                <w:rFonts w:ascii="Times New Roman" w:hAnsi="Times New Roman" w:cs="Times New Roman"/>
                <w:sz w:val="12"/>
                <w:szCs w:val="12"/>
              </w:rPr>
            </w:pPr>
          </w:p>
        </w:tc>
        <w:tc>
          <w:tcPr>
            <w:tcW w:w="1260" w:type="dxa"/>
            <w:tcBorders>
              <w:top w:val="nil"/>
              <w:left w:val="nil"/>
              <w:bottom w:val="nil"/>
              <w:right w:val="nil"/>
            </w:tcBorders>
          </w:tcPr>
          <w:p w14:paraId="7DC2C3B2" w14:textId="77777777" w:rsidR="007562E5" w:rsidRPr="00A56E8D" w:rsidRDefault="007562E5" w:rsidP="00A56E8D">
            <w:pPr>
              <w:spacing w:line="180" w:lineRule="atLeast"/>
              <w:ind w:right="-115"/>
              <w:rPr>
                <w:rFonts w:ascii="Times New Roman" w:hAnsi="Times New Roman" w:cs="Times New Roman"/>
                <w:sz w:val="12"/>
                <w:szCs w:val="12"/>
              </w:rPr>
            </w:pPr>
          </w:p>
        </w:tc>
        <w:tc>
          <w:tcPr>
            <w:tcW w:w="270" w:type="dxa"/>
            <w:tcBorders>
              <w:top w:val="nil"/>
              <w:left w:val="nil"/>
              <w:bottom w:val="nil"/>
              <w:right w:val="nil"/>
            </w:tcBorders>
          </w:tcPr>
          <w:p w14:paraId="33DA8D15" w14:textId="77777777" w:rsidR="007562E5" w:rsidRPr="00A56E8D" w:rsidRDefault="007562E5" w:rsidP="00A56E8D">
            <w:pPr>
              <w:spacing w:line="180" w:lineRule="atLeast"/>
              <w:ind w:right="-115"/>
              <w:rPr>
                <w:rFonts w:ascii="Times New Roman" w:hAnsi="Times New Roman" w:cs="Times New Roman"/>
                <w:sz w:val="12"/>
                <w:szCs w:val="12"/>
              </w:rPr>
            </w:pPr>
          </w:p>
        </w:tc>
        <w:tc>
          <w:tcPr>
            <w:tcW w:w="1350" w:type="dxa"/>
            <w:tcBorders>
              <w:top w:val="nil"/>
              <w:left w:val="nil"/>
              <w:bottom w:val="nil"/>
              <w:right w:val="nil"/>
            </w:tcBorders>
          </w:tcPr>
          <w:p w14:paraId="62633D90" w14:textId="77777777" w:rsidR="007562E5" w:rsidRPr="00A56E8D" w:rsidRDefault="007562E5" w:rsidP="00A56E8D">
            <w:pPr>
              <w:spacing w:line="180" w:lineRule="atLeast"/>
              <w:ind w:right="-115"/>
              <w:rPr>
                <w:rFonts w:ascii="Times New Roman" w:hAnsi="Times New Roman" w:cs="Times New Roman"/>
                <w:sz w:val="12"/>
                <w:szCs w:val="12"/>
              </w:rPr>
            </w:pPr>
          </w:p>
        </w:tc>
      </w:tr>
      <w:tr w:rsidR="00A56E8D" w:rsidRPr="00E30298" w14:paraId="287B9226" w14:textId="77777777" w:rsidTr="00324C31">
        <w:tc>
          <w:tcPr>
            <w:tcW w:w="4878" w:type="dxa"/>
            <w:tcBorders>
              <w:top w:val="nil"/>
              <w:left w:val="nil"/>
              <w:bottom w:val="nil"/>
              <w:right w:val="nil"/>
            </w:tcBorders>
          </w:tcPr>
          <w:p w14:paraId="1AA89BA9" w14:textId="5C48A8D3" w:rsidR="00A56E8D" w:rsidRPr="00E30298" w:rsidRDefault="00A56E8D" w:rsidP="00A56E8D">
            <w:pPr>
              <w:spacing w:line="240" w:lineRule="atLeast"/>
              <w:ind w:right="-108"/>
              <w:rPr>
                <w:rFonts w:ascii="Times New Roman" w:hAnsi="Times New Roman" w:cs="Times New Roman"/>
                <w:cs/>
              </w:rPr>
            </w:pPr>
            <w:r w:rsidRPr="00E30298">
              <w:rPr>
                <w:rFonts w:ascii="Times New Roman" w:hAnsi="Times New Roman" w:cs="Times New Roman"/>
              </w:rPr>
              <w:t>Contract revenue</w:t>
            </w:r>
          </w:p>
        </w:tc>
        <w:tc>
          <w:tcPr>
            <w:tcW w:w="1260" w:type="dxa"/>
            <w:tcBorders>
              <w:top w:val="nil"/>
              <w:left w:val="nil"/>
              <w:bottom w:val="double" w:sz="4" w:space="0" w:color="auto"/>
              <w:right w:val="nil"/>
            </w:tcBorders>
          </w:tcPr>
          <w:p w14:paraId="516863BB" w14:textId="21335F97"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10,932</w:t>
            </w:r>
          </w:p>
        </w:tc>
        <w:tc>
          <w:tcPr>
            <w:tcW w:w="270" w:type="dxa"/>
            <w:tcBorders>
              <w:top w:val="nil"/>
              <w:left w:val="nil"/>
              <w:bottom w:val="nil"/>
              <w:right w:val="nil"/>
            </w:tcBorders>
          </w:tcPr>
          <w:p w14:paraId="2CC6E5C3"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14:paraId="656921BC" w14:textId="3B3CE0E4"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0D401679"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14:paraId="6EAAC605" w14:textId="11C3FB3C"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10,932</w:t>
            </w:r>
          </w:p>
        </w:tc>
      </w:tr>
      <w:tr w:rsidR="00A56E8D" w:rsidRPr="00E30298" w14:paraId="0E967794" w14:textId="77777777" w:rsidTr="00324C31">
        <w:tc>
          <w:tcPr>
            <w:tcW w:w="4878" w:type="dxa"/>
            <w:tcBorders>
              <w:top w:val="nil"/>
              <w:left w:val="nil"/>
              <w:bottom w:val="nil"/>
              <w:right w:val="nil"/>
            </w:tcBorders>
          </w:tcPr>
          <w:p w14:paraId="27A277AD" w14:textId="77777777" w:rsidR="00A56E8D" w:rsidRPr="00E30298" w:rsidRDefault="00A56E8D" w:rsidP="00A56E8D">
            <w:pPr>
              <w:spacing w:line="240" w:lineRule="atLeast"/>
              <w:ind w:right="-115"/>
              <w:rPr>
                <w:rFonts w:ascii="Times New Roman" w:hAnsi="Times New Roman" w:cs="Times New Roman"/>
                <w:sz w:val="16"/>
                <w:szCs w:val="16"/>
                <w:cs/>
              </w:rPr>
            </w:pPr>
          </w:p>
        </w:tc>
        <w:tc>
          <w:tcPr>
            <w:tcW w:w="1260" w:type="dxa"/>
            <w:tcBorders>
              <w:top w:val="single" w:sz="4" w:space="0" w:color="auto"/>
              <w:left w:val="nil"/>
              <w:bottom w:val="nil"/>
              <w:right w:val="nil"/>
            </w:tcBorders>
          </w:tcPr>
          <w:p w14:paraId="1ED5E059" w14:textId="77777777" w:rsidR="00A56E8D" w:rsidRPr="00E30298" w:rsidRDefault="00A56E8D" w:rsidP="00A56E8D">
            <w:pPr>
              <w:spacing w:line="240" w:lineRule="atLeast"/>
              <w:ind w:right="-115"/>
              <w:rPr>
                <w:rFonts w:ascii="Times New Roman" w:hAnsi="Times New Roman" w:cs="Times New Roman"/>
                <w:sz w:val="16"/>
                <w:szCs w:val="16"/>
              </w:rPr>
            </w:pPr>
          </w:p>
        </w:tc>
        <w:tc>
          <w:tcPr>
            <w:tcW w:w="270" w:type="dxa"/>
            <w:tcBorders>
              <w:top w:val="nil"/>
              <w:left w:val="nil"/>
              <w:bottom w:val="nil"/>
              <w:right w:val="nil"/>
            </w:tcBorders>
          </w:tcPr>
          <w:p w14:paraId="0E0C682A" w14:textId="77777777" w:rsidR="00A56E8D" w:rsidRPr="00E30298" w:rsidRDefault="00A56E8D" w:rsidP="00A56E8D">
            <w:pPr>
              <w:spacing w:line="240" w:lineRule="atLeast"/>
              <w:ind w:right="-115"/>
              <w:rPr>
                <w:rFonts w:ascii="Times New Roman" w:hAnsi="Times New Roman" w:cs="Times New Roman"/>
                <w:sz w:val="16"/>
                <w:szCs w:val="16"/>
              </w:rPr>
            </w:pPr>
          </w:p>
        </w:tc>
        <w:tc>
          <w:tcPr>
            <w:tcW w:w="1260" w:type="dxa"/>
            <w:tcBorders>
              <w:top w:val="single" w:sz="4" w:space="0" w:color="auto"/>
              <w:left w:val="nil"/>
              <w:bottom w:val="nil"/>
              <w:right w:val="nil"/>
            </w:tcBorders>
          </w:tcPr>
          <w:p w14:paraId="0D04BEB8" w14:textId="77777777" w:rsidR="00A56E8D" w:rsidRPr="00E30298" w:rsidRDefault="00A56E8D" w:rsidP="00A56E8D">
            <w:pPr>
              <w:spacing w:line="240" w:lineRule="atLeast"/>
              <w:ind w:right="-115"/>
              <w:rPr>
                <w:rFonts w:ascii="Times New Roman" w:hAnsi="Times New Roman" w:cs="Times New Roman"/>
                <w:sz w:val="16"/>
                <w:szCs w:val="16"/>
              </w:rPr>
            </w:pPr>
          </w:p>
        </w:tc>
        <w:tc>
          <w:tcPr>
            <w:tcW w:w="270" w:type="dxa"/>
            <w:tcBorders>
              <w:top w:val="nil"/>
              <w:left w:val="nil"/>
              <w:bottom w:val="nil"/>
              <w:right w:val="nil"/>
            </w:tcBorders>
          </w:tcPr>
          <w:p w14:paraId="0A1559CF" w14:textId="77777777" w:rsidR="00A56E8D" w:rsidRPr="00E30298" w:rsidRDefault="00A56E8D" w:rsidP="00A56E8D">
            <w:pPr>
              <w:spacing w:line="240" w:lineRule="atLeast"/>
              <w:ind w:right="-115"/>
              <w:rPr>
                <w:rFonts w:ascii="Times New Roman" w:hAnsi="Times New Roman" w:cs="Times New Roman"/>
                <w:sz w:val="16"/>
                <w:szCs w:val="16"/>
              </w:rPr>
            </w:pPr>
          </w:p>
        </w:tc>
        <w:tc>
          <w:tcPr>
            <w:tcW w:w="1350" w:type="dxa"/>
            <w:tcBorders>
              <w:top w:val="single" w:sz="4" w:space="0" w:color="auto"/>
              <w:left w:val="nil"/>
              <w:bottom w:val="nil"/>
              <w:right w:val="nil"/>
            </w:tcBorders>
          </w:tcPr>
          <w:p w14:paraId="7023202E" w14:textId="77777777" w:rsidR="00A56E8D" w:rsidRPr="00E30298" w:rsidRDefault="00A56E8D" w:rsidP="00A56E8D">
            <w:pPr>
              <w:spacing w:line="240" w:lineRule="atLeast"/>
              <w:ind w:right="-115"/>
              <w:rPr>
                <w:rFonts w:ascii="Times New Roman" w:hAnsi="Times New Roman" w:cs="Times New Roman"/>
                <w:sz w:val="16"/>
                <w:szCs w:val="16"/>
              </w:rPr>
            </w:pPr>
          </w:p>
        </w:tc>
      </w:tr>
      <w:tr w:rsidR="00A56E8D" w:rsidRPr="00E30298" w14:paraId="6B6239D1" w14:textId="77777777" w:rsidTr="00EF2D2F">
        <w:tc>
          <w:tcPr>
            <w:tcW w:w="4878" w:type="dxa"/>
            <w:tcBorders>
              <w:top w:val="nil"/>
              <w:left w:val="nil"/>
              <w:bottom w:val="nil"/>
              <w:right w:val="nil"/>
            </w:tcBorders>
          </w:tcPr>
          <w:p w14:paraId="7BBDC8D3" w14:textId="77777777" w:rsidR="00A56E8D" w:rsidRPr="00E30298" w:rsidRDefault="00A56E8D" w:rsidP="00A56E8D">
            <w:pPr>
              <w:spacing w:line="240" w:lineRule="atLeast"/>
              <w:ind w:right="-108"/>
              <w:rPr>
                <w:rFonts w:ascii="Times New Roman" w:hAnsi="Times New Roman" w:cs="Times New Roman"/>
                <w:cs/>
              </w:rPr>
            </w:pPr>
            <w:r w:rsidRPr="00E30298">
              <w:rPr>
                <w:rFonts w:ascii="Times New Roman" w:hAnsi="Times New Roman" w:cs="Times New Roman"/>
              </w:rPr>
              <w:t>Timing of revenue recognition</w:t>
            </w:r>
          </w:p>
        </w:tc>
        <w:tc>
          <w:tcPr>
            <w:tcW w:w="1260" w:type="dxa"/>
            <w:tcBorders>
              <w:top w:val="nil"/>
              <w:left w:val="nil"/>
              <w:bottom w:val="nil"/>
              <w:right w:val="nil"/>
            </w:tcBorders>
          </w:tcPr>
          <w:p w14:paraId="3ACE3313" w14:textId="77777777" w:rsidR="00A56E8D" w:rsidRPr="00E30298" w:rsidRDefault="00A56E8D" w:rsidP="00A56E8D">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138A3373"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nil"/>
              <w:right w:val="nil"/>
            </w:tcBorders>
          </w:tcPr>
          <w:p w14:paraId="37E48A8F" w14:textId="77777777" w:rsidR="00A56E8D" w:rsidRPr="00E30298" w:rsidRDefault="00A56E8D" w:rsidP="00A56E8D">
            <w:pPr>
              <w:spacing w:line="240" w:lineRule="atLeast"/>
              <w:ind w:left="-18" w:right="99"/>
              <w:jc w:val="right"/>
              <w:rPr>
                <w:rFonts w:ascii="Times New Roman" w:hAnsi="Times New Roman" w:cs="Times New Roman"/>
              </w:rPr>
            </w:pPr>
          </w:p>
        </w:tc>
        <w:tc>
          <w:tcPr>
            <w:tcW w:w="270" w:type="dxa"/>
            <w:tcBorders>
              <w:top w:val="nil"/>
              <w:left w:val="nil"/>
              <w:bottom w:val="nil"/>
              <w:right w:val="nil"/>
            </w:tcBorders>
          </w:tcPr>
          <w:p w14:paraId="55A46A3D"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nil"/>
              <w:right w:val="nil"/>
            </w:tcBorders>
          </w:tcPr>
          <w:p w14:paraId="1F8C7B48" w14:textId="77777777" w:rsidR="00A56E8D" w:rsidRPr="00E30298" w:rsidRDefault="00A56E8D" w:rsidP="00A56E8D">
            <w:pPr>
              <w:spacing w:line="240" w:lineRule="atLeast"/>
              <w:ind w:left="-18" w:right="72"/>
              <w:jc w:val="right"/>
              <w:rPr>
                <w:rFonts w:ascii="Times New Roman" w:hAnsi="Times New Roman" w:cs="Times New Roman"/>
              </w:rPr>
            </w:pPr>
          </w:p>
        </w:tc>
      </w:tr>
      <w:tr w:rsidR="00A56E8D" w:rsidRPr="00E30298" w14:paraId="63573CF9" w14:textId="77777777" w:rsidTr="00EF2D2F">
        <w:tc>
          <w:tcPr>
            <w:tcW w:w="4878" w:type="dxa"/>
            <w:tcBorders>
              <w:top w:val="nil"/>
              <w:left w:val="nil"/>
              <w:bottom w:val="nil"/>
              <w:right w:val="nil"/>
            </w:tcBorders>
          </w:tcPr>
          <w:p w14:paraId="3250FDC3" w14:textId="77777777" w:rsidR="00A56E8D" w:rsidRPr="00E30298" w:rsidRDefault="00A56E8D" w:rsidP="00A56E8D">
            <w:pPr>
              <w:pStyle w:val="ListParagraph"/>
              <w:numPr>
                <w:ilvl w:val="0"/>
                <w:numId w:val="19"/>
              </w:numPr>
              <w:spacing w:line="240" w:lineRule="atLeast"/>
              <w:ind w:left="270" w:right="-108" w:hanging="252"/>
              <w:rPr>
                <w:rFonts w:ascii="Times New Roman" w:hAnsi="Times New Roman" w:cs="Times New Roman"/>
                <w:szCs w:val="18"/>
                <w:cs/>
              </w:rPr>
            </w:pPr>
            <w:r w:rsidRPr="00E30298">
              <w:rPr>
                <w:rFonts w:ascii="Times New Roman" w:hAnsi="Times New Roman" w:cs="Times New Roman"/>
                <w:szCs w:val="18"/>
              </w:rPr>
              <w:t>Over time</w:t>
            </w:r>
          </w:p>
        </w:tc>
        <w:tc>
          <w:tcPr>
            <w:tcW w:w="1260" w:type="dxa"/>
            <w:tcBorders>
              <w:top w:val="nil"/>
              <w:left w:val="nil"/>
              <w:bottom w:val="nil"/>
              <w:right w:val="nil"/>
            </w:tcBorders>
          </w:tcPr>
          <w:p w14:paraId="6823FEF9" w14:textId="7DD93FED"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10,663</w:t>
            </w:r>
          </w:p>
        </w:tc>
        <w:tc>
          <w:tcPr>
            <w:tcW w:w="270" w:type="dxa"/>
            <w:tcBorders>
              <w:top w:val="nil"/>
              <w:left w:val="nil"/>
              <w:bottom w:val="nil"/>
              <w:right w:val="nil"/>
            </w:tcBorders>
          </w:tcPr>
          <w:p w14:paraId="47F98E31"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nil"/>
              <w:right w:val="nil"/>
            </w:tcBorders>
          </w:tcPr>
          <w:p w14:paraId="4BD0D1AE"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2508DEEC"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nil"/>
              <w:right w:val="nil"/>
            </w:tcBorders>
          </w:tcPr>
          <w:p w14:paraId="605CCDFD" w14:textId="2689E332"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10,663</w:t>
            </w:r>
          </w:p>
        </w:tc>
      </w:tr>
      <w:tr w:rsidR="00A56E8D" w:rsidRPr="00E30298" w14:paraId="6D066FEC" w14:textId="77777777" w:rsidTr="00EF2D2F">
        <w:tc>
          <w:tcPr>
            <w:tcW w:w="4878" w:type="dxa"/>
            <w:tcBorders>
              <w:top w:val="nil"/>
              <w:left w:val="nil"/>
              <w:bottom w:val="nil"/>
              <w:right w:val="nil"/>
            </w:tcBorders>
          </w:tcPr>
          <w:p w14:paraId="24CB0309" w14:textId="77777777" w:rsidR="00A56E8D" w:rsidRPr="00E30298" w:rsidRDefault="00A56E8D" w:rsidP="00A56E8D">
            <w:pPr>
              <w:pStyle w:val="ListParagraph"/>
              <w:numPr>
                <w:ilvl w:val="0"/>
                <w:numId w:val="19"/>
              </w:numPr>
              <w:spacing w:line="240" w:lineRule="atLeast"/>
              <w:ind w:left="270" w:right="-108" w:hanging="252"/>
              <w:rPr>
                <w:rFonts w:ascii="Times New Roman" w:hAnsi="Times New Roman" w:cs="Times New Roman"/>
                <w:szCs w:val="18"/>
                <w:cs/>
              </w:rPr>
            </w:pPr>
            <w:r w:rsidRPr="00E30298">
              <w:rPr>
                <w:rFonts w:ascii="Times New Roman" w:hAnsi="Times New Roman" w:cs="Times New Roman"/>
                <w:szCs w:val="18"/>
              </w:rPr>
              <w:t>Point in time</w:t>
            </w:r>
          </w:p>
        </w:tc>
        <w:tc>
          <w:tcPr>
            <w:tcW w:w="1260" w:type="dxa"/>
            <w:tcBorders>
              <w:top w:val="nil"/>
              <w:left w:val="nil"/>
              <w:bottom w:val="single" w:sz="4" w:space="0" w:color="auto"/>
              <w:right w:val="nil"/>
            </w:tcBorders>
          </w:tcPr>
          <w:p w14:paraId="1B403D4C" w14:textId="6644F87B"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269</w:t>
            </w:r>
          </w:p>
        </w:tc>
        <w:tc>
          <w:tcPr>
            <w:tcW w:w="270" w:type="dxa"/>
            <w:tcBorders>
              <w:top w:val="nil"/>
              <w:left w:val="nil"/>
              <w:bottom w:val="nil"/>
              <w:right w:val="nil"/>
            </w:tcBorders>
          </w:tcPr>
          <w:p w14:paraId="0A7C5BF6"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single" w:sz="4" w:space="0" w:color="auto"/>
              <w:right w:val="nil"/>
            </w:tcBorders>
          </w:tcPr>
          <w:p w14:paraId="5FE0AD8E"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496EFB79"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single" w:sz="4" w:space="0" w:color="auto"/>
              <w:right w:val="nil"/>
            </w:tcBorders>
          </w:tcPr>
          <w:p w14:paraId="41B23776" w14:textId="12DDCA10"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269</w:t>
            </w:r>
          </w:p>
        </w:tc>
      </w:tr>
      <w:tr w:rsidR="00A56E8D" w:rsidRPr="00E30298" w14:paraId="4E400871" w14:textId="77777777" w:rsidTr="00EF2D2F">
        <w:tc>
          <w:tcPr>
            <w:tcW w:w="4878" w:type="dxa"/>
            <w:tcBorders>
              <w:top w:val="nil"/>
              <w:left w:val="nil"/>
              <w:bottom w:val="nil"/>
              <w:right w:val="nil"/>
            </w:tcBorders>
          </w:tcPr>
          <w:p w14:paraId="2B00AA92" w14:textId="77777777" w:rsidR="00A56E8D" w:rsidRPr="00E30298" w:rsidRDefault="00A56E8D" w:rsidP="00A56E8D">
            <w:pPr>
              <w:spacing w:line="240" w:lineRule="atLeast"/>
              <w:ind w:right="-108"/>
              <w:rPr>
                <w:rFonts w:ascii="Times New Roman" w:hAnsi="Times New Roman" w:cs="Times New Roman"/>
                <w:cs/>
              </w:rPr>
            </w:pPr>
            <w:r w:rsidRPr="00E30298">
              <w:rPr>
                <w:rFonts w:ascii="Times New Roman" w:hAnsi="Times New Roman" w:cs="Times New Roman"/>
              </w:rPr>
              <w:t>Total</w:t>
            </w:r>
          </w:p>
        </w:tc>
        <w:tc>
          <w:tcPr>
            <w:tcW w:w="1260" w:type="dxa"/>
            <w:tcBorders>
              <w:top w:val="single" w:sz="4" w:space="0" w:color="auto"/>
              <w:left w:val="nil"/>
              <w:bottom w:val="double" w:sz="4" w:space="0" w:color="auto"/>
              <w:right w:val="nil"/>
            </w:tcBorders>
          </w:tcPr>
          <w:p w14:paraId="539C6400" w14:textId="509DA486"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10,932</w:t>
            </w:r>
          </w:p>
        </w:tc>
        <w:tc>
          <w:tcPr>
            <w:tcW w:w="270" w:type="dxa"/>
            <w:tcBorders>
              <w:top w:val="nil"/>
              <w:left w:val="nil"/>
              <w:bottom w:val="nil"/>
              <w:right w:val="nil"/>
            </w:tcBorders>
          </w:tcPr>
          <w:p w14:paraId="31B54059"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17262D6"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6C4670AD"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single" w:sz="4" w:space="0" w:color="auto"/>
              <w:left w:val="nil"/>
              <w:bottom w:val="double" w:sz="4" w:space="0" w:color="auto"/>
              <w:right w:val="nil"/>
            </w:tcBorders>
          </w:tcPr>
          <w:p w14:paraId="655D7AE1" w14:textId="619D7392" w:rsidR="00A56E8D" w:rsidRPr="00E30298" w:rsidRDefault="00A56E8D" w:rsidP="00A56E8D">
            <w:pPr>
              <w:spacing w:line="240" w:lineRule="atLeast"/>
              <w:ind w:left="-18" w:right="72"/>
              <w:jc w:val="right"/>
              <w:rPr>
                <w:rFonts w:ascii="Times New Roman" w:hAnsi="Times New Roman" w:cs="Times New Roman"/>
              </w:rPr>
            </w:pPr>
            <w:r>
              <w:rPr>
                <w:rFonts w:ascii="Times New Roman" w:hAnsi="Times New Roman" w:cs="Times New Roman"/>
              </w:rPr>
              <w:t>10,932</w:t>
            </w:r>
          </w:p>
        </w:tc>
      </w:tr>
    </w:tbl>
    <w:p w14:paraId="7C9F0DE5" w14:textId="5D9EEA25" w:rsidR="004C4494" w:rsidRPr="00E30298" w:rsidRDefault="004C4494" w:rsidP="00E30298">
      <w:pPr>
        <w:spacing w:line="240" w:lineRule="atLeast"/>
        <w:rPr>
          <w:rFonts w:ascii="Times New Roman" w:hAnsi="Times New Roman" w:cs="Times New Roma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8"/>
        <w:gridCol w:w="1260"/>
        <w:gridCol w:w="270"/>
        <w:gridCol w:w="1260"/>
        <w:gridCol w:w="270"/>
        <w:gridCol w:w="1350"/>
      </w:tblGrid>
      <w:tr w:rsidR="007A373D" w:rsidRPr="00E30298" w14:paraId="11A1908B" w14:textId="77777777" w:rsidTr="00C256DA">
        <w:tc>
          <w:tcPr>
            <w:tcW w:w="4878" w:type="dxa"/>
            <w:tcBorders>
              <w:top w:val="nil"/>
              <w:left w:val="nil"/>
              <w:bottom w:val="nil"/>
              <w:right w:val="nil"/>
            </w:tcBorders>
          </w:tcPr>
          <w:p w14:paraId="05EED7C2" w14:textId="77777777" w:rsidR="007A373D" w:rsidRPr="00E30298" w:rsidRDefault="007A373D" w:rsidP="00E30298">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36D7D8B6" w14:textId="77777777" w:rsidR="007A373D" w:rsidRPr="00E30298" w:rsidRDefault="007A373D" w:rsidP="00E30298">
            <w:pPr>
              <w:spacing w:line="240" w:lineRule="atLeast"/>
              <w:ind w:left="-105" w:right="-105"/>
              <w:jc w:val="center"/>
              <w:rPr>
                <w:rFonts w:ascii="Times New Roman" w:hAnsi="Times New Roman" w:cs="Times New Roman"/>
              </w:rPr>
            </w:pPr>
            <w:r w:rsidRPr="00E30298">
              <w:rPr>
                <w:rFonts w:ascii="Times New Roman" w:hAnsi="Times New Roman" w:cs="Times New Roman"/>
              </w:rPr>
              <w:t>Separate Financial Statements</w:t>
            </w:r>
          </w:p>
        </w:tc>
      </w:tr>
      <w:tr w:rsidR="007A373D" w:rsidRPr="00E30298" w14:paraId="61789776" w14:textId="77777777" w:rsidTr="00C256DA">
        <w:tc>
          <w:tcPr>
            <w:tcW w:w="4878" w:type="dxa"/>
            <w:tcBorders>
              <w:top w:val="nil"/>
              <w:left w:val="nil"/>
              <w:bottom w:val="nil"/>
              <w:right w:val="nil"/>
            </w:tcBorders>
          </w:tcPr>
          <w:p w14:paraId="7E32D07A" w14:textId="77777777" w:rsidR="007A373D" w:rsidRPr="00E30298" w:rsidRDefault="007A373D" w:rsidP="00E30298">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7E74CA0F" w14:textId="4FDF1F9F" w:rsidR="007A373D" w:rsidRPr="00E30298" w:rsidRDefault="007A373D" w:rsidP="00E30298">
            <w:pPr>
              <w:spacing w:line="240" w:lineRule="atLeast"/>
              <w:ind w:left="-105" w:right="-105"/>
              <w:jc w:val="center"/>
              <w:rPr>
                <w:rFonts w:ascii="Times New Roman" w:hAnsi="Times New Roman" w:cs="Times New Roman"/>
              </w:rPr>
            </w:pPr>
            <w:r w:rsidRPr="00E30298">
              <w:rPr>
                <w:rFonts w:ascii="Times New Roman" w:hAnsi="Times New Roman" w:cs="Times New Roman"/>
              </w:rPr>
              <w:t>2024 (In Million Baht)</w:t>
            </w:r>
          </w:p>
        </w:tc>
      </w:tr>
      <w:tr w:rsidR="007A373D" w:rsidRPr="00E30298" w14:paraId="53520090" w14:textId="77777777" w:rsidTr="00C256DA">
        <w:tc>
          <w:tcPr>
            <w:tcW w:w="4878" w:type="dxa"/>
            <w:tcBorders>
              <w:top w:val="nil"/>
              <w:left w:val="nil"/>
              <w:bottom w:val="nil"/>
              <w:right w:val="nil"/>
            </w:tcBorders>
          </w:tcPr>
          <w:p w14:paraId="6A576700" w14:textId="77777777" w:rsidR="007A373D" w:rsidRPr="00E30298" w:rsidRDefault="007A373D" w:rsidP="00E30298">
            <w:pPr>
              <w:spacing w:line="240" w:lineRule="atLeast"/>
              <w:jc w:val="both"/>
              <w:rPr>
                <w:rFonts w:ascii="Times New Roman" w:hAnsi="Times New Roman" w:cs="Times New Roman"/>
                <w:b/>
                <w:bCs/>
              </w:rPr>
            </w:pPr>
          </w:p>
        </w:tc>
        <w:tc>
          <w:tcPr>
            <w:tcW w:w="1260" w:type="dxa"/>
            <w:tcBorders>
              <w:top w:val="single" w:sz="4" w:space="0" w:color="auto"/>
              <w:left w:val="nil"/>
              <w:bottom w:val="single" w:sz="4" w:space="0" w:color="auto"/>
              <w:right w:val="nil"/>
            </w:tcBorders>
          </w:tcPr>
          <w:p w14:paraId="361762BD" w14:textId="77777777" w:rsidR="007A373D" w:rsidRPr="00E30298" w:rsidRDefault="007A373D" w:rsidP="00E30298">
            <w:pPr>
              <w:spacing w:line="240" w:lineRule="atLeast"/>
              <w:ind w:left="-127" w:right="-108"/>
              <w:jc w:val="center"/>
              <w:rPr>
                <w:rFonts w:ascii="Times New Roman" w:hAnsi="Times New Roman" w:cs="Times New Roman"/>
              </w:rPr>
            </w:pPr>
            <w:r w:rsidRPr="00E30298">
              <w:rPr>
                <w:rFonts w:ascii="Times New Roman" w:hAnsi="Times New Roman" w:cs="Times New Roman"/>
              </w:rPr>
              <w:t>Revenue from construction services</w:t>
            </w:r>
          </w:p>
        </w:tc>
        <w:tc>
          <w:tcPr>
            <w:tcW w:w="270" w:type="dxa"/>
            <w:tcBorders>
              <w:top w:val="single" w:sz="4" w:space="0" w:color="auto"/>
              <w:left w:val="nil"/>
              <w:bottom w:val="nil"/>
              <w:right w:val="nil"/>
            </w:tcBorders>
          </w:tcPr>
          <w:p w14:paraId="3A33AA2D" w14:textId="77777777" w:rsidR="007A373D" w:rsidRPr="00E30298" w:rsidRDefault="007A373D" w:rsidP="00E30298">
            <w:pPr>
              <w:spacing w:line="240" w:lineRule="atLeast"/>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6B145F0E" w14:textId="77777777" w:rsidR="007A373D" w:rsidRPr="00E30298" w:rsidRDefault="007A373D" w:rsidP="00E30298">
            <w:pPr>
              <w:spacing w:line="240" w:lineRule="atLeast"/>
              <w:ind w:left="-127" w:right="-108"/>
              <w:jc w:val="center"/>
              <w:rPr>
                <w:rFonts w:ascii="Times New Roman" w:hAnsi="Times New Roman" w:cs="Times New Roman"/>
              </w:rPr>
            </w:pPr>
            <w:r w:rsidRPr="00E30298">
              <w:rPr>
                <w:rFonts w:ascii="Times New Roman" w:hAnsi="Times New Roman" w:cs="Times New Roman"/>
              </w:rPr>
              <w:t>Revenue from other service income</w:t>
            </w:r>
          </w:p>
        </w:tc>
        <w:tc>
          <w:tcPr>
            <w:tcW w:w="270" w:type="dxa"/>
            <w:tcBorders>
              <w:top w:val="single" w:sz="4" w:space="0" w:color="auto"/>
              <w:left w:val="nil"/>
              <w:bottom w:val="nil"/>
              <w:right w:val="nil"/>
            </w:tcBorders>
          </w:tcPr>
          <w:p w14:paraId="078F8CB5" w14:textId="77777777" w:rsidR="007A373D" w:rsidRPr="00E30298" w:rsidRDefault="007A373D" w:rsidP="00E30298">
            <w:pPr>
              <w:spacing w:line="240" w:lineRule="atLeast"/>
              <w:jc w:val="both"/>
              <w:rPr>
                <w:rFonts w:ascii="Times New Roman" w:hAnsi="Times New Roman" w:cs="Times New Roman"/>
                <w:b/>
                <w:bCs/>
              </w:rPr>
            </w:pPr>
          </w:p>
        </w:tc>
        <w:tc>
          <w:tcPr>
            <w:tcW w:w="1350" w:type="dxa"/>
            <w:tcBorders>
              <w:top w:val="single" w:sz="4" w:space="0" w:color="auto"/>
              <w:left w:val="nil"/>
              <w:bottom w:val="single" w:sz="4" w:space="0" w:color="auto"/>
              <w:right w:val="nil"/>
            </w:tcBorders>
          </w:tcPr>
          <w:p w14:paraId="2915AF88" w14:textId="77777777" w:rsidR="007A373D" w:rsidRPr="00E30298" w:rsidRDefault="007A373D" w:rsidP="00E30298">
            <w:pPr>
              <w:spacing w:line="240" w:lineRule="atLeast"/>
              <w:ind w:left="-108" w:right="-108"/>
              <w:jc w:val="center"/>
              <w:rPr>
                <w:rFonts w:ascii="Times New Roman" w:hAnsi="Times New Roman" w:cs="Times New Roman"/>
              </w:rPr>
            </w:pPr>
          </w:p>
          <w:p w14:paraId="3FFBBB97" w14:textId="77777777" w:rsidR="007A373D" w:rsidRPr="00E30298" w:rsidRDefault="007A373D" w:rsidP="00E30298">
            <w:pPr>
              <w:spacing w:line="240" w:lineRule="atLeast"/>
              <w:ind w:left="-108" w:right="-108"/>
              <w:jc w:val="center"/>
              <w:rPr>
                <w:rFonts w:ascii="Times New Roman" w:hAnsi="Times New Roman" w:cs="Times New Roman"/>
              </w:rPr>
            </w:pPr>
          </w:p>
          <w:p w14:paraId="375858C3" w14:textId="77777777" w:rsidR="007A373D" w:rsidRPr="00E30298" w:rsidRDefault="007A373D"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Total</w:t>
            </w:r>
          </w:p>
        </w:tc>
      </w:tr>
      <w:tr w:rsidR="007A373D" w:rsidRPr="00A56E8D" w14:paraId="20B28F11" w14:textId="77777777" w:rsidTr="00C256DA">
        <w:tc>
          <w:tcPr>
            <w:tcW w:w="4878" w:type="dxa"/>
            <w:tcBorders>
              <w:top w:val="nil"/>
              <w:left w:val="nil"/>
              <w:bottom w:val="nil"/>
              <w:right w:val="nil"/>
            </w:tcBorders>
          </w:tcPr>
          <w:p w14:paraId="0BEC7858" w14:textId="77777777" w:rsidR="007A373D" w:rsidRPr="00A56E8D" w:rsidRDefault="007A373D" w:rsidP="00A56E8D">
            <w:pPr>
              <w:spacing w:line="180" w:lineRule="atLeast"/>
              <w:ind w:right="-115"/>
              <w:rPr>
                <w:rFonts w:ascii="Times New Roman" w:hAnsi="Times New Roman" w:cs="Times New Roman"/>
                <w:sz w:val="12"/>
                <w:szCs w:val="12"/>
                <w:cs/>
              </w:rPr>
            </w:pPr>
          </w:p>
        </w:tc>
        <w:tc>
          <w:tcPr>
            <w:tcW w:w="1260" w:type="dxa"/>
            <w:tcBorders>
              <w:top w:val="nil"/>
              <w:left w:val="nil"/>
              <w:bottom w:val="nil"/>
              <w:right w:val="nil"/>
            </w:tcBorders>
          </w:tcPr>
          <w:p w14:paraId="09D18E41" w14:textId="77777777" w:rsidR="007A373D" w:rsidRPr="00A56E8D" w:rsidRDefault="007A373D" w:rsidP="00A56E8D">
            <w:pPr>
              <w:spacing w:line="180" w:lineRule="atLeast"/>
              <w:ind w:right="-115"/>
              <w:rPr>
                <w:rFonts w:ascii="Times New Roman" w:hAnsi="Times New Roman" w:cs="Times New Roman"/>
                <w:sz w:val="12"/>
                <w:szCs w:val="12"/>
              </w:rPr>
            </w:pPr>
          </w:p>
        </w:tc>
        <w:tc>
          <w:tcPr>
            <w:tcW w:w="270" w:type="dxa"/>
            <w:tcBorders>
              <w:top w:val="nil"/>
              <w:left w:val="nil"/>
              <w:bottom w:val="nil"/>
              <w:right w:val="nil"/>
            </w:tcBorders>
          </w:tcPr>
          <w:p w14:paraId="474B15A0" w14:textId="77777777" w:rsidR="007A373D" w:rsidRPr="00A56E8D" w:rsidRDefault="007A373D" w:rsidP="00A56E8D">
            <w:pPr>
              <w:spacing w:line="180" w:lineRule="atLeast"/>
              <w:ind w:right="-115"/>
              <w:rPr>
                <w:rFonts w:ascii="Times New Roman" w:hAnsi="Times New Roman" w:cs="Times New Roman"/>
                <w:sz w:val="12"/>
                <w:szCs w:val="12"/>
              </w:rPr>
            </w:pPr>
          </w:p>
        </w:tc>
        <w:tc>
          <w:tcPr>
            <w:tcW w:w="1260" w:type="dxa"/>
            <w:tcBorders>
              <w:top w:val="nil"/>
              <w:left w:val="nil"/>
              <w:bottom w:val="nil"/>
              <w:right w:val="nil"/>
            </w:tcBorders>
          </w:tcPr>
          <w:p w14:paraId="268975F1" w14:textId="77777777" w:rsidR="007A373D" w:rsidRPr="00A56E8D" w:rsidRDefault="007A373D" w:rsidP="00A56E8D">
            <w:pPr>
              <w:spacing w:line="180" w:lineRule="atLeast"/>
              <w:ind w:right="-115"/>
              <w:rPr>
                <w:rFonts w:ascii="Times New Roman" w:hAnsi="Times New Roman" w:cs="Times New Roman"/>
                <w:sz w:val="12"/>
                <w:szCs w:val="12"/>
              </w:rPr>
            </w:pPr>
          </w:p>
        </w:tc>
        <w:tc>
          <w:tcPr>
            <w:tcW w:w="270" w:type="dxa"/>
            <w:tcBorders>
              <w:top w:val="nil"/>
              <w:left w:val="nil"/>
              <w:bottom w:val="nil"/>
              <w:right w:val="nil"/>
            </w:tcBorders>
          </w:tcPr>
          <w:p w14:paraId="027E57BA" w14:textId="77777777" w:rsidR="007A373D" w:rsidRPr="00A56E8D" w:rsidRDefault="007A373D" w:rsidP="00A56E8D">
            <w:pPr>
              <w:spacing w:line="180" w:lineRule="atLeast"/>
              <w:ind w:right="-115"/>
              <w:rPr>
                <w:rFonts w:ascii="Times New Roman" w:hAnsi="Times New Roman" w:cs="Times New Roman"/>
                <w:sz w:val="12"/>
                <w:szCs w:val="12"/>
              </w:rPr>
            </w:pPr>
          </w:p>
        </w:tc>
        <w:tc>
          <w:tcPr>
            <w:tcW w:w="1350" w:type="dxa"/>
            <w:tcBorders>
              <w:top w:val="nil"/>
              <w:left w:val="nil"/>
              <w:bottom w:val="nil"/>
              <w:right w:val="nil"/>
            </w:tcBorders>
          </w:tcPr>
          <w:p w14:paraId="43F81E63" w14:textId="77777777" w:rsidR="007A373D" w:rsidRPr="00A56E8D" w:rsidRDefault="007A373D" w:rsidP="00A56E8D">
            <w:pPr>
              <w:spacing w:line="180" w:lineRule="atLeast"/>
              <w:ind w:right="-115"/>
              <w:rPr>
                <w:rFonts w:ascii="Times New Roman" w:hAnsi="Times New Roman" w:cs="Times New Roman"/>
                <w:sz w:val="12"/>
                <w:szCs w:val="12"/>
              </w:rPr>
            </w:pPr>
          </w:p>
        </w:tc>
      </w:tr>
      <w:tr w:rsidR="00A56E8D" w:rsidRPr="00E30298" w14:paraId="4D725C61" w14:textId="77777777" w:rsidTr="00C256DA">
        <w:tc>
          <w:tcPr>
            <w:tcW w:w="4878" w:type="dxa"/>
            <w:tcBorders>
              <w:top w:val="nil"/>
              <w:left w:val="nil"/>
              <w:bottom w:val="nil"/>
              <w:right w:val="nil"/>
            </w:tcBorders>
          </w:tcPr>
          <w:p w14:paraId="7D273426" w14:textId="77777777" w:rsidR="00A56E8D" w:rsidRPr="00E30298" w:rsidRDefault="00A56E8D" w:rsidP="00A56E8D">
            <w:pPr>
              <w:spacing w:line="240" w:lineRule="atLeast"/>
              <w:ind w:right="-108"/>
              <w:rPr>
                <w:rFonts w:ascii="Times New Roman" w:hAnsi="Times New Roman" w:cs="Times New Roman"/>
                <w:cs/>
              </w:rPr>
            </w:pPr>
            <w:r w:rsidRPr="00E30298">
              <w:rPr>
                <w:rFonts w:ascii="Times New Roman" w:hAnsi="Times New Roman" w:cs="Times New Roman"/>
              </w:rPr>
              <w:t>Contract revenue</w:t>
            </w:r>
          </w:p>
        </w:tc>
        <w:tc>
          <w:tcPr>
            <w:tcW w:w="1260" w:type="dxa"/>
            <w:tcBorders>
              <w:top w:val="nil"/>
              <w:left w:val="nil"/>
              <w:bottom w:val="double" w:sz="4" w:space="0" w:color="auto"/>
              <w:right w:val="nil"/>
            </w:tcBorders>
          </w:tcPr>
          <w:p w14:paraId="64087FC0" w14:textId="020FD4DA"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10,</w:t>
            </w:r>
            <w:r>
              <w:rPr>
                <w:rFonts w:ascii="Times New Roman" w:hAnsi="Times New Roman" w:cs="Times New Roman"/>
              </w:rPr>
              <w:t>380</w:t>
            </w:r>
          </w:p>
        </w:tc>
        <w:tc>
          <w:tcPr>
            <w:tcW w:w="270" w:type="dxa"/>
            <w:tcBorders>
              <w:top w:val="nil"/>
              <w:left w:val="nil"/>
              <w:bottom w:val="nil"/>
              <w:right w:val="nil"/>
            </w:tcBorders>
          </w:tcPr>
          <w:p w14:paraId="3519E2F6"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14:paraId="3D24B4A9"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44338133"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14:paraId="06F05826" w14:textId="4CB6D1D8"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10,</w:t>
            </w:r>
            <w:r>
              <w:rPr>
                <w:rFonts w:ascii="Times New Roman" w:hAnsi="Times New Roman" w:cs="Times New Roman"/>
              </w:rPr>
              <w:t>380</w:t>
            </w:r>
          </w:p>
        </w:tc>
      </w:tr>
      <w:tr w:rsidR="00A56E8D" w:rsidRPr="00E30298" w14:paraId="265EF13D" w14:textId="77777777" w:rsidTr="00C256DA">
        <w:tc>
          <w:tcPr>
            <w:tcW w:w="4878" w:type="dxa"/>
            <w:tcBorders>
              <w:top w:val="nil"/>
              <w:left w:val="nil"/>
              <w:bottom w:val="nil"/>
              <w:right w:val="nil"/>
            </w:tcBorders>
          </w:tcPr>
          <w:p w14:paraId="374EE661" w14:textId="77777777" w:rsidR="00A56E8D" w:rsidRPr="00E30298" w:rsidRDefault="00A56E8D" w:rsidP="00A56E8D">
            <w:pPr>
              <w:spacing w:line="240" w:lineRule="atLeast"/>
              <w:ind w:right="-115"/>
              <w:rPr>
                <w:rFonts w:ascii="Times New Roman" w:hAnsi="Times New Roman" w:cs="Times New Roman"/>
                <w:sz w:val="16"/>
                <w:szCs w:val="16"/>
                <w:cs/>
              </w:rPr>
            </w:pPr>
          </w:p>
        </w:tc>
        <w:tc>
          <w:tcPr>
            <w:tcW w:w="1260" w:type="dxa"/>
            <w:tcBorders>
              <w:top w:val="single" w:sz="4" w:space="0" w:color="auto"/>
              <w:left w:val="nil"/>
              <w:bottom w:val="nil"/>
              <w:right w:val="nil"/>
            </w:tcBorders>
          </w:tcPr>
          <w:p w14:paraId="68E8FBB7" w14:textId="77777777" w:rsidR="00A56E8D" w:rsidRPr="00E30298" w:rsidRDefault="00A56E8D" w:rsidP="00A56E8D">
            <w:pPr>
              <w:spacing w:line="240" w:lineRule="atLeast"/>
              <w:ind w:right="-115"/>
              <w:rPr>
                <w:rFonts w:ascii="Times New Roman" w:hAnsi="Times New Roman" w:cs="Times New Roman"/>
                <w:sz w:val="16"/>
                <w:szCs w:val="16"/>
              </w:rPr>
            </w:pPr>
          </w:p>
        </w:tc>
        <w:tc>
          <w:tcPr>
            <w:tcW w:w="270" w:type="dxa"/>
            <w:tcBorders>
              <w:top w:val="nil"/>
              <w:left w:val="nil"/>
              <w:bottom w:val="nil"/>
              <w:right w:val="nil"/>
            </w:tcBorders>
          </w:tcPr>
          <w:p w14:paraId="4D0D8B93" w14:textId="77777777" w:rsidR="00A56E8D" w:rsidRPr="00E30298" w:rsidRDefault="00A56E8D" w:rsidP="00A56E8D">
            <w:pPr>
              <w:spacing w:line="240" w:lineRule="atLeast"/>
              <w:ind w:right="-115"/>
              <w:rPr>
                <w:rFonts w:ascii="Times New Roman" w:hAnsi="Times New Roman" w:cs="Times New Roman"/>
                <w:sz w:val="16"/>
                <w:szCs w:val="16"/>
              </w:rPr>
            </w:pPr>
          </w:p>
        </w:tc>
        <w:tc>
          <w:tcPr>
            <w:tcW w:w="1260" w:type="dxa"/>
            <w:tcBorders>
              <w:top w:val="single" w:sz="4" w:space="0" w:color="auto"/>
              <w:left w:val="nil"/>
              <w:bottom w:val="nil"/>
              <w:right w:val="nil"/>
            </w:tcBorders>
          </w:tcPr>
          <w:p w14:paraId="1BB0560E" w14:textId="77777777" w:rsidR="00A56E8D" w:rsidRPr="00E30298" w:rsidRDefault="00A56E8D" w:rsidP="00A56E8D">
            <w:pPr>
              <w:spacing w:line="240" w:lineRule="atLeast"/>
              <w:ind w:right="-115"/>
              <w:rPr>
                <w:rFonts w:ascii="Times New Roman" w:hAnsi="Times New Roman" w:cs="Times New Roman"/>
                <w:sz w:val="16"/>
                <w:szCs w:val="16"/>
              </w:rPr>
            </w:pPr>
          </w:p>
        </w:tc>
        <w:tc>
          <w:tcPr>
            <w:tcW w:w="270" w:type="dxa"/>
            <w:tcBorders>
              <w:top w:val="nil"/>
              <w:left w:val="nil"/>
              <w:bottom w:val="nil"/>
              <w:right w:val="nil"/>
            </w:tcBorders>
          </w:tcPr>
          <w:p w14:paraId="56E20DC8" w14:textId="77777777" w:rsidR="00A56E8D" w:rsidRPr="00E30298" w:rsidRDefault="00A56E8D" w:rsidP="00A56E8D">
            <w:pPr>
              <w:spacing w:line="240" w:lineRule="atLeast"/>
              <w:ind w:right="-115"/>
              <w:rPr>
                <w:rFonts w:ascii="Times New Roman" w:hAnsi="Times New Roman" w:cs="Times New Roman"/>
                <w:sz w:val="16"/>
                <w:szCs w:val="16"/>
              </w:rPr>
            </w:pPr>
          </w:p>
        </w:tc>
        <w:tc>
          <w:tcPr>
            <w:tcW w:w="1350" w:type="dxa"/>
            <w:tcBorders>
              <w:top w:val="single" w:sz="4" w:space="0" w:color="auto"/>
              <w:left w:val="nil"/>
              <w:bottom w:val="nil"/>
              <w:right w:val="nil"/>
            </w:tcBorders>
          </w:tcPr>
          <w:p w14:paraId="3937A26D" w14:textId="77777777" w:rsidR="00A56E8D" w:rsidRPr="00E30298" w:rsidRDefault="00A56E8D" w:rsidP="00A56E8D">
            <w:pPr>
              <w:spacing w:line="240" w:lineRule="atLeast"/>
              <w:ind w:right="-115"/>
              <w:rPr>
                <w:rFonts w:ascii="Times New Roman" w:hAnsi="Times New Roman" w:cs="Times New Roman"/>
                <w:sz w:val="16"/>
                <w:szCs w:val="16"/>
              </w:rPr>
            </w:pPr>
          </w:p>
        </w:tc>
      </w:tr>
      <w:tr w:rsidR="00A56E8D" w:rsidRPr="00E30298" w14:paraId="46DE556E" w14:textId="77777777" w:rsidTr="00C256DA">
        <w:tc>
          <w:tcPr>
            <w:tcW w:w="4878" w:type="dxa"/>
            <w:tcBorders>
              <w:top w:val="nil"/>
              <w:left w:val="nil"/>
              <w:bottom w:val="nil"/>
              <w:right w:val="nil"/>
            </w:tcBorders>
          </w:tcPr>
          <w:p w14:paraId="23596922" w14:textId="77777777" w:rsidR="00A56E8D" w:rsidRPr="00E30298" w:rsidRDefault="00A56E8D" w:rsidP="00A56E8D">
            <w:pPr>
              <w:spacing w:line="240" w:lineRule="atLeast"/>
              <w:ind w:right="-108"/>
              <w:rPr>
                <w:rFonts w:ascii="Times New Roman" w:hAnsi="Times New Roman" w:cs="Times New Roman"/>
                <w:cs/>
              </w:rPr>
            </w:pPr>
            <w:r w:rsidRPr="00E30298">
              <w:rPr>
                <w:rFonts w:ascii="Times New Roman" w:hAnsi="Times New Roman" w:cs="Times New Roman"/>
              </w:rPr>
              <w:t>Timing of revenue recognition</w:t>
            </w:r>
          </w:p>
        </w:tc>
        <w:tc>
          <w:tcPr>
            <w:tcW w:w="1260" w:type="dxa"/>
            <w:tcBorders>
              <w:top w:val="nil"/>
              <w:left w:val="nil"/>
              <w:bottom w:val="nil"/>
              <w:right w:val="nil"/>
            </w:tcBorders>
          </w:tcPr>
          <w:p w14:paraId="38230B21" w14:textId="77777777" w:rsidR="00A56E8D" w:rsidRPr="00E30298" w:rsidRDefault="00A56E8D" w:rsidP="00A56E8D">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36EB94C"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nil"/>
              <w:right w:val="nil"/>
            </w:tcBorders>
          </w:tcPr>
          <w:p w14:paraId="39C756F3" w14:textId="77777777" w:rsidR="00A56E8D" w:rsidRPr="00E30298" w:rsidRDefault="00A56E8D" w:rsidP="00A56E8D">
            <w:pPr>
              <w:spacing w:line="240" w:lineRule="atLeast"/>
              <w:ind w:left="-18" w:right="99"/>
              <w:jc w:val="right"/>
              <w:rPr>
                <w:rFonts w:ascii="Times New Roman" w:hAnsi="Times New Roman" w:cs="Times New Roman"/>
              </w:rPr>
            </w:pPr>
          </w:p>
        </w:tc>
        <w:tc>
          <w:tcPr>
            <w:tcW w:w="270" w:type="dxa"/>
            <w:tcBorders>
              <w:top w:val="nil"/>
              <w:left w:val="nil"/>
              <w:bottom w:val="nil"/>
              <w:right w:val="nil"/>
            </w:tcBorders>
          </w:tcPr>
          <w:p w14:paraId="2F5F86EA"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nil"/>
              <w:right w:val="nil"/>
            </w:tcBorders>
          </w:tcPr>
          <w:p w14:paraId="7EC7824A" w14:textId="77777777" w:rsidR="00A56E8D" w:rsidRPr="00E30298" w:rsidRDefault="00A56E8D" w:rsidP="00A56E8D">
            <w:pPr>
              <w:spacing w:line="240" w:lineRule="atLeast"/>
              <w:ind w:left="-18" w:right="72"/>
              <w:jc w:val="right"/>
              <w:rPr>
                <w:rFonts w:ascii="Times New Roman" w:hAnsi="Times New Roman" w:cs="Times New Roman"/>
              </w:rPr>
            </w:pPr>
          </w:p>
        </w:tc>
      </w:tr>
      <w:tr w:rsidR="00A56E8D" w:rsidRPr="00E30298" w14:paraId="2F615FB0" w14:textId="77777777" w:rsidTr="00C256DA">
        <w:tc>
          <w:tcPr>
            <w:tcW w:w="4878" w:type="dxa"/>
            <w:tcBorders>
              <w:top w:val="nil"/>
              <w:left w:val="nil"/>
              <w:bottom w:val="nil"/>
              <w:right w:val="nil"/>
            </w:tcBorders>
          </w:tcPr>
          <w:p w14:paraId="5A80433D" w14:textId="77777777" w:rsidR="00A56E8D" w:rsidRPr="00E30298" w:rsidRDefault="00A56E8D" w:rsidP="00A56E8D">
            <w:pPr>
              <w:pStyle w:val="ListParagraph"/>
              <w:numPr>
                <w:ilvl w:val="0"/>
                <w:numId w:val="19"/>
              </w:numPr>
              <w:spacing w:line="240" w:lineRule="atLeast"/>
              <w:ind w:left="270" w:right="-108" w:hanging="252"/>
              <w:rPr>
                <w:rFonts w:ascii="Times New Roman" w:hAnsi="Times New Roman" w:cs="Times New Roman"/>
                <w:szCs w:val="18"/>
                <w:cs/>
              </w:rPr>
            </w:pPr>
            <w:r w:rsidRPr="00E30298">
              <w:rPr>
                <w:rFonts w:ascii="Times New Roman" w:hAnsi="Times New Roman" w:cs="Times New Roman"/>
                <w:szCs w:val="18"/>
              </w:rPr>
              <w:t>Over time</w:t>
            </w:r>
          </w:p>
        </w:tc>
        <w:tc>
          <w:tcPr>
            <w:tcW w:w="1260" w:type="dxa"/>
            <w:tcBorders>
              <w:top w:val="nil"/>
              <w:left w:val="nil"/>
              <w:bottom w:val="nil"/>
              <w:right w:val="nil"/>
            </w:tcBorders>
          </w:tcPr>
          <w:p w14:paraId="05A052AE" w14:textId="2F1182F9"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10,294</w:t>
            </w:r>
          </w:p>
        </w:tc>
        <w:tc>
          <w:tcPr>
            <w:tcW w:w="270" w:type="dxa"/>
            <w:tcBorders>
              <w:top w:val="nil"/>
              <w:left w:val="nil"/>
              <w:bottom w:val="nil"/>
              <w:right w:val="nil"/>
            </w:tcBorders>
          </w:tcPr>
          <w:p w14:paraId="729096AE"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nil"/>
              <w:right w:val="nil"/>
            </w:tcBorders>
          </w:tcPr>
          <w:p w14:paraId="2FF17744"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5D792E76"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nil"/>
              <w:right w:val="nil"/>
            </w:tcBorders>
          </w:tcPr>
          <w:p w14:paraId="0CF85F01" w14:textId="52E6C24B"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10,294</w:t>
            </w:r>
          </w:p>
        </w:tc>
      </w:tr>
      <w:tr w:rsidR="00A56E8D" w:rsidRPr="00E30298" w14:paraId="4766CF1F" w14:textId="77777777" w:rsidTr="00C256DA">
        <w:tc>
          <w:tcPr>
            <w:tcW w:w="4878" w:type="dxa"/>
            <w:tcBorders>
              <w:top w:val="nil"/>
              <w:left w:val="nil"/>
              <w:bottom w:val="nil"/>
              <w:right w:val="nil"/>
            </w:tcBorders>
          </w:tcPr>
          <w:p w14:paraId="45A0B0DD" w14:textId="77777777" w:rsidR="00A56E8D" w:rsidRPr="00E30298" w:rsidRDefault="00A56E8D" w:rsidP="00A56E8D">
            <w:pPr>
              <w:pStyle w:val="ListParagraph"/>
              <w:numPr>
                <w:ilvl w:val="0"/>
                <w:numId w:val="19"/>
              </w:numPr>
              <w:spacing w:line="240" w:lineRule="atLeast"/>
              <w:ind w:left="270" w:right="-108" w:hanging="252"/>
              <w:rPr>
                <w:rFonts w:ascii="Times New Roman" w:hAnsi="Times New Roman" w:cs="Times New Roman"/>
                <w:szCs w:val="18"/>
                <w:cs/>
              </w:rPr>
            </w:pPr>
            <w:r w:rsidRPr="00E30298">
              <w:rPr>
                <w:rFonts w:ascii="Times New Roman" w:hAnsi="Times New Roman" w:cs="Times New Roman"/>
                <w:szCs w:val="18"/>
              </w:rPr>
              <w:t>Point in time</w:t>
            </w:r>
          </w:p>
        </w:tc>
        <w:tc>
          <w:tcPr>
            <w:tcW w:w="1260" w:type="dxa"/>
            <w:tcBorders>
              <w:top w:val="nil"/>
              <w:left w:val="nil"/>
              <w:bottom w:val="single" w:sz="4" w:space="0" w:color="auto"/>
              <w:right w:val="nil"/>
            </w:tcBorders>
          </w:tcPr>
          <w:p w14:paraId="40ADE487" w14:textId="412CD2A7"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8</w:t>
            </w:r>
            <w:r>
              <w:rPr>
                <w:rFonts w:ascii="Times New Roman" w:hAnsi="Times New Roman" w:cs="Times New Roman"/>
              </w:rPr>
              <w:t>6</w:t>
            </w:r>
          </w:p>
        </w:tc>
        <w:tc>
          <w:tcPr>
            <w:tcW w:w="270" w:type="dxa"/>
            <w:tcBorders>
              <w:top w:val="nil"/>
              <w:left w:val="nil"/>
              <w:bottom w:val="nil"/>
              <w:right w:val="nil"/>
            </w:tcBorders>
          </w:tcPr>
          <w:p w14:paraId="6A24EB81"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nil"/>
              <w:left w:val="nil"/>
              <w:bottom w:val="single" w:sz="4" w:space="0" w:color="auto"/>
              <w:right w:val="nil"/>
            </w:tcBorders>
          </w:tcPr>
          <w:p w14:paraId="256B9340"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2AFCBA7E"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nil"/>
              <w:left w:val="nil"/>
              <w:bottom w:val="single" w:sz="4" w:space="0" w:color="auto"/>
              <w:right w:val="nil"/>
            </w:tcBorders>
          </w:tcPr>
          <w:p w14:paraId="3C8B4F1D" w14:textId="3AF01027"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8</w:t>
            </w:r>
            <w:r>
              <w:rPr>
                <w:rFonts w:ascii="Times New Roman" w:hAnsi="Times New Roman" w:cs="Times New Roman"/>
              </w:rPr>
              <w:t>6</w:t>
            </w:r>
          </w:p>
        </w:tc>
      </w:tr>
      <w:tr w:rsidR="00A56E8D" w:rsidRPr="00E30298" w14:paraId="744C100F" w14:textId="77777777" w:rsidTr="00C256DA">
        <w:tc>
          <w:tcPr>
            <w:tcW w:w="4878" w:type="dxa"/>
            <w:tcBorders>
              <w:top w:val="nil"/>
              <w:left w:val="nil"/>
              <w:bottom w:val="nil"/>
              <w:right w:val="nil"/>
            </w:tcBorders>
          </w:tcPr>
          <w:p w14:paraId="4E24ABF5" w14:textId="77777777" w:rsidR="00A56E8D" w:rsidRPr="00E30298" w:rsidRDefault="00A56E8D" w:rsidP="00A56E8D">
            <w:pPr>
              <w:spacing w:line="240" w:lineRule="atLeast"/>
              <w:ind w:right="-108"/>
              <w:rPr>
                <w:rFonts w:ascii="Times New Roman" w:hAnsi="Times New Roman" w:cs="Times New Roman"/>
                <w:cs/>
              </w:rPr>
            </w:pPr>
            <w:r w:rsidRPr="00E30298">
              <w:rPr>
                <w:rFonts w:ascii="Times New Roman" w:hAnsi="Times New Roman" w:cs="Times New Roman"/>
              </w:rPr>
              <w:t>Total</w:t>
            </w:r>
          </w:p>
        </w:tc>
        <w:tc>
          <w:tcPr>
            <w:tcW w:w="1260" w:type="dxa"/>
            <w:tcBorders>
              <w:top w:val="single" w:sz="4" w:space="0" w:color="auto"/>
              <w:left w:val="nil"/>
              <w:bottom w:val="double" w:sz="4" w:space="0" w:color="auto"/>
              <w:right w:val="nil"/>
            </w:tcBorders>
          </w:tcPr>
          <w:p w14:paraId="6FE5ABB8" w14:textId="11ECDC70"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10,3</w:t>
            </w:r>
            <w:r>
              <w:rPr>
                <w:rFonts w:ascii="Times New Roman" w:hAnsi="Times New Roman" w:cs="Times New Roman"/>
              </w:rPr>
              <w:t>80</w:t>
            </w:r>
          </w:p>
        </w:tc>
        <w:tc>
          <w:tcPr>
            <w:tcW w:w="270" w:type="dxa"/>
            <w:tcBorders>
              <w:top w:val="nil"/>
              <w:left w:val="nil"/>
              <w:bottom w:val="nil"/>
              <w:right w:val="nil"/>
            </w:tcBorders>
          </w:tcPr>
          <w:p w14:paraId="58F9AA41" w14:textId="77777777" w:rsidR="00A56E8D" w:rsidRPr="00E30298" w:rsidRDefault="00A56E8D" w:rsidP="00A56E8D">
            <w:pPr>
              <w:spacing w:line="240" w:lineRule="atLeast"/>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D05558D" w14:textId="77777777" w:rsidR="00A56E8D" w:rsidRPr="00E30298" w:rsidRDefault="00A56E8D" w:rsidP="00A56E8D">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50B00F89" w14:textId="77777777" w:rsidR="00A56E8D" w:rsidRPr="00E30298" w:rsidRDefault="00A56E8D" w:rsidP="00A56E8D">
            <w:pPr>
              <w:spacing w:line="240" w:lineRule="atLeast"/>
              <w:jc w:val="right"/>
              <w:rPr>
                <w:rFonts w:ascii="Times New Roman" w:hAnsi="Times New Roman" w:cs="Times New Roman"/>
              </w:rPr>
            </w:pPr>
          </w:p>
        </w:tc>
        <w:tc>
          <w:tcPr>
            <w:tcW w:w="1350" w:type="dxa"/>
            <w:tcBorders>
              <w:top w:val="single" w:sz="4" w:space="0" w:color="auto"/>
              <w:left w:val="nil"/>
              <w:bottom w:val="double" w:sz="4" w:space="0" w:color="auto"/>
              <w:right w:val="nil"/>
            </w:tcBorders>
          </w:tcPr>
          <w:p w14:paraId="0D50EACA" w14:textId="29625A78" w:rsidR="00A56E8D" w:rsidRPr="00E30298" w:rsidRDefault="00A56E8D" w:rsidP="00A56E8D">
            <w:pPr>
              <w:spacing w:line="240" w:lineRule="atLeast"/>
              <w:ind w:left="-18" w:right="72"/>
              <w:jc w:val="right"/>
              <w:rPr>
                <w:rFonts w:ascii="Times New Roman" w:hAnsi="Times New Roman" w:cs="Times New Roman"/>
              </w:rPr>
            </w:pPr>
            <w:r w:rsidRPr="00E30298">
              <w:rPr>
                <w:rFonts w:ascii="Times New Roman" w:hAnsi="Times New Roman" w:cs="Times New Roman"/>
              </w:rPr>
              <w:t>10,3</w:t>
            </w:r>
            <w:r>
              <w:rPr>
                <w:rFonts w:ascii="Times New Roman" w:hAnsi="Times New Roman" w:cs="Times New Roman"/>
              </w:rPr>
              <w:t>80</w:t>
            </w:r>
          </w:p>
        </w:tc>
      </w:tr>
    </w:tbl>
    <w:p w14:paraId="7B31279E" w14:textId="27BF666D" w:rsidR="00253948" w:rsidRPr="00E30298" w:rsidRDefault="00EB25C1"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rPr>
        <w:lastRenderedPageBreak/>
        <w:t xml:space="preserve">As at December 31, </w:t>
      </w:r>
      <w:r w:rsidR="00482D77" w:rsidRPr="00E30298">
        <w:rPr>
          <w:rFonts w:ascii="Times New Roman" w:hAnsi="Times New Roman" w:cs="Times New Roman"/>
        </w:rPr>
        <w:t>2025</w:t>
      </w:r>
      <w:r w:rsidR="00DE560C"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xml:space="preserve">, revenues expected to be recognized in the future related to performance obligations that are unsatisfied would be totalling </w:t>
      </w:r>
      <w:r w:rsidR="00DE560C" w:rsidRPr="00E30298">
        <w:rPr>
          <w:rFonts w:ascii="Times New Roman" w:hAnsi="Times New Roman" w:cs="Times New Roman"/>
        </w:rPr>
        <w:t>Baht</w:t>
      </w:r>
      <w:r w:rsidR="009F7255" w:rsidRPr="00E30298">
        <w:rPr>
          <w:rFonts w:ascii="Times New Roman" w:hAnsi="Times New Roman" w:cs="Times New Roman"/>
        </w:rPr>
        <w:t xml:space="preserve"> </w:t>
      </w:r>
      <w:r w:rsidR="00777EE5">
        <w:rPr>
          <w:rFonts w:ascii="Times New Roman" w:hAnsi="Times New Roman" w:cs="Times New Roman"/>
        </w:rPr>
        <w:t>29,</w:t>
      </w:r>
      <w:r w:rsidR="00E85D26">
        <w:rPr>
          <w:rFonts w:ascii="Times New Roman" w:hAnsi="Times New Roman" w:cstheme="minorBidi"/>
        </w:rPr>
        <w:t>70</w:t>
      </w:r>
      <w:r w:rsidR="003132D3">
        <w:rPr>
          <w:rFonts w:ascii="Times New Roman" w:hAnsi="Times New Roman" w:cs="Times New Roman"/>
        </w:rPr>
        <w:t>8</w:t>
      </w:r>
      <w:r w:rsidR="009F7255" w:rsidRPr="00E30298">
        <w:rPr>
          <w:rFonts w:ascii="Times New Roman" w:hAnsi="Times New Roman" w:cs="Times New Roman"/>
        </w:rPr>
        <w:t xml:space="preserve"> </w:t>
      </w:r>
      <w:r w:rsidR="00DE560C" w:rsidRPr="00E30298">
        <w:rPr>
          <w:rFonts w:ascii="Times New Roman" w:hAnsi="Times New Roman" w:cs="Times New Roman"/>
        </w:rPr>
        <w:t xml:space="preserve">million and </w:t>
      </w:r>
      <w:r w:rsidRPr="00E30298">
        <w:rPr>
          <w:rFonts w:ascii="Times New Roman" w:hAnsi="Times New Roman" w:cs="Times New Roman"/>
        </w:rPr>
        <w:t xml:space="preserve">Baht </w:t>
      </w:r>
      <w:r w:rsidR="007A373D" w:rsidRPr="00E30298">
        <w:rPr>
          <w:rFonts w:ascii="Times New Roman" w:hAnsi="Times New Roman" w:cs="Times New Roman"/>
        </w:rPr>
        <w:t>40,720</w:t>
      </w:r>
      <w:r w:rsidRPr="00E30298">
        <w:rPr>
          <w:rFonts w:ascii="Times New Roman" w:hAnsi="Times New Roman" w:cs="Times New Roman"/>
        </w:rPr>
        <w:t xml:space="preserve"> million</w:t>
      </w:r>
      <w:r w:rsidR="00DE560C" w:rsidRPr="00E30298">
        <w:rPr>
          <w:rFonts w:ascii="Times New Roman" w:hAnsi="Times New Roman" w:cs="Times New Roman"/>
        </w:rPr>
        <w:t>, respectively</w:t>
      </w:r>
      <w:r w:rsidRPr="00E30298">
        <w:rPr>
          <w:rFonts w:ascii="Times New Roman" w:hAnsi="Times New Roman" w:cs="Times New Roman"/>
        </w:rPr>
        <w:t xml:space="preserve">. The Unique Group expected to satisfy these performance obligations mostly within </w:t>
      </w:r>
      <w:r w:rsidR="009F7255" w:rsidRPr="00E30298">
        <w:rPr>
          <w:rFonts w:ascii="Times New Roman" w:hAnsi="Times New Roman" w:cs="Times New Roman"/>
        </w:rPr>
        <w:t>1</w:t>
      </w:r>
      <w:r w:rsidR="00CC27E2" w:rsidRPr="00E30298">
        <w:rPr>
          <w:rFonts w:ascii="Times New Roman" w:hAnsi="Times New Roman" w:cs="Times New Roman"/>
        </w:rPr>
        <w:t xml:space="preserve"> </w:t>
      </w:r>
      <w:r w:rsidR="005A1E2E" w:rsidRPr="00E30298">
        <w:rPr>
          <w:rFonts w:ascii="Times New Roman" w:hAnsi="Times New Roman" w:cs="Times New Roman"/>
        </w:rPr>
        <w:t xml:space="preserve">year </w:t>
      </w:r>
      <w:r w:rsidR="00CC27E2" w:rsidRPr="00E30298">
        <w:rPr>
          <w:rFonts w:ascii="Times New Roman" w:hAnsi="Times New Roman" w:cs="Times New Roman"/>
        </w:rPr>
        <w:t xml:space="preserve">to </w:t>
      </w:r>
      <w:r w:rsidR="00886E92" w:rsidRPr="00E30298">
        <w:rPr>
          <w:rFonts w:ascii="Times New Roman" w:hAnsi="Times New Roman" w:cs="Times New Roman"/>
        </w:rPr>
        <w:t>4</w:t>
      </w:r>
      <w:r w:rsidRPr="00E30298">
        <w:rPr>
          <w:rFonts w:ascii="Times New Roman" w:hAnsi="Times New Roman" w:cs="Times New Roman"/>
        </w:rPr>
        <w:t xml:space="preserve"> years. </w:t>
      </w:r>
    </w:p>
    <w:p w14:paraId="4ACE12F7" w14:textId="77777777" w:rsidR="009E7180" w:rsidRPr="00E30298" w:rsidRDefault="009E7180" w:rsidP="00E30298">
      <w:pPr>
        <w:tabs>
          <w:tab w:val="left" w:pos="540"/>
        </w:tabs>
        <w:spacing w:line="240" w:lineRule="atLeast"/>
        <w:ind w:right="29"/>
        <w:jc w:val="both"/>
        <w:rPr>
          <w:rFonts w:ascii="Times New Roman" w:hAnsi="Times New Roman" w:cs="Times New Roman"/>
        </w:rPr>
      </w:pPr>
    </w:p>
    <w:p w14:paraId="405F059B" w14:textId="42610A6B" w:rsidR="00B23BD2" w:rsidRPr="00E30298" w:rsidRDefault="00B23BD2"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rPr>
        <w:t xml:space="preserve">The </w:t>
      </w:r>
      <w:r w:rsidR="0066600C" w:rsidRPr="00E30298">
        <w:rPr>
          <w:rFonts w:ascii="Times New Roman" w:hAnsi="Times New Roman" w:cs="Times New Roman"/>
        </w:rPr>
        <w:t>Unique Group</w:t>
      </w:r>
      <w:r w:rsidRPr="00E30298">
        <w:rPr>
          <w:rFonts w:ascii="Times New Roman" w:hAnsi="Times New Roman" w:cs="Times New Roman"/>
        </w:rPr>
        <w:t xml:space="preserve"> applies the practical expedient not to disclose revenue expected to be recognised in the future related to performance obligations that are unsatisfied as at December 31, </w:t>
      </w:r>
      <w:r w:rsidR="00482D77" w:rsidRPr="00E30298">
        <w:rPr>
          <w:rFonts w:ascii="Times New Roman" w:hAnsi="Times New Roman" w:cs="Times New Roman"/>
        </w:rPr>
        <w:t>2025</w:t>
      </w:r>
      <w:r w:rsidR="008B472E"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xml:space="preserve"> when it is initially expected that the contracts have original durations of one year or less.</w:t>
      </w:r>
    </w:p>
    <w:p w14:paraId="1866E5D3" w14:textId="77777777" w:rsidR="00B23BD2" w:rsidRPr="00E30298" w:rsidRDefault="00B23BD2" w:rsidP="00E30298">
      <w:pPr>
        <w:tabs>
          <w:tab w:val="left" w:pos="540"/>
        </w:tabs>
        <w:spacing w:line="240" w:lineRule="atLeast"/>
        <w:ind w:right="29"/>
        <w:jc w:val="both"/>
        <w:rPr>
          <w:rFonts w:ascii="Times New Roman" w:hAnsi="Times New Roman" w:cs="Times New Roman"/>
        </w:rPr>
      </w:pPr>
    </w:p>
    <w:p w14:paraId="55E8BE98" w14:textId="653687E2" w:rsidR="000709E8" w:rsidRPr="00E30298" w:rsidRDefault="000304E4" w:rsidP="00E30298">
      <w:pPr>
        <w:tabs>
          <w:tab w:val="left" w:pos="540"/>
        </w:tabs>
        <w:spacing w:line="240" w:lineRule="atLeast"/>
        <w:ind w:right="29"/>
        <w:rPr>
          <w:rFonts w:ascii="Times New Roman" w:hAnsi="Times New Roman" w:cs="Times New Roman"/>
          <w:b/>
          <w:bCs/>
        </w:rPr>
      </w:pPr>
      <w:r w:rsidRPr="00E30298">
        <w:rPr>
          <w:rFonts w:ascii="Times New Roman" w:hAnsi="Times New Roman" w:cs="Times New Roman"/>
          <w:b/>
          <w:bCs/>
        </w:rPr>
        <w:t>2</w:t>
      </w:r>
      <w:r w:rsidR="00F7496A" w:rsidRPr="00E30298">
        <w:rPr>
          <w:rFonts w:ascii="Times New Roman" w:hAnsi="Times New Roman" w:cs="Times New Roman"/>
          <w:b/>
          <w:bCs/>
        </w:rPr>
        <w:t>5</w:t>
      </w:r>
      <w:r w:rsidR="000709E8" w:rsidRPr="00E30298">
        <w:rPr>
          <w:rFonts w:ascii="Times New Roman" w:hAnsi="Times New Roman" w:cs="Times New Roman"/>
          <w:b/>
          <w:bCs/>
        </w:rPr>
        <w:t>.</w:t>
      </w:r>
      <w:r w:rsidR="000709E8" w:rsidRPr="00E30298">
        <w:rPr>
          <w:rFonts w:ascii="Times New Roman" w:hAnsi="Times New Roman" w:cs="Times New Roman"/>
          <w:b/>
          <w:bCs/>
        </w:rPr>
        <w:tab/>
        <w:t>DISCLOSURE OF FINANCIAL INSTRUMENTS</w:t>
      </w:r>
    </w:p>
    <w:p w14:paraId="5CE4B1C5" w14:textId="77777777" w:rsidR="000709E8" w:rsidRPr="00E30298" w:rsidRDefault="000709E8" w:rsidP="00E30298">
      <w:pPr>
        <w:spacing w:line="240" w:lineRule="atLeast"/>
        <w:ind w:right="29"/>
        <w:jc w:val="both"/>
        <w:rPr>
          <w:rFonts w:ascii="Times New Roman" w:hAnsi="Times New Roman" w:cs="Times New Roman"/>
        </w:rPr>
      </w:pPr>
    </w:p>
    <w:p w14:paraId="4C84C9A1" w14:textId="27BD77F5" w:rsidR="000709E8" w:rsidRPr="00E30298" w:rsidRDefault="000709E8" w:rsidP="00E30298">
      <w:pPr>
        <w:spacing w:line="240" w:lineRule="atLeast"/>
        <w:jc w:val="both"/>
        <w:rPr>
          <w:rFonts w:ascii="Times New Roman" w:hAnsi="Times New Roman" w:cs="Times New Roman"/>
        </w:rPr>
      </w:pPr>
      <w:r w:rsidRPr="00E30298">
        <w:rPr>
          <w:rFonts w:ascii="Times New Roman" w:hAnsi="Times New Roman" w:cs="Times New Roman"/>
        </w:rPr>
        <w:t xml:space="preserve">Financial assets and financial liabilities carried on the </w:t>
      </w:r>
      <w:r w:rsidR="00E87FAB" w:rsidRPr="00E30298">
        <w:rPr>
          <w:rFonts w:ascii="Times New Roman" w:hAnsi="Times New Roman" w:cs="Times New Roman"/>
        </w:rPr>
        <w:t xml:space="preserve">separate </w:t>
      </w:r>
      <w:r w:rsidRPr="00E30298">
        <w:rPr>
          <w:rFonts w:ascii="Times New Roman" w:hAnsi="Times New Roman" w:cs="Times New Roman"/>
        </w:rPr>
        <w:t xml:space="preserve">and consolidated </w:t>
      </w:r>
      <w:r w:rsidR="00E93CB3" w:rsidRPr="00E30298">
        <w:rPr>
          <w:rFonts w:ascii="Times New Roman" w:hAnsi="Times New Roman" w:cs="Times New Roman"/>
        </w:rPr>
        <w:t>statements of financial position</w:t>
      </w:r>
      <w:r w:rsidRPr="00E30298">
        <w:rPr>
          <w:rFonts w:ascii="Times New Roman" w:hAnsi="Times New Roman" w:cs="Times New Roman"/>
        </w:rPr>
        <w:t xml:space="preserve"> include cash and </w:t>
      </w:r>
      <w:r w:rsidR="007A36DB" w:rsidRPr="00E30298">
        <w:rPr>
          <w:rFonts w:ascii="Times New Roman" w:hAnsi="Times New Roman" w:cs="Times New Roman"/>
        </w:rPr>
        <w:t>cash equivalents</w:t>
      </w:r>
      <w:r w:rsidR="000702A7" w:rsidRPr="00E30298">
        <w:rPr>
          <w:rFonts w:ascii="Times New Roman" w:hAnsi="Times New Roman" w:cs="Times New Roman"/>
        </w:rPr>
        <w:t xml:space="preserve">, </w:t>
      </w:r>
      <w:r w:rsidR="007F2EBE" w:rsidRPr="00E30298">
        <w:rPr>
          <w:rFonts w:ascii="Times New Roman" w:hAnsi="Times New Roman" w:cs="Times New Roman"/>
        </w:rPr>
        <w:t xml:space="preserve">short-term investments, </w:t>
      </w:r>
      <w:r w:rsidRPr="00E30298">
        <w:rPr>
          <w:rFonts w:ascii="Times New Roman" w:hAnsi="Times New Roman" w:cs="Times New Roman"/>
        </w:rPr>
        <w:t xml:space="preserve">trade </w:t>
      </w:r>
      <w:r w:rsidR="00CD5755" w:rsidRPr="00E30298">
        <w:rPr>
          <w:rFonts w:ascii="Times New Roman" w:hAnsi="Times New Roman" w:cs="Times New Roman"/>
        </w:rPr>
        <w:t xml:space="preserve">and </w:t>
      </w:r>
      <w:r w:rsidR="008A1C7A" w:rsidRPr="00E30298">
        <w:rPr>
          <w:rFonts w:ascii="Times New Roman" w:hAnsi="Times New Roman" w:cs="Times New Roman"/>
        </w:rPr>
        <w:t>other current</w:t>
      </w:r>
      <w:r w:rsidRPr="00E30298">
        <w:rPr>
          <w:rFonts w:ascii="Times New Roman" w:hAnsi="Times New Roman" w:cs="Times New Roman"/>
        </w:rPr>
        <w:t xml:space="preserve"> receivables,</w:t>
      </w:r>
      <w:r w:rsidR="00CD5755" w:rsidRPr="00E30298">
        <w:rPr>
          <w:rFonts w:ascii="Times New Roman" w:hAnsi="Times New Roman" w:cs="Times New Roman"/>
        </w:rPr>
        <w:t xml:space="preserve"> </w:t>
      </w:r>
      <w:r w:rsidR="00AC289D" w:rsidRPr="00E30298">
        <w:rPr>
          <w:rFonts w:ascii="Times New Roman" w:hAnsi="Times New Roman" w:cs="Times New Roman"/>
        </w:rPr>
        <w:t>advance payments to related parties,</w:t>
      </w:r>
      <w:r w:rsidR="00AC289D">
        <w:rPr>
          <w:rFonts w:ascii="Times New Roman" w:hAnsi="Times New Roman" w:cs="Times New Roman"/>
        </w:rPr>
        <w:t xml:space="preserve"> </w:t>
      </w:r>
      <w:r w:rsidR="00CD5755" w:rsidRPr="00E30298">
        <w:rPr>
          <w:rFonts w:ascii="Times New Roman" w:hAnsi="Times New Roman" w:cs="Times New Roman"/>
        </w:rPr>
        <w:t>retention receivables,</w:t>
      </w:r>
      <w:r w:rsidRPr="00E30298">
        <w:rPr>
          <w:rFonts w:ascii="Times New Roman" w:hAnsi="Times New Roman" w:cs="Times New Roman"/>
        </w:rPr>
        <w:t xml:space="preserve"> investments in restricted deposits</w:t>
      </w:r>
      <w:r w:rsidR="005D7C9F" w:rsidRPr="00E30298">
        <w:rPr>
          <w:rFonts w:ascii="Times New Roman" w:hAnsi="Times New Roman" w:cs="Times New Roman"/>
          <w:cs/>
        </w:rPr>
        <w:t xml:space="preserve"> </w:t>
      </w:r>
      <w:r w:rsidR="005D7C9F" w:rsidRPr="00E30298">
        <w:rPr>
          <w:rFonts w:ascii="Times New Roman" w:hAnsi="Times New Roman" w:cs="Times New Roman"/>
        </w:rPr>
        <w:t>at financial institution</w:t>
      </w:r>
      <w:r w:rsidR="00307B2B" w:rsidRPr="00E30298">
        <w:rPr>
          <w:rFonts w:ascii="Times New Roman" w:hAnsi="Times New Roman" w:cs="Times New Roman"/>
        </w:rPr>
        <w:t>s</w:t>
      </w:r>
      <w:r w:rsidR="00376ECF" w:rsidRPr="00E30298">
        <w:rPr>
          <w:rFonts w:ascii="Times New Roman" w:hAnsi="Times New Roman" w:cs="Times New Roman"/>
        </w:rPr>
        <w:t>,</w:t>
      </w:r>
      <w:r w:rsidRPr="00E30298">
        <w:rPr>
          <w:rFonts w:ascii="Times New Roman" w:hAnsi="Times New Roman" w:cs="Times New Roman"/>
        </w:rPr>
        <w:t xml:space="preserve"> </w:t>
      </w:r>
      <w:r w:rsidR="007A36DB" w:rsidRPr="00E30298">
        <w:rPr>
          <w:rFonts w:ascii="Times New Roman" w:hAnsi="Times New Roman" w:cs="Times New Roman"/>
        </w:rPr>
        <w:t>advance payment</w:t>
      </w:r>
      <w:r w:rsidR="00984650" w:rsidRPr="00E30298">
        <w:rPr>
          <w:rFonts w:ascii="Times New Roman" w:hAnsi="Times New Roman" w:cs="Times New Roman"/>
        </w:rPr>
        <w:t>s</w:t>
      </w:r>
      <w:r w:rsidR="007A36DB" w:rsidRPr="00E30298">
        <w:rPr>
          <w:rFonts w:ascii="Times New Roman" w:hAnsi="Times New Roman" w:cs="Times New Roman"/>
        </w:rPr>
        <w:t xml:space="preserve"> to contractors,</w:t>
      </w:r>
      <w:r w:rsidR="00D02CE1" w:rsidRPr="00E30298">
        <w:rPr>
          <w:rFonts w:ascii="Times New Roman" w:hAnsi="Times New Roman" w:cs="Times New Roman"/>
        </w:rPr>
        <w:t xml:space="preserve"> </w:t>
      </w:r>
      <w:r w:rsidR="004A299A" w:rsidRPr="00E30298">
        <w:rPr>
          <w:rFonts w:ascii="Times New Roman" w:hAnsi="Times New Roman" w:cs="Times New Roman"/>
        </w:rPr>
        <w:t xml:space="preserve">bank overdraft and </w:t>
      </w:r>
      <w:r w:rsidRPr="00E30298">
        <w:rPr>
          <w:rFonts w:ascii="Times New Roman" w:hAnsi="Times New Roman" w:cs="Times New Roman"/>
        </w:rPr>
        <w:t xml:space="preserve">short-term </w:t>
      </w:r>
      <w:r w:rsidR="0025419E" w:rsidRPr="00E30298">
        <w:rPr>
          <w:rFonts w:ascii="Times New Roman" w:hAnsi="Times New Roman" w:cs="Times New Roman"/>
        </w:rPr>
        <w:t>borrowing</w:t>
      </w:r>
      <w:r w:rsidRPr="00E30298">
        <w:rPr>
          <w:rFonts w:ascii="Times New Roman" w:hAnsi="Times New Roman" w:cs="Times New Roman"/>
        </w:rPr>
        <w:t>s</w:t>
      </w:r>
      <w:r w:rsidR="00D7501A">
        <w:rPr>
          <w:rFonts w:ascii="Times New Roman" w:hAnsi="Times New Roman" w:cs="Times New Roman"/>
        </w:rPr>
        <w:t xml:space="preserve"> from financial institutions</w:t>
      </w:r>
      <w:r w:rsidRPr="00E30298">
        <w:rPr>
          <w:rFonts w:ascii="Times New Roman" w:hAnsi="Times New Roman" w:cs="Times New Roman"/>
        </w:rPr>
        <w:t>,</w:t>
      </w:r>
      <w:r w:rsidR="003513E4" w:rsidRPr="00E30298">
        <w:rPr>
          <w:rFonts w:ascii="Times New Roman" w:hAnsi="Times New Roman" w:cs="Times New Roman"/>
          <w:cs/>
        </w:rPr>
        <w:t xml:space="preserve"> </w:t>
      </w:r>
      <w:r w:rsidRPr="00E30298">
        <w:rPr>
          <w:rFonts w:ascii="Times New Roman" w:hAnsi="Times New Roman" w:cs="Times New Roman"/>
        </w:rPr>
        <w:t xml:space="preserve">trade </w:t>
      </w:r>
      <w:r w:rsidR="00CD5755" w:rsidRPr="00E30298">
        <w:rPr>
          <w:rFonts w:ascii="Times New Roman" w:hAnsi="Times New Roman" w:cs="Times New Roman"/>
        </w:rPr>
        <w:t xml:space="preserve">and </w:t>
      </w:r>
      <w:r w:rsidR="008A1C7A" w:rsidRPr="00E30298">
        <w:rPr>
          <w:rFonts w:ascii="Times New Roman" w:hAnsi="Times New Roman" w:cs="Times New Roman"/>
        </w:rPr>
        <w:t>other current</w:t>
      </w:r>
      <w:r w:rsidRPr="00E30298">
        <w:rPr>
          <w:rFonts w:ascii="Times New Roman" w:hAnsi="Times New Roman" w:cs="Times New Roman"/>
        </w:rPr>
        <w:t xml:space="preserve"> and note payables,</w:t>
      </w:r>
      <w:r w:rsidR="00CD5755" w:rsidRPr="00E30298">
        <w:rPr>
          <w:rFonts w:ascii="Times New Roman" w:hAnsi="Times New Roman" w:cs="Times New Roman"/>
        </w:rPr>
        <w:t xml:space="preserve"> </w:t>
      </w:r>
      <w:r w:rsidR="004A299A" w:rsidRPr="00E30298">
        <w:rPr>
          <w:rFonts w:ascii="Times New Roman" w:hAnsi="Times New Roman" w:cs="Times New Roman"/>
        </w:rPr>
        <w:t xml:space="preserve">advances received from </w:t>
      </w:r>
      <w:r w:rsidR="001151EE" w:rsidRPr="00E30298">
        <w:rPr>
          <w:rFonts w:ascii="Times New Roman" w:hAnsi="Times New Roman" w:cs="Times New Roman"/>
        </w:rPr>
        <w:t>related part</w:t>
      </w:r>
      <w:r w:rsidR="00D7501A">
        <w:rPr>
          <w:rFonts w:ascii="Times New Roman" w:hAnsi="Times New Roman" w:cs="Times New Roman"/>
        </w:rPr>
        <w:t>ies</w:t>
      </w:r>
      <w:r w:rsidR="004A299A" w:rsidRPr="00E30298">
        <w:rPr>
          <w:rFonts w:ascii="Times New Roman" w:hAnsi="Times New Roman" w:cs="Times New Roman"/>
        </w:rPr>
        <w:t>,</w:t>
      </w:r>
      <w:r w:rsidR="00AC289D">
        <w:rPr>
          <w:rFonts w:ascii="Times New Roman" w:hAnsi="Times New Roman" w:cs="Times New Roman"/>
        </w:rPr>
        <w:t xml:space="preserve"> </w:t>
      </w:r>
      <w:r w:rsidR="00AC289D" w:rsidRPr="00E30298">
        <w:rPr>
          <w:rFonts w:ascii="Times New Roman" w:hAnsi="Times New Roman" w:cs="Times New Roman"/>
        </w:rPr>
        <w:t>advances received from customers</w:t>
      </w:r>
      <w:r w:rsidR="00AC289D">
        <w:rPr>
          <w:rFonts w:ascii="Times New Roman" w:hAnsi="Times New Roman" w:cs="Times New Roman"/>
        </w:rPr>
        <w:t>,</w:t>
      </w:r>
      <w:r w:rsidR="004A299A" w:rsidRPr="00E30298">
        <w:rPr>
          <w:rFonts w:ascii="Times New Roman" w:hAnsi="Times New Roman" w:cs="Times New Roman"/>
        </w:rPr>
        <w:t xml:space="preserve"> </w:t>
      </w:r>
      <w:r w:rsidR="00CD5755" w:rsidRPr="00E30298">
        <w:rPr>
          <w:rFonts w:ascii="Times New Roman" w:hAnsi="Times New Roman" w:cs="Times New Roman"/>
        </w:rPr>
        <w:t>retention payables to contractors,</w:t>
      </w:r>
      <w:r w:rsidR="00272D1A">
        <w:rPr>
          <w:rFonts w:ascii="Times New Roman" w:hAnsi="Times New Roman" w:cs="Times New Roman"/>
        </w:rPr>
        <w:t xml:space="preserve"> </w:t>
      </w:r>
      <w:r w:rsidR="00272D1A" w:rsidRPr="00E30298">
        <w:rPr>
          <w:rFonts w:ascii="Times New Roman" w:hAnsi="Times New Roman" w:cs="Times New Roman"/>
        </w:rPr>
        <w:t>debentures,</w:t>
      </w:r>
      <w:r w:rsidRPr="00E30298">
        <w:rPr>
          <w:rFonts w:ascii="Times New Roman" w:hAnsi="Times New Roman" w:cs="Times New Roman"/>
        </w:rPr>
        <w:t xml:space="preserve"> </w:t>
      </w:r>
      <w:r w:rsidR="00245921">
        <w:rPr>
          <w:rFonts w:ascii="Times New Roman" w:hAnsi="Times New Roman" w:cs="Times New Roman"/>
        </w:rPr>
        <w:t xml:space="preserve">liabilities under hire purchase agreements </w:t>
      </w:r>
      <w:r w:rsidR="00AC289D">
        <w:rPr>
          <w:rFonts w:ascii="Times New Roman" w:hAnsi="Times New Roman" w:cs="Times New Roman"/>
        </w:rPr>
        <w:t xml:space="preserve">and </w:t>
      </w:r>
      <w:r w:rsidR="001151EE" w:rsidRPr="00E30298">
        <w:rPr>
          <w:rFonts w:ascii="Times New Roman" w:hAnsi="Times New Roman" w:cs="Times New Roman"/>
        </w:rPr>
        <w:t xml:space="preserve">lease </w:t>
      </w:r>
      <w:r w:rsidRPr="00E30298">
        <w:rPr>
          <w:rFonts w:ascii="Times New Roman" w:hAnsi="Times New Roman" w:cs="Times New Roman"/>
        </w:rPr>
        <w:t xml:space="preserve">liabilities. The accounting policies on recognition and measurement of these items are disclosed in the respective accounting policies in Note </w:t>
      </w:r>
      <w:r w:rsidR="00A4096A" w:rsidRPr="00E30298">
        <w:rPr>
          <w:rFonts w:ascii="Times New Roman" w:hAnsi="Times New Roman" w:cs="Times New Roman"/>
        </w:rPr>
        <w:t>3</w:t>
      </w:r>
      <w:r w:rsidRPr="00E30298">
        <w:rPr>
          <w:rFonts w:ascii="Times New Roman" w:hAnsi="Times New Roman" w:cs="Times New Roman"/>
        </w:rPr>
        <w:t>.</w:t>
      </w:r>
    </w:p>
    <w:p w14:paraId="1D37F105" w14:textId="77777777" w:rsidR="000709E8" w:rsidRPr="00E30298" w:rsidRDefault="000709E8" w:rsidP="00E30298">
      <w:pPr>
        <w:spacing w:line="240" w:lineRule="atLeast"/>
        <w:ind w:right="29"/>
        <w:jc w:val="both"/>
        <w:rPr>
          <w:rFonts w:ascii="Times New Roman" w:hAnsi="Times New Roman" w:cs="Times New Roman"/>
        </w:rPr>
      </w:pPr>
    </w:p>
    <w:p w14:paraId="062603E4" w14:textId="4D1A1C4C" w:rsidR="00A93850" w:rsidRPr="00E30298" w:rsidRDefault="00A93850" w:rsidP="00E30298">
      <w:pPr>
        <w:pStyle w:val="Heading5"/>
        <w:spacing w:line="240" w:lineRule="atLeast"/>
        <w:rPr>
          <w:rFonts w:ascii="Times New Roman" w:hAnsi="Times New Roman"/>
          <w:sz w:val="18"/>
          <w:szCs w:val="18"/>
        </w:rPr>
      </w:pPr>
      <w:r w:rsidRPr="00E30298">
        <w:rPr>
          <w:rFonts w:ascii="Times New Roman" w:hAnsi="Times New Roman"/>
          <w:sz w:val="18"/>
          <w:szCs w:val="18"/>
        </w:rPr>
        <w:t>Liquidity Risk</w:t>
      </w:r>
    </w:p>
    <w:p w14:paraId="7B7008B5" w14:textId="77777777" w:rsidR="00A93850" w:rsidRPr="00E30298" w:rsidRDefault="00A93850" w:rsidP="00E30298">
      <w:pPr>
        <w:spacing w:line="240" w:lineRule="atLeast"/>
        <w:ind w:right="29"/>
        <w:jc w:val="both"/>
        <w:rPr>
          <w:rFonts w:ascii="Times New Roman" w:hAnsi="Times New Roman" w:cs="Times New Roman"/>
        </w:rPr>
      </w:pPr>
    </w:p>
    <w:p w14:paraId="140B0184" w14:textId="767FC6E3" w:rsidR="003919E6" w:rsidRPr="00E30298" w:rsidRDefault="003919E6" w:rsidP="00E30298">
      <w:pPr>
        <w:spacing w:line="240" w:lineRule="atLeast"/>
        <w:jc w:val="both"/>
        <w:rPr>
          <w:rFonts w:ascii="Times New Roman" w:hAnsi="Times New Roman" w:cs="Times New Roman"/>
        </w:rPr>
      </w:pPr>
      <w:r w:rsidRPr="00E30298">
        <w:rPr>
          <w:rFonts w:ascii="Times New Roman" w:hAnsi="Times New Roman" w:cs="Times New Roman"/>
        </w:rPr>
        <w:t xml:space="preserve">Liquidity risk arises from the problem in raising funds adequately and in time to meet commitments as indicated in the financial statements. Based on the assessment of the </w:t>
      </w:r>
      <w:r w:rsidR="00293FAF" w:rsidRPr="00E30298">
        <w:rPr>
          <w:rFonts w:ascii="Times New Roman" w:hAnsi="Times New Roman" w:cs="Times New Roman"/>
        </w:rPr>
        <w:t>Unique Group</w:t>
      </w:r>
      <w:r w:rsidRPr="00E30298">
        <w:rPr>
          <w:rFonts w:ascii="Times New Roman" w:hAnsi="Times New Roman" w:cs="Times New Roman"/>
        </w:rPr>
        <w:t xml:space="preserve">’s current financial position and </w:t>
      </w:r>
      <w:r w:rsidR="007A11FE" w:rsidRPr="00E30298">
        <w:rPr>
          <w:rFonts w:ascii="Times New Roman" w:hAnsi="Times New Roman" w:cs="Times New Roman"/>
        </w:rPr>
        <w:t>financial performance</w:t>
      </w:r>
      <w:r w:rsidRPr="00E30298">
        <w:rPr>
          <w:rFonts w:ascii="Times New Roman" w:hAnsi="Times New Roman" w:cs="Times New Roman"/>
        </w:rPr>
        <w:t xml:space="preserve">, the </w:t>
      </w:r>
      <w:r w:rsidR="00293FAF" w:rsidRPr="00E30298">
        <w:rPr>
          <w:rFonts w:ascii="Times New Roman" w:hAnsi="Times New Roman" w:cs="Times New Roman"/>
        </w:rPr>
        <w:t>Unique Group</w:t>
      </w:r>
      <w:r w:rsidRPr="00E30298">
        <w:rPr>
          <w:rFonts w:ascii="Times New Roman" w:hAnsi="Times New Roman" w:cs="Times New Roman"/>
        </w:rPr>
        <w:t xml:space="preserve"> </w:t>
      </w:r>
      <w:r w:rsidR="00A06A02" w:rsidRPr="00E30298">
        <w:rPr>
          <w:rFonts w:ascii="Times New Roman" w:hAnsi="Times New Roman" w:cs="Times New Roman"/>
        </w:rPr>
        <w:t xml:space="preserve">does not </w:t>
      </w:r>
      <w:r w:rsidRPr="00E30298">
        <w:rPr>
          <w:rFonts w:ascii="Times New Roman" w:hAnsi="Times New Roman" w:cs="Times New Roman"/>
        </w:rPr>
        <w:t>fac</w:t>
      </w:r>
      <w:r w:rsidR="00A06A02" w:rsidRPr="00E30298">
        <w:rPr>
          <w:rFonts w:ascii="Times New Roman" w:hAnsi="Times New Roman" w:cs="Times New Roman"/>
        </w:rPr>
        <w:t>e</w:t>
      </w:r>
      <w:r w:rsidRPr="00E30298">
        <w:rPr>
          <w:rFonts w:ascii="Times New Roman" w:hAnsi="Times New Roman" w:cs="Times New Roman"/>
        </w:rPr>
        <w:t xml:space="preserve"> liquidity risk.</w:t>
      </w:r>
    </w:p>
    <w:p w14:paraId="0545DEE0" w14:textId="77777777" w:rsidR="00D70B72" w:rsidRPr="00E30298" w:rsidRDefault="00D70B72" w:rsidP="00E30298">
      <w:pPr>
        <w:spacing w:line="240" w:lineRule="atLeast"/>
        <w:jc w:val="both"/>
        <w:rPr>
          <w:rFonts w:ascii="Times New Roman" w:hAnsi="Times New Roman" w:cs="Times New Roman"/>
        </w:rPr>
      </w:pPr>
    </w:p>
    <w:p w14:paraId="6483FA82" w14:textId="77777777" w:rsidR="004E3051" w:rsidRPr="00E30298" w:rsidRDefault="004E3051" w:rsidP="00E30298">
      <w:pPr>
        <w:pStyle w:val="Heading1"/>
        <w:numPr>
          <w:ilvl w:val="0"/>
          <w:numId w:val="0"/>
        </w:numPr>
        <w:shd w:val="clear" w:color="auto" w:fill="auto"/>
        <w:spacing w:line="240" w:lineRule="atLeast"/>
        <w:rPr>
          <w:rFonts w:ascii="Times New Roman" w:hAnsi="Times New Roman"/>
          <w:u w:val="none"/>
        </w:rPr>
      </w:pPr>
      <w:r w:rsidRPr="00E30298">
        <w:rPr>
          <w:rFonts w:ascii="Times New Roman" w:hAnsi="Times New Roman"/>
          <w:u w:val="none"/>
        </w:rPr>
        <w:t>Foreign Currency Risk</w:t>
      </w:r>
    </w:p>
    <w:p w14:paraId="362E43D7" w14:textId="77777777" w:rsidR="004E3051" w:rsidRPr="00E30298" w:rsidRDefault="004E3051" w:rsidP="00E30298">
      <w:pPr>
        <w:spacing w:line="240" w:lineRule="atLeast"/>
        <w:ind w:right="29"/>
        <w:jc w:val="both"/>
        <w:rPr>
          <w:rFonts w:ascii="Times New Roman" w:hAnsi="Times New Roman" w:cs="Times New Roman"/>
        </w:rPr>
      </w:pPr>
    </w:p>
    <w:p w14:paraId="27ED5730" w14:textId="77777777" w:rsidR="004E3051" w:rsidRPr="00E30298" w:rsidRDefault="004E3051" w:rsidP="00E30298">
      <w:pPr>
        <w:pStyle w:val="BodyText"/>
        <w:spacing w:after="0" w:line="240" w:lineRule="atLeast"/>
        <w:jc w:val="both"/>
        <w:rPr>
          <w:rFonts w:ascii="Times New Roman" w:hAnsi="Times New Roman" w:cs="Times New Roman"/>
        </w:rPr>
      </w:pPr>
      <w:r w:rsidRPr="00E30298">
        <w:rPr>
          <w:rFonts w:ascii="Times New Roman" w:hAnsi="Times New Roman" w:cs="Times New Roman"/>
        </w:rPr>
        <w:t xml:space="preserve">The </w:t>
      </w:r>
      <w:r w:rsidR="002B1A19" w:rsidRPr="00E30298">
        <w:rPr>
          <w:rFonts w:ascii="Times New Roman" w:hAnsi="Times New Roman" w:cs="Times New Roman"/>
        </w:rPr>
        <w:t xml:space="preserve">Unique Group has </w:t>
      </w:r>
      <w:r w:rsidR="00D273DF" w:rsidRPr="00E30298">
        <w:rPr>
          <w:rFonts w:ascii="Times New Roman" w:hAnsi="Times New Roman" w:cs="Times New Roman"/>
        </w:rPr>
        <w:t>commercial transactions</w:t>
      </w:r>
      <w:r w:rsidRPr="00E30298">
        <w:rPr>
          <w:rFonts w:ascii="Times New Roman" w:hAnsi="Times New Roman" w:cs="Times New Roman"/>
        </w:rPr>
        <w:t xml:space="preserve"> in foreign currency, giving rise to exposure risk from changes in </w:t>
      </w:r>
      <w:r w:rsidR="00D273DF" w:rsidRPr="00E30298">
        <w:rPr>
          <w:rFonts w:ascii="Times New Roman" w:hAnsi="Times New Roman" w:cs="Times New Roman"/>
        </w:rPr>
        <w:t xml:space="preserve">foreign exchange rates.  </w:t>
      </w:r>
      <w:r w:rsidR="002B1A19" w:rsidRPr="00E30298">
        <w:rPr>
          <w:rFonts w:ascii="Times New Roman" w:hAnsi="Times New Roman" w:cs="Times New Roman"/>
        </w:rPr>
        <w:t xml:space="preserve">Hence, the management </w:t>
      </w:r>
      <w:r w:rsidR="00D273DF" w:rsidRPr="00E30298">
        <w:rPr>
          <w:rFonts w:ascii="Times New Roman" w:hAnsi="Times New Roman" w:cs="Times New Roman"/>
        </w:rPr>
        <w:t xml:space="preserve">considers using forward </w:t>
      </w:r>
      <w:r w:rsidR="00F77695" w:rsidRPr="00E30298">
        <w:rPr>
          <w:rFonts w:ascii="Times New Roman" w:hAnsi="Times New Roman" w:cs="Times New Roman"/>
        </w:rPr>
        <w:t xml:space="preserve">exchange </w:t>
      </w:r>
      <w:r w:rsidR="00D273DF" w:rsidRPr="00E30298">
        <w:rPr>
          <w:rFonts w:ascii="Times New Roman" w:hAnsi="Times New Roman" w:cs="Times New Roman"/>
        </w:rPr>
        <w:t xml:space="preserve">contracts to mitigate this risk from time to time as appropriate. </w:t>
      </w:r>
    </w:p>
    <w:p w14:paraId="5D32869F" w14:textId="77777777" w:rsidR="000304E4" w:rsidRPr="00E30298" w:rsidRDefault="000304E4" w:rsidP="00E30298">
      <w:pPr>
        <w:pStyle w:val="BodyText"/>
        <w:spacing w:after="0" w:line="240" w:lineRule="atLeast"/>
        <w:jc w:val="both"/>
        <w:rPr>
          <w:rFonts w:ascii="Times New Roman" w:hAnsi="Times New Roman" w:cs="Times New Roman"/>
        </w:rPr>
      </w:pPr>
    </w:p>
    <w:p w14:paraId="651494CB" w14:textId="1E60ABE5" w:rsidR="004E3051" w:rsidRPr="00E30298" w:rsidRDefault="004E3051" w:rsidP="00E30298">
      <w:pPr>
        <w:pStyle w:val="Heading1"/>
        <w:numPr>
          <w:ilvl w:val="0"/>
          <w:numId w:val="0"/>
        </w:numPr>
        <w:shd w:val="clear" w:color="auto" w:fill="auto"/>
        <w:spacing w:line="240" w:lineRule="atLeast"/>
        <w:rPr>
          <w:rFonts w:ascii="Times New Roman" w:hAnsi="Times New Roman"/>
          <w:u w:val="none"/>
        </w:rPr>
      </w:pPr>
      <w:r w:rsidRPr="00E30298">
        <w:rPr>
          <w:rFonts w:ascii="Times New Roman" w:hAnsi="Times New Roman"/>
          <w:u w:val="none"/>
        </w:rPr>
        <w:t>Credit Risk</w:t>
      </w:r>
    </w:p>
    <w:p w14:paraId="619D1845" w14:textId="77777777" w:rsidR="004E3051" w:rsidRPr="00E30298" w:rsidRDefault="004E3051" w:rsidP="00E30298">
      <w:pPr>
        <w:spacing w:line="240" w:lineRule="atLeast"/>
        <w:ind w:right="29"/>
        <w:jc w:val="both"/>
        <w:rPr>
          <w:rFonts w:ascii="Times New Roman" w:hAnsi="Times New Roman" w:cs="Times New Roman"/>
        </w:rPr>
      </w:pPr>
    </w:p>
    <w:p w14:paraId="62B8F7D0" w14:textId="77777777" w:rsidR="004E3051" w:rsidRPr="00E30298" w:rsidRDefault="004E3051" w:rsidP="00E30298">
      <w:pPr>
        <w:pStyle w:val="BodyText"/>
        <w:spacing w:after="0" w:line="240" w:lineRule="atLeast"/>
        <w:jc w:val="both"/>
        <w:rPr>
          <w:rFonts w:ascii="Times New Roman" w:hAnsi="Times New Roman" w:cs="Times New Roman"/>
        </w:rPr>
      </w:pPr>
      <w:r w:rsidRPr="00E30298">
        <w:rPr>
          <w:rFonts w:ascii="Times New Roman" w:hAnsi="Times New Roman" w:cs="Times New Roman"/>
        </w:rPr>
        <w:t xml:space="preserve">Credit risk is the risk that </w:t>
      </w:r>
      <w:r w:rsidR="007D6EE0" w:rsidRPr="00E30298">
        <w:rPr>
          <w:rFonts w:ascii="Times New Roman" w:hAnsi="Times New Roman" w:cs="Times New Roman"/>
        </w:rPr>
        <w:t>a counterparty</w:t>
      </w:r>
      <w:r w:rsidRPr="00E30298">
        <w:rPr>
          <w:rFonts w:ascii="Times New Roman" w:hAnsi="Times New Roman" w:cs="Times New Roman"/>
        </w:rPr>
        <w:t xml:space="preserve"> is unable or unwilling to meet a commitment that it entered into with the </w:t>
      </w:r>
      <w:r w:rsidR="002B1A19" w:rsidRPr="00E30298">
        <w:rPr>
          <w:rFonts w:ascii="Times New Roman" w:hAnsi="Times New Roman" w:cs="Times New Roman"/>
        </w:rPr>
        <w:t>Unique Group</w:t>
      </w:r>
      <w:r w:rsidRPr="00E30298">
        <w:rPr>
          <w:rFonts w:ascii="Times New Roman" w:hAnsi="Times New Roman" w:cs="Times New Roman"/>
        </w:rPr>
        <w:t>.  The risk is controlled by the applica</w:t>
      </w:r>
      <w:r w:rsidR="00491E4E" w:rsidRPr="00E30298">
        <w:rPr>
          <w:rFonts w:ascii="Times New Roman" w:hAnsi="Times New Roman" w:cs="Times New Roman"/>
        </w:rPr>
        <w:t>tion of credit approvals</w:t>
      </w:r>
      <w:r w:rsidRPr="00E30298">
        <w:rPr>
          <w:rFonts w:ascii="Times New Roman" w:hAnsi="Times New Roman" w:cs="Times New Roman"/>
        </w:rPr>
        <w:t xml:space="preserve"> and monitoring procedures.  </w:t>
      </w:r>
    </w:p>
    <w:p w14:paraId="6D07E437" w14:textId="77777777" w:rsidR="004E3051" w:rsidRPr="00E30298" w:rsidRDefault="004E3051" w:rsidP="00E30298">
      <w:pPr>
        <w:spacing w:line="240" w:lineRule="atLeast"/>
        <w:ind w:right="29"/>
        <w:jc w:val="both"/>
        <w:rPr>
          <w:rFonts w:ascii="Times New Roman" w:hAnsi="Times New Roman" w:cs="Times New Roman"/>
        </w:rPr>
      </w:pPr>
    </w:p>
    <w:p w14:paraId="62CB0345" w14:textId="570357BF" w:rsidR="004E3051" w:rsidRPr="00E30298" w:rsidRDefault="004E3051" w:rsidP="00E30298">
      <w:pPr>
        <w:pStyle w:val="BodyText"/>
        <w:tabs>
          <w:tab w:val="left" w:pos="540"/>
        </w:tabs>
        <w:spacing w:after="0" w:line="240" w:lineRule="atLeast"/>
        <w:jc w:val="both"/>
        <w:rPr>
          <w:rFonts w:ascii="Times New Roman" w:hAnsi="Times New Roman" w:cs="Times New Roman"/>
        </w:rPr>
      </w:pPr>
      <w:r w:rsidRPr="00E30298">
        <w:rPr>
          <w:rFonts w:ascii="Times New Roman" w:hAnsi="Times New Roman" w:cs="Times New Roman"/>
        </w:rPr>
        <w:t xml:space="preserve">The carrying amount of accounts receivable recorded in the </w:t>
      </w:r>
      <w:r w:rsidR="0079005E" w:rsidRPr="00E30298">
        <w:rPr>
          <w:rFonts w:ascii="Times New Roman" w:hAnsi="Times New Roman" w:cs="Times New Roman"/>
        </w:rPr>
        <w:t>separate</w:t>
      </w:r>
      <w:r w:rsidRPr="00E30298">
        <w:rPr>
          <w:rFonts w:ascii="Times New Roman" w:hAnsi="Times New Roman" w:cs="Times New Roman"/>
        </w:rPr>
        <w:t xml:space="preserve"> and consolidated </w:t>
      </w:r>
      <w:r w:rsidR="00E93CB3" w:rsidRPr="00E30298">
        <w:rPr>
          <w:rFonts w:ascii="Times New Roman" w:hAnsi="Times New Roman" w:cs="Times New Roman"/>
        </w:rPr>
        <w:t>statements of financial position</w:t>
      </w:r>
      <w:r w:rsidRPr="00E30298">
        <w:rPr>
          <w:rFonts w:ascii="Times New Roman" w:hAnsi="Times New Roman" w:cs="Times New Roman"/>
        </w:rPr>
        <w:t xml:space="preserve"> net of </w:t>
      </w:r>
      <w:r w:rsidR="00D41752" w:rsidRPr="00E30298">
        <w:rPr>
          <w:rFonts w:ascii="Times New Roman" w:hAnsi="Times New Roman" w:cs="Times New Roman"/>
        </w:rPr>
        <w:t>allowance for expected credit losses</w:t>
      </w:r>
      <w:r w:rsidR="00A34033" w:rsidRPr="00E30298">
        <w:rPr>
          <w:rFonts w:ascii="Times New Roman" w:hAnsi="Times New Roman" w:cs="Times New Roman"/>
        </w:rPr>
        <w:t>, if any,</w:t>
      </w:r>
      <w:r w:rsidRPr="00E30298">
        <w:rPr>
          <w:rFonts w:ascii="Times New Roman" w:hAnsi="Times New Roman" w:cs="Times New Roman"/>
        </w:rPr>
        <w:t xml:space="preserve"> represents the maximum exposure to credit risk.</w:t>
      </w:r>
    </w:p>
    <w:p w14:paraId="2149607C" w14:textId="77777777" w:rsidR="0057170A" w:rsidRPr="00E30298" w:rsidRDefault="0057170A" w:rsidP="00E30298">
      <w:pPr>
        <w:spacing w:line="240" w:lineRule="atLeast"/>
        <w:ind w:right="29"/>
        <w:jc w:val="both"/>
        <w:rPr>
          <w:rFonts w:ascii="Times New Roman" w:hAnsi="Times New Roman" w:cs="Times New Roman"/>
        </w:rPr>
      </w:pPr>
    </w:p>
    <w:p w14:paraId="17073689" w14:textId="2213EE07" w:rsidR="00855715" w:rsidRPr="00E30298" w:rsidRDefault="00855715" w:rsidP="00E30298">
      <w:pPr>
        <w:pStyle w:val="BodyText"/>
        <w:tabs>
          <w:tab w:val="left" w:pos="540"/>
        </w:tabs>
        <w:spacing w:after="0" w:line="240" w:lineRule="atLeast"/>
        <w:rPr>
          <w:rFonts w:ascii="Times New Roman" w:hAnsi="Times New Roman" w:cs="Times New Roman"/>
          <w:b/>
          <w:bCs/>
        </w:rPr>
      </w:pPr>
      <w:r w:rsidRPr="00E30298">
        <w:rPr>
          <w:rFonts w:ascii="Times New Roman" w:hAnsi="Times New Roman" w:cs="Times New Roman"/>
          <w:b/>
          <w:bCs/>
        </w:rPr>
        <w:t>Interest Rate Risk</w:t>
      </w:r>
    </w:p>
    <w:p w14:paraId="0AC3F62C" w14:textId="77777777" w:rsidR="00855715" w:rsidRPr="00E30298" w:rsidRDefault="00855715" w:rsidP="00E30298">
      <w:pPr>
        <w:spacing w:line="240" w:lineRule="atLeast"/>
        <w:ind w:right="29"/>
        <w:jc w:val="both"/>
        <w:rPr>
          <w:rFonts w:ascii="Times New Roman" w:hAnsi="Times New Roman" w:cs="Times New Roman"/>
        </w:rPr>
      </w:pPr>
    </w:p>
    <w:p w14:paraId="1AC7A5A4" w14:textId="434AE5D6" w:rsidR="00855715" w:rsidRPr="00E30298" w:rsidRDefault="00855715" w:rsidP="00E30298">
      <w:pPr>
        <w:pStyle w:val="BodyText"/>
        <w:tabs>
          <w:tab w:val="left" w:pos="540"/>
        </w:tabs>
        <w:spacing w:after="0" w:line="240" w:lineRule="atLeast"/>
        <w:jc w:val="both"/>
        <w:rPr>
          <w:rFonts w:ascii="Times New Roman" w:hAnsi="Times New Roman" w:cs="Times New Roman"/>
        </w:rPr>
      </w:pPr>
      <w:r w:rsidRPr="00E30298">
        <w:rPr>
          <w:rFonts w:ascii="Times New Roman" w:hAnsi="Times New Roman" w:cs="Times New Roman"/>
        </w:rPr>
        <w:t xml:space="preserve">Interest rate risk arises from the fluctuation of market interest rates, which may have an impact to current and future operations of the </w:t>
      </w:r>
      <w:r w:rsidR="001C6756" w:rsidRPr="00E30298">
        <w:rPr>
          <w:rFonts w:ascii="Times New Roman" w:hAnsi="Times New Roman" w:cs="Times New Roman"/>
        </w:rPr>
        <w:t>Unique Group</w:t>
      </w:r>
      <w:r w:rsidRPr="00E30298">
        <w:rPr>
          <w:rFonts w:ascii="Times New Roman" w:hAnsi="Times New Roman" w:cs="Times New Roman"/>
        </w:rPr>
        <w:t>.</w:t>
      </w:r>
      <w:r w:rsidRPr="00E30298">
        <w:rPr>
          <w:rFonts w:ascii="Times New Roman" w:hAnsi="Times New Roman" w:cs="Times New Roman"/>
          <w:cs/>
        </w:rPr>
        <w:t xml:space="preserve"> </w:t>
      </w:r>
      <w:r w:rsidRPr="00E30298">
        <w:rPr>
          <w:rFonts w:ascii="Times New Roman" w:hAnsi="Times New Roman" w:cs="Times New Roman"/>
        </w:rPr>
        <w:t xml:space="preserve">The </w:t>
      </w:r>
      <w:r w:rsidR="001C6756" w:rsidRPr="00E30298">
        <w:rPr>
          <w:rFonts w:ascii="Times New Roman" w:hAnsi="Times New Roman" w:cs="Times New Roman"/>
        </w:rPr>
        <w:t>Unique Group</w:t>
      </w:r>
      <w:r w:rsidRPr="00E30298">
        <w:rPr>
          <w:rFonts w:ascii="Times New Roman" w:hAnsi="Times New Roman" w:cs="Times New Roman"/>
        </w:rPr>
        <w:t xml:space="preserve">’s exposure to interest rate risk relates primarily to </w:t>
      </w:r>
      <w:r w:rsidR="005A1E2E" w:rsidRPr="00E30298">
        <w:rPr>
          <w:rFonts w:ascii="Times New Roman" w:hAnsi="Times New Roman" w:cs="Times New Roman"/>
        </w:rPr>
        <w:t>their</w:t>
      </w:r>
      <w:r w:rsidRPr="00E30298">
        <w:rPr>
          <w:rFonts w:ascii="Times New Roman" w:hAnsi="Times New Roman" w:cs="Times New Roman"/>
        </w:rPr>
        <w:t xml:space="preserve"> deposits at financial institutions and short-term </w:t>
      </w:r>
      <w:r w:rsidR="0025419E" w:rsidRPr="00E30298">
        <w:rPr>
          <w:rFonts w:ascii="Times New Roman" w:hAnsi="Times New Roman" w:cs="Times New Roman"/>
        </w:rPr>
        <w:t>borrowing</w:t>
      </w:r>
      <w:r w:rsidRPr="00E30298">
        <w:rPr>
          <w:rFonts w:ascii="Times New Roman" w:hAnsi="Times New Roman" w:cs="Times New Roman"/>
        </w:rPr>
        <w:t>s</w:t>
      </w:r>
      <w:r w:rsidR="004B3912" w:rsidRPr="00E30298">
        <w:rPr>
          <w:rFonts w:ascii="Times New Roman" w:hAnsi="Times New Roman" w:cs="Times New Roman"/>
        </w:rPr>
        <w:t>, debentures</w:t>
      </w:r>
      <w:r w:rsidR="00272D1A">
        <w:rPr>
          <w:rFonts w:ascii="Times New Roman" w:hAnsi="Times New Roman" w:cs="Times New Roman"/>
        </w:rPr>
        <w:t>,</w:t>
      </w:r>
      <w:r w:rsidRPr="00E30298">
        <w:rPr>
          <w:rFonts w:ascii="Times New Roman" w:hAnsi="Times New Roman" w:cs="Times New Roman"/>
        </w:rPr>
        <w:t xml:space="preserve"> </w:t>
      </w:r>
      <w:r w:rsidR="00245921">
        <w:rPr>
          <w:rFonts w:ascii="Times New Roman" w:hAnsi="Times New Roman" w:cs="Times New Roman"/>
        </w:rPr>
        <w:t xml:space="preserve">liabilities under hire purchase agreements </w:t>
      </w:r>
      <w:r w:rsidR="00272D1A">
        <w:rPr>
          <w:rFonts w:ascii="Times New Roman" w:hAnsi="Times New Roman" w:cs="Times New Roman"/>
        </w:rPr>
        <w:t xml:space="preserve">and </w:t>
      </w:r>
      <w:r w:rsidR="00272D1A" w:rsidRPr="00E30298">
        <w:rPr>
          <w:rFonts w:ascii="Times New Roman" w:hAnsi="Times New Roman" w:cs="Times New Roman"/>
        </w:rPr>
        <w:t>lease liabilities</w:t>
      </w:r>
      <w:r w:rsidRPr="00E30298">
        <w:rPr>
          <w:rFonts w:ascii="Times New Roman" w:hAnsi="Times New Roman" w:cs="Times New Roman"/>
        </w:rPr>
        <w:t>.</w:t>
      </w:r>
    </w:p>
    <w:p w14:paraId="782A4C22" w14:textId="77777777" w:rsidR="00855715" w:rsidRPr="00E30298" w:rsidRDefault="00855715" w:rsidP="00E30298">
      <w:pPr>
        <w:spacing w:line="240" w:lineRule="atLeast"/>
        <w:ind w:right="29"/>
        <w:jc w:val="both"/>
        <w:rPr>
          <w:rFonts w:ascii="Times New Roman" w:hAnsi="Times New Roman" w:cs="Times New Roman"/>
        </w:rPr>
      </w:pPr>
    </w:p>
    <w:p w14:paraId="09B7A01A" w14:textId="0021AEB4" w:rsidR="00855715" w:rsidRPr="00E30298" w:rsidRDefault="00855715" w:rsidP="00E30298">
      <w:pPr>
        <w:pStyle w:val="BodyText"/>
        <w:tabs>
          <w:tab w:val="left" w:pos="540"/>
        </w:tabs>
        <w:spacing w:after="0" w:line="240" w:lineRule="atLeast"/>
        <w:jc w:val="both"/>
        <w:rPr>
          <w:rFonts w:ascii="Times New Roman" w:hAnsi="Times New Roman" w:cs="Times New Roman"/>
        </w:rPr>
      </w:pPr>
      <w:r w:rsidRPr="00E30298">
        <w:rPr>
          <w:rFonts w:ascii="Times New Roman" w:hAnsi="Times New Roman" w:cs="Times New Roman"/>
        </w:rPr>
        <w:t xml:space="preserve">However, since most of the </w:t>
      </w:r>
      <w:r w:rsidR="001C6756" w:rsidRPr="00E30298">
        <w:rPr>
          <w:rFonts w:ascii="Times New Roman" w:hAnsi="Times New Roman" w:cs="Times New Roman"/>
        </w:rPr>
        <w:t>Unique Group</w:t>
      </w:r>
      <w:r w:rsidRPr="00E30298">
        <w:rPr>
          <w:rFonts w:ascii="Times New Roman" w:hAnsi="Times New Roman" w:cs="Times New Roman"/>
        </w:rPr>
        <w:t>’s financial assets and</w:t>
      </w:r>
      <w:r w:rsidR="008917B4">
        <w:rPr>
          <w:rFonts w:ascii="Times New Roman" w:hAnsi="Times New Roman" w:cs="Times New Roman"/>
        </w:rPr>
        <w:t xml:space="preserve"> </w:t>
      </w:r>
      <w:r w:rsidR="008917B4" w:rsidRPr="00E30298">
        <w:rPr>
          <w:rFonts w:ascii="Times New Roman" w:hAnsi="Times New Roman" w:cs="Times New Roman"/>
        </w:rPr>
        <w:t>financial</w:t>
      </w:r>
      <w:r w:rsidRPr="00E30298">
        <w:rPr>
          <w:rFonts w:ascii="Times New Roman" w:hAnsi="Times New Roman" w:cs="Times New Roman"/>
        </w:rPr>
        <w:t xml:space="preserve"> liabilities bear floating interest rates or fixed interest rates which are close to the market rate. The management considers that the interest rate risk is minimal, hence, the </w:t>
      </w:r>
      <w:r w:rsidR="00A4096A" w:rsidRPr="00E30298">
        <w:rPr>
          <w:rFonts w:ascii="Times New Roman" w:hAnsi="Times New Roman" w:cs="Times New Roman"/>
        </w:rPr>
        <w:t>Unique Group</w:t>
      </w:r>
      <w:r w:rsidRPr="00E30298">
        <w:rPr>
          <w:rFonts w:ascii="Times New Roman" w:hAnsi="Times New Roman" w:cs="Times New Roman"/>
        </w:rPr>
        <w:t xml:space="preserve"> has no hedging </w:t>
      </w:r>
      <w:r w:rsidR="00FF19E6" w:rsidRPr="00E30298">
        <w:rPr>
          <w:rFonts w:ascii="Times New Roman" w:hAnsi="Times New Roman" w:cs="Times New Roman"/>
        </w:rPr>
        <w:t>contract</w:t>
      </w:r>
      <w:r w:rsidRPr="00E30298">
        <w:rPr>
          <w:rFonts w:ascii="Times New Roman" w:hAnsi="Times New Roman" w:cs="Times New Roman"/>
        </w:rPr>
        <w:t xml:space="preserve"> to protect against such risk.</w:t>
      </w:r>
    </w:p>
    <w:p w14:paraId="6485C0B6" w14:textId="77777777" w:rsidR="004E7743" w:rsidRPr="00E30298" w:rsidRDefault="004E7743" w:rsidP="00E30298">
      <w:pPr>
        <w:pStyle w:val="BodyText"/>
        <w:tabs>
          <w:tab w:val="left" w:pos="540"/>
        </w:tabs>
        <w:spacing w:after="0" w:line="240" w:lineRule="atLeast"/>
        <w:jc w:val="both"/>
        <w:rPr>
          <w:rFonts w:ascii="Times New Roman" w:hAnsi="Times New Roman" w:cs="Times New Roman"/>
        </w:rPr>
      </w:pPr>
    </w:p>
    <w:p w14:paraId="7A3EF9F4" w14:textId="7F5723F7" w:rsidR="00B4551C" w:rsidRPr="00E30298" w:rsidRDefault="00855715" w:rsidP="00E30298">
      <w:pPr>
        <w:pStyle w:val="BodyText"/>
        <w:tabs>
          <w:tab w:val="left" w:pos="540"/>
        </w:tabs>
        <w:spacing w:after="0" w:line="240" w:lineRule="atLeast"/>
        <w:jc w:val="both"/>
        <w:rPr>
          <w:rFonts w:ascii="Times New Roman" w:hAnsi="Times New Roman" w:cs="Times New Roman"/>
        </w:rPr>
      </w:pPr>
      <w:r w:rsidRPr="00E30298">
        <w:rPr>
          <w:rFonts w:ascii="Times New Roman" w:hAnsi="Times New Roman" w:cs="Times New Roman"/>
        </w:rPr>
        <w:t xml:space="preserve">Significant financial assets and </w:t>
      </w:r>
      <w:r w:rsidR="008917B4" w:rsidRPr="00E30298">
        <w:rPr>
          <w:rFonts w:ascii="Times New Roman" w:hAnsi="Times New Roman" w:cs="Times New Roman"/>
        </w:rPr>
        <w:t>financial</w:t>
      </w:r>
      <w:r w:rsidR="008917B4" w:rsidRPr="00E30298">
        <w:rPr>
          <w:rFonts w:ascii="Times New Roman" w:hAnsi="Times New Roman" w:cs="Times New Roman"/>
        </w:rPr>
        <w:t xml:space="preserve"> </w:t>
      </w:r>
      <w:r w:rsidRPr="00E30298">
        <w:rPr>
          <w:rFonts w:ascii="Times New Roman" w:hAnsi="Times New Roman" w:cs="Times New Roman"/>
        </w:rPr>
        <w:t xml:space="preserve">liabilities as at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classified by type of interest rates are summarised in the table below, with those financial assets</w:t>
      </w:r>
      <w:r w:rsidR="008917B4">
        <w:rPr>
          <w:rFonts w:ascii="Times New Roman" w:hAnsi="Times New Roman" w:cs="Times New Roman"/>
        </w:rPr>
        <w:t xml:space="preserve"> </w:t>
      </w:r>
      <w:r w:rsidR="008917B4" w:rsidRPr="00E30298">
        <w:rPr>
          <w:rFonts w:ascii="Times New Roman" w:hAnsi="Times New Roman" w:cs="Times New Roman"/>
        </w:rPr>
        <w:t>and financial liabilities</w:t>
      </w:r>
      <w:r w:rsidRPr="00E30298">
        <w:rPr>
          <w:rFonts w:ascii="Times New Roman" w:hAnsi="Times New Roman" w:cs="Times New Roman"/>
        </w:rPr>
        <w:t xml:space="preserve"> that carry fixed interest rates further classified based on the maturity date, or the repricing date if this occurs before the maturity date.</w:t>
      </w:r>
    </w:p>
    <w:p w14:paraId="5D07FECC" w14:textId="22F04308" w:rsidR="00855715" w:rsidRPr="00E30298" w:rsidRDefault="00855715" w:rsidP="00E30298">
      <w:pPr>
        <w:spacing w:line="240" w:lineRule="atLeast"/>
        <w:rPr>
          <w:rFonts w:ascii="Times New Roman" w:hAnsi="Times New Roman" w:cs="Times New Roman"/>
        </w:rPr>
      </w:pPr>
    </w:p>
    <w:p w14:paraId="4FF02191" w14:textId="77777777" w:rsidR="00E750F3" w:rsidRPr="00E30298" w:rsidRDefault="00E750F3" w:rsidP="00E30298">
      <w:pPr>
        <w:spacing w:line="240" w:lineRule="atLeast"/>
        <w:rPr>
          <w:rFonts w:ascii="Times New Roman" w:hAnsi="Times New Roman" w:cs="Times New Roman"/>
        </w:rPr>
      </w:pPr>
      <w:r w:rsidRPr="00E30298">
        <w:rPr>
          <w:rFonts w:ascii="Times New Roman" w:hAnsi="Times New Roman" w:cs="Times New Roman"/>
        </w:rPr>
        <w:br w:type="page"/>
      </w:r>
    </w:p>
    <w:tbl>
      <w:tblPr>
        <w:tblW w:w="9882" w:type="dxa"/>
        <w:tblInd w:w="18" w:type="dxa"/>
        <w:tblLayout w:type="fixed"/>
        <w:tblLook w:val="00A0" w:firstRow="1" w:lastRow="0" w:firstColumn="1" w:lastColumn="0" w:noHBand="0" w:noVBand="0"/>
      </w:tblPr>
      <w:tblGrid>
        <w:gridCol w:w="3060"/>
        <w:gridCol w:w="972"/>
        <w:gridCol w:w="900"/>
        <w:gridCol w:w="810"/>
        <w:gridCol w:w="1016"/>
        <w:gridCol w:w="1016"/>
        <w:gridCol w:w="1028"/>
        <w:gridCol w:w="1080"/>
      </w:tblGrid>
      <w:tr w:rsidR="006B11B6" w:rsidRPr="00E30298" w14:paraId="30D57ED6" w14:textId="77777777" w:rsidTr="001C10CE">
        <w:tc>
          <w:tcPr>
            <w:tcW w:w="3060" w:type="dxa"/>
          </w:tcPr>
          <w:p w14:paraId="42DAA346" w14:textId="5E9D3466" w:rsidR="006B11B6" w:rsidRPr="00E30298" w:rsidRDefault="006B11B6" w:rsidP="00E30298">
            <w:pPr>
              <w:spacing w:line="240" w:lineRule="atLeast"/>
              <w:rPr>
                <w:rFonts w:ascii="Times New Roman" w:hAnsi="Times New Roman" w:cs="Times New Roman"/>
              </w:rPr>
            </w:pPr>
          </w:p>
        </w:tc>
        <w:tc>
          <w:tcPr>
            <w:tcW w:w="5742" w:type="dxa"/>
            <w:gridSpan w:val="6"/>
          </w:tcPr>
          <w:p w14:paraId="58B69336" w14:textId="77777777" w:rsidR="006B11B6" w:rsidRPr="00E30298" w:rsidRDefault="006B11B6" w:rsidP="00E30298">
            <w:pPr>
              <w:tabs>
                <w:tab w:val="left" w:pos="5382"/>
              </w:tabs>
              <w:spacing w:line="240" w:lineRule="atLeast"/>
              <w:rPr>
                <w:rFonts w:ascii="Times New Roman" w:hAnsi="Times New Roman" w:cs="Times New Roman"/>
                <w:u w:val="single"/>
              </w:rPr>
            </w:pPr>
            <w:r w:rsidRPr="00E30298">
              <w:rPr>
                <w:rFonts w:ascii="Times New Roman" w:hAnsi="Times New Roman" w:cs="Times New Roman"/>
                <w:u w:val="single"/>
              </w:rPr>
              <w:t xml:space="preserve">                                  Consolidated Financial Statements</w:t>
            </w:r>
            <w:r w:rsidRPr="00E30298">
              <w:rPr>
                <w:rFonts w:ascii="Times New Roman" w:hAnsi="Times New Roman" w:cs="Times New Roman"/>
                <w:u w:val="single"/>
              </w:rPr>
              <w:tab/>
            </w:r>
          </w:p>
        </w:tc>
        <w:tc>
          <w:tcPr>
            <w:tcW w:w="1080" w:type="dxa"/>
          </w:tcPr>
          <w:p w14:paraId="6F3A7633" w14:textId="77777777" w:rsidR="006B11B6" w:rsidRPr="00E30298" w:rsidRDefault="006B11B6" w:rsidP="00E30298">
            <w:pPr>
              <w:spacing w:line="240" w:lineRule="atLeast"/>
              <w:rPr>
                <w:rFonts w:ascii="Times New Roman" w:hAnsi="Times New Roman" w:cs="Times New Roman"/>
              </w:rPr>
            </w:pPr>
          </w:p>
        </w:tc>
      </w:tr>
      <w:tr w:rsidR="006B11B6" w:rsidRPr="00E30298" w14:paraId="4DBDD761" w14:textId="77777777" w:rsidTr="001C10CE">
        <w:tc>
          <w:tcPr>
            <w:tcW w:w="3060" w:type="dxa"/>
          </w:tcPr>
          <w:p w14:paraId="096F9869" w14:textId="77777777" w:rsidR="006B11B6" w:rsidRPr="00E30298" w:rsidRDefault="006B11B6" w:rsidP="00E30298">
            <w:pPr>
              <w:spacing w:line="240" w:lineRule="atLeast"/>
              <w:rPr>
                <w:rFonts w:ascii="Times New Roman" w:hAnsi="Times New Roman" w:cs="Times New Roman"/>
              </w:rPr>
            </w:pPr>
          </w:p>
        </w:tc>
        <w:tc>
          <w:tcPr>
            <w:tcW w:w="5742" w:type="dxa"/>
            <w:gridSpan w:val="6"/>
          </w:tcPr>
          <w:p w14:paraId="19369E42" w14:textId="22371315" w:rsidR="006B11B6" w:rsidRPr="00E30298" w:rsidRDefault="006B11B6" w:rsidP="00E30298">
            <w:pPr>
              <w:tabs>
                <w:tab w:val="left" w:pos="5382"/>
              </w:tabs>
              <w:spacing w:line="240" w:lineRule="atLeast"/>
              <w:rPr>
                <w:rFonts w:ascii="Times New Roman" w:eastAsia="MS Mincho" w:hAnsi="Times New Roman" w:cs="Times New Roman"/>
                <w:u w:val="single"/>
                <w:lang w:val="en-GB"/>
              </w:rPr>
            </w:pPr>
            <w:r w:rsidRPr="00E30298">
              <w:rPr>
                <w:rFonts w:ascii="Times New Roman" w:hAnsi="Times New Roman" w:cs="Times New Roman"/>
                <w:u w:val="single"/>
              </w:rPr>
              <w:t xml:space="preserve">                                         </w:t>
            </w:r>
            <w:r w:rsidR="00482D77" w:rsidRPr="00E30298">
              <w:rPr>
                <w:rFonts w:ascii="Times New Roman" w:hAnsi="Times New Roman" w:cs="Times New Roman"/>
                <w:u w:val="single"/>
              </w:rPr>
              <w:t>2025</w:t>
            </w:r>
            <w:r w:rsidRPr="00E30298">
              <w:rPr>
                <w:rFonts w:ascii="Times New Roman" w:hAnsi="Times New Roman" w:cs="Times New Roman"/>
                <w:u w:val="single"/>
              </w:rPr>
              <w:t xml:space="preserve"> (In Thousand Baht)</w:t>
            </w:r>
            <w:r w:rsidRPr="00E30298">
              <w:rPr>
                <w:rFonts w:ascii="Times New Roman" w:hAnsi="Times New Roman" w:cs="Times New Roman"/>
                <w:u w:val="single"/>
              </w:rPr>
              <w:tab/>
            </w:r>
          </w:p>
        </w:tc>
        <w:tc>
          <w:tcPr>
            <w:tcW w:w="1080" w:type="dxa"/>
          </w:tcPr>
          <w:p w14:paraId="5F620099" w14:textId="77777777" w:rsidR="006B11B6" w:rsidRPr="00E30298" w:rsidRDefault="006B11B6" w:rsidP="00E30298">
            <w:pPr>
              <w:spacing w:line="240" w:lineRule="atLeast"/>
              <w:rPr>
                <w:rFonts w:ascii="Times New Roman" w:hAnsi="Times New Roman" w:cs="Times New Roman"/>
              </w:rPr>
            </w:pPr>
          </w:p>
        </w:tc>
      </w:tr>
      <w:tr w:rsidR="006B11B6" w:rsidRPr="00E30298" w14:paraId="4116BDE3" w14:textId="77777777" w:rsidTr="001C10CE">
        <w:tc>
          <w:tcPr>
            <w:tcW w:w="3060" w:type="dxa"/>
          </w:tcPr>
          <w:p w14:paraId="06FC905D" w14:textId="77777777" w:rsidR="006B11B6" w:rsidRPr="00E30298" w:rsidRDefault="006B11B6" w:rsidP="00E30298">
            <w:pPr>
              <w:spacing w:line="240" w:lineRule="atLeast"/>
              <w:rPr>
                <w:rFonts w:ascii="Times New Roman" w:hAnsi="Times New Roman" w:cs="Times New Roman"/>
              </w:rPr>
            </w:pPr>
          </w:p>
        </w:tc>
        <w:tc>
          <w:tcPr>
            <w:tcW w:w="2682" w:type="dxa"/>
            <w:gridSpan w:val="3"/>
          </w:tcPr>
          <w:p w14:paraId="223AF762" w14:textId="77777777" w:rsidR="006B11B6" w:rsidRPr="00E30298" w:rsidRDefault="006B11B6" w:rsidP="00E30298">
            <w:pPr>
              <w:tabs>
                <w:tab w:val="left" w:pos="2394"/>
              </w:tabs>
              <w:spacing w:line="240" w:lineRule="atLeast"/>
              <w:rPr>
                <w:rFonts w:ascii="Times New Roman" w:hAnsi="Times New Roman" w:cs="Times New Roman"/>
                <w:u w:val="single"/>
              </w:rPr>
            </w:pPr>
            <w:r w:rsidRPr="00E30298">
              <w:rPr>
                <w:rFonts w:ascii="Times New Roman" w:hAnsi="Times New Roman" w:cs="Times New Roman"/>
                <w:u w:val="single"/>
              </w:rPr>
              <w:t xml:space="preserve">             Fixed interest rates</w:t>
            </w:r>
            <w:r w:rsidRPr="00E30298">
              <w:rPr>
                <w:rFonts w:ascii="Times New Roman" w:hAnsi="Times New Roman" w:cs="Times New Roman"/>
                <w:u w:val="single"/>
              </w:rPr>
              <w:tab/>
            </w:r>
          </w:p>
        </w:tc>
        <w:tc>
          <w:tcPr>
            <w:tcW w:w="1016" w:type="dxa"/>
          </w:tcPr>
          <w:p w14:paraId="4B313BE6" w14:textId="77777777" w:rsidR="006B11B6" w:rsidRPr="00E30298" w:rsidRDefault="006B11B6" w:rsidP="00E30298">
            <w:pPr>
              <w:spacing w:line="240" w:lineRule="atLeast"/>
              <w:rPr>
                <w:rFonts w:ascii="Times New Roman" w:hAnsi="Times New Roman" w:cs="Times New Roman"/>
              </w:rPr>
            </w:pPr>
          </w:p>
        </w:tc>
        <w:tc>
          <w:tcPr>
            <w:tcW w:w="1016" w:type="dxa"/>
          </w:tcPr>
          <w:p w14:paraId="3AD3C377" w14:textId="77777777" w:rsidR="006B11B6" w:rsidRPr="00E30298" w:rsidRDefault="006B11B6" w:rsidP="00E30298">
            <w:pPr>
              <w:spacing w:line="240" w:lineRule="atLeast"/>
              <w:rPr>
                <w:rFonts w:ascii="Times New Roman" w:hAnsi="Times New Roman" w:cs="Times New Roman"/>
              </w:rPr>
            </w:pPr>
          </w:p>
        </w:tc>
        <w:tc>
          <w:tcPr>
            <w:tcW w:w="1028" w:type="dxa"/>
          </w:tcPr>
          <w:p w14:paraId="68FE8F0F" w14:textId="77777777" w:rsidR="006B11B6" w:rsidRPr="00E30298" w:rsidRDefault="006B11B6" w:rsidP="00E30298">
            <w:pPr>
              <w:spacing w:line="240" w:lineRule="atLeast"/>
              <w:rPr>
                <w:rFonts w:ascii="Times New Roman" w:hAnsi="Times New Roman" w:cs="Times New Roman"/>
              </w:rPr>
            </w:pPr>
          </w:p>
        </w:tc>
        <w:tc>
          <w:tcPr>
            <w:tcW w:w="1080" w:type="dxa"/>
          </w:tcPr>
          <w:p w14:paraId="08C322B2" w14:textId="77777777" w:rsidR="006B11B6" w:rsidRPr="00E30298" w:rsidRDefault="006B11B6" w:rsidP="00E30298">
            <w:pPr>
              <w:spacing w:line="240" w:lineRule="atLeast"/>
              <w:rPr>
                <w:rFonts w:ascii="Times New Roman" w:hAnsi="Times New Roman" w:cs="Times New Roman"/>
              </w:rPr>
            </w:pPr>
          </w:p>
        </w:tc>
      </w:tr>
      <w:tr w:rsidR="006B11B6" w:rsidRPr="00E30298" w14:paraId="737A06FE" w14:textId="77777777" w:rsidTr="001C10CE">
        <w:tc>
          <w:tcPr>
            <w:tcW w:w="3060" w:type="dxa"/>
          </w:tcPr>
          <w:p w14:paraId="207F8249" w14:textId="77777777" w:rsidR="006B11B6" w:rsidRPr="00E30298" w:rsidRDefault="006B11B6" w:rsidP="00E30298">
            <w:pPr>
              <w:spacing w:line="240" w:lineRule="atLeast"/>
              <w:jc w:val="center"/>
              <w:rPr>
                <w:rFonts w:ascii="Times New Roman" w:hAnsi="Times New Roman" w:cs="Times New Roman"/>
                <w:u w:val="single"/>
              </w:rPr>
            </w:pPr>
          </w:p>
        </w:tc>
        <w:tc>
          <w:tcPr>
            <w:tcW w:w="972" w:type="dxa"/>
          </w:tcPr>
          <w:p w14:paraId="56B5F5AC" w14:textId="77777777" w:rsidR="006B11B6" w:rsidRPr="00E30298" w:rsidRDefault="006B11B6" w:rsidP="00E30298">
            <w:pPr>
              <w:spacing w:line="240" w:lineRule="atLeast"/>
              <w:jc w:val="center"/>
              <w:rPr>
                <w:rFonts w:ascii="Times New Roman" w:hAnsi="Times New Roman" w:cs="Times New Roman"/>
              </w:rPr>
            </w:pPr>
          </w:p>
          <w:p w14:paraId="1D9EA872" w14:textId="77777777" w:rsidR="006B11B6" w:rsidRPr="00E30298" w:rsidRDefault="006B11B6" w:rsidP="00E30298">
            <w:pPr>
              <w:spacing w:line="240" w:lineRule="atLeast"/>
              <w:jc w:val="center"/>
              <w:rPr>
                <w:rFonts w:ascii="Times New Roman" w:hAnsi="Times New Roman" w:cs="Times New Roman"/>
              </w:rPr>
            </w:pPr>
            <w:r w:rsidRPr="00E30298">
              <w:rPr>
                <w:rFonts w:ascii="Times New Roman" w:hAnsi="Times New Roman" w:cs="Times New Roman"/>
              </w:rPr>
              <w:t>Within</w:t>
            </w:r>
          </w:p>
          <w:p w14:paraId="6AB0D289" w14:textId="77777777" w:rsidR="006B11B6" w:rsidRPr="00E30298" w:rsidRDefault="006B11B6" w:rsidP="00E30298">
            <w:pPr>
              <w:tabs>
                <w:tab w:val="left" w:pos="799"/>
              </w:tabs>
              <w:spacing w:line="240" w:lineRule="atLeast"/>
              <w:jc w:val="center"/>
              <w:rPr>
                <w:rFonts w:ascii="Times New Roman" w:hAnsi="Times New Roman" w:cs="Times New Roman"/>
                <w:u w:val="single"/>
              </w:rPr>
            </w:pPr>
            <w:r w:rsidRPr="00E30298">
              <w:rPr>
                <w:rFonts w:ascii="Times New Roman" w:hAnsi="Times New Roman" w:cs="Times New Roman"/>
                <w:u w:val="single"/>
              </w:rPr>
              <w:t xml:space="preserve">1 year  </w:t>
            </w:r>
          </w:p>
        </w:tc>
        <w:tc>
          <w:tcPr>
            <w:tcW w:w="900" w:type="dxa"/>
          </w:tcPr>
          <w:p w14:paraId="1C89C9A8" w14:textId="77777777" w:rsidR="006B11B6" w:rsidRPr="00E30298" w:rsidRDefault="006B11B6" w:rsidP="00E30298">
            <w:pPr>
              <w:tabs>
                <w:tab w:val="left" w:pos="800"/>
              </w:tabs>
              <w:spacing w:line="240" w:lineRule="atLeast"/>
              <w:jc w:val="center"/>
              <w:rPr>
                <w:rFonts w:ascii="Times New Roman" w:hAnsi="Times New Roman" w:cs="Times New Roman"/>
                <w:u w:val="single"/>
              </w:rPr>
            </w:pPr>
          </w:p>
          <w:p w14:paraId="6D09FD7B" w14:textId="77777777" w:rsidR="006B11B6" w:rsidRPr="00E30298" w:rsidRDefault="006B11B6" w:rsidP="00E30298">
            <w:pPr>
              <w:tabs>
                <w:tab w:val="left" w:pos="800"/>
              </w:tabs>
              <w:spacing w:line="240" w:lineRule="atLeast"/>
              <w:jc w:val="center"/>
              <w:rPr>
                <w:rFonts w:ascii="Times New Roman" w:hAnsi="Times New Roman" w:cs="Times New Roman"/>
                <w:u w:val="single"/>
              </w:rPr>
            </w:pPr>
            <w:r w:rsidRPr="00E30298">
              <w:rPr>
                <w:rFonts w:ascii="Times New Roman" w:hAnsi="Times New Roman" w:cs="Times New Roman"/>
              </w:rPr>
              <w:t>1- 5</w:t>
            </w:r>
            <w:r w:rsidRPr="00E30298">
              <w:rPr>
                <w:rFonts w:ascii="Times New Roman" w:hAnsi="Times New Roman" w:cs="Times New Roman"/>
                <w:u w:val="single"/>
              </w:rPr>
              <w:t xml:space="preserve"> years</w:t>
            </w:r>
          </w:p>
        </w:tc>
        <w:tc>
          <w:tcPr>
            <w:tcW w:w="810" w:type="dxa"/>
          </w:tcPr>
          <w:p w14:paraId="334E5484" w14:textId="77777777" w:rsidR="006B11B6" w:rsidRPr="00E30298" w:rsidRDefault="006B11B6" w:rsidP="00E30298">
            <w:pPr>
              <w:spacing w:line="240" w:lineRule="atLeast"/>
              <w:jc w:val="center"/>
              <w:rPr>
                <w:rFonts w:ascii="Times New Roman" w:hAnsi="Times New Roman" w:cs="Times New Roman"/>
              </w:rPr>
            </w:pPr>
          </w:p>
          <w:p w14:paraId="5F0D171B" w14:textId="77777777" w:rsidR="006B11B6" w:rsidRPr="00E30298" w:rsidRDefault="006B11B6" w:rsidP="00E30298">
            <w:pPr>
              <w:spacing w:line="240" w:lineRule="atLeast"/>
              <w:jc w:val="center"/>
              <w:rPr>
                <w:rFonts w:ascii="Times New Roman" w:hAnsi="Times New Roman" w:cs="Times New Roman"/>
              </w:rPr>
            </w:pPr>
            <w:r w:rsidRPr="00E30298">
              <w:rPr>
                <w:rFonts w:ascii="Times New Roman" w:hAnsi="Times New Roman" w:cs="Times New Roman"/>
              </w:rPr>
              <w:t>Over</w:t>
            </w:r>
          </w:p>
          <w:p w14:paraId="143C47C5" w14:textId="77777777" w:rsidR="006B11B6" w:rsidRPr="00E30298" w:rsidRDefault="006B11B6" w:rsidP="00E30298">
            <w:pPr>
              <w:tabs>
                <w:tab w:val="left" w:pos="788"/>
              </w:tabs>
              <w:spacing w:line="240" w:lineRule="atLeast"/>
              <w:jc w:val="center"/>
              <w:rPr>
                <w:rFonts w:ascii="Times New Roman" w:hAnsi="Times New Roman" w:cs="Times New Roman"/>
                <w:u w:val="single"/>
              </w:rPr>
            </w:pPr>
            <w:r w:rsidRPr="00E30298">
              <w:rPr>
                <w:rFonts w:ascii="Times New Roman" w:hAnsi="Times New Roman" w:cs="Times New Roman"/>
                <w:u w:val="single"/>
              </w:rPr>
              <w:t>5 years</w:t>
            </w:r>
          </w:p>
        </w:tc>
        <w:tc>
          <w:tcPr>
            <w:tcW w:w="1016" w:type="dxa"/>
          </w:tcPr>
          <w:p w14:paraId="679A05B0" w14:textId="77777777" w:rsidR="006B11B6" w:rsidRPr="00E30298" w:rsidRDefault="006B11B6" w:rsidP="00E30298">
            <w:pPr>
              <w:spacing w:line="240" w:lineRule="atLeast"/>
              <w:ind w:left="-116" w:right="-91"/>
              <w:jc w:val="center"/>
              <w:rPr>
                <w:rFonts w:ascii="Times New Roman" w:hAnsi="Times New Roman" w:cs="Times New Roman"/>
              </w:rPr>
            </w:pPr>
          </w:p>
          <w:p w14:paraId="1AD928D3" w14:textId="77777777" w:rsidR="006B11B6" w:rsidRPr="00E30298" w:rsidRDefault="006B11B6" w:rsidP="00E30298">
            <w:pPr>
              <w:spacing w:line="240" w:lineRule="atLeast"/>
              <w:ind w:left="-116" w:right="-91"/>
              <w:jc w:val="center"/>
              <w:rPr>
                <w:rFonts w:ascii="Times New Roman" w:hAnsi="Times New Roman" w:cs="Times New Roman"/>
              </w:rPr>
            </w:pPr>
            <w:r w:rsidRPr="00E30298">
              <w:rPr>
                <w:rFonts w:ascii="Times New Roman" w:hAnsi="Times New Roman" w:cs="Times New Roman"/>
              </w:rPr>
              <w:t>Floating</w:t>
            </w:r>
          </w:p>
          <w:p w14:paraId="17FFF21C" w14:textId="77777777" w:rsidR="006B11B6" w:rsidRPr="00E30298" w:rsidRDefault="006B11B6" w:rsidP="00E30298">
            <w:pPr>
              <w:spacing w:line="240" w:lineRule="atLeast"/>
              <w:ind w:left="-88" w:right="-63"/>
              <w:jc w:val="center"/>
              <w:rPr>
                <w:rFonts w:ascii="Times New Roman" w:hAnsi="Times New Roman" w:cs="Times New Roman"/>
                <w:u w:val="single"/>
              </w:rPr>
            </w:pPr>
            <w:r w:rsidRPr="00E30298">
              <w:rPr>
                <w:rFonts w:ascii="Times New Roman" w:hAnsi="Times New Roman" w:cs="Times New Roman"/>
                <w:u w:val="single"/>
              </w:rPr>
              <w:t>interest rate</w:t>
            </w:r>
          </w:p>
        </w:tc>
        <w:tc>
          <w:tcPr>
            <w:tcW w:w="1016" w:type="dxa"/>
          </w:tcPr>
          <w:p w14:paraId="50F7CC46" w14:textId="77777777" w:rsidR="006B11B6" w:rsidRPr="00E30298" w:rsidRDefault="006B11B6" w:rsidP="00E30298">
            <w:pPr>
              <w:spacing w:line="240" w:lineRule="atLeast"/>
              <w:ind w:left="-125" w:right="-83"/>
              <w:jc w:val="center"/>
              <w:rPr>
                <w:rFonts w:ascii="Times New Roman" w:hAnsi="Times New Roman" w:cs="Times New Roman"/>
              </w:rPr>
            </w:pPr>
          </w:p>
          <w:p w14:paraId="4D648ACC" w14:textId="77777777" w:rsidR="006B11B6" w:rsidRPr="00E30298" w:rsidRDefault="006B11B6" w:rsidP="00E30298">
            <w:pPr>
              <w:spacing w:line="240" w:lineRule="atLeast"/>
              <w:ind w:left="-125" w:right="-83"/>
              <w:jc w:val="center"/>
              <w:rPr>
                <w:rFonts w:ascii="Times New Roman" w:hAnsi="Times New Roman" w:cs="Times New Roman"/>
              </w:rPr>
            </w:pPr>
            <w:r w:rsidRPr="00E30298">
              <w:rPr>
                <w:rFonts w:ascii="Times New Roman" w:hAnsi="Times New Roman" w:cs="Times New Roman"/>
              </w:rPr>
              <w:t>Non-interest</w:t>
            </w:r>
          </w:p>
          <w:p w14:paraId="252D8722" w14:textId="6176F38C" w:rsidR="006B11B6" w:rsidRPr="00E30298" w:rsidRDefault="00777EE5" w:rsidP="00E30298">
            <w:pPr>
              <w:tabs>
                <w:tab w:val="left" w:pos="841"/>
              </w:tabs>
              <w:spacing w:line="240" w:lineRule="atLeast"/>
              <w:ind w:left="-69" w:right="-55"/>
              <w:jc w:val="center"/>
              <w:rPr>
                <w:rFonts w:ascii="Times New Roman" w:hAnsi="Times New Roman" w:cs="Times New Roman"/>
                <w:u w:val="single"/>
              </w:rPr>
            </w:pPr>
            <w:r>
              <w:rPr>
                <w:rFonts w:ascii="Times New Roman" w:hAnsi="Times New Roman" w:cs="Times New Roman"/>
                <w:u w:val="single"/>
              </w:rPr>
              <w:t xml:space="preserve">    b</w:t>
            </w:r>
            <w:r w:rsidR="006B11B6" w:rsidRPr="00E30298">
              <w:rPr>
                <w:rFonts w:ascii="Times New Roman" w:hAnsi="Times New Roman" w:cs="Times New Roman"/>
                <w:u w:val="single"/>
              </w:rPr>
              <w:t>earing</w:t>
            </w:r>
            <w:r>
              <w:rPr>
                <w:rFonts w:ascii="Times New Roman" w:hAnsi="Times New Roman" w:cs="Times New Roman"/>
                <w:u w:val="single"/>
              </w:rPr>
              <w:tab/>
            </w:r>
          </w:p>
        </w:tc>
        <w:tc>
          <w:tcPr>
            <w:tcW w:w="1028" w:type="dxa"/>
          </w:tcPr>
          <w:p w14:paraId="5EA5E0B7" w14:textId="77777777" w:rsidR="006B11B6" w:rsidRPr="00E30298" w:rsidRDefault="006B11B6" w:rsidP="00E30298">
            <w:pPr>
              <w:tabs>
                <w:tab w:val="left" w:pos="800"/>
              </w:tabs>
              <w:spacing w:line="240" w:lineRule="atLeast"/>
              <w:jc w:val="center"/>
              <w:rPr>
                <w:rFonts w:ascii="Times New Roman" w:hAnsi="Times New Roman" w:cs="Times New Roman"/>
                <w:u w:val="single"/>
              </w:rPr>
            </w:pPr>
          </w:p>
          <w:p w14:paraId="1CAAC39E" w14:textId="77777777" w:rsidR="006B11B6" w:rsidRPr="00E30298" w:rsidRDefault="006B11B6" w:rsidP="00E30298">
            <w:pPr>
              <w:tabs>
                <w:tab w:val="left" w:pos="800"/>
              </w:tabs>
              <w:spacing w:line="240" w:lineRule="atLeast"/>
              <w:jc w:val="center"/>
              <w:rPr>
                <w:rFonts w:ascii="Times New Roman" w:hAnsi="Times New Roman" w:cs="Times New Roman"/>
                <w:u w:val="single"/>
              </w:rPr>
            </w:pPr>
          </w:p>
          <w:p w14:paraId="5E1F56E5" w14:textId="77777777" w:rsidR="006B11B6" w:rsidRPr="00E30298" w:rsidRDefault="006B11B6" w:rsidP="00E30298">
            <w:pPr>
              <w:tabs>
                <w:tab w:val="left" w:pos="800"/>
              </w:tabs>
              <w:spacing w:line="240" w:lineRule="atLeast"/>
              <w:jc w:val="center"/>
              <w:rPr>
                <w:rFonts w:ascii="Times New Roman" w:hAnsi="Times New Roman" w:cs="Times New Roman"/>
                <w:u w:val="single"/>
              </w:rPr>
            </w:pPr>
            <w:r w:rsidRPr="00E30298">
              <w:rPr>
                <w:rFonts w:ascii="Times New Roman" w:hAnsi="Times New Roman" w:cs="Times New Roman"/>
                <w:u w:val="single"/>
              </w:rPr>
              <w:t>Total</w:t>
            </w:r>
          </w:p>
        </w:tc>
        <w:tc>
          <w:tcPr>
            <w:tcW w:w="1080" w:type="dxa"/>
          </w:tcPr>
          <w:p w14:paraId="73556881" w14:textId="77777777" w:rsidR="006B11B6" w:rsidRPr="00E30298" w:rsidRDefault="006B11B6"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Effective interest rate</w:t>
            </w:r>
          </w:p>
          <w:p w14:paraId="2E970A7C" w14:textId="77777777" w:rsidR="006B11B6" w:rsidRPr="00E30298" w:rsidRDefault="006B11B6" w:rsidP="00E30298">
            <w:pPr>
              <w:tabs>
                <w:tab w:val="left" w:pos="1005"/>
              </w:tabs>
              <w:spacing w:line="240" w:lineRule="atLeast"/>
              <w:jc w:val="center"/>
              <w:rPr>
                <w:rFonts w:ascii="Times New Roman" w:hAnsi="Times New Roman" w:cs="Times New Roman"/>
                <w:u w:val="single"/>
              </w:rPr>
            </w:pPr>
            <w:r w:rsidRPr="00E30298">
              <w:rPr>
                <w:rFonts w:ascii="Times New Roman" w:hAnsi="Times New Roman" w:cs="Times New Roman"/>
                <w:u w:val="single"/>
              </w:rPr>
              <w:t>(% p.a.)</w:t>
            </w:r>
          </w:p>
        </w:tc>
      </w:tr>
      <w:tr w:rsidR="006B11B6" w:rsidRPr="00E30298" w14:paraId="128A469C" w14:textId="77777777" w:rsidTr="001C10CE">
        <w:tc>
          <w:tcPr>
            <w:tcW w:w="3060" w:type="dxa"/>
          </w:tcPr>
          <w:p w14:paraId="2B6B3736" w14:textId="77777777" w:rsidR="006B11B6" w:rsidRPr="00E30298" w:rsidRDefault="006B11B6" w:rsidP="00E30298">
            <w:pPr>
              <w:spacing w:line="240" w:lineRule="atLeast"/>
              <w:rPr>
                <w:rFonts w:ascii="Times New Roman" w:hAnsi="Times New Roman" w:cs="Times New Roman"/>
                <w:u w:val="single"/>
              </w:rPr>
            </w:pPr>
            <w:r w:rsidRPr="00E30298">
              <w:rPr>
                <w:rFonts w:ascii="Times New Roman" w:hAnsi="Times New Roman" w:cs="Times New Roman"/>
              </w:rPr>
              <w:br w:type="page"/>
            </w:r>
            <w:r w:rsidRPr="00E30298">
              <w:rPr>
                <w:rFonts w:ascii="Times New Roman" w:hAnsi="Times New Roman" w:cs="Times New Roman"/>
                <w:b/>
                <w:bCs/>
              </w:rPr>
              <w:t>Financial assets</w:t>
            </w:r>
          </w:p>
        </w:tc>
        <w:tc>
          <w:tcPr>
            <w:tcW w:w="972" w:type="dxa"/>
          </w:tcPr>
          <w:p w14:paraId="4B31CCB0" w14:textId="77777777" w:rsidR="006B11B6" w:rsidRPr="00E30298" w:rsidRDefault="006B11B6" w:rsidP="00E30298">
            <w:pPr>
              <w:spacing w:line="240" w:lineRule="atLeast"/>
              <w:jc w:val="center"/>
              <w:rPr>
                <w:rFonts w:ascii="Times New Roman" w:hAnsi="Times New Roman" w:cs="Times New Roman"/>
              </w:rPr>
            </w:pPr>
          </w:p>
        </w:tc>
        <w:tc>
          <w:tcPr>
            <w:tcW w:w="900" w:type="dxa"/>
          </w:tcPr>
          <w:p w14:paraId="50864D02" w14:textId="77777777" w:rsidR="006B11B6" w:rsidRPr="00E30298" w:rsidRDefault="006B11B6" w:rsidP="00E30298">
            <w:pPr>
              <w:tabs>
                <w:tab w:val="left" w:pos="800"/>
              </w:tabs>
              <w:spacing w:line="240" w:lineRule="atLeast"/>
              <w:jc w:val="center"/>
              <w:rPr>
                <w:rFonts w:ascii="Times New Roman" w:hAnsi="Times New Roman" w:cs="Times New Roman"/>
                <w:u w:val="single"/>
              </w:rPr>
            </w:pPr>
          </w:p>
        </w:tc>
        <w:tc>
          <w:tcPr>
            <w:tcW w:w="810" w:type="dxa"/>
          </w:tcPr>
          <w:p w14:paraId="4B453418" w14:textId="77777777" w:rsidR="006B11B6" w:rsidRPr="00E30298" w:rsidRDefault="006B11B6" w:rsidP="00E30298">
            <w:pPr>
              <w:spacing w:line="240" w:lineRule="atLeast"/>
              <w:jc w:val="center"/>
              <w:rPr>
                <w:rFonts w:ascii="Times New Roman" w:hAnsi="Times New Roman" w:cs="Times New Roman"/>
              </w:rPr>
            </w:pPr>
          </w:p>
        </w:tc>
        <w:tc>
          <w:tcPr>
            <w:tcW w:w="1016" w:type="dxa"/>
          </w:tcPr>
          <w:p w14:paraId="38EC6BEA" w14:textId="77777777" w:rsidR="006B11B6" w:rsidRPr="00E30298" w:rsidRDefault="006B11B6" w:rsidP="00E30298">
            <w:pPr>
              <w:spacing w:line="240" w:lineRule="atLeast"/>
              <w:ind w:left="-116" w:right="-91"/>
              <w:jc w:val="center"/>
              <w:rPr>
                <w:rFonts w:ascii="Times New Roman" w:hAnsi="Times New Roman" w:cs="Times New Roman"/>
              </w:rPr>
            </w:pPr>
          </w:p>
        </w:tc>
        <w:tc>
          <w:tcPr>
            <w:tcW w:w="1016" w:type="dxa"/>
          </w:tcPr>
          <w:p w14:paraId="60F4B8C3" w14:textId="77777777" w:rsidR="006B11B6" w:rsidRPr="00E30298" w:rsidRDefault="006B11B6" w:rsidP="00E30298">
            <w:pPr>
              <w:spacing w:line="240" w:lineRule="atLeast"/>
              <w:ind w:left="-125" w:right="-83"/>
              <w:jc w:val="center"/>
              <w:rPr>
                <w:rFonts w:ascii="Times New Roman" w:hAnsi="Times New Roman" w:cs="Times New Roman"/>
              </w:rPr>
            </w:pPr>
          </w:p>
        </w:tc>
        <w:tc>
          <w:tcPr>
            <w:tcW w:w="1028" w:type="dxa"/>
          </w:tcPr>
          <w:p w14:paraId="2760F8FE" w14:textId="77777777" w:rsidR="006B11B6" w:rsidRPr="00E30298" w:rsidRDefault="006B11B6" w:rsidP="00E30298">
            <w:pPr>
              <w:tabs>
                <w:tab w:val="left" w:pos="800"/>
              </w:tabs>
              <w:spacing w:line="240" w:lineRule="atLeast"/>
              <w:jc w:val="center"/>
              <w:rPr>
                <w:rFonts w:ascii="Times New Roman" w:hAnsi="Times New Roman" w:cs="Times New Roman"/>
                <w:u w:val="single"/>
              </w:rPr>
            </w:pPr>
          </w:p>
        </w:tc>
        <w:tc>
          <w:tcPr>
            <w:tcW w:w="1080" w:type="dxa"/>
          </w:tcPr>
          <w:p w14:paraId="4E3CEE2E" w14:textId="77777777" w:rsidR="006B11B6" w:rsidRPr="00E30298" w:rsidRDefault="006B11B6" w:rsidP="00E30298">
            <w:pPr>
              <w:spacing w:line="240" w:lineRule="atLeast"/>
              <w:jc w:val="center"/>
              <w:rPr>
                <w:rFonts w:ascii="Times New Roman" w:hAnsi="Times New Roman" w:cs="Times New Roman"/>
              </w:rPr>
            </w:pPr>
          </w:p>
        </w:tc>
      </w:tr>
      <w:tr w:rsidR="00381336" w:rsidRPr="00E30298" w14:paraId="1D88341A" w14:textId="77777777" w:rsidTr="001C10CE">
        <w:tc>
          <w:tcPr>
            <w:tcW w:w="3060" w:type="dxa"/>
          </w:tcPr>
          <w:p w14:paraId="5DC397BA" w14:textId="58531AC5" w:rsidR="00381336" w:rsidRPr="00777EE5" w:rsidRDefault="00381336" w:rsidP="00E30298">
            <w:pPr>
              <w:spacing w:line="240" w:lineRule="atLeast"/>
              <w:rPr>
                <w:rFonts w:ascii="Times New Roman" w:hAnsi="Times New Roman" w:cs="Times New Roman"/>
                <w:u w:val="single"/>
              </w:rPr>
            </w:pPr>
            <w:r w:rsidRPr="00777EE5">
              <w:rPr>
                <w:rFonts w:ascii="Times New Roman" w:hAnsi="Times New Roman" w:cs="Times New Roman"/>
              </w:rPr>
              <w:t>Cash and cash equivalents</w:t>
            </w:r>
            <w:r w:rsidR="00272D1A" w:rsidRPr="00777EE5">
              <w:rPr>
                <w:rFonts w:ascii="Times New Roman" w:hAnsi="Times New Roman" w:cs="Times New Roman"/>
              </w:rPr>
              <w:t xml:space="preserve"> - net</w:t>
            </w:r>
          </w:p>
        </w:tc>
        <w:tc>
          <w:tcPr>
            <w:tcW w:w="972" w:type="dxa"/>
          </w:tcPr>
          <w:p w14:paraId="33A0983B" w14:textId="0F82449F" w:rsidR="00381336" w:rsidRPr="00777EE5" w:rsidRDefault="00777EE5" w:rsidP="00E30298">
            <w:pPr>
              <w:tabs>
                <w:tab w:val="left" w:pos="720"/>
              </w:tabs>
              <w:spacing w:line="240" w:lineRule="atLeast"/>
              <w:ind w:left="-111"/>
              <w:jc w:val="right"/>
              <w:rPr>
                <w:rFonts w:ascii="Times New Roman" w:hAnsi="Times New Roman" w:cstheme="minorBidi"/>
              </w:rPr>
            </w:pPr>
            <w:r w:rsidRPr="00777EE5">
              <w:rPr>
                <w:rFonts w:ascii="Times New Roman" w:hAnsi="Times New Roman" w:cstheme="minorBidi"/>
              </w:rPr>
              <w:t>102,993</w:t>
            </w:r>
          </w:p>
        </w:tc>
        <w:tc>
          <w:tcPr>
            <w:tcW w:w="900" w:type="dxa"/>
          </w:tcPr>
          <w:p w14:paraId="32FCEB39" w14:textId="5B86767E" w:rsidR="00381336" w:rsidRPr="00777EE5" w:rsidRDefault="00381336" w:rsidP="00E30298">
            <w:pPr>
              <w:tabs>
                <w:tab w:val="left" w:pos="421"/>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c>
          <w:tcPr>
            <w:tcW w:w="810" w:type="dxa"/>
          </w:tcPr>
          <w:p w14:paraId="2BD8B0BE" w14:textId="33BA8084" w:rsidR="00381336" w:rsidRPr="00777EE5" w:rsidRDefault="00381336" w:rsidP="00E30298">
            <w:pPr>
              <w:tabs>
                <w:tab w:val="left" w:pos="720"/>
              </w:tabs>
              <w:spacing w:line="240" w:lineRule="atLeast"/>
              <w:jc w:val="center"/>
              <w:rPr>
                <w:rFonts w:ascii="Times New Roman" w:hAnsi="Times New Roman" w:cs="Times New Roman"/>
              </w:rPr>
            </w:pPr>
            <w:r w:rsidRPr="00777EE5">
              <w:rPr>
                <w:rFonts w:ascii="Times New Roman" w:hAnsi="Times New Roman" w:cs="Times New Roman"/>
              </w:rPr>
              <w:t xml:space="preserve">       -</w:t>
            </w:r>
            <w:r w:rsidRPr="00777EE5">
              <w:rPr>
                <w:rFonts w:ascii="Times New Roman" w:hAnsi="Times New Roman" w:cs="Times New Roman"/>
              </w:rPr>
              <w:tab/>
            </w:r>
          </w:p>
        </w:tc>
        <w:tc>
          <w:tcPr>
            <w:tcW w:w="1016" w:type="dxa"/>
          </w:tcPr>
          <w:p w14:paraId="330123FE" w14:textId="096B0868" w:rsidR="00381336" w:rsidRPr="00777EE5" w:rsidRDefault="00777EE5" w:rsidP="00E30298">
            <w:pPr>
              <w:tabs>
                <w:tab w:val="left" w:pos="720"/>
              </w:tabs>
              <w:spacing w:line="240" w:lineRule="atLeast"/>
              <w:ind w:left="-111"/>
              <w:jc w:val="right"/>
              <w:rPr>
                <w:rFonts w:ascii="Times New Roman" w:hAnsi="Times New Roman" w:cs="Times New Roman"/>
              </w:rPr>
            </w:pPr>
            <w:r>
              <w:rPr>
                <w:rFonts w:ascii="Times New Roman" w:hAnsi="Times New Roman" w:cs="Times New Roman"/>
              </w:rPr>
              <w:t>2,367,899</w:t>
            </w:r>
          </w:p>
        </w:tc>
        <w:tc>
          <w:tcPr>
            <w:tcW w:w="1016" w:type="dxa"/>
          </w:tcPr>
          <w:p w14:paraId="4DCE9F3D" w14:textId="7DF2D65A" w:rsidR="00381336" w:rsidRPr="00777EE5" w:rsidRDefault="00777EE5" w:rsidP="00E30298">
            <w:pPr>
              <w:tabs>
                <w:tab w:val="left" w:pos="720"/>
              </w:tabs>
              <w:spacing w:line="240" w:lineRule="atLeast"/>
              <w:ind w:left="-111"/>
              <w:jc w:val="right"/>
              <w:rPr>
                <w:rFonts w:ascii="Times New Roman" w:hAnsi="Times New Roman" w:cs="Times New Roman"/>
              </w:rPr>
            </w:pPr>
            <w:r>
              <w:rPr>
                <w:rFonts w:ascii="Times New Roman" w:hAnsi="Times New Roman" w:cs="Times New Roman"/>
              </w:rPr>
              <w:t>17,711</w:t>
            </w:r>
          </w:p>
        </w:tc>
        <w:tc>
          <w:tcPr>
            <w:tcW w:w="1028" w:type="dxa"/>
          </w:tcPr>
          <w:p w14:paraId="0ABFCA72" w14:textId="33D0CB38" w:rsidR="00381336" w:rsidRPr="00777EE5" w:rsidRDefault="00381336" w:rsidP="00E30298">
            <w:pPr>
              <w:tabs>
                <w:tab w:val="left" w:pos="720"/>
              </w:tabs>
              <w:spacing w:line="240" w:lineRule="atLeast"/>
              <w:ind w:left="-111"/>
              <w:jc w:val="right"/>
              <w:rPr>
                <w:rFonts w:ascii="Times New Roman" w:hAnsi="Times New Roman" w:cs="Times New Roman"/>
              </w:rPr>
            </w:pPr>
            <w:r w:rsidRPr="00777EE5">
              <w:rPr>
                <w:rFonts w:ascii="Times New Roman" w:hAnsi="Times New Roman" w:cs="Times New Roman"/>
              </w:rPr>
              <w:t>2,488,603</w:t>
            </w:r>
          </w:p>
        </w:tc>
        <w:tc>
          <w:tcPr>
            <w:tcW w:w="1080" w:type="dxa"/>
          </w:tcPr>
          <w:p w14:paraId="7AC61E60" w14:textId="3F48F8B5" w:rsidR="00381336" w:rsidRPr="00777EE5" w:rsidRDefault="00381336" w:rsidP="00E30298">
            <w:pPr>
              <w:tabs>
                <w:tab w:val="left" w:pos="720"/>
              </w:tabs>
              <w:spacing w:line="240" w:lineRule="atLeast"/>
              <w:ind w:left="-90" w:right="-126"/>
              <w:jc w:val="center"/>
              <w:rPr>
                <w:rFonts w:ascii="Times New Roman" w:hAnsi="Times New Roman" w:cs="Times New Roman"/>
              </w:rPr>
            </w:pPr>
            <w:r w:rsidRPr="00777EE5">
              <w:rPr>
                <w:rFonts w:ascii="Times New Roman" w:hAnsi="Times New Roman" w:cs="Times New Roman"/>
              </w:rPr>
              <w:t>0.150 - 0.250</w:t>
            </w:r>
          </w:p>
        </w:tc>
      </w:tr>
      <w:tr w:rsidR="006F40C6" w:rsidRPr="00E30298" w14:paraId="1445671C" w14:textId="77777777" w:rsidTr="001C10CE">
        <w:tc>
          <w:tcPr>
            <w:tcW w:w="3060" w:type="dxa"/>
          </w:tcPr>
          <w:p w14:paraId="0D437A3A" w14:textId="77777777" w:rsidR="006F40C6" w:rsidRPr="00777EE5" w:rsidRDefault="006F40C6" w:rsidP="00E30298">
            <w:pPr>
              <w:spacing w:line="240" w:lineRule="atLeast"/>
              <w:rPr>
                <w:rFonts w:ascii="Times New Roman" w:hAnsi="Times New Roman" w:cs="Times New Roman"/>
              </w:rPr>
            </w:pPr>
            <w:r w:rsidRPr="00777EE5">
              <w:rPr>
                <w:rFonts w:ascii="Times New Roman" w:hAnsi="Times New Roman" w:cs="Times New Roman"/>
              </w:rPr>
              <w:t>Short-term investments</w:t>
            </w:r>
          </w:p>
        </w:tc>
        <w:tc>
          <w:tcPr>
            <w:tcW w:w="972" w:type="dxa"/>
          </w:tcPr>
          <w:p w14:paraId="70B4C00F" w14:textId="27C9C87B" w:rsidR="006F40C6" w:rsidRPr="00777EE5" w:rsidRDefault="006F40C6" w:rsidP="00E30298">
            <w:pPr>
              <w:tabs>
                <w:tab w:val="left" w:pos="720"/>
              </w:tabs>
              <w:spacing w:line="240" w:lineRule="atLeast"/>
              <w:ind w:left="-111"/>
              <w:jc w:val="right"/>
              <w:rPr>
                <w:rFonts w:ascii="Times New Roman" w:hAnsi="Times New Roman" w:cs="Times New Roman"/>
              </w:rPr>
            </w:pPr>
            <w:r w:rsidRPr="00777EE5">
              <w:rPr>
                <w:rFonts w:ascii="Times New Roman" w:hAnsi="Times New Roman" w:cs="Times New Roman"/>
              </w:rPr>
              <w:t>28,216</w:t>
            </w:r>
          </w:p>
        </w:tc>
        <w:tc>
          <w:tcPr>
            <w:tcW w:w="900" w:type="dxa"/>
          </w:tcPr>
          <w:p w14:paraId="6138FA1B" w14:textId="40D51716" w:rsidR="006F40C6" w:rsidRPr="00777EE5" w:rsidRDefault="006F40C6" w:rsidP="00E30298">
            <w:pPr>
              <w:tabs>
                <w:tab w:val="left" w:pos="421"/>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c>
          <w:tcPr>
            <w:tcW w:w="810" w:type="dxa"/>
          </w:tcPr>
          <w:p w14:paraId="61DFC4FC" w14:textId="1C4D353F" w:rsidR="006F40C6" w:rsidRPr="00777EE5" w:rsidRDefault="006F40C6" w:rsidP="00E30298">
            <w:pPr>
              <w:tabs>
                <w:tab w:val="left" w:pos="720"/>
              </w:tabs>
              <w:spacing w:line="240" w:lineRule="atLeast"/>
              <w:jc w:val="center"/>
              <w:rPr>
                <w:rFonts w:ascii="Times New Roman" w:hAnsi="Times New Roman" w:cs="Times New Roman"/>
              </w:rPr>
            </w:pPr>
            <w:r w:rsidRPr="00777EE5">
              <w:rPr>
                <w:rFonts w:ascii="Times New Roman" w:hAnsi="Times New Roman" w:cs="Times New Roman"/>
              </w:rPr>
              <w:t xml:space="preserve">       -</w:t>
            </w:r>
            <w:r w:rsidRPr="00777EE5">
              <w:rPr>
                <w:rFonts w:ascii="Times New Roman" w:hAnsi="Times New Roman" w:cs="Times New Roman"/>
              </w:rPr>
              <w:tab/>
            </w:r>
          </w:p>
        </w:tc>
        <w:tc>
          <w:tcPr>
            <w:tcW w:w="1016" w:type="dxa"/>
          </w:tcPr>
          <w:p w14:paraId="6094D5F4" w14:textId="69ACB614" w:rsidR="006F40C6" w:rsidRPr="00777EE5" w:rsidRDefault="006F40C6" w:rsidP="00E30298">
            <w:pPr>
              <w:tabs>
                <w:tab w:val="left" w:pos="421"/>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c>
          <w:tcPr>
            <w:tcW w:w="1016" w:type="dxa"/>
          </w:tcPr>
          <w:p w14:paraId="48E0ECBF" w14:textId="21D20EEF" w:rsidR="006F40C6" w:rsidRPr="00777EE5" w:rsidRDefault="006F40C6" w:rsidP="00E30298">
            <w:pPr>
              <w:tabs>
                <w:tab w:val="left" w:pos="421"/>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c>
          <w:tcPr>
            <w:tcW w:w="1028" w:type="dxa"/>
          </w:tcPr>
          <w:p w14:paraId="77E745EF" w14:textId="6C10E0B5" w:rsidR="006F40C6" w:rsidRPr="00777EE5" w:rsidRDefault="006F40C6" w:rsidP="00E30298">
            <w:pPr>
              <w:tabs>
                <w:tab w:val="left" w:pos="720"/>
              </w:tabs>
              <w:spacing w:line="240" w:lineRule="atLeast"/>
              <w:ind w:left="-111"/>
              <w:jc w:val="right"/>
              <w:rPr>
                <w:rFonts w:ascii="Times New Roman" w:hAnsi="Times New Roman" w:cs="Times New Roman"/>
              </w:rPr>
            </w:pPr>
            <w:r w:rsidRPr="00777EE5">
              <w:rPr>
                <w:rFonts w:ascii="Times New Roman" w:hAnsi="Times New Roman" w:cs="Times New Roman"/>
              </w:rPr>
              <w:t>28,216</w:t>
            </w:r>
          </w:p>
        </w:tc>
        <w:tc>
          <w:tcPr>
            <w:tcW w:w="1080" w:type="dxa"/>
          </w:tcPr>
          <w:p w14:paraId="7E72C6E6" w14:textId="7BFF91C7" w:rsidR="006F40C6" w:rsidRPr="00777EE5" w:rsidRDefault="006F40C6" w:rsidP="00E30298">
            <w:pPr>
              <w:tabs>
                <w:tab w:val="left" w:pos="720"/>
              </w:tabs>
              <w:spacing w:line="240" w:lineRule="atLeast"/>
              <w:ind w:left="-90" w:right="-126"/>
              <w:jc w:val="center"/>
              <w:rPr>
                <w:rFonts w:ascii="Times New Roman" w:hAnsi="Times New Roman" w:cs="Times New Roman"/>
              </w:rPr>
            </w:pPr>
            <w:r w:rsidRPr="00777EE5">
              <w:rPr>
                <w:rFonts w:ascii="Times New Roman" w:hAnsi="Times New Roman" w:cs="Times New Roman"/>
              </w:rPr>
              <w:t>0.350</w:t>
            </w:r>
          </w:p>
        </w:tc>
      </w:tr>
      <w:tr w:rsidR="00AC45A0" w:rsidRPr="00E30298" w14:paraId="1179BDAB" w14:textId="77777777" w:rsidTr="001C10CE">
        <w:tc>
          <w:tcPr>
            <w:tcW w:w="3060" w:type="dxa"/>
          </w:tcPr>
          <w:p w14:paraId="459152E5" w14:textId="77777777" w:rsidR="00AC45A0" w:rsidRPr="00777EE5" w:rsidRDefault="00AC45A0" w:rsidP="00E30298">
            <w:pPr>
              <w:spacing w:line="240" w:lineRule="atLeast"/>
              <w:ind w:right="-90"/>
              <w:rPr>
                <w:rFonts w:ascii="Times New Roman" w:hAnsi="Times New Roman" w:cs="Times New Roman"/>
                <w:u w:val="single"/>
              </w:rPr>
            </w:pPr>
            <w:r w:rsidRPr="00777EE5">
              <w:rPr>
                <w:rFonts w:ascii="Times New Roman" w:hAnsi="Times New Roman" w:cs="Times New Roman"/>
              </w:rPr>
              <w:t>Trade and other current receivables - net</w:t>
            </w:r>
          </w:p>
        </w:tc>
        <w:tc>
          <w:tcPr>
            <w:tcW w:w="972" w:type="dxa"/>
          </w:tcPr>
          <w:p w14:paraId="7325FE18" w14:textId="0963952C" w:rsidR="00AC45A0" w:rsidRPr="00777EE5" w:rsidRDefault="00AC45A0" w:rsidP="00E30298">
            <w:pPr>
              <w:tabs>
                <w:tab w:val="left" w:pos="421"/>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c>
          <w:tcPr>
            <w:tcW w:w="900" w:type="dxa"/>
          </w:tcPr>
          <w:p w14:paraId="1391D5EF" w14:textId="4F28ABC0" w:rsidR="00AC45A0" w:rsidRPr="00777EE5" w:rsidRDefault="00AC45A0" w:rsidP="00E30298">
            <w:pPr>
              <w:tabs>
                <w:tab w:val="left" w:pos="421"/>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c>
          <w:tcPr>
            <w:tcW w:w="810" w:type="dxa"/>
          </w:tcPr>
          <w:p w14:paraId="5CC8E500" w14:textId="033704AE" w:rsidR="00AC45A0" w:rsidRPr="00777EE5" w:rsidRDefault="00AC45A0" w:rsidP="00E30298">
            <w:pPr>
              <w:tabs>
                <w:tab w:val="left" w:pos="720"/>
              </w:tabs>
              <w:spacing w:line="240" w:lineRule="atLeast"/>
              <w:jc w:val="center"/>
              <w:rPr>
                <w:rFonts w:ascii="Times New Roman" w:hAnsi="Times New Roman" w:cs="Times New Roman"/>
              </w:rPr>
            </w:pPr>
            <w:r w:rsidRPr="00777EE5">
              <w:rPr>
                <w:rFonts w:ascii="Times New Roman" w:hAnsi="Times New Roman" w:cs="Times New Roman"/>
              </w:rPr>
              <w:t xml:space="preserve">       -</w:t>
            </w:r>
            <w:r w:rsidRPr="00777EE5">
              <w:rPr>
                <w:rFonts w:ascii="Times New Roman" w:hAnsi="Times New Roman" w:cs="Times New Roman"/>
              </w:rPr>
              <w:tab/>
            </w:r>
          </w:p>
        </w:tc>
        <w:tc>
          <w:tcPr>
            <w:tcW w:w="1016" w:type="dxa"/>
          </w:tcPr>
          <w:p w14:paraId="22060D2A" w14:textId="70FE83B0" w:rsidR="00AC45A0" w:rsidRPr="00777EE5" w:rsidRDefault="00AC45A0" w:rsidP="00E30298">
            <w:pPr>
              <w:tabs>
                <w:tab w:val="left" w:pos="421"/>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c>
          <w:tcPr>
            <w:tcW w:w="1016" w:type="dxa"/>
          </w:tcPr>
          <w:p w14:paraId="5D33C7C4" w14:textId="1EC7C424" w:rsidR="00AC45A0" w:rsidRPr="00777EE5" w:rsidRDefault="00AC45A0" w:rsidP="00E30298">
            <w:pPr>
              <w:tabs>
                <w:tab w:val="left" w:pos="720"/>
              </w:tabs>
              <w:spacing w:line="240" w:lineRule="atLeast"/>
              <w:ind w:left="-111" w:right="8"/>
              <w:jc w:val="right"/>
              <w:rPr>
                <w:rFonts w:ascii="Times New Roman" w:hAnsi="Times New Roman" w:cs="Times New Roman"/>
              </w:rPr>
            </w:pPr>
            <w:r w:rsidRPr="00777EE5">
              <w:rPr>
                <w:rFonts w:ascii="Times New Roman" w:hAnsi="Times New Roman" w:cs="Times New Roman"/>
              </w:rPr>
              <w:t>1,23</w:t>
            </w:r>
            <w:r w:rsidR="00777EE5">
              <w:rPr>
                <w:rFonts w:ascii="Times New Roman" w:hAnsi="Times New Roman" w:cs="Times New Roman"/>
              </w:rPr>
              <w:t>3,334</w:t>
            </w:r>
          </w:p>
        </w:tc>
        <w:tc>
          <w:tcPr>
            <w:tcW w:w="1028" w:type="dxa"/>
          </w:tcPr>
          <w:p w14:paraId="26839D4B" w14:textId="392129F3" w:rsidR="00AC45A0" w:rsidRPr="00777EE5" w:rsidRDefault="00777EE5" w:rsidP="00E30298">
            <w:pPr>
              <w:tabs>
                <w:tab w:val="left" w:pos="720"/>
              </w:tabs>
              <w:spacing w:line="240" w:lineRule="atLeast"/>
              <w:ind w:left="-111" w:right="8"/>
              <w:jc w:val="right"/>
              <w:rPr>
                <w:rFonts w:ascii="Times New Roman" w:hAnsi="Times New Roman" w:cs="Times New Roman"/>
              </w:rPr>
            </w:pPr>
            <w:r>
              <w:rPr>
                <w:rFonts w:ascii="Times New Roman" w:hAnsi="Times New Roman" w:cs="Times New Roman"/>
              </w:rPr>
              <w:t>1,233,334</w:t>
            </w:r>
          </w:p>
        </w:tc>
        <w:tc>
          <w:tcPr>
            <w:tcW w:w="1080" w:type="dxa"/>
          </w:tcPr>
          <w:p w14:paraId="22362016" w14:textId="62B9A385" w:rsidR="00AC45A0" w:rsidRPr="00777EE5" w:rsidRDefault="00AC45A0" w:rsidP="00E30298">
            <w:pPr>
              <w:tabs>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r>
      <w:tr w:rsidR="006F40C6" w:rsidRPr="00E30298" w14:paraId="199FE479" w14:textId="77777777" w:rsidTr="001C10CE">
        <w:tc>
          <w:tcPr>
            <w:tcW w:w="3060" w:type="dxa"/>
          </w:tcPr>
          <w:p w14:paraId="066DFC27" w14:textId="77777777" w:rsidR="006F40C6" w:rsidRPr="00777EE5" w:rsidRDefault="006F40C6" w:rsidP="00E30298">
            <w:pPr>
              <w:spacing w:line="240" w:lineRule="atLeast"/>
              <w:rPr>
                <w:rFonts w:ascii="Times New Roman" w:hAnsi="Times New Roman" w:cs="Times New Roman"/>
                <w:u w:val="single"/>
              </w:rPr>
            </w:pPr>
            <w:r w:rsidRPr="00777EE5">
              <w:rPr>
                <w:rFonts w:ascii="Times New Roman" w:hAnsi="Times New Roman" w:cs="Times New Roman"/>
              </w:rPr>
              <w:t>Advance payments to contractors - net</w:t>
            </w:r>
          </w:p>
        </w:tc>
        <w:tc>
          <w:tcPr>
            <w:tcW w:w="972" w:type="dxa"/>
          </w:tcPr>
          <w:p w14:paraId="446F0C08" w14:textId="4C5E681D" w:rsidR="006F40C6" w:rsidRPr="00777EE5" w:rsidRDefault="006F40C6" w:rsidP="00E30298">
            <w:pPr>
              <w:tabs>
                <w:tab w:val="left" w:pos="421"/>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c>
          <w:tcPr>
            <w:tcW w:w="900" w:type="dxa"/>
          </w:tcPr>
          <w:p w14:paraId="732D5AA8" w14:textId="436041C9" w:rsidR="006F40C6" w:rsidRPr="00777EE5" w:rsidRDefault="006F40C6" w:rsidP="00E30298">
            <w:pPr>
              <w:tabs>
                <w:tab w:val="left" w:pos="421"/>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c>
          <w:tcPr>
            <w:tcW w:w="810" w:type="dxa"/>
          </w:tcPr>
          <w:p w14:paraId="2DFBD160" w14:textId="598DC632" w:rsidR="006F40C6" w:rsidRPr="00777EE5" w:rsidRDefault="006F40C6" w:rsidP="00E30298">
            <w:pPr>
              <w:tabs>
                <w:tab w:val="left" w:pos="720"/>
              </w:tabs>
              <w:spacing w:line="240" w:lineRule="atLeast"/>
              <w:jc w:val="center"/>
              <w:rPr>
                <w:rFonts w:ascii="Times New Roman" w:hAnsi="Times New Roman" w:cs="Times New Roman"/>
              </w:rPr>
            </w:pPr>
            <w:r w:rsidRPr="00777EE5">
              <w:rPr>
                <w:rFonts w:ascii="Times New Roman" w:hAnsi="Times New Roman" w:cs="Times New Roman"/>
              </w:rPr>
              <w:t xml:space="preserve">       -</w:t>
            </w:r>
            <w:r w:rsidRPr="00777EE5">
              <w:rPr>
                <w:rFonts w:ascii="Times New Roman" w:hAnsi="Times New Roman" w:cs="Times New Roman"/>
              </w:rPr>
              <w:tab/>
            </w:r>
          </w:p>
        </w:tc>
        <w:tc>
          <w:tcPr>
            <w:tcW w:w="1016" w:type="dxa"/>
          </w:tcPr>
          <w:p w14:paraId="309C0A8C" w14:textId="6F0EDC50" w:rsidR="006F40C6" w:rsidRPr="00777EE5" w:rsidRDefault="006F40C6" w:rsidP="00E30298">
            <w:pPr>
              <w:tabs>
                <w:tab w:val="left" w:pos="421"/>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c>
          <w:tcPr>
            <w:tcW w:w="1016" w:type="dxa"/>
          </w:tcPr>
          <w:p w14:paraId="6D4D58F3" w14:textId="67487B2A" w:rsidR="006F40C6" w:rsidRPr="00777EE5" w:rsidRDefault="00777EE5" w:rsidP="00E30298">
            <w:pPr>
              <w:tabs>
                <w:tab w:val="left" w:pos="720"/>
              </w:tabs>
              <w:spacing w:line="240" w:lineRule="atLeast"/>
              <w:ind w:left="-111" w:right="8"/>
              <w:jc w:val="right"/>
              <w:rPr>
                <w:rFonts w:ascii="Times New Roman" w:hAnsi="Times New Roman" w:cs="Times New Roman"/>
              </w:rPr>
            </w:pPr>
            <w:r>
              <w:rPr>
                <w:rFonts w:ascii="Times New Roman" w:hAnsi="Times New Roman" w:cs="Times New Roman"/>
              </w:rPr>
              <w:t>271,133</w:t>
            </w:r>
          </w:p>
        </w:tc>
        <w:tc>
          <w:tcPr>
            <w:tcW w:w="1028" w:type="dxa"/>
          </w:tcPr>
          <w:p w14:paraId="4B5A560B" w14:textId="4340FF03" w:rsidR="006F40C6" w:rsidRPr="00777EE5" w:rsidRDefault="00777EE5" w:rsidP="00E30298">
            <w:pPr>
              <w:tabs>
                <w:tab w:val="left" w:pos="720"/>
              </w:tabs>
              <w:spacing w:line="240" w:lineRule="atLeast"/>
              <w:ind w:left="-111" w:right="8"/>
              <w:jc w:val="right"/>
              <w:rPr>
                <w:rFonts w:ascii="Times New Roman" w:hAnsi="Times New Roman" w:cs="Times New Roman"/>
              </w:rPr>
            </w:pPr>
            <w:r>
              <w:rPr>
                <w:rFonts w:ascii="Times New Roman" w:hAnsi="Times New Roman" w:cs="Times New Roman"/>
              </w:rPr>
              <w:t>271,133</w:t>
            </w:r>
          </w:p>
        </w:tc>
        <w:tc>
          <w:tcPr>
            <w:tcW w:w="1080" w:type="dxa"/>
          </w:tcPr>
          <w:p w14:paraId="63A3AFE6" w14:textId="06C301C8" w:rsidR="006F40C6" w:rsidRPr="00777EE5" w:rsidRDefault="006F40C6" w:rsidP="00E30298">
            <w:pPr>
              <w:tabs>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r>
      <w:tr w:rsidR="006F40C6" w:rsidRPr="00E30298" w14:paraId="5DBF9E77" w14:textId="77777777" w:rsidTr="001C10CE">
        <w:tc>
          <w:tcPr>
            <w:tcW w:w="3060" w:type="dxa"/>
          </w:tcPr>
          <w:p w14:paraId="260CA83C" w14:textId="77777777" w:rsidR="006F40C6" w:rsidRPr="00777EE5" w:rsidRDefault="006F40C6" w:rsidP="00E30298">
            <w:pPr>
              <w:spacing w:line="240" w:lineRule="atLeast"/>
              <w:rPr>
                <w:rFonts w:ascii="Times New Roman" w:hAnsi="Times New Roman" w:cs="Times New Roman"/>
                <w:u w:val="single"/>
              </w:rPr>
            </w:pPr>
            <w:r w:rsidRPr="00777EE5">
              <w:rPr>
                <w:rFonts w:ascii="Times New Roman" w:hAnsi="Times New Roman" w:cs="Times New Roman"/>
              </w:rPr>
              <w:t>Retention receivables</w:t>
            </w:r>
          </w:p>
        </w:tc>
        <w:tc>
          <w:tcPr>
            <w:tcW w:w="972" w:type="dxa"/>
          </w:tcPr>
          <w:p w14:paraId="4E9EDB11" w14:textId="5CCD040A" w:rsidR="006F40C6" w:rsidRPr="00777EE5" w:rsidRDefault="006F40C6" w:rsidP="00E30298">
            <w:pPr>
              <w:tabs>
                <w:tab w:val="left" w:pos="421"/>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c>
          <w:tcPr>
            <w:tcW w:w="900" w:type="dxa"/>
          </w:tcPr>
          <w:p w14:paraId="3F46E9C7" w14:textId="3E23C112" w:rsidR="006F40C6" w:rsidRPr="00777EE5" w:rsidRDefault="006F40C6" w:rsidP="00E30298">
            <w:pPr>
              <w:tabs>
                <w:tab w:val="left" w:pos="421"/>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c>
          <w:tcPr>
            <w:tcW w:w="810" w:type="dxa"/>
          </w:tcPr>
          <w:p w14:paraId="1E833F87" w14:textId="303DF527" w:rsidR="006F40C6" w:rsidRPr="00777EE5" w:rsidRDefault="006F40C6" w:rsidP="00E30298">
            <w:pPr>
              <w:tabs>
                <w:tab w:val="left" w:pos="720"/>
              </w:tabs>
              <w:spacing w:line="240" w:lineRule="atLeast"/>
              <w:jc w:val="center"/>
              <w:rPr>
                <w:rFonts w:ascii="Times New Roman" w:hAnsi="Times New Roman" w:cs="Times New Roman"/>
              </w:rPr>
            </w:pPr>
            <w:r w:rsidRPr="00777EE5">
              <w:rPr>
                <w:rFonts w:ascii="Times New Roman" w:hAnsi="Times New Roman" w:cs="Times New Roman"/>
              </w:rPr>
              <w:t xml:space="preserve">       -</w:t>
            </w:r>
            <w:r w:rsidRPr="00777EE5">
              <w:rPr>
                <w:rFonts w:ascii="Times New Roman" w:hAnsi="Times New Roman" w:cs="Times New Roman"/>
              </w:rPr>
              <w:tab/>
            </w:r>
          </w:p>
        </w:tc>
        <w:tc>
          <w:tcPr>
            <w:tcW w:w="1016" w:type="dxa"/>
          </w:tcPr>
          <w:p w14:paraId="2C28D56B" w14:textId="2826E020" w:rsidR="006F40C6" w:rsidRPr="00777EE5" w:rsidRDefault="006F40C6" w:rsidP="00E30298">
            <w:pPr>
              <w:tabs>
                <w:tab w:val="left" w:pos="421"/>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c>
          <w:tcPr>
            <w:tcW w:w="1016" w:type="dxa"/>
          </w:tcPr>
          <w:p w14:paraId="35902644" w14:textId="51A0BF5A" w:rsidR="006F40C6" w:rsidRPr="00777EE5" w:rsidRDefault="006F40C6" w:rsidP="00E30298">
            <w:pPr>
              <w:tabs>
                <w:tab w:val="left" w:pos="720"/>
              </w:tabs>
              <w:spacing w:line="240" w:lineRule="atLeast"/>
              <w:ind w:left="-111" w:right="8"/>
              <w:jc w:val="right"/>
              <w:rPr>
                <w:rFonts w:ascii="Times New Roman" w:hAnsi="Times New Roman" w:cs="Times New Roman"/>
              </w:rPr>
            </w:pPr>
            <w:r w:rsidRPr="00777EE5">
              <w:rPr>
                <w:rFonts w:ascii="Times New Roman" w:hAnsi="Times New Roman" w:cs="Times New Roman"/>
              </w:rPr>
              <w:t>889,504</w:t>
            </w:r>
          </w:p>
        </w:tc>
        <w:tc>
          <w:tcPr>
            <w:tcW w:w="1028" w:type="dxa"/>
          </w:tcPr>
          <w:p w14:paraId="7618C19C" w14:textId="23CC4D65" w:rsidR="006F40C6" w:rsidRPr="00777EE5" w:rsidRDefault="006F40C6" w:rsidP="00E30298">
            <w:pPr>
              <w:tabs>
                <w:tab w:val="left" w:pos="720"/>
              </w:tabs>
              <w:spacing w:line="240" w:lineRule="atLeast"/>
              <w:ind w:left="-111" w:right="8"/>
              <w:jc w:val="right"/>
              <w:rPr>
                <w:rFonts w:ascii="Times New Roman" w:hAnsi="Times New Roman" w:cs="Times New Roman"/>
              </w:rPr>
            </w:pPr>
            <w:r w:rsidRPr="00777EE5">
              <w:rPr>
                <w:rFonts w:ascii="Times New Roman" w:hAnsi="Times New Roman" w:cs="Times New Roman"/>
              </w:rPr>
              <w:t>889,504</w:t>
            </w:r>
          </w:p>
        </w:tc>
        <w:tc>
          <w:tcPr>
            <w:tcW w:w="1080" w:type="dxa"/>
          </w:tcPr>
          <w:p w14:paraId="2EC885BE" w14:textId="02280EAE" w:rsidR="006F40C6" w:rsidRPr="00777EE5" w:rsidRDefault="006F40C6" w:rsidP="00E30298">
            <w:pPr>
              <w:tabs>
                <w:tab w:val="left" w:pos="720"/>
              </w:tabs>
              <w:spacing w:line="240" w:lineRule="atLeast"/>
              <w:jc w:val="center"/>
              <w:rPr>
                <w:rFonts w:ascii="Times New Roman" w:hAnsi="Times New Roman" w:cs="Times New Roman"/>
              </w:rPr>
            </w:pPr>
            <w:r w:rsidRPr="00777EE5">
              <w:rPr>
                <w:rFonts w:ascii="Times New Roman" w:hAnsi="Times New Roman" w:cs="Times New Roman"/>
              </w:rPr>
              <w:t>-</w:t>
            </w:r>
          </w:p>
        </w:tc>
      </w:tr>
      <w:tr w:rsidR="006F40C6" w:rsidRPr="00E30298" w14:paraId="4D6A0D5B" w14:textId="77777777" w:rsidTr="001C10CE">
        <w:tc>
          <w:tcPr>
            <w:tcW w:w="3060" w:type="dxa"/>
          </w:tcPr>
          <w:p w14:paraId="1B2F3045" w14:textId="77777777" w:rsidR="006F40C6" w:rsidRPr="00777EE5" w:rsidRDefault="006F40C6" w:rsidP="00E30298">
            <w:pPr>
              <w:spacing w:line="240" w:lineRule="atLeast"/>
              <w:ind w:right="-108"/>
              <w:rPr>
                <w:rFonts w:ascii="Times New Roman" w:hAnsi="Times New Roman" w:cs="Times New Roman"/>
                <w:u w:val="single"/>
              </w:rPr>
            </w:pPr>
            <w:r w:rsidRPr="00777EE5">
              <w:rPr>
                <w:rFonts w:ascii="Times New Roman" w:hAnsi="Times New Roman" w:cs="Times New Roman"/>
              </w:rPr>
              <w:t>Investments in restricted deposits at</w:t>
            </w:r>
          </w:p>
        </w:tc>
        <w:tc>
          <w:tcPr>
            <w:tcW w:w="972" w:type="dxa"/>
          </w:tcPr>
          <w:p w14:paraId="7C5B9643" w14:textId="77777777" w:rsidR="006F40C6" w:rsidRPr="00777EE5" w:rsidRDefault="006F40C6" w:rsidP="00E30298">
            <w:pPr>
              <w:tabs>
                <w:tab w:val="left" w:pos="720"/>
              </w:tabs>
              <w:spacing w:line="240" w:lineRule="atLeast"/>
              <w:ind w:left="-111"/>
              <w:jc w:val="right"/>
              <w:rPr>
                <w:rFonts w:ascii="Times New Roman" w:hAnsi="Times New Roman" w:cs="Times New Roman"/>
              </w:rPr>
            </w:pPr>
          </w:p>
        </w:tc>
        <w:tc>
          <w:tcPr>
            <w:tcW w:w="900" w:type="dxa"/>
          </w:tcPr>
          <w:p w14:paraId="60A08851" w14:textId="77777777" w:rsidR="006F40C6" w:rsidRPr="00777EE5" w:rsidRDefault="006F40C6" w:rsidP="00E30298">
            <w:pPr>
              <w:tabs>
                <w:tab w:val="left" w:pos="720"/>
              </w:tabs>
              <w:spacing w:line="240" w:lineRule="atLeast"/>
              <w:ind w:left="-111"/>
              <w:jc w:val="center"/>
              <w:rPr>
                <w:rFonts w:ascii="Times New Roman" w:hAnsi="Times New Roman" w:cs="Times New Roman"/>
              </w:rPr>
            </w:pPr>
          </w:p>
        </w:tc>
        <w:tc>
          <w:tcPr>
            <w:tcW w:w="810" w:type="dxa"/>
          </w:tcPr>
          <w:p w14:paraId="099A6E8F" w14:textId="77777777" w:rsidR="006F40C6" w:rsidRPr="00777EE5" w:rsidRDefault="006F40C6" w:rsidP="00E30298">
            <w:pPr>
              <w:tabs>
                <w:tab w:val="left" w:pos="720"/>
              </w:tabs>
              <w:spacing w:line="240" w:lineRule="atLeast"/>
              <w:ind w:left="-111"/>
              <w:jc w:val="center"/>
              <w:rPr>
                <w:rFonts w:ascii="Times New Roman" w:hAnsi="Times New Roman" w:cs="Times New Roman"/>
              </w:rPr>
            </w:pPr>
          </w:p>
        </w:tc>
        <w:tc>
          <w:tcPr>
            <w:tcW w:w="1016" w:type="dxa"/>
          </w:tcPr>
          <w:p w14:paraId="04902358" w14:textId="77777777" w:rsidR="006F40C6" w:rsidRPr="00777EE5" w:rsidRDefault="006F40C6" w:rsidP="00E30298">
            <w:pPr>
              <w:tabs>
                <w:tab w:val="left" w:pos="720"/>
              </w:tabs>
              <w:spacing w:line="240" w:lineRule="atLeast"/>
              <w:ind w:left="-111"/>
              <w:jc w:val="right"/>
              <w:rPr>
                <w:rFonts w:ascii="Times New Roman" w:hAnsi="Times New Roman" w:cs="Times New Roman"/>
              </w:rPr>
            </w:pPr>
          </w:p>
        </w:tc>
        <w:tc>
          <w:tcPr>
            <w:tcW w:w="1016" w:type="dxa"/>
          </w:tcPr>
          <w:p w14:paraId="28A88DB5" w14:textId="77777777" w:rsidR="006F40C6" w:rsidRPr="00777EE5" w:rsidRDefault="006F40C6" w:rsidP="00E30298">
            <w:pPr>
              <w:tabs>
                <w:tab w:val="left" w:pos="720"/>
              </w:tabs>
              <w:spacing w:line="240" w:lineRule="atLeast"/>
              <w:ind w:left="-111"/>
              <w:jc w:val="right"/>
              <w:rPr>
                <w:rFonts w:ascii="Times New Roman" w:hAnsi="Times New Roman" w:cs="Times New Roman"/>
              </w:rPr>
            </w:pPr>
          </w:p>
        </w:tc>
        <w:tc>
          <w:tcPr>
            <w:tcW w:w="1028" w:type="dxa"/>
          </w:tcPr>
          <w:p w14:paraId="65512F12" w14:textId="77777777" w:rsidR="006F40C6" w:rsidRPr="00777EE5" w:rsidRDefault="006F40C6" w:rsidP="00E30298">
            <w:pPr>
              <w:tabs>
                <w:tab w:val="left" w:pos="720"/>
              </w:tabs>
              <w:spacing w:line="240" w:lineRule="atLeast"/>
              <w:ind w:left="-111"/>
              <w:jc w:val="right"/>
              <w:rPr>
                <w:rFonts w:ascii="Times New Roman" w:hAnsi="Times New Roman" w:cs="Times New Roman"/>
              </w:rPr>
            </w:pPr>
          </w:p>
        </w:tc>
        <w:tc>
          <w:tcPr>
            <w:tcW w:w="1080" w:type="dxa"/>
          </w:tcPr>
          <w:p w14:paraId="7687A8F7" w14:textId="77777777" w:rsidR="006F40C6" w:rsidRPr="00777EE5" w:rsidRDefault="006F40C6" w:rsidP="00E30298">
            <w:pPr>
              <w:tabs>
                <w:tab w:val="left" w:pos="540"/>
                <w:tab w:val="left" w:pos="720"/>
              </w:tabs>
              <w:spacing w:line="240" w:lineRule="atLeast"/>
              <w:jc w:val="center"/>
              <w:rPr>
                <w:rFonts w:ascii="Times New Roman" w:hAnsi="Times New Roman" w:cs="Times New Roman"/>
              </w:rPr>
            </w:pPr>
          </w:p>
        </w:tc>
      </w:tr>
      <w:tr w:rsidR="006F40C6" w:rsidRPr="00E30298" w14:paraId="6FB4894F" w14:textId="77777777" w:rsidTr="00CF3B21">
        <w:tc>
          <w:tcPr>
            <w:tcW w:w="3060" w:type="dxa"/>
          </w:tcPr>
          <w:p w14:paraId="788F3F30" w14:textId="77777777" w:rsidR="006F40C6" w:rsidRPr="00777EE5" w:rsidRDefault="006F40C6" w:rsidP="00E30298">
            <w:pPr>
              <w:spacing w:line="240" w:lineRule="atLeast"/>
              <w:ind w:right="-108"/>
              <w:rPr>
                <w:rFonts w:ascii="Times New Roman" w:hAnsi="Times New Roman" w:cs="Times New Roman"/>
              </w:rPr>
            </w:pPr>
            <w:r w:rsidRPr="00777EE5">
              <w:rPr>
                <w:rFonts w:ascii="Times New Roman" w:hAnsi="Times New Roman" w:cs="Times New Roman"/>
              </w:rPr>
              <w:t xml:space="preserve">   financial institutions</w:t>
            </w:r>
          </w:p>
        </w:tc>
        <w:tc>
          <w:tcPr>
            <w:tcW w:w="972" w:type="dxa"/>
          </w:tcPr>
          <w:p w14:paraId="2A77FA31" w14:textId="63A1E38F" w:rsidR="006F40C6" w:rsidRPr="00777EE5" w:rsidRDefault="006F40C6" w:rsidP="00E30298">
            <w:pPr>
              <w:tabs>
                <w:tab w:val="left" w:pos="720"/>
              </w:tabs>
              <w:spacing w:line="240" w:lineRule="atLeast"/>
              <w:jc w:val="right"/>
              <w:rPr>
                <w:rFonts w:ascii="Times New Roman" w:hAnsi="Times New Roman" w:cs="Times New Roman"/>
                <w:u w:val="single"/>
              </w:rPr>
            </w:pPr>
            <w:r w:rsidRPr="00777EE5">
              <w:rPr>
                <w:rFonts w:ascii="Times New Roman" w:hAnsi="Times New Roman" w:cs="Times New Roman"/>
                <w:u w:val="single"/>
              </w:rPr>
              <w:t>1,308,410</w:t>
            </w:r>
          </w:p>
        </w:tc>
        <w:tc>
          <w:tcPr>
            <w:tcW w:w="900" w:type="dxa"/>
          </w:tcPr>
          <w:p w14:paraId="57C5F70D" w14:textId="3546CA99" w:rsidR="006F40C6" w:rsidRPr="00777EE5" w:rsidRDefault="006F40C6" w:rsidP="00E30298">
            <w:pPr>
              <w:tabs>
                <w:tab w:val="left" w:pos="720"/>
              </w:tabs>
              <w:spacing w:line="240" w:lineRule="atLeast"/>
              <w:jc w:val="right"/>
              <w:rPr>
                <w:rFonts w:ascii="Times New Roman" w:hAnsi="Times New Roman" w:cs="Times New Roman"/>
                <w:u w:val="single"/>
              </w:rPr>
            </w:pPr>
            <w:r w:rsidRPr="00777EE5">
              <w:rPr>
                <w:rFonts w:ascii="Times New Roman" w:hAnsi="Times New Roman" w:cs="Times New Roman"/>
                <w:u w:val="single"/>
              </w:rPr>
              <w:t xml:space="preserve">       -</w:t>
            </w:r>
            <w:r w:rsidRPr="00777EE5">
              <w:rPr>
                <w:rFonts w:ascii="Times New Roman" w:hAnsi="Times New Roman" w:cs="Times New Roman"/>
                <w:u w:val="single"/>
              </w:rPr>
              <w:tab/>
            </w:r>
          </w:p>
        </w:tc>
        <w:tc>
          <w:tcPr>
            <w:tcW w:w="810" w:type="dxa"/>
          </w:tcPr>
          <w:p w14:paraId="60A391FA" w14:textId="66CD8C74" w:rsidR="006F40C6" w:rsidRPr="00777EE5" w:rsidRDefault="006F40C6" w:rsidP="00E30298">
            <w:pPr>
              <w:tabs>
                <w:tab w:val="left" w:pos="581"/>
              </w:tabs>
              <w:spacing w:line="240" w:lineRule="atLeast"/>
              <w:jc w:val="right"/>
              <w:rPr>
                <w:rFonts w:ascii="Times New Roman" w:hAnsi="Times New Roman" w:cs="Times New Roman"/>
                <w:u w:val="single"/>
              </w:rPr>
            </w:pPr>
            <w:r w:rsidRPr="00777EE5">
              <w:rPr>
                <w:rFonts w:ascii="Times New Roman" w:hAnsi="Times New Roman" w:cs="Times New Roman"/>
                <w:u w:val="single"/>
              </w:rPr>
              <w:t xml:space="preserve">       -</w:t>
            </w:r>
            <w:r w:rsidRPr="00777EE5">
              <w:rPr>
                <w:rFonts w:ascii="Times New Roman" w:hAnsi="Times New Roman" w:cs="Times New Roman"/>
                <w:u w:val="single"/>
              </w:rPr>
              <w:tab/>
            </w:r>
          </w:p>
        </w:tc>
        <w:tc>
          <w:tcPr>
            <w:tcW w:w="1016" w:type="dxa"/>
          </w:tcPr>
          <w:p w14:paraId="7E23FF01" w14:textId="69093DBA" w:rsidR="006F40C6" w:rsidRPr="00777EE5" w:rsidRDefault="006F40C6" w:rsidP="00E30298">
            <w:pPr>
              <w:tabs>
                <w:tab w:val="left" w:pos="720"/>
              </w:tabs>
              <w:spacing w:line="240" w:lineRule="atLeast"/>
              <w:jc w:val="right"/>
              <w:rPr>
                <w:rFonts w:ascii="Times New Roman" w:hAnsi="Times New Roman" w:cs="Times New Roman"/>
                <w:u w:val="single"/>
              </w:rPr>
            </w:pPr>
            <w:r w:rsidRPr="00777EE5">
              <w:rPr>
                <w:rFonts w:ascii="Times New Roman" w:hAnsi="Times New Roman" w:cs="Times New Roman"/>
                <w:u w:val="single"/>
              </w:rPr>
              <w:t xml:space="preserve">       -</w:t>
            </w:r>
            <w:r w:rsidRPr="00777EE5">
              <w:rPr>
                <w:rFonts w:ascii="Times New Roman" w:hAnsi="Times New Roman" w:cs="Times New Roman"/>
                <w:u w:val="single"/>
              </w:rPr>
              <w:tab/>
            </w:r>
          </w:p>
        </w:tc>
        <w:tc>
          <w:tcPr>
            <w:tcW w:w="1016" w:type="dxa"/>
          </w:tcPr>
          <w:p w14:paraId="45FACBBD" w14:textId="2291F9CA" w:rsidR="006F40C6" w:rsidRPr="00777EE5" w:rsidRDefault="006F40C6" w:rsidP="00E30298">
            <w:pPr>
              <w:tabs>
                <w:tab w:val="left" w:pos="720"/>
              </w:tabs>
              <w:spacing w:line="240" w:lineRule="atLeast"/>
              <w:jc w:val="right"/>
              <w:rPr>
                <w:rFonts w:ascii="Times New Roman" w:hAnsi="Times New Roman" w:cs="Times New Roman"/>
                <w:u w:val="single"/>
              </w:rPr>
            </w:pPr>
            <w:r w:rsidRPr="00777EE5">
              <w:rPr>
                <w:rFonts w:ascii="Times New Roman" w:hAnsi="Times New Roman" w:cs="Times New Roman"/>
                <w:u w:val="single"/>
              </w:rPr>
              <w:t xml:space="preserve">       -</w:t>
            </w:r>
            <w:r w:rsidRPr="00777EE5">
              <w:rPr>
                <w:rFonts w:ascii="Times New Roman" w:hAnsi="Times New Roman" w:cs="Times New Roman"/>
                <w:u w:val="single"/>
              </w:rPr>
              <w:tab/>
            </w:r>
          </w:p>
        </w:tc>
        <w:tc>
          <w:tcPr>
            <w:tcW w:w="1028" w:type="dxa"/>
          </w:tcPr>
          <w:p w14:paraId="4166ED99" w14:textId="7886058C" w:rsidR="006F40C6" w:rsidRPr="00777EE5" w:rsidRDefault="006F40C6" w:rsidP="00E30298">
            <w:pPr>
              <w:tabs>
                <w:tab w:val="left" w:pos="720"/>
              </w:tabs>
              <w:spacing w:line="240" w:lineRule="atLeast"/>
              <w:jc w:val="right"/>
              <w:rPr>
                <w:rFonts w:ascii="Times New Roman" w:hAnsi="Times New Roman" w:cs="Times New Roman"/>
                <w:u w:val="single"/>
              </w:rPr>
            </w:pPr>
            <w:r w:rsidRPr="00777EE5">
              <w:rPr>
                <w:rFonts w:ascii="Times New Roman" w:hAnsi="Times New Roman" w:cs="Times New Roman"/>
                <w:u w:val="single"/>
              </w:rPr>
              <w:t xml:space="preserve">  1,308,410</w:t>
            </w:r>
          </w:p>
        </w:tc>
        <w:tc>
          <w:tcPr>
            <w:tcW w:w="1080" w:type="dxa"/>
          </w:tcPr>
          <w:p w14:paraId="24B5DB8D" w14:textId="7CE75D8D" w:rsidR="006F40C6" w:rsidRPr="00777EE5" w:rsidRDefault="006F40C6" w:rsidP="00E30298">
            <w:pPr>
              <w:tabs>
                <w:tab w:val="left" w:pos="540"/>
                <w:tab w:val="left" w:pos="720"/>
                <w:tab w:val="left" w:pos="781"/>
              </w:tabs>
              <w:spacing w:line="240" w:lineRule="atLeast"/>
              <w:ind w:left="-90" w:right="-126"/>
              <w:jc w:val="center"/>
              <w:rPr>
                <w:rFonts w:ascii="Times New Roman" w:hAnsi="Times New Roman" w:cs="Times New Roman"/>
              </w:rPr>
            </w:pPr>
            <w:r w:rsidRPr="00777EE5">
              <w:rPr>
                <w:rFonts w:ascii="Times New Roman" w:hAnsi="Times New Roman" w:cs="Times New Roman"/>
              </w:rPr>
              <w:t>0.300 - 0.400</w:t>
            </w:r>
          </w:p>
        </w:tc>
      </w:tr>
      <w:tr w:rsidR="006F40C6" w:rsidRPr="00E30298" w14:paraId="1B01C093" w14:textId="77777777" w:rsidTr="00CF3B21">
        <w:tc>
          <w:tcPr>
            <w:tcW w:w="3060" w:type="dxa"/>
          </w:tcPr>
          <w:p w14:paraId="7C049AC6" w14:textId="77777777" w:rsidR="006F40C6" w:rsidRPr="00E30298" w:rsidRDefault="006F40C6" w:rsidP="00E30298">
            <w:pPr>
              <w:spacing w:line="240" w:lineRule="atLeast"/>
              <w:rPr>
                <w:rFonts w:ascii="Times New Roman" w:hAnsi="Times New Roman" w:cs="Times New Roman"/>
                <w:u w:val="single"/>
              </w:rPr>
            </w:pPr>
            <w:r w:rsidRPr="00E30298">
              <w:rPr>
                <w:rFonts w:ascii="Times New Roman" w:hAnsi="Times New Roman" w:cs="Times New Roman"/>
              </w:rPr>
              <w:t>Total</w:t>
            </w:r>
          </w:p>
        </w:tc>
        <w:tc>
          <w:tcPr>
            <w:tcW w:w="972" w:type="dxa"/>
          </w:tcPr>
          <w:p w14:paraId="57B2A087" w14:textId="216B4BD8" w:rsidR="006F40C6" w:rsidRPr="00E30298" w:rsidRDefault="00777EE5" w:rsidP="00E30298">
            <w:pPr>
              <w:tabs>
                <w:tab w:val="left" w:pos="720"/>
              </w:tabs>
              <w:spacing w:line="240" w:lineRule="atLeast"/>
              <w:jc w:val="right"/>
              <w:rPr>
                <w:rFonts w:ascii="Times New Roman" w:hAnsi="Times New Roman" w:cs="Times New Roman"/>
                <w:u w:val="double"/>
              </w:rPr>
            </w:pPr>
            <w:r>
              <w:rPr>
                <w:rFonts w:ascii="Times New Roman" w:hAnsi="Times New Roman" w:cs="Times New Roman"/>
                <w:u w:val="double"/>
              </w:rPr>
              <w:t>1,439,619</w:t>
            </w:r>
          </w:p>
        </w:tc>
        <w:tc>
          <w:tcPr>
            <w:tcW w:w="900" w:type="dxa"/>
          </w:tcPr>
          <w:p w14:paraId="7AC54BF5" w14:textId="71EE1A3A" w:rsidR="006F40C6" w:rsidRPr="00E30298" w:rsidRDefault="006F40C6" w:rsidP="00E30298">
            <w:pPr>
              <w:tabs>
                <w:tab w:val="left" w:pos="720"/>
              </w:tabs>
              <w:spacing w:line="240" w:lineRule="atLeast"/>
              <w:jc w:val="right"/>
              <w:rPr>
                <w:rFonts w:ascii="Times New Roman" w:hAnsi="Times New Roman" w:cs="Times New Roman"/>
                <w:u w:val="double"/>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810" w:type="dxa"/>
          </w:tcPr>
          <w:p w14:paraId="7DFFEBF0" w14:textId="609FE7F8" w:rsidR="006F40C6" w:rsidRPr="00E30298" w:rsidRDefault="006F40C6" w:rsidP="00E30298">
            <w:pPr>
              <w:tabs>
                <w:tab w:val="left" w:pos="594"/>
              </w:tabs>
              <w:spacing w:line="240" w:lineRule="atLeast"/>
              <w:jc w:val="right"/>
              <w:rPr>
                <w:rFonts w:ascii="Times New Roman" w:hAnsi="Times New Roman" w:cs="Times New Roman"/>
                <w:u w:val="double"/>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1016" w:type="dxa"/>
          </w:tcPr>
          <w:p w14:paraId="5E0B52CB" w14:textId="2B8D846A" w:rsidR="006F40C6" w:rsidRPr="00E30298" w:rsidRDefault="00777EE5" w:rsidP="00E30298">
            <w:pPr>
              <w:tabs>
                <w:tab w:val="left" w:pos="720"/>
              </w:tabs>
              <w:spacing w:line="240" w:lineRule="atLeast"/>
              <w:jc w:val="right"/>
              <w:rPr>
                <w:rFonts w:ascii="Times New Roman" w:hAnsi="Times New Roman" w:cs="Times New Roman"/>
                <w:u w:val="double"/>
              </w:rPr>
            </w:pPr>
            <w:r>
              <w:rPr>
                <w:rFonts w:ascii="Times New Roman" w:hAnsi="Times New Roman" w:cs="Times New Roman"/>
                <w:u w:val="double"/>
              </w:rPr>
              <w:t>2,367,899</w:t>
            </w:r>
          </w:p>
        </w:tc>
        <w:tc>
          <w:tcPr>
            <w:tcW w:w="1016" w:type="dxa"/>
          </w:tcPr>
          <w:p w14:paraId="73741248" w14:textId="6EBF23E6" w:rsidR="006F40C6" w:rsidRPr="00E30298" w:rsidRDefault="00777EE5" w:rsidP="00E30298">
            <w:pPr>
              <w:tabs>
                <w:tab w:val="left" w:pos="720"/>
              </w:tabs>
              <w:spacing w:line="240" w:lineRule="atLeast"/>
              <w:jc w:val="right"/>
              <w:rPr>
                <w:rFonts w:ascii="Times New Roman" w:hAnsi="Times New Roman" w:cs="Times New Roman"/>
                <w:u w:val="double"/>
              </w:rPr>
            </w:pPr>
            <w:r>
              <w:rPr>
                <w:rFonts w:ascii="Times New Roman" w:hAnsi="Times New Roman" w:cs="Times New Roman"/>
                <w:u w:val="double"/>
              </w:rPr>
              <w:t>2,411,682</w:t>
            </w:r>
          </w:p>
        </w:tc>
        <w:tc>
          <w:tcPr>
            <w:tcW w:w="1028" w:type="dxa"/>
          </w:tcPr>
          <w:p w14:paraId="46EE3A82" w14:textId="0B1A32CD" w:rsidR="006F40C6" w:rsidRPr="00E30298" w:rsidRDefault="00777EE5" w:rsidP="00E30298">
            <w:pPr>
              <w:tabs>
                <w:tab w:val="left" w:pos="720"/>
              </w:tabs>
              <w:spacing w:line="240" w:lineRule="atLeast"/>
              <w:jc w:val="right"/>
              <w:rPr>
                <w:rFonts w:ascii="Times New Roman" w:hAnsi="Times New Roman" w:cs="Times New Roman"/>
                <w:u w:val="double"/>
              </w:rPr>
            </w:pPr>
            <w:r>
              <w:rPr>
                <w:rFonts w:ascii="Times New Roman" w:hAnsi="Times New Roman" w:cs="Times New Roman"/>
                <w:u w:val="double"/>
              </w:rPr>
              <w:t>6,219,200</w:t>
            </w:r>
          </w:p>
        </w:tc>
        <w:tc>
          <w:tcPr>
            <w:tcW w:w="1080" w:type="dxa"/>
          </w:tcPr>
          <w:p w14:paraId="3C476BDD" w14:textId="77777777" w:rsidR="006F40C6" w:rsidRPr="00E30298" w:rsidRDefault="006F40C6" w:rsidP="00E30298">
            <w:pPr>
              <w:tabs>
                <w:tab w:val="left" w:pos="720"/>
              </w:tabs>
              <w:spacing w:line="240" w:lineRule="atLeast"/>
              <w:jc w:val="center"/>
              <w:rPr>
                <w:rFonts w:ascii="Times New Roman" w:hAnsi="Times New Roman" w:cs="Times New Roman"/>
                <w:u w:val="double"/>
              </w:rPr>
            </w:pPr>
          </w:p>
        </w:tc>
      </w:tr>
      <w:tr w:rsidR="006F40C6" w:rsidRPr="00272D1A" w14:paraId="02AFF435" w14:textId="77777777" w:rsidTr="001C10CE">
        <w:tc>
          <w:tcPr>
            <w:tcW w:w="3060" w:type="dxa"/>
          </w:tcPr>
          <w:p w14:paraId="2D457F3A" w14:textId="4CC0012D" w:rsidR="006F40C6" w:rsidRPr="00272D1A" w:rsidRDefault="006F40C6" w:rsidP="00272D1A">
            <w:pPr>
              <w:spacing w:line="160" w:lineRule="atLeast"/>
              <w:rPr>
                <w:rFonts w:ascii="Times New Roman" w:hAnsi="Times New Roman" w:cs="Times New Roman"/>
                <w:sz w:val="8"/>
                <w:szCs w:val="8"/>
              </w:rPr>
            </w:pPr>
          </w:p>
        </w:tc>
        <w:tc>
          <w:tcPr>
            <w:tcW w:w="972" w:type="dxa"/>
          </w:tcPr>
          <w:p w14:paraId="5E2E93E8" w14:textId="77777777" w:rsidR="006F40C6" w:rsidRPr="00272D1A" w:rsidRDefault="006F40C6" w:rsidP="00272D1A">
            <w:pPr>
              <w:spacing w:line="160" w:lineRule="atLeast"/>
              <w:rPr>
                <w:rFonts w:ascii="Times New Roman" w:hAnsi="Times New Roman" w:cs="Times New Roman"/>
                <w:sz w:val="8"/>
                <w:szCs w:val="8"/>
              </w:rPr>
            </w:pPr>
          </w:p>
        </w:tc>
        <w:tc>
          <w:tcPr>
            <w:tcW w:w="900" w:type="dxa"/>
          </w:tcPr>
          <w:p w14:paraId="3BED2231" w14:textId="77777777" w:rsidR="006F40C6" w:rsidRPr="00272D1A" w:rsidRDefault="006F40C6" w:rsidP="00272D1A">
            <w:pPr>
              <w:spacing w:line="160" w:lineRule="atLeast"/>
              <w:rPr>
                <w:rFonts w:ascii="Times New Roman" w:hAnsi="Times New Roman" w:cs="Times New Roman"/>
                <w:sz w:val="8"/>
                <w:szCs w:val="8"/>
              </w:rPr>
            </w:pPr>
          </w:p>
        </w:tc>
        <w:tc>
          <w:tcPr>
            <w:tcW w:w="810" w:type="dxa"/>
          </w:tcPr>
          <w:p w14:paraId="134595C2" w14:textId="77777777" w:rsidR="006F40C6" w:rsidRPr="00272D1A" w:rsidRDefault="006F40C6" w:rsidP="00272D1A">
            <w:pPr>
              <w:spacing w:line="160" w:lineRule="atLeast"/>
              <w:rPr>
                <w:rFonts w:ascii="Times New Roman" w:hAnsi="Times New Roman" w:cs="Times New Roman"/>
                <w:sz w:val="8"/>
                <w:szCs w:val="8"/>
              </w:rPr>
            </w:pPr>
          </w:p>
        </w:tc>
        <w:tc>
          <w:tcPr>
            <w:tcW w:w="1016" w:type="dxa"/>
          </w:tcPr>
          <w:p w14:paraId="6F8EF2CA" w14:textId="77777777" w:rsidR="006F40C6" w:rsidRPr="00272D1A" w:rsidRDefault="006F40C6" w:rsidP="00272D1A">
            <w:pPr>
              <w:spacing w:line="160" w:lineRule="atLeast"/>
              <w:rPr>
                <w:rFonts w:ascii="Times New Roman" w:hAnsi="Times New Roman" w:cs="Times New Roman"/>
                <w:sz w:val="8"/>
                <w:szCs w:val="8"/>
              </w:rPr>
            </w:pPr>
          </w:p>
        </w:tc>
        <w:tc>
          <w:tcPr>
            <w:tcW w:w="1016" w:type="dxa"/>
          </w:tcPr>
          <w:p w14:paraId="5A051BE1" w14:textId="77777777" w:rsidR="006F40C6" w:rsidRPr="00272D1A" w:rsidRDefault="006F40C6" w:rsidP="00272D1A">
            <w:pPr>
              <w:spacing w:line="160" w:lineRule="atLeast"/>
              <w:rPr>
                <w:rFonts w:ascii="Times New Roman" w:hAnsi="Times New Roman" w:cs="Times New Roman"/>
                <w:sz w:val="8"/>
                <w:szCs w:val="8"/>
              </w:rPr>
            </w:pPr>
          </w:p>
        </w:tc>
        <w:tc>
          <w:tcPr>
            <w:tcW w:w="1028" w:type="dxa"/>
          </w:tcPr>
          <w:p w14:paraId="110B612E" w14:textId="77777777" w:rsidR="006F40C6" w:rsidRPr="00272D1A" w:rsidRDefault="006F40C6" w:rsidP="00272D1A">
            <w:pPr>
              <w:spacing w:line="160" w:lineRule="atLeast"/>
              <w:rPr>
                <w:rFonts w:ascii="Times New Roman" w:hAnsi="Times New Roman" w:cs="Times New Roman"/>
                <w:sz w:val="8"/>
                <w:szCs w:val="8"/>
              </w:rPr>
            </w:pPr>
          </w:p>
        </w:tc>
        <w:tc>
          <w:tcPr>
            <w:tcW w:w="1080" w:type="dxa"/>
          </w:tcPr>
          <w:p w14:paraId="7C9BDE66" w14:textId="77777777" w:rsidR="006F40C6" w:rsidRPr="00272D1A" w:rsidRDefault="006F40C6" w:rsidP="00272D1A">
            <w:pPr>
              <w:spacing w:line="160" w:lineRule="atLeast"/>
              <w:rPr>
                <w:rFonts w:ascii="Times New Roman" w:hAnsi="Times New Roman" w:cs="Times New Roman"/>
                <w:sz w:val="8"/>
                <w:szCs w:val="8"/>
              </w:rPr>
            </w:pPr>
          </w:p>
        </w:tc>
      </w:tr>
      <w:tr w:rsidR="006F40C6" w:rsidRPr="00E30298" w14:paraId="5055647F" w14:textId="77777777" w:rsidTr="001C10CE">
        <w:tc>
          <w:tcPr>
            <w:tcW w:w="3060" w:type="dxa"/>
          </w:tcPr>
          <w:p w14:paraId="33384030" w14:textId="77777777" w:rsidR="006F40C6" w:rsidRPr="00E30298" w:rsidRDefault="006F40C6" w:rsidP="00E30298">
            <w:pPr>
              <w:spacing w:line="240" w:lineRule="atLeast"/>
              <w:rPr>
                <w:rFonts w:ascii="Times New Roman" w:hAnsi="Times New Roman" w:cs="Times New Roman"/>
                <w:u w:val="single"/>
              </w:rPr>
            </w:pPr>
            <w:r w:rsidRPr="00E30298">
              <w:rPr>
                <w:rFonts w:ascii="Times New Roman" w:hAnsi="Times New Roman" w:cs="Times New Roman"/>
                <w:b/>
                <w:bCs/>
              </w:rPr>
              <w:t>Financial liabilities</w:t>
            </w:r>
          </w:p>
        </w:tc>
        <w:tc>
          <w:tcPr>
            <w:tcW w:w="972" w:type="dxa"/>
          </w:tcPr>
          <w:p w14:paraId="10034E5B" w14:textId="77777777" w:rsidR="006F40C6" w:rsidRPr="00E30298" w:rsidRDefault="006F40C6" w:rsidP="00E30298">
            <w:pPr>
              <w:spacing w:line="240" w:lineRule="atLeast"/>
              <w:jc w:val="center"/>
              <w:rPr>
                <w:rFonts w:ascii="Times New Roman" w:hAnsi="Times New Roman" w:cs="Times New Roman"/>
              </w:rPr>
            </w:pPr>
          </w:p>
        </w:tc>
        <w:tc>
          <w:tcPr>
            <w:tcW w:w="900" w:type="dxa"/>
          </w:tcPr>
          <w:p w14:paraId="69E1A62A" w14:textId="77777777" w:rsidR="006F40C6" w:rsidRPr="00E30298" w:rsidRDefault="006F40C6" w:rsidP="00E30298">
            <w:pPr>
              <w:tabs>
                <w:tab w:val="left" w:pos="800"/>
              </w:tabs>
              <w:spacing w:line="240" w:lineRule="atLeast"/>
              <w:jc w:val="center"/>
              <w:rPr>
                <w:rFonts w:ascii="Times New Roman" w:hAnsi="Times New Roman" w:cs="Times New Roman"/>
                <w:u w:val="single"/>
              </w:rPr>
            </w:pPr>
          </w:p>
        </w:tc>
        <w:tc>
          <w:tcPr>
            <w:tcW w:w="810" w:type="dxa"/>
          </w:tcPr>
          <w:p w14:paraId="10B08070" w14:textId="77777777" w:rsidR="006F40C6" w:rsidRPr="00E30298" w:rsidRDefault="006F40C6" w:rsidP="00E30298">
            <w:pPr>
              <w:tabs>
                <w:tab w:val="left" w:pos="540"/>
              </w:tabs>
              <w:spacing w:line="240" w:lineRule="atLeast"/>
              <w:ind w:left="-126"/>
              <w:jc w:val="right"/>
              <w:rPr>
                <w:rFonts w:ascii="Times New Roman" w:hAnsi="Times New Roman" w:cs="Times New Roman"/>
              </w:rPr>
            </w:pPr>
          </w:p>
        </w:tc>
        <w:tc>
          <w:tcPr>
            <w:tcW w:w="1016" w:type="dxa"/>
          </w:tcPr>
          <w:p w14:paraId="5E3C00BB" w14:textId="77777777" w:rsidR="006F40C6" w:rsidRPr="00E30298" w:rsidRDefault="006F40C6" w:rsidP="00E30298">
            <w:pPr>
              <w:spacing w:line="240" w:lineRule="atLeast"/>
              <w:ind w:left="-116" w:right="-91"/>
              <w:jc w:val="center"/>
              <w:rPr>
                <w:rFonts w:ascii="Times New Roman" w:hAnsi="Times New Roman" w:cs="Times New Roman"/>
              </w:rPr>
            </w:pPr>
          </w:p>
        </w:tc>
        <w:tc>
          <w:tcPr>
            <w:tcW w:w="1016" w:type="dxa"/>
          </w:tcPr>
          <w:p w14:paraId="3EF5010B" w14:textId="77777777" w:rsidR="006F40C6" w:rsidRPr="00E30298" w:rsidRDefault="006F40C6" w:rsidP="00E30298">
            <w:pPr>
              <w:spacing w:line="240" w:lineRule="atLeast"/>
              <w:ind w:left="-125" w:right="-83"/>
              <w:jc w:val="center"/>
              <w:rPr>
                <w:rFonts w:ascii="Times New Roman" w:hAnsi="Times New Roman" w:cs="Times New Roman"/>
              </w:rPr>
            </w:pPr>
          </w:p>
        </w:tc>
        <w:tc>
          <w:tcPr>
            <w:tcW w:w="1028" w:type="dxa"/>
          </w:tcPr>
          <w:p w14:paraId="5835C72E" w14:textId="77777777" w:rsidR="006F40C6" w:rsidRPr="00E30298" w:rsidRDefault="006F40C6" w:rsidP="00E30298">
            <w:pPr>
              <w:tabs>
                <w:tab w:val="left" w:pos="800"/>
              </w:tabs>
              <w:spacing w:line="240" w:lineRule="atLeast"/>
              <w:jc w:val="right"/>
              <w:rPr>
                <w:rFonts w:ascii="Times New Roman" w:hAnsi="Times New Roman" w:cs="Times New Roman"/>
                <w:u w:val="single"/>
              </w:rPr>
            </w:pPr>
          </w:p>
        </w:tc>
        <w:tc>
          <w:tcPr>
            <w:tcW w:w="1080" w:type="dxa"/>
          </w:tcPr>
          <w:p w14:paraId="222714CB" w14:textId="77777777" w:rsidR="006F40C6" w:rsidRPr="00E30298" w:rsidRDefault="006F40C6" w:rsidP="00E30298">
            <w:pPr>
              <w:spacing w:line="240" w:lineRule="atLeast"/>
              <w:jc w:val="center"/>
              <w:rPr>
                <w:rFonts w:ascii="Times New Roman" w:hAnsi="Times New Roman" w:cs="Times New Roman"/>
              </w:rPr>
            </w:pPr>
          </w:p>
        </w:tc>
      </w:tr>
      <w:tr w:rsidR="006F40C6" w:rsidRPr="00E30298" w14:paraId="51AEB3E6" w14:textId="77777777" w:rsidTr="001C10CE">
        <w:tc>
          <w:tcPr>
            <w:tcW w:w="3060" w:type="dxa"/>
            <w:vAlign w:val="bottom"/>
          </w:tcPr>
          <w:p w14:paraId="76FD312D" w14:textId="77777777" w:rsidR="006F40C6" w:rsidRPr="00E30298" w:rsidRDefault="006F40C6" w:rsidP="00E30298">
            <w:pPr>
              <w:spacing w:line="240" w:lineRule="atLeast"/>
              <w:rPr>
                <w:rFonts w:ascii="Times New Roman" w:hAnsi="Times New Roman" w:cs="Times New Roman"/>
              </w:rPr>
            </w:pPr>
            <w:r w:rsidRPr="00E30298">
              <w:rPr>
                <w:rFonts w:ascii="Times New Roman" w:hAnsi="Times New Roman" w:cs="Times New Roman"/>
              </w:rPr>
              <w:t xml:space="preserve">Bank overdrafts and short-term </w:t>
            </w:r>
          </w:p>
        </w:tc>
        <w:tc>
          <w:tcPr>
            <w:tcW w:w="972" w:type="dxa"/>
            <w:vAlign w:val="bottom"/>
          </w:tcPr>
          <w:p w14:paraId="6A5491C4" w14:textId="77777777" w:rsidR="006F40C6" w:rsidRPr="00E30298" w:rsidRDefault="006F40C6" w:rsidP="00E30298">
            <w:pPr>
              <w:spacing w:line="240" w:lineRule="atLeast"/>
              <w:ind w:left="-108" w:right="-18"/>
              <w:jc w:val="right"/>
              <w:rPr>
                <w:rFonts w:ascii="Times New Roman" w:hAnsi="Times New Roman" w:cs="Times New Roman"/>
              </w:rPr>
            </w:pPr>
          </w:p>
        </w:tc>
        <w:tc>
          <w:tcPr>
            <w:tcW w:w="900" w:type="dxa"/>
            <w:vAlign w:val="bottom"/>
          </w:tcPr>
          <w:p w14:paraId="4969074F" w14:textId="77777777" w:rsidR="006F40C6" w:rsidRPr="00E30298" w:rsidRDefault="006F40C6" w:rsidP="00E30298">
            <w:pPr>
              <w:tabs>
                <w:tab w:val="left" w:pos="540"/>
              </w:tabs>
              <w:spacing w:line="240" w:lineRule="atLeast"/>
              <w:ind w:left="-108" w:right="-108" w:firstLine="108"/>
              <w:jc w:val="center"/>
              <w:rPr>
                <w:rFonts w:ascii="Times New Roman" w:eastAsia="MS Mincho" w:hAnsi="Times New Roman" w:cs="Times New Roman"/>
                <w:lang w:val="en-GB"/>
              </w:rPr>
            </w:pPr>
          </w:p>
        </w:tc>
        <w:tc>
          <w:tcPr>
            <w:tcW w:w="810" w:type="dxa"/>
            <w:vAlign w:val="bottom"/>
          </w:tcPr>
          <w:p w14:paraId="5D4A4C3F" w14:textId="77777777" w:rsidR="006F40C6" w:rsidRPr="00E30298" w:rsidRDefault="006F40C6" w:rsidP="00E30298">
            <w:pPr>
              <w:tabs>
                <w:tab w:val="left" w:pos="540"/>
              </w:tabs>
              <w:spacing w:line="240" w:lineRule="atLeast"/>
              <w:ind w:left="-126"/>
              <w:jc w:val="right"/>
              <w:rPr>
                <w:rFonts w:ascii="Times New Roman" w:hAnsi="Times New Roman" w:cs="Times New Roman"/>
              </w:rPr>
            </w:pPr>
          </w:p>
        </w:tc>
        <w:tc>
          <w:tcPr>
            <w:tcW w:w="1016" w:type="dxa"/>
            <w:vAlign w:val="bottom"/>
          </w:tcPr>
          <w:p w14:paraId="065BF1F8" w14:textId="77777777" w:rsidR="006F40C6" w:rsidRPr="00E30298" w:rsidRDefault="006F40C6" w:rsidP="00E30298">
            <w:pPr>
              <w:spacing w:line="240" w:lineRule="atLeast"/>
              <w:ind w:left="-116" w:right="8"/>
              <w:jc w:val="right"/>
              <w:rPr>
                <w:rFonts w:ascii="Times New Roman" w:eastAsia="MS Mincho" w:hAnsi="Times New Roman" w:cs="Times New Roman"/>
                <w:lang w:val="en-GB"/>
              </w:rPr>
            </w:pPr>
          </w:p>
        </w:tc>
        <w:tc>
          <w:tcPr>
            <w:tcW w:w="1016" w:type="dxa"/>
            <w:vAlign w:val="bottom"/>
          </w:tcPr>
          <w:p w14:paraId="105E6BD9" w14:textId="77777777" w:rsidR="006F40C6" w:rsidRPr="00E30298" w:rsidRDefault="006F40C6" w:rsidP="00E30298">
            <w:pPr>
              <w:tabs>
                <w:tab w:val="left" w:pos="676"/>
              </w:tabs>
              <w:spacing w:line="240" w:lineRule="atLeast"/>
              <w:ind w:left="-108" w:right="-108" w:firstLine="108"/>
              <w:jc w:val="center"/>
              <w:rPr>
                <w:rFonts w:ascii="Times New Roman" w:eastAsia="MS Mincho" w:hAnsi="Times New Roman" w:cs="Times New Roman"/>
                <w:lang w:val="en-GB"/>
              </w:rPr>
            </w:pPr>
          </w:p>
        </w:tc>
        <w:tc>
          <w:tcPr>
            <w:tcW w:w="1028" w:type="dxa"/>
            <w:vAlign w:val="bottom"/>
          </w:tcPr>
          <w:p w14:paraId="115C1284" w14:textId="77777777" w:rsidR="006F40C6" w:rsidRPr="00E30298" w:rsidRDefault="006F40C6" w:rsidP="00E30298">
            <w:pPr>
              <w:tabs>
                <w:tab w:val="left" w:pos="800"/>
              </w:tabs>
              <w:spacing w:line="240" w:lineRule="atLeast"/>
              <w:jc w:val="right"/>
              <w:rPr>
                <w:rFonts w:ascii="Times New Roman" w:hAnsi="Times New Roman" w:cs="Times New Roman"/>
              </w:rPr>
            </w:pPr>
          </w:p>
        </w:tc>
        <w:tc>
          <w:tcPr>
            <w:tcW w:w="1080" w:type="dxa"/>
            <w:vAlign w:val="bottom"/>
          </w:tcPr>
          <w:p w14:paraId="143F0BA7" w14:textId="77777777" w:rsidR="006F40C6" w:rsidRPr="00E30298" w:rsidRDefault="006F40C6" w:rsidP="00E30298">
            <w:pPr>
              <w:spacing w:line="240" w:lineRule="atLeast"/>
              <w:ind w:left="-108" w:right="-108"/>
              <w:jc w:val="center"/>
              <w:rPr>
                <w:rFonts w:ascii="Times New Roman" w:eastAsia="MS Mincho" w:hAnsi="Times New Roman" w:cs="Times New Roman"/>
                <w:lang w:val="en-GB"/>
              </w:rPr>
            </w:pPr>
          </w:p>
        </w:tc>
      </w:tr>
      <w:tr w:rsidR="006F40C6" w:rsidRPr="00E30298" w14:paraId="0D99CA8B" w14:textId="77777777" w:rsidTr="001C10CE">
        <w:tc>
          <w:tcPr>
            <w:tcW w:w="3060" w:type="dxa"/>
            <w:vAlign w:val="bottom"/>
          </w:tcPr>
          <w:p w14:paraId="36385B2B" w14:textId="77777777" w:rsidR="006F40C6" w:rsidRPr="00E30298" w:rsidRDefault="006F40C6" w:rsidP="00E30298">
            <w:pPr>
              <w:spacing w:line="240" w:lineRule="atLeast"/>
              <w:ind w:right="-90" w:firstLine="144"/>
              <w:rPr>
                <w:rFonts w:ascii="Times New Roman" w:hAnsi="Times New Roman" w:cs="Times New Roman"/>
              </w:rPr>
            </w:pPr>
            <w:r w:rsidRPr="00E30298">
              <w:rPr>
                <w:rFonts w:ascii="Times New Roman" w:hAnsi="Times New Roman" w:cs="Times New Roman"/>
              </w:rPr>
              <w:t>borrowings from financial institutions</w:t>
            </w:r>
          </w:p>
        </w:tc>
        <w:tc>
          <w:tcPr>
            <w:tcW w:w="972" w:type="dxa"/>
          </w:tcPr>
          <w:p w14:paraId="2B0E4794" w14:textId="1BA03260" w:rsidR="006F40C6" w:rsidRPr="00E30298" w:rsidRDefault="006F40C6"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12,572,966</w:t>
            </w:r>
          </w:p>
        </w:tc>
        <w:tc>
          <w:tcPr>
            <w:tcW w:w="900" w:type="dxa"/>
          </w:tcPr>
          <w:p w14:paraId="5DDCD321" w14:textId="29628904"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tcPr>
          <w:p w14:paraId="7B9C7512" w14:textId="13CD76F9" w:rsidR="006F40C6" w:rsidRPr="00E30298" w:rsidRDefault="006F40C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6" w:type="dxa"/>
          </w:tcPr>
          <w:p w14:paraId="3C443CCF" w14:textId="7924D547"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6" w:type="dxa"/>
          </w:tcPr>
          <w:p w14:paraId="20DDA20D" w14:textId="1516FBA2"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28" w:type="dxa"/>
          </w:tcPr>
          <w:p w14:paraId="719E7FD2" w14:textId="657CB171" w:rsidR="006F40C6" w:rsidRPr="00E30298" w:rsidRDefault="006F40C6"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12,572,966</w:t>
            </w:r>
          </w:p>
        </w:tc>
        <w:tc>
          <w:tcPr>
            <w:tcW w:w="1080" w:type="dxa"/>
          </w:tcPr>
          <w:p w14:paraId="689A96D8" w14:textId="0425555B" w:rsidR="006F40C6" w:rsidRPr="00E30298" w:rsidRDefault="006F40C6"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4.650 - 5.150</w:t>
            </w:r>
          </w:p>
        </w:tc>
      </w:tr>
      <w:tr w:rsidR="006F40C6" w:rsidRPr="00E30298" w14:paraId="0FE1E99D" w14:textId="77777777" w:rsidTr="001C10CE">
        <w:tc>
          <w:tcPr>
            <w:tcW w:w="3060" w:type="dxa"/>
            <w:vAlign w:val="bottom"/>
          </w:tcPr>
          <w:p w14:paraId="5FFBE374" w14:textId="77777777" w:rsidR="006F40C6" w:rsidRPr="00E30298" w:rsidRDefault="006F40C6" w:rsidP="00E30298">
            <w:pPr>
              <w:spacing w:line="240" w:lineRule="atLeast"/>
              <w:rPr>
                <w:rFonts w:ascii="Times New Roman" w:hAnsi="Times New Roman" w:cs="Times New Roman"/>
              </w:rPr>
            </w:pPr>
            <w:r w:rsidRPr="00E30298">
              <w:rPr>
                <w:rFonts w:ascii="Times New Roman" w:hAnsi="Times New Roman" w:cs="Times New Roman"/>
              </w:rPr>
              <w:t>Trade and other current and</w:t>
            </w:r>
          </w:p>
        </w:tc>
        <w:tc>
          <w:tcPr>
            <w:tcW w:w="972" w:type="dxa"/>
          </w:tcPr>
          <w:p w14:paraId="5D51B261" w14:textId="77777777" w:rsidR="006F40C6" w:rsidRPr="00E30298" w:rsidRDefault="006F40C6" w:rsidP="00E30298">
            <w:pPr>
              <w:tabs>
                <w:tab w:val="left" w:pos="421"/>
                <w:tab w:val="left" w:pos="720"/>
              </w:tabs>
              <w:spacing w:line="240" w:lineRule="atLeast"/>
              <w:jc w:val="center"/>
              <w:rPr>
                <w:rFonts w:ascii="Times New Roman" w:hAnsi="Times New Roman" w:cs="Times New Roman"/>
              </w:rPr>
            </w:pPr>
          </w:p>
        </w:tc>
        <w:tc>
          <w:tcPr>
            <w:tcW w:w="900" w:type="dxa"/>
          </w:tcPr>
          <w:p w14:paraId="223519E4" w14:textId="77777777" w:rsidR="006F40C6" w:rsidRPr="00E30298" w:rsidRDefault="006F40C6" w:rsidP="00E30298">
            <w:pPr>
              <w:tabs>
                <w:tab w:val="left" w:pos="421"/>
                <w:tab w:val="left" w:pos="720"/>
              </w:tabs>
              <w:spacing w:line="240" w:lineRule="atLeast"/>
              <w:jc w:val="center"/>
              <w:rPr>
                <w:rFonts w:ascii="Times New Roman" w:hAnsi="Times New Roman" w:cs="Times New Roman"/>
              </w:rPr>
            </w:pPr>
          </w:p>
        </w:tc>
        <w:tc>
          <w:tcPr>
            <w:tcW w:w="810" w:type="dxa"/>
          </w:tcPr>
          <w:p w14:paraId="6A2F13D2" w14:textId="77777777" w:rsidR="006F40C6" w:rsidRPr="00E30298" w:rsidRDefault="006F40C6" w:rsidP="00E30298">
            <w:pPr>
              <w:tabs>
                <w:tab w:val="left" w:pos="594"/>
              </w:tabs>
              <w:spacing w:line="240" w:lineRule="atLeast"/>
              <w:ind w:left="-111"/>
              <w:jc w:val="right"/>
              <w:rPr>
                <w:rFonts w:ascii="Times New Roman" w:hAnsi="Times New Roman" w:cs="Times New Roman"/>
              </w:rPr>
            </w:pPr>
          </w:p>
        </w:tc>
        <w:tc>
          <w:tcPr>
            <w:tcW w:w="1016" w:type="dxa"/>
          </w:tcPr>
          <w:p w14:paraId="2B1850E2" w14:textId="77777777" w:rsidR="006F40C6" w:rsidRPr="00E30298" w:rsidRDefault="006F40C6" w:rsidP="00E30298">
            <w:pPr>
              <w:tabs>
                <w:tab w:val="left" w:pos="720"/>
              </w:tabs>
              <w:spacing w:line="240" w:lineRule="atLeast"/>
              <w:ind w:left="-111"/>
              <w:jc w:val="right"/>
              <w:rPr>
                <w:rFonts w:ascii="Times New Roman" w:hAnsi="Times New Roman" w:cs="Times New Roman"/>
              </w:rPr>
            </w:pPr>
          </w:p>
        </w:tc>
        <w:tc>
          <w:tcPr>
            <w:tcW w:w="1016" w:type="dxa"/>
          </w:tcPr>
          <w:p w14:paraId="5EE3AFAA" w14:textId="77777777" w:rsidR="006F40C6" w:rsidRPr="00E30298" w:rsidRDefault="006F40C6" w:rsidP="00E30298">
            <w:pPr>
              <w:tabs>
                <w:tab w:val="left" w:pos="720"/>
              </w:tabs>
              <w:spacing w:line="240" w:lineRule="atLeast"/>
              <w:ind w:left="-111"/>
              <w:jc w:val="right"/>
              <w:rPr>
                <w:rFonts w:ascii="Times New Roman" w:hAnsi="Times New Roman" w:cs="Times New Roman"/>
              </w:rPr>
            </w:pPr>
          </w:p>
        </w:tc>
        <w:tc>
          <w:tcPr>
            <w:tcW w:w="1028" w:type="dxa"/>
          </w:tcPr>
          <w:p w14:paraId="5FD6E41F" w14:textId="77777777" w:rsidR="006F40C6" w:rsidRPr="00E30298" w:rsidRDefault="006F40C6" w:rsidP="00E30298">
            <w:pPr>
              <w:tabs>
                <w:tab w:val="left" w:pos="720"/>
              </w:tabs>
              <w:spacing w:line="240" w:lineRule="atLeast"/>
              <w:ind w:left="-111"/>
              <w:jc w:val="right"/>
              <w:rPr>
                <w:rFonts w:ascii="Times New Roman" w:hAnsi="Times New Roman" w:cs="Times New Roman"/>
              </w:rPr>
            </w:pPr>
          </w:p>
        </w:tc>
        <w:tc>
          <w:tcPr>
            <w:tcW w:w="1080" w:type="dxa"/>
            <w:vAlign w:val="bottom"/>
          </w:tcPr>
          <w:p w14:paraId="51FA7185" w14:textId="77777777" w:rsidR="006F40C6" w:rsidRPr="00E30298" w:rsidRDefault="006F40C6" w:rsidP="00E30298">
            <w:pPr>
              <w:tabs>
                <w:tab w:val="left" w:pos="540"/>
              </w:tabs>
              <w:spacing w:line="240" w:lineRule="atLeast"/>
              <w:ind w:left="-108" w:right="-108" w:firstLine="108"/>
              <w:jc w:val="center"/>
              <w:rPr>
                <w:rFonts w:ascii="Times New Roman" w:hAnsi="Times New Roman" w:cs="Times New Roman"/>
              </w:rPr>
            </w:pPr>
          </w:p>
        </w:tc>
      </w:tr>
      <w:tr w:rsidR="006F40C6" w:rsidRPr="00E30298" w14:paraId="7A7690E6" w14:textId="77777777" w:rsidTr="001C10CE">
        <w:tc>
          <w:tcPr>
            <w:tcW w:w="3060" w:type="dxa"/>
            <w:vAlign w:val="bottom"/>
          </w:tcPr>
          <w:p w14:paraId="68CBEDE5" w14:textId="77777777" w:rsidR="006F40C6" w:rsidRPr="00E30298" w:rsidRDefault="006F40C6" w:rsidP="00E30298">
            <w:pPr>
              <w:spacing w:line="240" w:lineRule="atLeast"/>
              <w:rPr>
                <w:rFonts w:ascii="Times New Roman" w:hAnsi="Times New Roman" w:cs="Times New Roman"/>
                <w:u w:val="single"/>
              </w:rPr>
            </w:pPr>
            <w:r w:rsidRPr="00E30298">
              <w:rPr>
                <w:rFonts w:ascii="Times New Roman" w:hAnsi="Times New Roman" w:cs="Times New Roman"/>
              </w:rPr>
              <w:t xml:space="preserve">   note payables - net</w:t>
            </w:r>
          </w:p>
        </w:tc>
        <w:tc>
          <w:tcPr>
            <w:tcW w:w="972" w:type="dxa"/>
          </w:tcPr>
          <w:p w14:paraId="72725D6E" w14:textId="5563381D"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900" w:type="dxa"/>
          </w:tcPr>
          <w:p w14:paraId="28772CBD" w14:textId="22C88978"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tcPr>
          <w:p w14:paraId="7EFC1829" w14:textId="2D864463" w:rsidR="006F40C6" w:rsidRPr="00E30298" w:rsidRDefault="006F40C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6" w:type="dxa"/>
          </w:tcPr>
          <w:p w14:paraId="2837E45E" w14:textId="3611151D"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6" w:type="dxa"/>
          </w:tcPr>
          <w:p w14:paraId="0340AD37" w14:textId="10BA77F4" w:rsidR="006F40C6" w:rsidRPr="00E30298" w:rsidRDefault="006F40C6" w:rsidP="00E30298">
            <w:pPr>
              <w:tabs>
                <w:tab w:val="left" w:pos="720"/>
              </w:tabs>
              <w:spacing w:line="240" w:lineRule="atLeast"/>
              <w:ind w:left="-111" w:right="8"/>
              <w:jc w:val="right"/>
              <w:rPr>
                <w:rFonts w:ascii="Times New Roman" w:hAnsi="Times New Roman" w:cs="Times New Roman"/>
              </w:rPr>
            </w:pPr>
            <w:r w:rsidRPr="00E30298">
              <w:rPr>
                <w:rFonts w:ascii="Times New Roman" w:hAnsi="Times New Roman" w:cs="Times New Roman"/>
              </w:rPr>
              <w:t>6,</w:t>
            </w:r>
            <w:r w:rsidR="00777EE5">
              <w:rPr>
                <w:rFonts w:ascii="Times New Roman" w:hAnsi="Times New Roman" w:cs="Times New Roman"/>
              </w:rPr>
              <w:t>344,735</w:t>
            </w:r>
          </w:p>
        </w:tc>
        <w:tc>
          <w:tcPr>
            <w:tcW w:w="1028" w:type="dxa"/>
          </w:tcPr>
          <w:p w14:paraId="6341B9E5" w14:textId="314A25B0" w:rsidR="006F40C6" w:rsidRPr="00E30298" w:rsidRDefault="00777EE5" w:rsidP="00E30298">
            <w:pPr>
              <w:tabs>
                <w:tab w:val="left" w:pos="720"/>
              </w:tabs>
              <w:spacing w:line="240" w:lineRule="atLeast"/>
              <w:ind w:left="-111"/>
              <w:jc w:val="right"/>
              <w:rPr>
                <w:rFonts w:ascii="Times New Roman" w:hAnsi="Times New Roman" w:cs="Times New Roman"/>
              </w:rPr>
            </w:pPr>
            <w:r>
              <w:rPr>
                <w:rFonts w:ascii="Times New Roman" w:hAnsi="Times New Roman" w:cs="Times New Roman"/>
              </w:rPr>
              <w:t>6,344,735</w:t>
            </w:r>
          </w:p>
        </w:tc>
        <w:tc>
          <w:tcPr>
            <w:tcW w:w="1080" w:type="dxa"/>
          </w:tcPr>
          <w:p w14:paraId="6B8578C2" w14:textId="74B0BED7" w:rsidR="006F40C6" w:rsidRPr="00E30298" w:rsidRDefault="006F40C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6F40C6" w:rsidRPr="00E30298" w14:paraId="3972CAD1" w14:textId="77777777" w:rsidTr="001C10CE">
        <w:tc>
          <w:tcPr>
            <w:tcW w:w="3060" w:type="dxa"/>
            <w:vAlign w:val="bottom"/>
          </w:tcPr>
          <w:p w14:paraId="31A1D372" w14:textId="21137DC5" w:rsidR="006F40C6" w:rsidRPr="00E30298" w:rsidRDefault="006F40C6" w:rsidP="00E30298">
            <w:pPr>
              <w:spacing w:line="240" w:lineRule="atLeast"/>
              <w:rPr>
                <w:rFonts w:ascii="Times New Roman" w:hAnsi="Times New Roman" w:cs="Times New Roman"/>
              </w:rPr>
            </w:pPr>
            <w:r w:rsidRPr="00E30298">
              <w:rPr>
                <w:rFonts w:ascii="Times New Roman" w:hAnsi="Times New Roman" w:cs="Times New Roman"/>
              </w:rPr>
              <w:t>Advances received from related party</w:t>
            </w:r>
          </w:p>
        </w:tc>
        <w:tc>
          <w:tcPr>
            <w:tcW w:w="972" w:type="dxa"/>
          </w:tcPr>
          <w:p w14:paraId="28399B0D" w14:textId="5A6C9FCD"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900" w:type="dxa"/>
          </w:tcPr>
          <w:p w14:paraId="44FE0502" w14:textId="024E829C"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tcPr>
          <w:p w14:paraId="6012FBE9" w14:textId="266CDA35" w:rsidR="006F40C6" w:rsidRPr="00E30298" w:rsidRDefault="006F40C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6" w:type="dxa"/>
          </w:tcPr>
          <w:p w14:paraId="5356FFD9" w14:textId="4863CECE"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6" w:type="dxa"/>
          </w:tcPr>
          <w:p w14:paraId="4BA1F861" w14:textId="22500E43" w:rsidR="006F40C6" w:rsidRPr="00E30298" w:rsidRDefault="006F40C6" w:rsidP="00E30298">
            <w:pPr>
              <w:tabs>
                <w:tab w:val="left" w:pos="720"/>
              </w:tabs>
              <w:spacing w:line="240" w:lineRule="atLeast"/>
              <w:ind w:left="-111" w:right="8"/>
              <w:jc w:val="right"/>
              <w:rPr>
                <w:rFonts w:ascii="Times New Roman" w:hAnsi="Times New Roman" w:cs="Times New Roman"/>
              </w:rPr>
            </w:pPr>
            <w:r w:rsidRPr="00E30298">
              <w:rPr>
                <w:rFonts w:ascii="Times New Roman" w:hAnsi="Times New Roman" w:cs="Times New Roman"/>
              </w:rPr>
              <w:t>18,742</w:t>
            </w:r>
          </w:p>
        </w:tc>
        <w:tc>
          <w:tcPr>
            <w:tcW w:w="1028" w:type="dxa"/>
          </w:tcPr>
          <w:p w14:paraId="1FC28532" w14:textId="11B66051" w:rsidR="006F40C6" w:rsidRPr="00E30298" w:rsidRDefault="006F40C6"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18,742</w:t>
            </w:r>
          </w:p>
        </w:tc>
        <w:tc>
          <w:tcPr>
            <w:tcW w:w="1080" w:type="dxa"/>
          </w:tcPr>
          <w:p w14:paraId="047C8E7C" w14:textId="3B963E75" w:rsidR="006F40C6" w:rsidRPr="00E30298" w:rsidRDefault="006F40C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6F40C6" w:rsidRPr="00E30298" w14:paraId="56C2286D" w14:textId="77777777" w:rsidTr="001C10CE">
        <w:tc>
          <w:tcPr>
            <w:tcW w:w="3060" w:type="dxa"/>
            <w:vAlign w:val="bottom"/>
          </w:tcPr>
          <w:p w14:paraId="03DB8E5E" w14:textId="03CCC4D0" w:rsidR="006F40C6" w:rsidRPr="00E30298" w:rsidRDefault="006F40C6" w:rsidP="00E30298">
            <w:pPr>
              <w:spacing w:line="240" w:lineRule="atLeast"/>
              <w:ind w:right="-108"/>
              <w:rPr>
                <w:rFonts w:ascii="Times New Roman" w:hAnsi="Times New Roman" w:cs="Times New Roman"/>
              </w:rPr>
            </w:pPr>
            <w:r w:rsidRPr="00E30298">
              <w:rPr>
                <w:rFonts w:ascii="Times New Roman" w:hAnsi="Times New Roman" w:cs="Times New Roman"/>
              </w:rPr>
              <w:t>Advances received from customers - net</w:t>
            </w:r>
          </w:p>
        </w:tc>
        <w:tc>
          <w:tcPr>
            <w:tcW w:w="972" w:type="dxa"/>
          </w:tcPr>
          <w:p w14:paraId="18F168D8" w14:textId="143B7190"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900" w:type="dxa"/>
          </w:tcPr>
          <w:p w14:paraId="004FDEE5" w14:textId="18F54F20"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tcPr>
          <w:p w14:paraId="1326A20E" w14:textId="30F94F24" w:rsidR="006F40C6" w:rsidRPr="00E30298" w:rsidRDefault="006F40C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6" w:type="dxa"/>
          </w:tcPr>
          <w:p w14:paraId="4C23A2AB" w14:textId="38018370"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6" w:type="dxa"/>
          </w:tcPr>
          <w:p w14:paraId="0E244915" w14:textId="743FD264" w:rsidR="006F40C6" w:rsidRPr="00E30298" w:rsidRDefault="006F40C6" w:rsidP="00E30298">
            <w:pPr>
              <w:tabs>
                <w:tab w:val="left" w:pos="720"/>
              </w:tabs>
              <w:spacing w:line="240" w:lineRule="atLeast"/>
              <w:ind w:left="-111" w:right="8"/>
              <w:jc w:val="right"/>
              <w:rPr>
                <w:rFonts w:ascii="Times New Roman" w:hAnsi="Times New Roman" w:cs="Times New Roman"/>
              </w:rPr>
            </w:pPr>
            <w:r w:rsidRPr="00E30298">
              <w:rPr>
                <w:rFonts w:ascii="Times New Roman" w:hAnsi="Times New Roman" w:cs="Times New Roman"/>
              </w:rPr>
              <w:t>5,991,757</w:t>
            </w:r>
          </w:p>
        </w:tc>
        <w:tc>
          <w:tcPr>
            <w:tcW w:w="1028" w:type="dxa"/>
          </w:tcPr>
          <w:p w14:paraId="211450D8" w14:textId="283C3D44" w:rsidR="006F40C6" w:rsidRPr="00E30298" w:rsidRDefault="006F40C6"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5,991,757</w:t>
            </w:r>
          </w:p>
        </w:tc>
        <w:tc>
          <w:tcPr>
            <w:tcW w:w="1080" w:type="dxa"/>
          </w:tcPr>
          <w:p w14:paraId="236E3A60" w14:textId="0DE6EE31" w:rsidR="006F40C6" w:rsidRPr="00E30298" w:rsidRDefault="006F40C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6F40C6" w:rsidRPr="00E30298" w14:paraId="7644C567" w14:textId="77777777" w:rsidTr="001C10CE">
        <w:tc>
          <w:tcPr>
            <w:tcW w:w="3060" w:type="dxa"/>
            <w:vAlign w:val="bottom"/>
          </w:tcPr>
          <w:p w14:paraId="7195B63C" w14:textId="77777777" w:rsidR="006F40C6" w:rsidRPr="00E30298" w:rsidRDefault="006F40C6" w:rsidP="00E30298">
            <w:pPr>
              <w:spacing w:line="240" w:lineRule="atLeast"/>
              <w:rPr>
                <w:rFonts w:ascii="Times New Roman" w:hAnsi="Times New Roman" w:cs="Times New Roman"/>
                <w:u w:val="single"/>
              </w:rPr>
            </w:pPr>
            <w:r w:rsidRPr="00E30298">
              <w:rPr>
                <w:rFonts w:ascii="Times New Roman" w:hAnsi="Times New Roman" w:cs="Times New Roman"/>
              </w:rPr>
              <w:t>Retention payables to contractors</w:t>
            </w:r>
          </w:p>
        </w:tc>
        <w:tc>
          <w:tcPr>
            <w:tcW w:w="972" w:type="dxa"/>
          </w:tcPr>
          <w:p w14:paraId="177D176E" w14:textId="47805EFA"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900" w:type="dxa"/>
          </w:tcPr>
          <w:p w14:paraId="34F8A5B6" w14:textId="15E937CD"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tcPr>
          <w:p w14:paraId="41FA0D49" w14:textId="17E32F65" w:rsidR="006F40C6" w:rsidRPr="00E30298" w:rsidRDefault="006F40C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6" w:type="dxa"/>
          </w:tcPr>
          <w:p w14:paraId="30DC7F04" w14:textId="2D1C27EB"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6" w:type="dxa"/>
          </w:tcPr>
          <w:p w14:paraId="16017999" w14:textId="177195E9" w:rsidR="006F40C6" w:rsidRPr="00E30298" w:rsidRDefault="006F40C6" w:rsidP="00E30298">
            <w:pPr>
              <w:tabs>
                <w:tab w:val="left" w:pos="720"/>
              </w:tabs>
              <w:spacing w:line="240" w:lineRule="atLeast"/>
              <w:ind w:left="-111" w:right="8"/>
              <w:jc w:val="right"/>
              <w:rPr>
                <w:rFonts w:ascii="Times New Roman" w:hAnsi="Times New Roman" w:cs="Times New Roman"/>
              </w:rPr>
            </w:pPr>
            <w:r w:rsidRPr="00E30298">
              <w:rPr>
                <w:rFonts w:ascii="Times New Roman" w:hAnsi="Times New Roman" w:cs="Times New Roman"/>
              </w:rPr>
              <w:t>881,</w:t>
            </w:r>
            <w:r w:rsidR="00777EE5">
              <w:rPr>
                <w:rFonts w:ascii="Times New Roman" w:hAnsi="Times New Roman" w:cs="Times New Roman"/>
              </w:rPr>
              <w:t>793</w:t>
            </w:r>
          </w:p>
        </w:tc>
        <w:tc>
          <w:tcPr>
            <w:tcW w:w="1028" w:type="dxa"/>
          </w:tcPr>
          <w:p w14:paraId="51A29E73" w14:textId="44BBAEBA" w:rsidR="006F40C6" w:rsidRPr="00E30298" w:rsidRDefault="006F40C6"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881,</w:t>
            </w:r>
            <w:r w:rsidR="00777EE5">
              <w:rPr>
                <w:rFonts w:ascii="Times New Roman" w:hAnsi="Times New Roman" w:cs="Times New Roman"/>
              </w:rPr>
              <w:t>793</w:t>
            </w:r>
          </w:p>
        </w:tc>
        <w:tc>
          <w:tcPr>
            <w:tcW w:w="1080" w:type="dxa"/>
          </w:tcPr>
          <w:p w14:paraId="66A580A2" w14:textId="6F4C7F8D" w:rsidR="006F40C6" w:rsidRPr="00E30298" w:rsidRDefault="006F40C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6F40C6" w:rsidRPr="00E30298" w14:paraId="274A968F" w14:textId="77777777" w:rsidTr="001C10CE">
        <w:tc>
          <w:tcPr>
            <w:tcW w:w="3060" w:type="dxa"/>
            <w:vAlign w:val="bottom"/>
          </w:tcPr>
          <w:p w14:paraId="7B54E214" w14:textId="418BBE97" w:rsidR="006F40C6" w:rsidRPr="00E30298" w:rsidRDefault="006F40C6" w:rsidP="00E30298">
            <w:pPr>
              <w:spacing w:line="240" w:lineRule="atLeast"/>
              <w:rPr>
                <w:rFonts w:ascii="Times New Roman" w:hAnsi="Times New Roman" w:cs="Times New Roman"/>
              </w:rPr>
            </w:pPr>
            <w:r w:rsidRPr="00E30298">
              <w:rPr>
                <w:rFonts w:ascii="Times New Roman" w:hAnsi="Times New Roman" w:cs="Times New Roman"/>
              </w:rPr>
              <w:t>Debentures - net</w:t>
            </w:r>
          </w:p>
        </w:tc>
        <w:tc>
          <w:tcPr>
            <w:tcW w:w="972" w:type="dxa"/>
          </w:tcPr>
          <w:p w14:paraId="027203BE" w14:textId="41B34C68" w:rsidR="006F40C6" w:rsidRPr="00E30298" w:rsidRDefault="008A7C18"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4,441,500</w:t>
            </w:r>
          </w:p>
        </w:tc>
        <w:tc>
          <w:tcPr>
            <w:tcW w:w="900" w:type="dxa"/>
          </w:tcPr>
          <w:p w14:paraId="6B0647D8" w14:textId="0F5B8EBC" w:rsidR="006F40C6" w:rsidRPr="00E30298" w:rsidRDefault="008A7C18"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3,766,763</w:t>
            </w:r>
          </w:p>
        </w:tc>
        <w:tc>
          <w:tcPr>
            <w:tcW w:w="810" w:type="dxa"/>
          </w:tcPr>
          <w:p w14:paraId="6AFF0FAC" w14:textId="7696283C" w:rsidR="006F40C6" w:rsidRPr="00E30298" w:rsidRDefault="006F40C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6" w:type="dxa"/>
          </w:tcPr>
          <w:p w14:paraId="5609211C" w14:textId="1711A8CA" w:rsidR="006F40C6" w:rsidRPr="00E30298" w:rsidRDefault="006F40C6" w:rsidP="00E30298">
            <w:pPr>
              <w:tabs>
                <w:tab w:val="left" w:pos="421"/>
                <w:tab w:val="left" w:pos="720"/>
              </w:tabs>
              <w:spacing w:line="240" w:lineRule="atLeast"/>
              <w:jc w:val="center"/>
              <w:rPr>
                <w:rFonts w:ascii="Times New Roman" w:hAnsi="Times New Roman" w:cs="Times New Roman"/>
                <w:cs/>
              </w:rPr>
            </w:pPr>
            <w:r w:rsidRPr="00E30298">
              <w:rPr>
                <w:rFonts w:ascii="Times New Roman" w:hAnsi="Times New Roman" w:cs="Times New Roman"/>
              </w:rPr>
              <w:t>-</w:t>
            </w:r>
          </w:p>
        </w:tc>
        <w:tc>
          <w:tcPr>
            <w:tcW w:w="1016" w:type="dxa"/>
          </w:tcPr>
          <w:p w14:paraId="3748111B" w14:textId="1B850834" w:rsidR="006F40C6" w:rsidRPr="00E30298" w:rsidRDefault="006F40C6"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28" w:type="dxa"/>
          </w:tcPr>
          <w:p w14:paraId="62C4FBCB" w14:textId="093A124E" w:rsidR="006F40C6" w:rsidRPr="00E30298" w:rsidRDefault="006F40C6"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8,208,263</w:t>
            </w:r>
          </w:p>
        </w:tc>
        <w:tc>
          <w:tcPr>
            <w:tcW w:w="1080" w:type="dxa"/>
          </w:tcPr>
          <w:p w14:paraId="39FC836C" w14:textId="67A147E2" w:rsidR="006F40C6" w:rsidRPr="00E30298" w:rsidRDefault="006F40C6"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4.100 - 6.500</w:t>
            </w:r>
          </w:p>
        </w:tc>
      </w:tr>
      <w:tr w:rsidR="00272D1A" w:rsidRPr="00E30298" w14:paraId="2AFBD5FE" w14:textId="77777777" w:rsidTr="001C10CE">
        <w:tc>
          <w:tcPr>
            <w:tcW w:w="3060" w:type="dxa"/>
            <w:vAlign w:val="bottom"/>
          </w:tcPr>
          <w:p w14:paraId="3CEF3D9C" w14:textId="08162EF8" w:rsidR="00272D1A" w:rsidRDefault="00272D1A" w:rsidP="00272D1A">
            <w:pPr>
              <w:spacing w:line="240" w:lineRule="atLeast"/>
              <w:ind w:right="-109"/>
              <w:rPr>
                <w:rFonts w:ascii="Times New Roman" w:hAnsi="Times New Roman" w:cs="Times New Roman"/>
              </w:rPr>
            </w:pPr>
            <w:r>
              <w:rPr>
                <w:rFonts w:ascii="Times New Roman" w:hAnsi="Times New Roman" w:cs="Times New Roman"/>
              </w:rPr>
              <w:t xml:space="preserve">Liabilities under hire purchase </w:t>
            </w:r>
          </w:p>
        </w:tc>
        <w:tc>
          <w:tcPr>
            <w:tcW w:w="972" w:type="dxa"/>
          </w:tcPr>
          <w:p w14:paraId="411B531A" w14:textId="77777777" w:rsidR="00272D1A" w:rsidRPr="00E30298" w:rsidRDefault="00272D1A" w:rsidP="00E30298">
            <w:pPr>
              <w:tabs>
                <w:tab w:val="left" w:pos="720"/>
              </w:tabs>
              <w:spacing w:line="240" w:lineRule="atLeast"/>
              <w:ind w:left="-111"/>
              <w:jc w:val="right"/>
              <w:rPr>
                <w:rFonts w:ascii="Times New Roman" w:hAnsi="Times New Roman" w:cs="Times New Roman"/>
              </w:rPr>
            </w:pPr>
          </w:p>
        </w:tc>
        <w:tc>
          <w:tcPr>
            <w:tcW w:w="900" w:type="dxa"/>
          </w:tcPr>
          <w:p w14:paraId="504FE695" w14:textId="77777777" w:rsidR="00272D1A" w:rsidRPr="00E30298" w:rsidRDefault="00272D1A" w:rsidP="00E30298">
            <w:pPr>
              <w:tabs>
                <w:tab w:val="left" w:pos="720"/>
              </w:tabs>
              <w:spacing w:line="240" w:lineRule="atLeast"/>
              <w:ind w:left="-111"/>
              <w:jc w:val="right"/>
              <w:rPr>
                <w:rFonts w:ascii="Times New Roman" w:hAnsi="Times New Roman" w:cs="Times New Roman"/>
              </w:rPr>
            </w:pPr>
          </w:p>
        </w:tc>
        <w:tc>
          <w:tcPr>
            <w:tcW w:w="810" w:type="dxa"/>
          </w:tcPr>
          <w:p w14:paraId="244DCFAD" w14:textId="77777777" w:rsidR="00272D1A" w:rsidRPr="00E30298" w:rsidRDefault="00272D1A" w:rsidP="00E30298">
            <w:pPr>
              <w:tabs>
                <w:tab w:val="left" w:pos="720"/>
              </w:tabs>
              <w:spacing w:line="240" w:lineRule="atLeast"/>
              <w:jc w:val="center"/>
              <w:rPr>
                <w:rFonts w:ascii="Times New Roman" w:hAnsi="Times New Roman" w:cs="Times New Roman"/>
              </w:rPr>
            </w:pPr>
          </w:p>
        </w:tc>
        <w:tc>
          <w:tcPr>
            <w:tcW w:w="1016" w:type="dxa"/>
          </w:tcPr>
          <w:p w14:paraId="5824E8C0" w14:textId="77777777" w:rsidR="00272D1A" w:rsidRPr="00E30298" w:rsidRDefault="00272D1A" w:rsidP="00E30298">
            <w:pPr>
              <w:tabs>
                <w:tab w:val="left" w:pos="421"/>
                <w:tab w:val="left" w:pos="720"/>
              </w:tabs>
              <w:spacing w:line="240" w:lineRule="atLeast"/>
              <w:jc w:val="center"/>
              <w:rPr>
                <w:rFonts w:ascii="Times New Roman" w:hAnsi="Times New Roman" w:cs="Times New Roman"/>
              </w:rPr>
            </w:pPr>
          </w:p>
        </w:tc>
        <w:tc>
          <w:tcPr>
            <w:tcW w:w="1016" w:type="dxa"/>
          </w:tcPr>
          <w:p w14:paraId="1B0203D7" w14:textId="77777777" w:rsidR="00272D1A" w:rsidRPr="00E30298" w:rsidRDefault="00272D1A" w:rsidP="00E30298">
            <w:pPr>
              <w:tabs>
                <w:tab w:val="left" w:pos="421"/>
                <w:tab w:val="left" w:pos="720"/>
              </w:tabs>
              <w:spacing w:line="240" w:lineRule="atLeast"/>
              <w:jc w:val="center"/>
              <w:rPr>
                <w:rFonts w:ascii="Times New Roman" w:hAnsi="Times New Roman" w:cs="Times New Roman"/>
              </w:rPr>
            </w:pPr>
          </w:p>
        </w:tc>
        <w:tc>
          <w:tcPr>
            <w:tcW w:w="1028" w:type="dxa"/>
          </w:tcPr>
          <w:p w14:paraId="375A0CC6" w14:textId="77777777" w:rsidR="00272D1A" w:rsidRPr="00E30298" w:rsidRDefault="00272D1A" w:rsidP="00E30298">
            <w:pPr>
              <w:tabs>
                <w:tab w:val="left" w:pos="720"/>
              </w:tabs>
              <w:spacing w:line="240" w:lineRule="atLeast"/>
              <w:ind w:left="-111"/>
              <w:jc w:val="right"/>
              <w:rPr>
                <w:rFonts w:ascii="Times New Roman" w:hAnsi="Times New Roman" w:cs="Times New Roman"/>
              </w:rPr>
            </w:pPr>
          </w:p>
        </w:tc>
        <w:tc>
          <w:tcPr>
            <w:tcW w:w="1080" w:type="dxa"/>
          </w:tcPr>
          <w:p w14:paraId="14A8CE37" w14:textId="77777777" w:rsidR="00272D1A" w:rsidRPr="00E30298" w:rsidRDefault="00272D1A" w:rsidP="00E30298">
            <w:pPr>
              <w:spacing w:line="240" w:lineRule="atLeast"/>
              <w:ind w:left="-108" w:right="-108"/>
              <w:jc w:val="center"/>
              <w:rPr>
                <w:rFonts w:ascii="Times New Roman" w:hAnsi="Times New Roman" w:cs="Times New Roman"/>
              </w:rPr>
            </w:pPr>
          </w:p>
        </w:tc>
      </w:tr>
      <w:tr w:rsidR="002C59FE" w:rsidRPr="00E30298" w14:paraId="4A22715E" w14:textId="77777777" w:rsidTr="001C10CE">
        <w:tc>
          <w:tcPr>
            <w:tcW w:w="3060" w:type="dxa"/>
            <w:vAlign w:val="bottom"/>
          </w:tcPr>
          <w:p w14:paraId="36B8F959" w14:textId="1E1F49E3" w:rsidR="002C59FE" w:rsidRPr="00E30298" w:rsidRDefault="008917B4" w:rsidP="00E30298">
            <w:pPr>
              <w:spacing w:line="240" w:lineRule="atLeast"/>
              <w:rPr>
                <w:rFonts w:ascii="Times New Roman" w:hAnsi="Times New Roman" w:cs="Times New Roman"/>
              </w:rPr>
            </w:pPr>
            <w:r>
              <w:rPr>
                <w:rFonts w:ascii="Times New Roman" w:hAnsi="Times New Roman" w:cs="Times New Roman"/>
              </w:rPr>
              <w:t xml:space="preserve">   </w:t>
            </w:r>
            <w:r w:rsidR="00272D1A">
              <w:rPr>
                <w:rFonts w:ascii="Times New Roman" w:hAnsi="Times New Roman" w:cs="Times New Roman"/>
              </w:rPr>
              <w:t>agreements</w:t>
            </w:r>
            <w:r w:rsidR="002C59FE" w:rsidRPr="00E30298">
              <w:rPr>
                <w:rFonts w:ascii="Times New Roman" w:hAnsi="Times New Roman" w:cs="Times New Roman"/>
              </w:rPr>
              <w:t xml:space="preserve"> - net</w:t>
            </w:r>
          </w:p>
        </w:tc>
        <w:tc>
          <w:tcPr>
            <w:tcW w:w="972" w:type="dxa"/>
          </w:tcPr>
          <w:p w14:paraId="7142A791" w14:textId="444A3633" w:rsidR="002C59FE" w:rsidRPr="00E30298" w:rsidRDefault="002C59FE"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116,094</w:t>
            </w:r>
          </w:p>
        </w:tc>
        <w:tc>
          <w:tcPr>
            <w:tcW w:w="900" w:type="dxa"/>
          </w:tcPr>
          <w:p w14:paraId="25235685" w14:textId="2F11BFE8" w:rsidR="002C59FE" w:rsidRPr="00E30298" w:rsidRDefault="002C59FE"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147,679</w:t>
            </w:r>
          </w:p>
        </w:tc>
        <w:tc>
          <w:tcPr>
            <w:tcW w:w="810" w:type="dxa"/>
          </w:tcPr>
          <w:p w14:paraId="57BAF512" w14:textId="3BD7FC60" w:rsidR="002C59FE" w:rsidRPr="00E30298" w:rsidRDefault="002C59FE"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6" w:type="dxa"/>
          </w:tcPr>
          <w:p w14:paraId="3A589BB1" w14:textId="67F9C7BD" w:rsidR="002C59FE" w:rsidRPr="00E30298" w:rsidRDefault="002C59FE"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6" w:type="dxa"/>
          </w:tcPr>
          <w:p w14:paraId="74599B35" w14:textId="747087D5" w:rsidR="002C59FE" w:rsidRPr="00E30298" w:rsidRDefault="002C59FE"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28" w:type="dxa"/>
          </w:tcPr>
          <w:p w14:paraId="2CA42C27" w14:textId="3EBE5B48" w:rsidR="002C59FE" w:rsidRPr="00E30298" w:rsidRDefault="002C59FE"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263,773</w:t>
            </w:r>
          </w:p>
        </w:tc>
        <w:tc>
          <w:tcPr>
            <w:tcW w:w="1080" w:type="dxa"/>
          </w:tcPr>
          <w:p w14:paraId="313E9D39" w14:textId="12315CD6" w:rsidR="002C59FE" w:rsidRPr="00E30298" w:rsidRDefault="002C59FE"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3.490 - 7.350</w:t>
            </w:r>
          </w:p>
        </w:tc>
      </w:tr>
      <w:tr w:rsidR="0022399D" w:rsidRPr="00E30298" w14:paraId="02C9D60A" w14:textId="77777777" w:rsidTr="001C10CE">
        <w:tc>
          <w:tcPr>
            <w:tcW w:w="3060" w:type="dxa"/>
            <w:vAlign w:val="bottom"/>
          </w:tcPr>
          <w:p w14:paraId="737EBAFF" w14:textId="2F2BF1CC" w:rsidR="0022399D" w:rsidRPr="00E30298" w:rsidRDefault="0022399D" w:rsidP="00E30298">
            <w:pPr>
              <w:spacing w:line="240" w:lineRule="atLeast"/>
              <w:ind w:right="-90"/>
              <w:rPr>
                <w:rFonts w:ascii="Times New Roman" w:hAnsi="Times New Roman" w:cs="Times New Roman"/>
                <w:u w:val="single"/>
              </w:rPr>
            </w:pPr>
            <w:r w:rsidRPr="00E30298">
              <w:rPr>
                <w:rFonts w:ascii="Times New Roman" w:hAnsi="Times New Roman" w:cs="Times New Roman"/>
              </w:rPr>
              <w:t>Lease liabilities - net</w:t>
            </w:r>
          </w:p>
        </w:tc>
        <w:tc>
          <w:tcPr>
            <w:tcW w:w="972" w:type="dxa"/>
          </w:tcPr>
          <w:p w14:paraId="5FD8BAAD" w14:textId="7F046AC5" w:rsidR="0022399D" w:rsidRPr="00E30298" w:rsidRDefault="002C59FE" w:rsidP="00E30298">
            <w:pPr>
              <w:tabs>
                <w:tab w:val="left" w:pos="720"/>
              </w:tabs>
              <w:spacing w:line="240" w:lineRule="atLeast"/>
              <w:ind w:left="-111"/>
              <w:jc w:val="right"/>
              <w:rPr>
                <w:rFonts w:ascii="Times New Roman" w:hAnsi="Times New Roman" w:cs="Times New Roman"/>
                <w:u w:val="single"/>
              </w:rPr>
            </w:pPr>
            <w:r w:rsidRPr="00E30298">
              <w:rPr>
                <w:rFonts w:ascii="Times New Roman" w:hAnsi="Times New Roman" w:cs="Times New Roman"/>
                <w:u w:val="single"/>
              </w:rPr>
              <w:t xml:space="preserve">       </w:t>
            </w:r>
            <w:r w:rsidR="008A7C18" w:rsidRPr="00E30298">
              <w:rPr>
                <w:rFonts w:ascii="Times New Roman" w:hAnsi="Times New Roman" w:cs="Times New Roman"/>
                <w:u w:val="single"/>
              </w:rPr>
              <w:t>33,662</w:t>
            </w:r>
          </w:p>
        </w:tc>
        <w:tc>
          <w:tcPr>
            <w:tcW w:w="900" w:type="dxa"/>
          </w:tcPr>
          <w:p w14:paraId="187E6A5F" w14:textId="5031386D" w:rsidR="0022399D" w:rsidRPr="00E30298" w:rsidRDefault="002C59FE" w:rsidP="00E30298">
            <w:pPr>
              <w:tabs>
                <w:tab w:val="left" w:pos="720"/>
              </w:tabs>
              <w:spacing w:line="240" w:lineRule="atLeast"/>
              <w:ind w:left="-111"/>
              <w:jc w:val="right"/>
              <w:rPr>
                <w:rFonts w:ascii="Times New Roman" w:hAnsi="Times New Roman" w:cs="Times New Roman"/>
                <w:u w:val="single"/>
              </w:rPr>
            </w:pPr>
            <w:r w:rsidRPr="00E30298">
              <w:rPr>
                <w:rFonts w:ascii="Times New Roman" w:hAnsi="Times New Roman" w:cs="Times New Roman"/>
                <w:u w:val="single"/>
              </w:rPr>
              <w:t xml:space="preserve">     </w:t>
            </w:r>
            <w:r w:rsidR="008A7C18" w:rsidRPr="00E30298">
              <w:rPr>
                <w:rFonts w:ascii="Times New Roman" w:hAnsi="Times New Roman" w:cs="Times New Roman"/>
                <w:u w:val="single"/>
              </w:rPr>
              <w:t>15,043</w:t>
            </w:r>
          </w:p>
        </w:tc>
        <w:tc>
          <w:tcPr>
            <w:tcW w:w="810" w:type="dxa"/>
          </w:tcPr>
          <w:p w14:paraId="44C38B17" w14:textId="6DEFC712" w:rsidR="0022399D" w:rsidRPr="00E30298" w:rsidRDefault="0022399D" w:rsidP="00E30298">
            <w:pPr>
              <w:tabs>
                <w:tab w:val="left" w:pos="594"/>
              </w:tabs>
              <w:spacing w:line="240" w:lineRule="atLeast"/>
              <w:jc w:val="right"/>
              <w:rPr>
                <w:rFonts w:ascii="Times New Roman" w:hAnsi="Times New Roman" w:cs="Times New Roman"/>
                <w:u w:val="doub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1016" w:type="dxa"/>
          </w:tcPr>
          <w:p w14:paraId="1CBBBD43" w14:textId="033F52B3" w:rsidR="0022399D" w:rsidRPr="00E30298" w:rsidRDefault="0022399D" w:rsidP="00E30298">
            <w:pPr>
              <w:tabs>
                <w:tab w:val="left" w:pos="749"/>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1016" w:type="dxa"/>
          </w:tcPr>
          <w:p w14:paraId="695866E3" w14:textId="2F5456E0" w:rsidR="0022399D" w:rsidRPr="00E30298" w:rsidRDefault="0022399D" w:rsidP="00E30298">
            <w:pPr>
              <w:tabs>
                <w:tab w:val="left" w:pos="736"/>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1028" w:type="dxa"/>
          </w:tcPr>
          <w:p w14:paraId="7F701177" w14:textId="5184D23C" w:rsidR="0022399D" w:rsidRPr="00E30298" w:rsidRDefault="0022399D" w:rsidP="00E30298">
            <w:pPr>
              <w:tabs>
                <w:tab w:val="left" w:pos="720"/>
              </w:tabs>
              <w:spacing w:line="240" w:lineRule="atLeast"/>
              <w:ind w:left="-111"/>
              <w:jc w:val="right"/>
              <w:rPr>
                <w:rFonts w:ascii="Times New Roman" w:hAnsi="Times New Roman" w:cs="Times New Roman"/>
                <w:u w:val="single"/>
              </w:rPr>
            </w:pPr>
            <w:r w:rsidRPr="00E30298">
              <w:rPr>
                <w:rFonts w:ascii="Times New Roman" w:hAnsi="Times New Roman" w:cs="Times New Roman"/>
                <w:u w:val="single"/>
              </w:rPr>
              <w:t xml:space="preserve">     </w:t>
            </w:r>
            <w:r w:rsidR="008A7C18" w:rsidRPr="00E30298">
              <w:rPr>
                <w:rFonts w:ascii="Times New Roman" w:hAnsi="Times New Roman" w:cs="Times New Roman"/>
                <w:u w:val="single"/>
              </w:rPr>
              <w:t xml:space="preserve">  48,705</w:t>
            </w:r>
          </w:p>
        </w:tc>
        <w:tc>
          <w:tcPr>
            <w:tcW w:w="1080" w:type="dxa"/>
          </w:tcPr>
          <w:p w14:paraId="095AFDDE" w14:textId="45D6AD6A" w:rsidR="0022399D" w:rsidRPr="00E30298" w:rsidRDefault="008A7C18"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4.840 - 5.530</w:t>
            </w:r>
          </w:p>
        </w:tc>
      </w:tr>
      <w:tr w:rsidR="00777EE5" w:rsidRPr="00E30298" w14:paraId="29FD76CB" w14:textId="77777777" w:rsidTr="001C10CE">
        <w:tc>
          <w:tcPr>
            <w:tcW w:w="3060" w:type="dxa"/>
          </w:tcPr>
          <w:p w14:paraId="1424ED71" w14:textId="77777777" w:rsidR="00777EE5" w:rsidRPr="00E30298" w:rsidRDefault="00777EE5" w:rsidP="00777EE5">
            <w:pPr>
              <w:spacing w:line="240" w:lineRule="atLeast"/>
              <w:rPr>
                <w:rFonts w:ascii="Times New Roman" w:hAnsi="Times New Roman" w:cs="Times New Roman"/>
                <w:u w:val="single"/>
              </w:rPr>
            </w:pPr>
            <w:r w:rsidRPr="00E30298">
              <w:rPr>
                <w:rFonts w:ascii="Times New Roman" w:hAnsi="Times New Roman" w:cs="Times New Roman"/>
              </w:rPr>
              <w:t>Total</w:t>
            </w:r>
          </w:p>
        </w:tc>
        <w:tc>
          <w:tcPr>
            <w:tcW w:w="972" w:type="dxa"/>
          </w:tcPr>
          <w:p w14:paraId="67B5B72E" w14:textId="0827573B" w:rsidR="00777EE5" w:rsidRPr="00E30298" w:rsidRDefault="00777EE5" w:rsidP="00777EE5">
            <w:pPr>
              <w:tabs>
                <w:tab w:val="left" w:pos="720"/>
              </w:tabs>
              <w:spacing w:line="240" w:lineRule="atLeast"/>
              <w:ind w:left="-110"/>
              <w:jc w:val="right"/>
              <w:rPr>
                <w:rFonts w:ascii="Times New Roman" w:hAnsi="Times New Roman" w:cs="Times New Roman"/>
                <w:u w:val="double"/>
              </w:rPr>
            </w:pPr>
            <w:r w:rsidRPr="00E30298">
              <w:rPr>
                <w:rFonts w:ascii="Times New Roman" w:hAnsi="Times New Roman" w:cs="Times New Roman"/>
                <w:u w:val="double"/>
              </w:rPr>
              <w:t>17,164,222</w:t>
            </w:r>
          </w:p>
        </w:tc>
        <w:tc>
          <w:tcPr>
            <w:tcW w:w="900" w:type="dxa"/>
          </w:tcPr>
          <w:p w14:paraId="41415A38" w14:textId="44DA1146" w:rsidR="00777EE5" w:rsidRPr="00E30298" w:rsidRDefault="00777EE5" w:rsidP="00777EE5">
            <w:pPr>
              <w:tabs>
                <w:tab w:val="left" w:pos="720"/>
              </w:tabs>
              <w:spacing w:line="240" w:lineRule="atLeast"/>
              <w:ind w:left="-61"/>
              <w:jc w:val="right"/>
              <w:rPr>
                <w:rFonts w:ascii="Times New Roman" w:hAnsi="Times New Roman" w:cs="Times New Roman"/>
                <w:u w:val="double"/>
              </w:rPr>
            </w:pPr>
            <w:r w:rsidRPr="00E30298">
              <w:rPr>
                <w:rFonts w:ascii="Times New Roman" w:hAnsi="Times New Roman" w:cs="Times New Roman"/>
                <w:u w:val="double"/>
              </w:rPr>
              <w:t>3,929,485</w:t>
            </w:r>
          </w:p>
        </w:tc>
        <w:tc>
          <w:tcPr>
            <w:tcW w:w="810" w:type="dxa"/>
          </w:tcPr>
          <w:p w14:paraId="032EEF83" w14:textId="1338220E" w:rsidR="00777EE5" w:rsidRPr="00E30298" w:rsidRDefault="00777EE5" w:rsidP="00777EE5">
            <w:pPr>
              <w:tabs>
                <w:tab w:val="left" w:pos="594"/>
              </w:tabs>
              <w:spacing w:line="240" w:lineRule="atLeast"/>
              <w:jc w:val="right"/>
              <w:rPr>
                <w:rFonts w:ascii="Times New Roman" w:hAnsi="Times New Roman" w:cs="Times New Roman"/>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1016" w:type="dxa"/>
          </w:tcPr>
          <w:p w14:paraId="3AA72DE9" w14:textId="12E11C81" w:rsidR="00777EE5" w:rsidRPr="00E30298" w:rsidRDefault="00777EE5" w:rsidP="00777EE5">
            <w:pPr>
              <w:tabs>
                <w:tab w:val="left" w:pos="749"/>
              </w:tabs>
              <w:spacing w:line="240" w:lineRule="atLeast"/>
              <w:jc w:val="right"/>
              <w:rPr>
                <w:rFonts w:ascii="Times New Roman" w:hAnsi="Times New Roman" w:cs="Times New Roman"/>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1016" w:type="dxa"/>
          </w:tcPr>
          <w:p w14:paraId="3A991BC3" w14:textId="78671F1F" w:rsidR="00777EE5" w:rsidRPr="00777EE5" w:rsidRDefault="00777EE5" w:rsidP="00777EE5">
            <w:pPr>
              <w:tabs>
                <w:tab w:val="left" w:pos="720"/>
              </w:tabs>
              <w:spacing w:line="240" w:lineRule="atLeast"/>
              <w:ind w:left="-110"/>
              <w:jc w:val="right"/>
              <w:rPr>
                <w:rFonts w:ascii="Times New Roman" w:hAnsi="Times New Roman" w:cs="Times New Roman"/>
                <w:u w:val="double"/>
              </w:rPr>
            </w:pPr>
            <w:r w:rsidRPr="00777EE5">
              <w:rPr>
                <w:rFonts w:ascii="Times New Roman" w:hAnsi="Times New Roman" w:cs="Times New Roman"/>
                <w:u w:val="double"/>
              </w:rPr>
              <w:t>13,237,027</w:t>
            </w:r>
          </w:p>
        </w:tc>
        <w:tc>
          <w:tcPr>
            <w:tcW w:w="1028" w:type="dxa"/>
          </w:tcPr>
          <w:p w14:paraId="1ECAE9B3" w14:textId="5964800C" w:rsidR="00777EE5" w:rsidRPr="00E30298" w:rsidRDefault="00777EE5" w:rsidP="00777EE5">
            <w:pPr>
              <w:tabs>
                <w:tab w:val="left" w:pos="720"/>
              </w:tabs>
              <w:spacing w:line="240" w:lineRule="atLeast"/>
              <w:jc w:val="right"/>
              <w:rPr>
                <w:rFonts w:ascii="Times New Roman" w:hAnsi="Times New Roman" w:cs="Times New Roman"/>
                <w:u w:val="double"/>
              </w:rPr>
            </w:pPr>
            <w:r w:rsidRPr="00777EE5">
              <w:rPr>
                <w:rFonts w:ascii="Times New Roman" w:hAnsi="Times New Roman" w:cs="Times New Roman"/>
                <w:u w:val="double"/>
              </w:rPr>
              <w:t>34,330,734</w:t>
            </w:r>
          </w:p>
        </w:tc>
        <w:tc>
          <w:tcPr>
            <w:tcW w:w="1080" w:type="dxa"/>
          </w:tcPr>
          <w:p w14:paraId="6974340B" w14:textId="77777777" w:rsidR="00777EE5" w:rsidRPr="00E30298" w:rsidRDefault="00777EE5" w:rsidP="00777EE5">
            <w:pPr>
              <w:spacing w:line="240" w:lineRule="atLeast"/>
              <w:jc w:val="center"/>
              <w:rPr>
                <w:rFonts w:ascii="Times New Roman" w:hAnsi="Times New Roman" w:cs="Times New Roman"/>
              </w:rPr>
            </w:pPr>
          </w:p>
        </w:tc>
      </w:tr>
    </w:tbl>
    <w:p w14:paraId="250C3AB2" w14:textId="42D3BD48" w:rsidR="00A20151" w:rsidRPr="00E30298" w:rsidRDefault="00A20151" w:rsidP="00E30298">
      <w:pPr>
        <w:spacing w:line="240" w:lineRule="atLeast"/>
        <w:rPr>
          <w:rFonts w:ascii="Times New Roman" w:hAnsi="Times New Roman" w:cs="Times New Roman"/>
        </w:rPr>
      </w:pPr>
    </w:p>
    <w:tbl>
      <w:tblPr>
        <w:tblW w:w="9900" w:type="dxa"/>
        <w:tblInd w:w="18" w:type="dxa"/>
        <w:tblLayout w:type="fixed"/>
        <w:tblLook w:val="00A0" w:firstRow="1" w:lastRow="0" w:firstColumn="1" w:lastColumn="0" w:noHBand="0" w:noVBand="0"/>
      </w:tblPr>
      <w:tblGrid>
        <w:gridCol w:w="3059"/>
        <w:gridCol w:w="971"/>
        <w:gridCol w:w="16"/>
        <w:gridCol w:w="883"/>
        <w:gridCol w:w="16"/>
        <w:gridCol w:w="794"/>
        <w:gridCol w:w="16"/>
        <w:gridCol w:w="999"/>
        <w:gridCol w:w="989"/>
        <w:gridCol w:w="26"/>
        <w:gridCol w:w="1052"/>
        <w:gridCol w:w="1079"/>
      </w:tblGrid>
      <w:tr w:rsidR="007A373D" w:rsidRPr="00E30298" w14:paraId="7514CFCB" w14:textId="77777777" w:rsidTr="00245921">
        <w:tc>
          <w:tcPr>
            <w:tcW w:w="3059" w:type="dxa"/>
          </w:tcPr>
          <w:p w14:paraId="48C9C501" w14:textId="77777777" w:rsidR="007A373D" w:rsidRPr="00E30298" w:rsidRDefault="007A373D" w:rsidP="00E30298">
            <w:pPr>
              <w:spacing w:line="240" w:lineRule="atLeast"/>
              <w:rPr>
                <w:rFonts w:ascii="Times New Roman" w:hAnsi="Times New Roman" w:cs="Times New Roman"/>
              </w:rPr>
            </w:pPr>
          </w:p>
        </w:tc>
        <w:tc>
          <w:tcPr>
            <w:tcW w:w="5762" w:type="dxa"/>
            <w:gridSpan w:val="10"/>
          </w:tcPr>
          <w:p w14:paraId="7F979073" w14:textId="77777777" w:rsidR="007A373D" w:rsidRPr="00E30298" w:rsidRDefault="007A373D" w:rsidP="00E30298">
            <w:pPr>
              <w:tabs>
                <w:tab w:val="left" w:pos="5382"/>
              </w:tabs>
              <w:spacing w:line="240" w:lineRule="atLeast"/>
              <w:rPr>
                <w:rFonts w:ascii="Times New Roman" w:hAnsi="Times New Roman" w:cs="Times New Roman"/>
                <w:u w:val="single"/>
              </w:rPr>
            </w:pPr>
            <w:r w:rsidRPr="00E30298">
              <w:rPr>
                <w:rFonts w:ascii="Times New Roman" w:hAnsi="Times New Roman" w:cs="Times New Roman"/>
                <w:u w:val="single"/>
              </w:rPr>
              <w:t xml:space="preserve">                                  Consolidated Financial Statements</w:t>
            </w:r>
            <w:r w:rsidRPr="00E30298">
              <w:rPr>
                <w:rFonts w:ascii="Times New Roman" w:hAnsi="Times New Roman" w:cs="Times New Roman"/>
                <w:u w:val="single"/>
              </w:rPr>
              <w:tab/>
            </w:r>
          </w:p>
        </w:tc>
        <w:tc>
          <w:tcPr>
            <w:tcW w:w="1079" w:type="dxa"/>
          </w:tcPr>
          <w:p w14:paraId="748D8ADA" w14:textId="77777777" w:rsidR="007A373D" w:rsidRPr="00E30298" w:rsidRDefault="007A373D" w:rsidP="00E30298">
            <w:pPr>
              <w:spacing w:line="240" w:lineRule="atLeast"/>
              <w:rPr>
                <w:rFonts w:ascii="Times New Roman" w:hAnsi="Times New Roman" w:cs="Times New Roman"/>
              </w:rPr>
            </w:pPr>
          </w:p>
        </w:tc>
      </w:tr>
      <w:tr w:rsidR="007A373D" w:rsidRPr="00E30298" w14:paraId="4A61AEDF" w14:textId="77777777" w:rsidTr="00245921">
        <w:tc>
          <w:tcPr>
            <w:tcW w:w="3059" w:type="dxa"/>
          </w:tcPr>
          <w:p w14:paraId="3A748FAA" w14:textId="77777777" w:rsidR="007A373D" w:rsidRPr="00E30298" w:rsidRDefault="007A373D" w:rsidP="00E30298">
            <w:pPr>
              <w:spacing w:line="240" w:lineRule="atLeast"/>
              <w:rPr>
                <w:rFonts w:ascii="Times New Roman" w:hAnsi="Times New Roman" w:cs="Times New Roman"/>
              </w:rPr>
            </w:pPr>
          </w:p>
        </w:tc>
        <w:tc>
          <w:tcPr>
            <w:tcW w:w="5762" w:type="dxa"/>
            <w:gridSpan w:val="10"/>
          </w:tcPr>
          <w:p w14:paraId="24B83C69" w14:textId="4B6A7738" w:rsidR="007A373D" w:rsidRPr="00E30298" w:rsidRDefault="007A373D" w:rsidP="00E30298">
            <w:pPr>
              <w:tabs>
                <w:tab w:val="left" w:pos="5382"/>
              </w:tabs>
              <w:spacing w:line="240" w:lineRule="atLeast"/>
              <w:rPr>
                <w:rFonts w:ascii="Times New Roman" w:hAnsi="Times New Roman" w:cs="Times New Roman"/>
                <w:u w:val="single"/>
              </w:rPr>
            </w:pPr>
            <w:r w:rsidRPr="00E30298">
              <w:rPr>
                <w:rFonts w:ascii="Times New Roman" w:hAnsi="Times New Roman" w:cs="Times New Roman"/>
                <w:u w:val="single"/>
              </w:rPr>
              <w:t xml:space="preserve">                                         2024 (In Thousand Baht)</w:t>
            </w:r>
            <w:r w:rsidRPr="00E30298">
              <w:rPr>
                <w:rFonts w:ascii="Times New Roman" w:hAnsi="Times New Roman" w:cs="Times New Roman"/>
                <w:u w:val="single"/>
              </w:rPr>
              <w:tab/>
            </w:r>
          </w:p>
        </w:tc>
        <w:tc>
          <w:tcPr>
            <w:tcW w:w="1079" w:type="dxa"/>
          </w:tcPr>
          <w:p w14:paraId="4AF23ED8" w14:textId="77777777" w:rsidR="007A373D" w:rsidRPr="00E30298" w:rsidRDefault="007A373D" w:rsidP="00E30298">
            <w:pPr>
              <w:spacing w:line="240" w:lineRule="atLeast"/>
              <w:rPr>
                <w:rFonts w:ascii="Times New Roman" w:hAnsi="Times New Roman" w:cs="Times New Roman"/>
              </w:rPr>
            </w:pPr>
          </w:p>
        </w:tc>
      </w:tr>
      <w:tr w:rsidR="007A373D" w:rsidRPr="00E30298" w14:paraId="059204BB" w14:textId="77777777" w:rsidTr="00245921">
        <w:tc>
          <w:tcPr>
            <w:tcW w:w="3059" w:type="dxa"/>
          </w:tcPr>
          <w:p w14:paraId="207E8904" w14:textId="77777777" w:rsidR="007A373D" w:rsidRPr="00E30298" w:rsidRDefault="007A373D" w:rsidP="00E30298">
            <w:pPr>
              <w:spacing w:line="240" w:lineRule="atLeast"/>
              <w:rPr>
                <w:rFonts w:ascii="Times New Roman" w:hAnsi="Times New Roman" w:cs="Times New Roman"/>
              </w:rPr>
            </w:pPr>
          </w:p>
        </w:tc>
        <w:tc>
          <w:tcPr>
            <w:tcW w:w="2680" w:type="dxa"/>
            <w:gridSpan w:val="5"/>
          </w:tcPr>
          <w:p w14:paraId="315B166D" w14:textId="77777777" w:rsidR="007A373D" w:rsidRPr="00E30298" w:rsidRDefault="007A373D" w:rsidP="00E30298">
            <w:pPr>
              <w:tabs>
                <w:tab w:val="left" w:pos="2394"/>
              </w:tabs>
              <w:spacing w:line="240" w:lineRule="atLeast"/>
              <w:rPr>
                <w:rFonts w:ascii="Times New Roman" w:hAnsi="Times New Roman" w:cs="Times New Roman"/>
                <w:u w:val="single"/>
              </w:rPr>
            </w:pPr>
            <w:r w:rsidRPr="00E30298">
              <w:rPr>
                <w:rFonts w:ascii="Times New Roman" w:hAnsi="Times New Roman" w:cs="Times New Roman"/>
                <w:u w:val="single"/>
              </w:rPr>
              <w:t xml:space="preserve">             Fixed interest rates</w:t>
            </w:r>
            <w:r w:rsidRPr="00E30298">
              <w:rPr>
                <w:rFonts w:ascii="Times New Roman" w:hAnsi="Times New Roman" w:cs="Times New Roman"/>
                <w:u w:val="single"/>
              </w:rPr>
              <w:tab/>
            </w:r>
          </w:p>
        </w:tc>
        <w:tc>
          <w:tcPr>
            <w:tcW w:w="1015" w:type="dxa"/>
            <w:gridSpan w:val="2"/>
          </w:tcPr>
          <w:p w14:paraId="0E782160" w14:textId="77777777" w:rsidR="007A373D" w:rsidRPr="00E30298" w:rsidRDefault="007A373D" w:rsidP="00E30298">
            <w:pPr>
              <w:spacing w:line="240" w:lineRule="atLeast"/>
              <w:rPr>
                <w:rFonts w:ascii="Times New Roman" w:hAnsi="Times New Roman" w:cs="Times New Roman"/>
              </w:rPr>
            </w:pPr>
          </w:p>
        </w:tc>
        <w:tc>
          <w:tcPr>
            <w:tcW w:w="1015" w:type="dxa"/>
            <w:gridSpan w:val="2"/>
          </w:tcPr>
          <w:p w14:paraId="31A5282F" w14:textId="77777777" w:rsidR="007A373D" w:rsidRPr="00E30298" w:rsidRDefault="007A373D" w:rsidP="00E30298">
            <w:pPr>
              <w:spacing w:line="240" w:lineRule="atLeast"/>
              <w:rPr>
                <w:rFonts w:ascii="Times New Roman" w:hAnsi="Times New Roman" w:cs="Times New Roman"/>
              </w:rPr>
            </w:pPr>
          </w:p>
        </w:tc>
        <w:tc>
          <w:tcPr>
            <w:tcW w:w="1052" w:type="dxa"/>
          </w:tcPr>
          <w:p w14:paraId="2803516B" w14:textId="77777777" w:rsidR="007A373D" w:rsidRPr="00E30298" w:rsidRDefault="007A373D" w:rsidP="00E30298">
            <w:pPr>
              <w:spacing w:line="240" w:lineRule="atLeast"/>
              <w:rPr>
                <w:rFonts w:ascii="Times New Roman" w:hAnsi="Times New Roman" w:cs="Times New Roman"/>
              </w:rPr>
            </w:pPr>
          </w:p>
        </w:tc>
        <w:tc>
          <w:tcPr>
            <w:tcW w:w="1079" w:type="dxa"/>
          </w:tcPr>
          <w:p w14:paraId="22572E25" w14:textId="77777777" w:rsidR="007A373D" w:rsidRPr="00E30298" w:rsidRDefault="007A373D" w:rsidP="00E30298">
            <w:pPr>
              <w:spacing w:line="240" w:lineRule="atLeast"/>
              <w:rPr>
                <w:rFonts w:ascii="Times New Roman" w:hAnsi="Times New Roman" w:cs="Times New Roman"/>
              </w:rPr>
            </w:pPr>
          </w:p>
        </w:tc>
      </w:tr>
      <w:tr w:rsidR="00777EE5" w:rsidRPr="00E30298" w14:paraId="197F4A67" w14:textId="77777777" w:rsidTr="00245921">
        <w:tc>
          <w:tcPr>
            <w:tcW w:w="3059" w:type="dxa"/>
          </w:tcPr>
          <w:p w14:paraId="4DCC31C1" w14:textId="77777777" w:rsidR="00777EE5" w:rsidRPr="00E30298" w:rsidRDefault="00777EE5" w:rsidP="00777EE5">
            <w:pPr>
              <w:spacing w:line="240" w:lineRule="atLeast"/>
              <w:jc w:val="center"/>
              <w:rPr>
                <w:rFonts w:ascii="Times New Roman" w:hAnsi="Times New Roman" w:cs="Times New Roman"/>
                <w:u w:val="single"/>
              </w:rPr>
            </w:pPr>
          </w:p>
        </w:tc>
        <w:tc>
          <w:tcPr>
            <w:tcW w:w="971" w:type="dxa"/>
          </w:tcPr>
          <w:p w14:paraId="2D9D9F51" w14:textId="77777777" w:rsidR="00777EE5" w:rsidRPr="00E30298" w:rsidRDefault="00777EE5" w:rsidP="00777EE5">
            <w:pPr>
              <w:spacing w:line="240" w:lineRule="atLeast"/>
              <w:jc w:val="center"/>
              <w:rPr>
                <w:rFonts w:ascii="Times New Roman" w:hAnsi="Times New Roman" w:cs="Times New Roman"/>
              </w:rPr>
            </w:pPr>
          </w:p>
          <w:p w14:paraId="12F5B6FA" w14:textId="77777777" w:rsidR="00777EE5" w:rsidRPr="00E30298" w:rsidRDefault="00777EE5" w:rsidP="00777EE5">
            <w:pPr>
              <w:spacing w:line="240" w:lineRule="atLeast"/>
              <w:jc w:val="center"/>
              <w:rPr>
                <w:rFonts w:ascii="Times New Roman" w:hAnsi="Times New Roman" w:cs="Times New Roman"/>
              </w:rPr>
            </w:pPr>
            <w:r w:rsidRPr="00E30298">
              <w:rPr>
                <w:rFonts w:ascii="Times New Roman" w:hAnsi="Times New Roman" w:cs="Times New Roman"/>
              </w:rPr>
              <w:t>Within</w:t>
            </w:r>
          </w:p>
          <w:p w14:paraId="77795269" w14:textId="77777777" w:rsidR="00777EE5" w:rsidRPr="00E30298" w:rsidRDefault="00777EE5" w:rsidP="00777EE5">
            <w:pPr>
              <w:tabs>
                <w:tab w:val="left" w:pos="799"/>
              </w:tabs>
              <w:spacing w:line="240" w:lineRule="atLeast"/>
              <w:jc w:val="center"/>
              <w:rPr>
                <w:rFonts w:ascii="Times New Roman" w:hAnsi="Times New Roman" w:cs="Times New Roman"/>
                <w:u w:val="single"/>
              </w:rPr>
            </w:pPr>
            <w:r w:rsidRPr="00E30298">
              <w:rPr>
                <w:rFonts w:ascii="Times New Roman" w:hAnsi="Times New Roman" w:cs="Times New Roman"/>
                <w:u w:val="single"/>
              </w:rPr>
              <w:t xml:space="preserve">1 year  </w:t>
            </w:r>
          </w:p>
        </w:tc>
        <w:tc>
          <w:tcPr>
            <w:tcW w:w="899" w:type="dxa"/>
            <w:gridSpan w:val="2"/>
          </w:tcPr>
          <w:p w14:paraId="045B6BD4" w14:textId="77777777" w:rsidR="00777EE5" w:rsidRPr="00E30298" w:rsidRDefault="00777EE5" w:rsidP="00777EE5">
            <w:pPr>
              <w:tabs>
                <w:tab w:val="left" w:pos="800"/>
              </w:tabs>
              <w:spacing w:line="240" w:lineRule="atLeast"/>
              <w:jc w:val="center"/>
              <w:rPr>
                <w:rFonts w:ascii="Times New Roman" w:hAnsi="Times New Roman" w:cs="Times New Roman"/>
                <w:u w:val="single"/>
              </w:rPr>
            </w:pPr>
          </w:p>
          <w:p w14:paraId="424443DC" w14:textId="77777777" w:rsidR="00777EE5" w:rsidRPr="00E30298" w:rsidRDefault="00777EE5" w:rsidP="00777EE5">
            <w:pPr>
              <w:tabs>
                <w:tab w:val="left" w:pos="800"/>
              </w:tabs>
              <w:spacing w:line="240" w:lineRule="atLeast"/>
              <w:jc w:val="center"/>
              <w:rPr>
                <w:rFonts w:ascii="Times New Roman" w:hAnsi="Times New Roman" w:cs="Times New Roman"/>
                <w:u w:val="single"/>
              </w:rPr>
            </w:pPr>
            <w:r w:rsidRPr="00E30298">
              <w:rPr>
                <w:rFonts w:ascii="Times New Roman" w:hAnsi="Times New Roman" w:cs="Times New Roman"/>
              </w:rPr>
              <w:t>1- 5</w:t>
            </w:r>
            <w:r w:rsidRPr="00E30298">
              <w:rPr>
                <w:rFonts w:ascii="Times New Roman" w:hAnsi="Times New Roman" w:cs="Times New Roman"/>
                <w:u w:val="single"/>
              </w:rPr>
              <w:t xml:space="preserve"> years</w:t>
            </w:r>
          </w:p>
        </w:tc>
        <w:tc>
          <w:tcPr>
            <w:tcW w:w="810" w:type="dxa"/>
            <w:gridSpan w:val="2"/>
          </w:tcPr>
          <w:p w14:paraId="4FEC3054" w14:textId="77777777" w:rsidR="00777EE5" w:rsidRPr="00E30298" w:rsidRDefault="00777EE5" w:rsidP="00777EE5">
            <w:pPr>
              <w:spacing w:line="240" w:lineRule="atLeast"/>
              <w:jc w:val="center"/>
              <w:rPr>
                <w:rFonts w:ascii="Times New Roman" w:hAnsi="Times New Roman" w:cs="Times New Roman"/>
              </w:rPr>
            </w:pPr>
          </w:p>
          <w:p w14:paraId="3306E573" w14:textId="77777777" w:rsidR="00777EE5" w:rsidRPr="00E30298" w:rsidRDefault="00777EE5" w:rsidP="00777EE5">
            <w:pPr>
              <w:spacing w:line="240" w:lineRule="atLeast"/>
              <w:jc w:val="center"/>
              <w:rPr>
                <w:rFonts w:ascii="Times New Roman" w:hAnsi="Times New Roman" w:cs="Times New Roman"/>
              </w:rPr>
            </w:pPr>
            <w:r w:rsidRPr="00E30298">
              <w:rPr>
                <w:rFonts w:ascii="Times New Roman" w:hAnsi="Times New Roman" w:cs="Times New Roman"/>
              </w:rPr>
              <w:t>Over</w:t>
            </w:r>
          </w:p>
          <w:p w14:paraId="2A9D4BF0" w14:textId="77777777" w:rsidR="00777EE5" w:rsidRPr="00E30298" w:rsidRDefault="00777EE5" w:rsidP="00777EE5">
            <w:pPr>
              <w:tabs>
                <w:tab w:val="left" w:pos="788"/>
              </w:tabs>
              <w:spacing w:line="240" w:lineRule="atLeast"/>
              <w:jc w:val="center"/>
              <w:rPr>
                <w:rFonts w:ascii="Times New Roman" w:hAnsi="Times New Roman" w:cs="Times New Roman"/>
                <w:u w:val="single"/>
              </w:rPr>
            </w:pPr>
            <w:r w:rsidRPr="00E30298">
              <w:rPr>
                <w:rFonts w:ascii="Times New Roman" w:hAnsi="Times New Roman" w:cs="Times New Roman"/>
                <w:u w:val="single"/>
              </w:rPr>
              <w:t>5 years</w:t>
            </w:r>
          </w:p>
        </w:tc>
        <w:tc>
          <w:tcPr>
            <w:tcW w:w="1015" w:type="dxa"/>
            <w:gridSpan w:val="2"/>
          </w:tcPr>
          <w:p w14:paraId="6F7703E3" w14:textId="77777777" w:rsidR="00777EE5" w:rsidRPr="00E30298" w:rsidRDefault="00777EE5" w:rsidP="00777EE5">
            <w:pPr>
              <w:spacing w:line="240" w:lineRule="atLeast"/>
              <w:ind w:left="-116" w:right="-91"/>
              <w:jc w:val="center"/>
              <w:rPr>
                <w:rFonts w:ascii="Times New Roman" w:hAnsi="Times New Roman" w:cs="Times New Roman"/>
              </w:rPr>
            </w:pPr>
          </w:p>
          <w:p w14:paraId="43DD032A" w14:textId="77777777" w:rsidR="00777EE5" w:rsidRPr="00E30298" w:rsidRDefault="00777EE5" w:rsidP="00777EE5">
            <w:pPr>
              <w:spacing w:line="240" w:lineRule="atLeast"/>
              <w:ind w:left="-116" w:right="-91"/>
              <w:jc w:val="center"/>
              <w:rPr>
                <w:rFonts w:ascii="Times New Roman" w:hAnsi="Times New Roman" w:cs="Times New Roman"/>
              </w:rPr>
            </w:pPr>
            <w:r w:rsidRPr="00E30298">
              <w:rPr>
                <w:rFonts w:ascii="Times New Roman" w:hAnsi="Times New Roman" w:cs="Times New Roman"/>
              </w:rPr>
              <w:t>Floating</w:t>
            </w:r>
          </w:p>
          <w:p w14:paraId="10CF4B16" w14:textId="77777777" w:rsidR="00777EE5" w:rsidRPr="00E30298" w:rsidRDefault="00777EE5" w:rsidP="00777EE5">
            <w:pPr>
              <w:spacing w:line="240" w:lineRule="atLeast"/>
              <w:ind w:left="-88" w:right="-63"/>
              <w:jc w:val="center"/>
              <w:rPr>
                <w:rFonts w:ascii="Times New Roman" w:hAnsi="Times New Roman" w:cs="Times New Roman"/>
                <w:u w:val="single"/>
              </w:rPr>
            </w:pPr>
            <w:r w:rsidRPr="00E30298">
              <w:rPr>
                <w:rFonts w:ascii="Times New Roman" w:hAnsi="Times New Roman" w:cs="Times New Roman"/>
                <w:u w:val="single"/>
              </w:rPr>
              <w:t>interest rate</w:t>
            </w:r>
          </w:p>
        </w:tc>
        <w:tc>
          <w:tcPr>
            <w:tcW w:w="1015" w:type="dxa"/>
            <w:gridSpan w:val="2"/>
          </w:tcPr>
          <w:p w14:paraId="17D094B2" w14:textId="77777777" w:rsidR="00777EE5" w:rsidRPr="00E30298" w:rsidRDefault="00777EE5" w:rsidP="00777EE5">
            <w:pPr>
              <w:spacing w:line="240" w:lineRule="atLeast"/>
              <w:ind w:left="-125" w:right="-83"/>
              <w:jc w:val="center"/>
              <w:rPr>
                <w:rFonts w:ascii="Times New Roman" w:hAnsi="Times New Roman" w:cs="Times New Roman"/>
              </w:rPr>
            </w:pPr>
          </w:p>
          <w:p w14:paraId="37E52C15" w14:textId="77777777" w:rsidR="00777EE5" w:rsidRPr="00E30298" w:rsidRDefault="00777EE5" w:rsidP="00777EE5">
            <w:pPr>
              <w:spacing w:line="240" w:lineRule="atLeast"/>
              <w:ind w:left="-125" w:right="-83"/>
              <w:jc w:val="center"/>
              <w:rPr>
                <w:rFonts w:ascii="Times New Roman" w:hAnsi="Times New Roman" w:cs="Times New Roman"/>
              </w:rPr>
            </w:pPr>
            <w:r w:rsidRPr="00E30298">
              <w:rPr>
                <w:rFonts w:ascii="Times New Roman" w:hAnsi="Times New Roman" w:cs="Times New Roman"/>
              </w:rPr>
              <w:t>Non-interest</w:t>
            </w:r>
          </w:p>
          <w:p w14:paraId="596698B7" w14:textId="6DD8FD0A" w:rsidR="00777EE5" w:rsidRPr="00E30298" w:rsidRDefault="00777EE5" w:rsidP="00777EE5">
            <w:pPr>
              <w:tabs>
                <w:tab w:val="left" w:pos="841"/>
              </w:tabs>
              <w:spacing w:line="240" w:lineRule="atLeast"/>
              <w:ind w:left="-69" w:right="-55"/>
              <w:jc w:val="center"/>
              <w:rPr>
                <w:rFonts w:ascii="Times New Roman" w:hAnsi="Times New Roman" w:cs="Times New Roman"/>
                <w:u w:val="single"/>
              </w:rPr>
            </w:pPr>
            <w:r>
              <w:rPr>
                <w:rFonts w:ascii="Times New Roman" w:hAnsi="Times New Roman" w:cs="Times New Roman"/>
                <w:u w:val="single"/>
              </w:rPr>
              <w:t xml:space="preserve">    b</w:t>
            </w:r>
            <w:r w:rsidRPr="00E30298">
              <w:rPr>
                <w:rFonts w:ascii="Times New Roman" w:hAnsi="Times New Roman" w:cs="Times New Roman"/>
                <w:u w:val="single"/>
              </w:rPr>
              <w:t>earing</w:t>
            </w:r>
            <w:r>
              <w:rPr>
                <w:rFonts w:ascii="Times New Roman" w:hAnsi="Times New Roman" w:cs="Times New Roman"/>
                <w:u w:val="single"/>
              </w:rPr>
              <w:tab/>
            </w:r>
          </w:p>
        </w:tc>
        <w:tc>
          <w:tcPr>
            <w:tcW w:w="1052" w:type="dxa"/>
          </w:tcPr>
          <w:p w14:paraId="4FFD8FC8" w14:textId="77777777" w:rsidR="00777EE5" w:rsidRPr="00E30298" w:rsidRDefault="00777EE5" w:rsidP="00777EE5">
            <w:pPr>
              <w:tabs>
                <w:tab w:val="left" w:pos="800"/>
              </w:tabs>
              <w:spacing w:line="240" w:lineRule="atLeast"/>
              <w:jc w:val="center"/>
              <w:rPr>
                <w:rFonts w:ascii="Times New Roman" w:hAnsi="Times New Roman" w:cs="Times New Roman"/>
                <w:u w:val="single"/>
              </w:rPr>
            </w:pPr>
          </w:p>
          <w:p w14:paraId="4D81BA55" w14:textId="77777777" w:rsidR="00777EE5" w:rsidRPr="00E30298" w:rsidRDefault="00777EE5" w:rsidP="00777EE5">
            <w:pPr>
              <w:tabs>
                <w:tab w:val="left" w:pos="800"/>
              </w:tabs>
              <w:spacing w:line="240" w:lineRule="atLeast"/>
              <w:jc w:val="center"/>
              <w:rPr>
                <w:rFonts w:ascii="Times New Roman" w:hAnsi="Times New Roman" w:cs="Times New Roman"/>
                <w:u w:val="single"/>
              </w:rPr>
            </w:pPr>
          </w:p>
          <w:p w14:paraId="04D61E15" w14:textId="77777777" w:rsidR="00777EE5" w:rsidRPr="00E30298" w:rsidRDefault="00777EE5" w:rsidP="00777EE5">
            <w:pPr>
              <w:tabs>
                <w:tab w:val="left" w:pos="800"/>
              </w:tabs>
              <w:spacing w:line="240" w:lineRule="atLeast"/>
              <w:jc w:val="center"/>
              <w:rPr>
                <w:rFonts w:ascii="Times New Roman" w:hAnsi="Times New Roman" w:cs="Times New Roman"/>
                <w:u w:val="single"/>
              </w:rPr>
            </w:pPr>
            <w:r w:rsidRPr="00E30298">
              <w:rPr>
                <w:rFonts w:ascii="Times New Roman" w:hAnsi="Times New Roman" w:cs="Times New Roman"/>
                <w:u w:val="single"/>
              </w:rPr>
              <w:t>Total</w:t>
            </w:r>
          </w:p>
        </w:tc>
        <w:tc>
          <w:tcPr>
            <w:tcW w:w="1079" w:type="dxa"/>
          </w:tcPr>
          <w:p w14:paraId="254CBEE2" w14:textId="77777777" w:rsidR="00777EE5" w:rsidRPr="00E30298" w:rsidRDefault="00777EE5" w:rsidP="00777EE5">
            <w:pPr>
              <w:spacing w:line="240" w:lineRule="atLeast"/>
              <w:ind w:left="-108" w:right="-108"/>
              <w:jc w:val="center"/>
              <w:rPr>
                <w:rFonts w:ascii="Times New Roman" w:hAnsi="Times New Roman" w:cs="Times New Roman"/>
              </w:rPr>
            </w:pPr>
            <w:r w:rsidRPr="00E30298">
              <w:rPr>
                <w:rFonts w:ascii="Times New Roman" w:hAnsi="Times New Roman" w:cs="Times New Roman"/>
              </w:rPr>
              <w:t>Effective interest rate</w:t>
            </w:r>
          </w:p>
          <w:p w14:paraId="0C43A0DF" w14:textId="77777777" w:rsidR="00777EE5" w:rsidRPr="00E30298" w:rsidRDefault="00777EE5" w:rsidP="00777EE5">
            <w:pPr>
              <w:tabs>
                <w:tab w:val="left" w:pos="1005"/>
              </w:tabs>
              <w:spacing w:line="240" w:lineRule="atLeast"/>
              <w:jc w:val="center"/>
              <w:rPr>
                <w:rFonts w:ascii="Times New Roman" w:hAnsi="Times New Roman" w:cs="Times New Roman"/>
                <w:u w:val="single"/>
              </w:rPr>
            </w:pPr>
            <w:r w:rsidRPr="00E30298">
              <w:rPr>
                <w:rFonts w:ascii="Times New Roman" w:hAnsi="Times New Roman" w:cs="Times New Roman"/>
                <w:u w:val="single"/>
              </w:rPr>
              <w:t>(% p.a.)</w:t>
            </w:r>
          </w:p>
        </w:tc>
      </w:tr>
      <w:tr w:rsidR="007A373D" w:rsidRPr="00E30298" w14:paraId="55FD0F4D" w14:textId="77777777" w:rsidTr="00245921">
        <w:tc>
          <w:tcPr>
            <w:tcW w:w="3059" w:type="dxa"/>
          </w:tcPr>
          <w:p w14:paraId="43561E85" w14:textId="77777777"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rPr>
              <w:br w:type="page"/>
            </w:r>
            <w:r w:rsidRPr="00E30298">
              <w:rPr>
                <w:rFonts w:ascii="Times New Roman" w:hAnsi="Times New Roman" w:cs="Times New Roman"/>
                <w:b/>
                <w:bCs/>
              </w:rPr>
              <w:t>Financial assets</w:t>
            </w:r>
          </w:p>
        </w:tc>
        <w:tc>
          <w:tcPr>
            <w:tcW w:w="971" w:type="dxa"/>
          </w:tcPr>
          <w:p w14:paraId="59DDAAA2" w14:textId="77777777" w:rsidR="007A373D" w:rsidRPr="00E30298" w:rsidRDefault="007A373D" w:rsidP="00E30298">
            <w:pPr>
              <w:spacing w:line="240" w:lineRule="atLeast"/>
              <w:jc w:val="center"/>
              <w:rPr>
                <w:rFonts w:ascii="Times New Roman" w:hAnsi="Times New Roman" w:cs="Times New Roman"/>
              </w:rPr>
            </w:pPr>
          </w:p>
        </w:tc>
        <w:tc>
          <w:tcPr>
            <w:tcW w:w="899" w:type="dxa"/>
            <w:gridSpan w:val="2"/>
          </w:tcPr>
          <w:p w14:paraId="27E7EC48" w14:textId="77777777" w:rsidR="007A373D" w:rsidRPr="00E30298" w:rsidRDefault="007A373D" w:rsidP="00E30298">
            <w:pPr>
              <w:tabs>
                <w:tab w:val="left" w:pos="800"/>
              </w:tabs>
              <w:spacing w:line="240" w:lineRule="atLeast"/>
              <w:jc w:val="center"/>
              <w:rPr>
                <w:rFonts w:ascii="Times New Roman" w:hAnsi="Times New Roman" w:cs="Times New Roman"/>
                <w:u w:val="single"/>
              </w:rPr>
            </w:pPr>
          </w:p>
        </w:tc>
        <w:tc>
          <w:tcPr>
            <w:tcW w:w="810" w:type="dxa"/>
            <w:gridSpan w:val="2"/>
          </w:tcPr>
          <w:p w14:paraId="0760616C" w14:textId="77777777" w:rsidR="007A373D" w:rsidRPr="00E30298" w:rsidRDefault="007A373D" w:rsidP="00E30298">
            <w:pPr>
              <w:spacing w:line="240" w:lineRule="atLeast"/>
              <w:jc w:val="center"/>
              <w:rPr>
                <w:rFonts w:ascii="Times New Roman" w:hAnsi="Times New Roman" w:cs="Times New Roman"/>
              </w:rPr>
            </w:pPr>
          </w:p>
        </w:tc>
        <w:tc>
          <w:tcPr>
            <w:tcW w:w="1015" w:type="dxa"/>
            <w:gridSpan w:val="2"/>
          </w:tcPr>
          <w:p w14:paraId="178628DB" w14:textId="77777777" w:rsidR="007A373D" w:rsidRPr="00E30298" w:rsidRDefault="007A373D" w:rsidP="00E30298">
            <w:pPr>
              <w:spacing w:line="240" w:lineRule="atLeast"/>
              <w:ind w:left="-116" w:right="-91"/>
              <w:jc w:val="center"/>
              <w:rPr>
                <w:rFonts w:ascii="Times New Roman" w:hAnsi="Times New Roman" w:cs="Times New Roman"/>
              </w:rPr>
            </w:pPr>
          </w:p>
        </w:tc>
        <w:tc>
          <w:tcPr>
            <w:tcW w:w="1015" w:type="dxa"/>
            <w:gridSpan w:val="2"/>
          </w:tcPr>
          <w:p w14:paraId="10DA0B04" w14:textId="77777777" w:rsidR="007A373D" w:rsidRPr="00E30298" w:rsidRDefault="007A373D" w:rsidP="00E30298">
            <w:pPr>
              <w:spacing w:line="240" w:lineRule="atLeast"/>
              <w:ind w:left="-125" w:right="-83"/>
              <w:jc w:val="center"/>
              <w:rPr>
                <w:rFonts w:ascii="Times New Roman" w:hAnsi="Times New Roman" w:cs="Times New Roman"/>
              </w:rPr>
            </w:pPr>
          </w:p>
        </w:tc>
        <w:tc>
          <w:tcPr>
            <w:tcW w:w="1052" w:type="dxa"/>
          </w:tcPr>
          <w:p w14:paraId="17E54770" w14:textId="77777777" w:rsidR="007A373D" w:rsidRPr="00E30298" w:rsidRDefault="007A373D" w:rsidP="00E30298">
            <w:pPr>
              <w:tabs>
                <w:tab w:val="left" w:pos="800"/>
              </w:tabs>
              <w:spacing w:line="240" w:lineRule="atLeast"/>
              <w:jc w:val="center"/>
              <w:rPr>
                <w:rFonts w:ascii="Times New Roman" w:hAnsi="Times New Roman" w:cs="Times New Roman"/>
                <w:u w:val="single"/>
              </w:rPr>
            </w:pPr>
          </w:p>
        </w:tc>
        <w:tc>
          <w:tcPr>
            <w:tcW w:w="1079" w:type="dxa"/>
          </w:tcPr>
          <w:p w14:paraId="51F242E4" w14:textId="77777777" w:rsidR="007A373D" w:rsidRPr="00E30298" w:rsidRDefault="007A373D" w:rsidP="00E30298">
            <w:pPr>
              <w:spacing w:line="240" w:lineRule="atLeast"/>
              <w:jc w:val="center"/>
              <w:rPr>
                <w:rFonts w:ascii="Times New Roman" w:hAnsi="Times New Roman" w:cs="Times New Roman"/>
              </w:rPr>
            </w:pPr>
          </w:p>
        </w:tc>
      </w:tr>
      <w:tr w:rsidR="007A373D" w:rsidRPr="00E30298" w14:paraId="05B43EF5" w14:textId="77777777" w:rsidTr="00245921">
        <w:tc>
          <w:tcPr>
            <w:tcW w:w="3059" w:type="dxa"/>
          </w:tcPr>
          <w:p w14:paraId="6840DB15" w14:textId="5B17555B"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rPr>
              <w:t>Cash and cash equivalents</w:t>
            </w:r>
          </w:p>
        </w:tc>
        <w:tc>
          <w:tcPr>
            <w:tcW w:w="971" w:type="dxa"/>
          </w:tcPr>
          <w:p w14:paraId="1B2193DE" w14:textId="4ADD8517"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4,57</w:t>
            </w:r>
            <w:r w:rsidR="00777EE5">
              <w:rPr>
                <w:rFonts w:ascii="Times New Roman" w:hAnsi="Times New Roman" w:cs="Times New Roman"/>
              </w:rPr>
              <w:t>5</w:t>
            </w:r>
          </w:p>
        </w:tc>
        <w:tc>
          <w:tcPr>
            <w:tcW w:w="899" w:type="dxa"/>
            <w:gridSpan w:val="2"/>
          </w:tcPr>
          <w:p w14:paraId="723259F4"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gridSpan w:val="2"/>
          </w:tcPr>
          <w:p w14:paraId="10B1C939"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5" w:type="dxa"/>
            <w:gridSpan w:val="2"/>
          </w:tcPr>
          <w:p w14:paraId="0F81529F" w14:textId="68CB1FD1"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1,803,95</w:t>
            </w:r>
            <w:r w:rsidR="00777EE5">
              <w:rPr>
                <w:rFonts w:ascii="Times New Roman" w:hAnsi="Times New Roman" w:cs="Times New Roman"/>
              </w:rPr>
              <w:t>2</w:t>
            </w:r>
          </w:p>
        </w:tc>
        <w:tc>
          <w:tcPr>
            <w:tcW w:w="1015" w:type="dxa"/>
            <w:gridSpan w:val="2"/>
          </w:tcPr>
          <w:p w14:paraId="6F4B591A" w14:textId="77777777"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24,941</w:t>
            </w:r>
          </w:p>
        </w:tc>
        <w:tc>
          <w:tcPr>
            <w:tcW w:w="1052" w:type="dxa"/>
          </w:tcPr>
          <w:p w14:paraId="38A63541" w14:textId="77777777"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1,833,468</w:t>
            </w:r>
          </w:p>
        </w:tc>
        <w:tc>
          <w:tcPr>
            <w:tcW w:w="1079" w:type="dxa"/>
          </w:tcPr>
          <w:p w14:paraId="5B55CD5D" w14:textId="77777777" w:rsidR="007A373D" w:rsidRPr="00E30298" w:rsidRDefault="007A373D" w:rsidP="00E30298">
            <w:pPr>
              <w:tabs>
                <w:tab w:val="left" w:pos="720"/>
              </w:tabs>
              <w:spacing w:line="240" w:lineRule="atLeast"/>
              <w:ind w:left="-90" w:right="-126"/>
              <w:jc w:val="center"/>
              <w:rPr>
                <w:rFonts w:ascii="Times New Roman" w:hAnsi="Times New Roman" w:cs="Times New Roman"/>
              </w:rPr>
            </w:pPr>
            <w:r w:rsidRPr="00E30298">
              <w:rPr>
                <w:rFonts w:ascii="Times New Roman" w:hAnsi="Times New Roman" w:cs="Times New Roman"/>
              </w:rPr>
              <w:t>0.150 - 0.800</w:t>
            </w:r>
          </w:p>
        </w:tc>
      </w:tr>
      <w:tr w:rsidR="007A373D" w:rsidRPr="00E30298" w14:paraId="167FB982" w14:textId="77777777" w:rsidTr="00245921">
        <w:tc>
          <w:tcPr>
            <w:tcW w:w="3059" w:type="dxa"/>
          </w:tcPr>
          <w:p w14:paraId="6EDFEC22" w14:textId="77777777" w:rsidR="007A373D" w:rsidRPr="00E30298" w:rsidRDefault="007A373D" w:rsidP="00E30298">
            <w:pPr>
              <w:spacing w:line="240" w:lineRule="atLeast"/>
              <w:rPr>
                <w:rFonts w:ascii="Times New Roman" w:hAnsi="Times New Roman" w:cs="Times New Roman"/>
              </w:rPr>
            </w:pPr>
            <w:r w:rsidRPr="00E30298">
              <w:rPr>
                <w:rFonts w:ascii="Times New Roman" w:hAnsi="Times New Roman" w:cs="Times New Roman"/>
              </w:rPr>
              <w:t>Short-term investments</w:t>
            </w:r>
          </w:p>
        </w:tc>
        <w:tc>
          <w:tcPr>
            <w:tcW w:w="971" w:type="dxa"/>
          </w:tcPr>
          <w:p w14:paraId="1F72B7DC" w14:textId="77777777"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27,993</w:t>
            </w:r>
          </w:p>
        </w:tc>
        <w:tc>
          <w:tcPr>
            <w:tcW w:w="899" w:type="dxa"/>
            <w:gridSpan w:val="2"/>
          </w:tcPr>
          <w:p w14:paraId="0F042ECB"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gridSpan w:val="2"/>
          </w:tcPr>
          <w:p w14:paraId="2E83DA3E"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5" w:type="dxa"/>
            <w:gridSpan w:val="2"/>
          </w:tcPr>
          <w:p w14:paraId="135854B8"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5" w:type="dxa"/>
            <w:gridSpan w:val="2"/>
          </w:tcPr>
          <w:p w14:paraId="3EB6C24D"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52" w:type="dxa"/>
          </w:tcPr>
          <w:p w14:paraId="0448EB4E" w14:textId="77777777"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27,993</w:t>
            </w:r>
          </w:p>
        </w:tc>
        <w:tc>
          <w:tcPr>
            <w:tcW w:w="1079" w:type="dxa"/>
          </w:tcPr>
          <w:p w14:paraId="7C77AEF4" w14:textId="77777777" w:rsidR="007A373D" w:rsidRPr="00E30298" w:rsidRDefault="007A373D" w:rsidP="00E30298">
            <w:pPr>
              <w:tabs>
                <w:tab w:val="left" w:pos="720"/>
              </w:tabs>
              <w:spacing w:line="240" w:lineRule="atLeast"/>
              <w:ind w:left="-90" w:right="-126"/>
              <w:jc w:val="center"/>
              <w:rPr>
                <w:rFonts w:ascii="Times New Roman" w:hAnsi="Times New Roman" w:cs="Times New Roman"/>
              </w:rPr>
            </w:pPr>
            <w:r w:rsidRPr="00E30298">
              <w:rPr>
                <w:rFonts w:ascii="Times New Roman" w:hAnsi="Times New Roman" w:cs="Times New Roman"/>
              </w:rPr>
              <w:t>0.800</w:t>
            </w:r>
          </w:p>
        </w:tc>
      </w:tr>
      <w:tr w:rsidR="007A373D" w:rsidRPr="00E30298" w14:paraId="77636577" w14:textId="77777777" w:rsidTr="00245921">
        <w:tc>
          <w:tcPr>
            <w:tcW w:w="3059" w:type="dxa"/>
          </w:tcPr>
          <w:p w14:paraId="3CFC753C" w14:textId="77777777" w:rsidR="007A373D" w:rsidRPr="00E30298" w:rsidRDefault="007A373D" w:rsidP="00E30298">
            <w:pPr>
              <w:spacing w:line="240" w:lineRule="atLeast"/>
              <w:ind w:right="-90"/>
              <w:rPr>
                <w:rFonts w:ascii="Times New Roman" w:hAnsi="Times New Roman" w:cs="Times New Roman"/>
                <w:u w:val="single"/>
              </w:rPr>
            </w:pPr>
            <w:r w:rsidRPr="00E30298">
              <w:rPr>
                <w:rFonts w:ascii="Times New Roman" w:hAnsi="Times New Roman" w:cs="Times New Roman"/>
              </w:rPr>
              <w:t>Trade and other current receivables - net</w:t>
            </w:r>
          </w:p>
        </w:tc>
        <w:tc>
          <w:tcPr>
            <w:tcW w:w="971" w:type="dxa"/>
          </w:tcPr>
          <w:p w14:paraId="3C2A63CD"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99" w:type="dxa"/>
            <w:gridSpan w:val="2"/>
          </w:tcPr>
          <w:p w14:paraId="4143839E"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gridSpan w:val="2"/>
          </w:tcPr>
          <w:p w14:paraId="561D1D90"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5" w:type="dxa"/>
            <w:gridSpan w:val="2"/>
          </w:tcPr>
          <w:p w14:paraId="3603FCFF"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5" w:type="dxa"/>
            <w:gridSpan w:val="2"/>
          </w:tcPr>
          <w:p w14:paraId="520D9AC0" w14:textId="77777777" w:rsidR="007A373D" w:rsidRPr="00E30298" w:rsidRDefault="007A373D" w:rsidP="00E30298">
            <w:pPr>
              <w:tabs>
                <w:tab w:val="left" w:pos="720"/>
              </w:tabs>
              <w:spacing w:line="240" w:lineRule="atLeast"/>
              <w:ind w:left="-111" w:right="8"/>
              <w:jc w:val="right"/>
              <w:rPr>
                <w:rFonts w:ascii="Times New Roman" w:hAnsi="Times New Roman" w:cs="Times New Roman"/>
              </w:rPr>
            </w:pPr>
            <w:r w:rsidRPr="00E30298">
              <w:rPr>
                <w:rFonts w:ascii="Times New Roman" w:hAnsi="Times New Roman" w:cs="Times New Roman"/>
              </w:rPr>
              <w:t>4,554,789</w:t>
            </w:r>
          </w:p>
        </w:tc>
        <w:tc>
          <w:tcPr>
            <w:tcW w:w="1052" w:type="dxa"/>
          </w:tcPr>
          <w:p w14:paraId="6EF6A8F7" w14:textId="77777777" w:rsidR="007A373D" w:rsidRPr="00E30298" w:rsidRDefault="007A373D" w:rsidP="00E30298">
            <w:pPr>
              <w:tabs>
                <w:tab w:val="left" w:pos="720"/>
              </w:tabs>
              <w:spacing w:line="240" w:lineRule="atLeast"/>
              <w:ind w:left="-111" w:right="8"/>
              <w:jc w:val="right"/>
              <w:rPr>
                <w:rFonts w:ascii="Times New Roman" w:hAnsi="Times New Roman" w:cs="Times New Roman"/>
              </w:rPr>
            </w:pPr>
            <w:r w:rsidRPr="00E30298">
              <w:rPr>
                <w:rFonts w:ascii="Times New Roman" w:hAnsi="Times New Roman" w:cs="Times New Roman"/>
              </w:rPr>
              <w:t>4,554,789</w:t>
            </w:r>
          </w:p>
        </w:tc>
        <w:tc>
          <w:tcPr>
            <w:tcW w:w="1079" w:type="dxa"/>
          </w:tcPr>
          <w:p w14:paraId="07BCF72E"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7A373D" w:rsidRPr="00E30298" w14:paraId="5092F73E" w14:textId="77777777" w:rsidTr="00245921">
        <w:tc>
          <w:tcPr>
            <w:tcW w:w="3059" w:type="dxa"/>
          </w:tcPr>
          <w:p w14:paraId="3B388A8E" w14:textId="77777777"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rPr>
              <w:t>Advance payments to contractors - net</w:t>
            </w:r>
          </w:p>
        </w:tc>
        <w:tc>
          <w:tcPr>
            <w:tcW w:w="971" w:type="dxa"/>
          </w:tcPr>
          <w:p w14:paraId="03283B09"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99" w:type="dxa"/>
            <w:gridSpan w:val="2"/>
          </w:tcPr>
          <w:p w14:paraId="396D8CC1"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gridSpan w:val="2"/>
          </w:tcPr>
          <w:p w14:paraId="3ABDA2B4"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5" w:type="dxa"/>
            <w:gridSpan w:val="2"/>
          </w:tcPr>
          <w:p w14:paraId="1817B506"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5" w:type="dxa"/>
            <w:gridSpan w:val="2"/>
          </w:tcPr>
          <w:p w14:paraId="608874A7" w14:textId="77777777" w:rsidR="007A373D" w:rsidRPr="00E30298" w:rsidRDefault="007A373D" w:rsidP="00E30298">
            <w:pPr>
              <w:tabs>
                <w:tab w:val="left" w:pos="720"/>
              </w:tabs>
              <w:spacing w:line="240" w:lineRule="atLeast"/>
              <w:ind w:left="-111" w:right="8"/>
              <w:jc w:val="right"/>
              <w:rPr>
                <w:rFonts w:ascii="Times New Roman" w:hAnsi="Times New Roman" w:cs="Times New Roman"/>
              </w:rPr>
            </w:pPr>
            <w:r w:rsidRPr="00E30298">
              <w:rPr>
                <w:rFonts w:ascii="Times New Roman" w:hAnsi="Times New Roman" w:cs="Times New Roman"/>
              </w:rPr>
              <w:t>243,855</w:t>
            </w:r>
          </w:p>
        </w:tc>
        <w:tc>
          <w:tcPr>
            <w:tcW w:w="1052" w:type="dxa"/>
          </w:tcPr>
          <w:p w14:paraId="6DF023D3" w14:textId="77777777" w:rsidR="007A373D" w:rsidRPr="00E30298" w:rsidRDefault="007A373D" w:rsidP="00E30298">
            <w:pPr>
              <w:tabs>
                <w:tab w:val="left" w:pos="720"/>
              </w:tabs>
              <w:spacing w:line="240" w:lineRule="atLeast"/>
              <w:ind w:left="-111" w:right="8"/>
              <w:jc w:val="right"/>
              <w:rPr>
                <w:rFonts w:ascii="Times New Roman" w:hAnsi="Times New Roman" w:cs="Times New Roman"/>
              </w:rPr>
            </w:pPr>
            <w:r w:rsidRPr="00E30298">
              <w:rPr>
                <w:rFonts w:ascii="Times New Roman" w:hAnsi="Times New Roman" w:cs="Times New Roman"/>
              </w:rPr>
              <w:t>243,855</w:t>
            </w:r>
          </w:p>
        </w:tc>
        <w:tc>
          <w:tcPr>
            <w:tcW w:w="1079" w:type="dxa"/>
          </w:tcPr>
          <w:p w14:paraId="309B4AD7"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7A373D" w:rsidRPr="00E30298" w14:paraId="436446D5" w14:textId="77777777" w:rsidTr="00245921">
        <w:tc>
          <w:tcPr>
            <w:tcW w:w="3059" w:type="dxa"/>
          </w:tcPr>
          <w:p w14:paraId="3123D6E6" w14:textId="77777777"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rPr>
              <w:t>Retention receivables</w:t>
            </w:r>
          </w:p>
        </w:tc>
        <w:tc>
          <w:tcPr>
            <w:tcW w:w="971" w:type="dxa"/>
          </w:tcPr>
          <w:p w14:paraId="46F7F312"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99" w:type="dxa"/>
            <w:gridSpan w:val="2"/>
          </w:tcPr>
          <w:p w14:paraId="3134D840"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gridSpan w:val="2"/>
          </w:tcPr>
          <w:p w14:paraId="5358D981"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5" w:type="dxa"/>
            <w:gridSpan w:val="2"/>
          </w:tcPr>
          <w:p w14:paraId="129D03EE"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5" w:type="dxa"/>
            <w:gridSpan w:val="2"/>
          </w:tcPr>
          <w:p w14:paraId="2CAC81AD" w14:textId="77777777" w:rsidR="007A373D" w:rsidRPr="00E30298" w:rsidRDefault="007A373D" w:rsidP="00E30298">
            <w:pPr>
              <w:tabs>
                <w:tab w:val="left" w:pos="720"/>
              </w:tabs>
              <w:spacing w:line="240" w:lineRule="atLeast"/>
              <w:ind w:left="-111" w:right="8"/>
              <w:jc w:val="right"/>
              <w:rPr>
                <w:rFonts w:ascii="Times New Roman" w:hAnsi="Times New Roman" w:cs="Times New Roman"/>
              </w:rPr>
            </w:pPr>
            <w:r w:rsidRPr="00E30298">
              <w:rPr>
                <w:rFonts w:ascii="Times New Roman" w:hAnsi="Times New Roman" w:cs="Times New Roman"/>
              </w:rPr>
              <w:t>671,208</w:t>
            </w:r>
          </w:p>
        </w:tc>
        <w:tc>
          <w:tcPr>
            <w:tcW w:w="1052" w:type="dxa"/>
          </w:tcPr>
          <w:p w14:paraId="70F796DF" w14:textId="77777777" w:rsidR="007A373D" w:rsidRPr="00E30298" w:rsidRDefault="007A373D" w:rsidP="00E30298">
            <w:pPr>
              <w:tabs>
                <w:tab w:val="left" w:pos="720"/>
              </w:tabs>
              <w:spacing w:line="240" w:lineRule="atLeast"/>
              <w:ind w:left="-111" w:right="8"/>
              <w:jc w:val="right"/>
              <w:rPr>
                <w:rFonts w:ascii="Times New Roman" w:hAnsi="Times New Roman" w:cs="Times New Roman"/>
              </w:rPr>
            </w:pPr>
            <w:r w:rsidRPr="00E30298">
              <w:rPr>
                <w:rFonts w:ascii="Times New Roman" w:hAnsi="Times New Roman" w:cs="Times New Roman"/>
              </w:rPr>
              <w:t>671,208</w:t>
            </w:r>
          </w:p>
        </w:tc>
        <w:tc>
          <w:tcPr>
            <w:tcW w:w="1079" w:type="dxa"/>
          </w:tcPr>
          <w:p w14:paraId="6563DEB9"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7A373D" w:rsidRPr="00E30298" w14:paraId="7FF20398" w14:textId="77777777" w:rsidTr="00245921">
        <w:tc>
          <w:tcPr>
            <w:tcW w:w="3059" w:type="dxa"/>
          </w:tcPr>
          <w:p w14:paraId="78FE3B3B" w14:textId="77777777" w:rsidR="007A373D" w:rsidRPr="00E30298" w:rsidRDefault="007A373D" w:rsidP="00E30298">
            <w:pPr>
              <w:spacing w:line="240" w:lineRule="atLeast"/>
              <w:ind w:right="-108"/>
              <w:rPr>
                <w:rFonts w:ascii="Times New Roman" w:hAnsi="Times New Roman" w:cs="Times New Roman"/>
                <w:u w:val="single"/>
              </w:rPr>
            </w:pPr>
            <w:r w:rsidRPr="00E30298">
              <w:rPr>
                <w:rFonts w:ascii="Times New Roman" w:hAnsi="Times New Roman" w:cs="Times New Roman"/>
              </w:rPr>
              <w:t>Investments in restricted deposits at</w:t>
            </w:r>
          </w:p>
        </w:tc>
        <w:tc>
          <w:tcPr>
            <w:tcW w:w="971" w:type="dxa"/>
          </w:tcPr>
          <w:p w14:paraId="4C334F2D" w14:textId="77777777" w:rsidR="007A373D" w:rsidRPr="00E30298" w:rsidRDefault="007A373D" w:rsidP="00E30298">
            <w:pPr>
              <w:tabs>
                <w:tab w:val="left" w:pos="720"/>
              </w:tabs>
              <w:spacing w:line="240" w:lineRule="atLeast"/>
              <w:ind w:left="-111"/>
              <w:jc w:val="right"/>
              <w:rPr>
                <w:rFonts w:ascii="Times New Roman" w:hAnsi="Times New Roman" w:cs="Times New Roman"/>
              </w:rPr>
            </w:pPr>
          </w:p>
        </w:tc>
        <w:tc>
          <w:tcPr>
            <w:tcW w:w="899" w:type="dxa"/>
            <w:gridSpan w:val="2"/>
          </w:tcPr>
          <w:p w14:paraId="67715E37" w14:textId="77777777" w:rsidR="007A373D" w:rsidRPr="00E30298" w:rsidRDefault="007A373D" w:rsidP="00E30298">
            <w:pPr>
              <w:tabs>
                <w:tab w:val="left" w:pos="720"/>
              </w:tabs>
              <w:spacing w:line="240" w:lineRule="atLeast"/>
              <w:ind w:left="-111"/>
              <w:jc w:val="center"/>
              <w:rPr>
                <w:rFonts w:ascii="Times New Roman" w:hAnsi="Times New Roman" w:cs="Times New Roman"/>
              </w:rPr>
            </w:pPr>
          </w:p>
        </w:tc>
        <w:tc>
          <w:tcPr>
            <w:tcW w:w="810" w:type="dxa"/>
            <w:gridSpan w:val="2"/>
          </w:tcPr>
          <w:p w14:paraId="03386144" w14:textId="77777777" w:rsidR="007A373D" w:rsidRPr="00E30298" w:rsidRDefault="007A373D" w:rsidP="00E30298">
            <w:pPr>
              <w:tabs>
                <w:tab w:val="left" w:pos="720"/>
              </w:tabs>
              <w:spacing w:line="240" w:lineRule="atLeast"/>
              <w:ind w:left="-111"/>
              <w:jc w:val="center"/>
              <w:rPr>
                <w:rFonts w:ascii="Times New Roman" w:hAnsi="Times New Roman" w:cs="Times New Roman"/>
              </w:rPr>
            </w:pPr>
          </w:p>
        </w:tc>
        <w:tc>
          <w:tcPr>
            <w:tcW w:w="1015" w:type="dxa"/>
            <w:gridSpan w:val="2"/>
          </w:tcPr>
          <w:p w14:paraId="24F815CB" w14:textId="77777777" w:rsidR="007A373D" w:rsidRPr="00E30298" w:rsidRDefault="007A373D" w:rsidP="00E30298">
            <w:pPr>
              <w:tabs>
                <w:tab w:val="left" w:pos="720"/>
              </w:tabs>
              <w:spacing w:line="240" w:lineRule="atLeast"/>
              <w:ind w:left="-111"/>
              <w:jc w:val="right"/>
              <w:rPr>
                <w:rFonts w:ascii="Times New Roman" w:hAnsi="Times New Roman" w:cs="Times New Roman"/>
              </w:rPr>
            </w:pPr>
          </w:p>
        </w:tc>
        <w:tc>
          <w:tcPr>
            <w:tcW w:w="1015" w:type="dxa"/>
            <w:gridSpan w:val="2"/>
          </w:tcPr>
          <w:p w14:paraId="5C68C70B" w14:textId="77777777" w:rsidR="007A373D" w:rsidRPr="00E30298" w:rsidRDefault="007A373D" w:rsidP="00E30298">
            <w:pPr>
              <w:tabs>
                <w:tab w:val="left" w:pos="720"/>
              </w:tabs>
              <w:spacing w:line="240" w:lineRule="atLeast"/>
              <w:ind w:left="-111"/>
              <w:jc w:val="right"/>
              <w:rPr>
                <w:rFonts w:ascii="Times New Roman" w:hAnsi="Times New Roman" w:cs="Times New Roman"/>
              </w:rPr>
            </w:pPr>
          </w:p>
        </w:tc>
        <w:tc>
          <w:tcPr>
            <w:tcW w:w="1052" w:type="dxa"/>
          </w:tcPr>
          <w:p w14:paraId="3AA8C79D" w14:textId="77777777" w:rsidR="007A373D" w:rsidRPr="00E30298" w:rsidRDefault="007A373D" w:rsidP="00E30298">
            <w:pPr>
              <w:tabs>
                <w:tab w:val="left" w:pos="720"/>
              </w:tabs>
              <w:spacing w:line="240" w:lineRule="atLeast"/>
              <w:ind w:left="-111"/>
              <w:jc w:val="right"/>
              <w:rPr>
                <w:rFonts w:ascii="Times New Roman" w:hAnsi="Times New Roman" w:cs="Times New Roman"/>
              </w:rPr>
            </w:pPr>
          </w:p>
        </w:tc>
        <w:tc>
          <w:tcPr>
            <w:tcW w:w="1079" w:type="dxa"/>
          </w:tcPr>
          <w:p w14:paraId="77FEAAF9" w14:textId="77777777" w:rsidR="007A373D" w:rsidRPr="00E30298" w:rsidRDefault="007A373D" w:rsidP="00E30298">
            <w:pPr>
              <w:tabs>
                <w:tab w:val="left" w:pos="540"/>
                <w:tab w:val="left" w:pos="720"/>
              </w:tabs>
              <w:spacing w:line="240" w:lineRule="atLeast"/>
              <w:jc w:val="center"/>
              <w:rPr>
                <w:rFonts w:ascii="Times New Roman" w:hAnsi="Times New Roman" w:cs="Times New Roman"/>
              </w:rPr>
            </w:pPr>
          </w:p>
        </w:tc>
      </w:tr>
      <w:tr w:rsidR="007A373D" w:rsidRPr="00E30298" w14:paraId="7640F26E" w14:textId="77777777" w:rsidTr="00245921">
        <w:tc>
          <w:tcPr>
            <w:tcW w:w="3059" w:type="dxa"/>
          </w:tcPr>
          <w:p w14:paraId="0280E937" w14:textId="77777777" w:rsidR="007A373D" w:rsidRPr="00E30298" w:rsidRDefault="007A373D" w:rsidP="00E30298">
            <w:pPr>
              <w:spacing w:line="240" w:lineRule="atLeast"/>
              <w:ind w:right="-108"/>
              <w:rPr>
                <w:rFonts w:ascii="Times New Roman" w:hAnsi="Times New Roman" w:cs="Times New Roman"/>
              </w:rPr>
            </w:pPr>
            <w:r w:rsidRPr="00E30298">
              <w:rPr>
                <w:rFonts w:ascii="Times New Roman" w:hAnsi="Times New Roman" w:cs="Times New Roman"/>
              </w:rPr>
              <w:t xml:space="preserve">   financial institutions</w:t>
            </w:r>
          </w:p>
        </w:tc>
        <w:tc>
          <w:tcPr>
            <w:tcW w:w="971" w:type="dxa"/>
          </w:tcPr>
          <w:p w14:paraId="267F945C" w14:textId="77777777" w:rsidR="007A373D" w:rsidRPr="00E30298" w:rsidRDefault="007A373D" w:rsidP="00E30298">
            <w:pPr>
              <w:tabs>
                <w:tab w:val="left" w:pos="720"/>
              </w:tabs>
              <w:spacing w:line="240" w:lineRule="atLeast"/>
              <w:jc w:val="right"/>
              <w:rPr>
                <w:rFonts w:ascii="Times New Roman" w:hAnsi="Times New Roman" w:cs="Times New Roman"/>
                <w:u w:val="single"/>
              </w:rPr>
            </w:pPr>
            <w:r w:rsidRPr="00E30298">
              <w:rPr>
                <w:rFonts w:ascii="Times New Roman" w:hAnsi="Times New Roman" w:cs="Times New Roman"/>
                <w:u w:val="single"/>
              </w:rPr>
              <w:t>1,325,353</w:t>
            </w:r>
          </w:p>
        </w:tc>
        <w:tc>
          <w:tcPr>
            <w:tcW w:w="899" w:type="dxa"/>
            <w:gridSpan w:val="2"/>
          </w:tcPr>
          <w:p w14:paraId="076B5BCE" w14:textId="77777777" w:rsidR="007A373D" w:rsidRPr="00E30298" w:rsidRDefault="007A373D" w:rsidP="00E30298">
            <w:pPr>
              <w:tabs>
                <w:tab w:val="left" w:pos="720"/>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810" w:type="dxa"/>
            <w:gridSpan w:val="2"/>
          </w:tcPr>
          <w:p w14:paraId="3CAD91CD" w14:textId="77777777" w:rsidR="007A373D" w:rsidRPr="00E30298" w:rsidRDefault="007A373D" w:rsidP="00E30298">
            <w:pPr>
              <w:tabs>
                <w:tab w:val="left" w:pos="581"/>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1015" w:type="dxa"/>
            <w:gridSpan w:val="2"/>
          </w:tcPr>
          <w:p w14:paraId="69BF4681" w14:textId="77777777" w:rsidR="007A373D" w:rsidRPr="00E30298" w:rsidRDefault="007A373D" w:rsidP="00E30298">
            <w:pPr>
              <w:tabs>
                <w:tab w:val="left" w:pos="720"/>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1015" w:type="dxa"/>
            <w:gridSpan w:val="2"/>
          </w:tcPr>
          <w:p w14:paraId="6A00A551" w14:textId="77777777" w:rsidR="007A373D" w:rsidRPr="00E30298" w:rsidRDefault="007A373D" w:rsidP="00E30298">
            <w:pPr>
              <w:tabs>
                <w:tab w:val="left" w:pos="720"/>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1052" w:type="dxa"/>
          </w:tcPr>
          <w:p w14:paraId="35D30831" w14:textId="77777777" w:rsidR="007A373D" w:rsidRPr="00E30298" w:rsidRDefault="007A373D" w:rsidP="00E30298">
            <w:pPr>
              <w:tabs>
                <w:tab w:val="left" w:pos="720"/>
              </w:tabs>
              <w:spacing w:line="240" w:lineRule="atLeast"/>
              <w:jc w:val="right"/>
              <w:rPr>
                <w:rFonts w:ascii="Times New Roman" w:hAnsi="Times New Roman" w:cs="Times New Roman"/>
                <w:u w:val="single"/>
              </w:rPr>
            </w:pPr>
            <w:r w:rsidRPr="00E30298">
              <w:rPr>
                <w:rFonts w:ascii="Times New Roman" w:hAnsi="Times New Roman" w:cs="Times New Roman"/>
                <w:u w:val="single"/>
              </w:rPr>
              <w:t>1,325,353</w:t>
            </w:r>
          </w:p>
        </w:tc>
        <w:tc>
          <w:tcPr>
            <w:tcW w:w="1079" w:type="dxa"/>
          </w:tcPr>
          <w:p w14:paraId="7BEE0BA0" w14:textId="77777777" w:rsidR="007A373D" w:rsidRPr="00E30298" w:rsidRDefault="007A373D" w:rsidP="00E30298">
            <w:pPr>
              <w:tabs>
                <w:tab w:val="left" w:pos="540"/>
                <w:tab w:val="left" w:pos="720"/>
                <w:tab w:val="left" w:pos="781"/>
              </w:tabs>
              <w:spacing w:line="240" w:lineRule="atLeast"/>
              <w:ind w:left="-90" w:right="-126"/>
              <w:jc w:val="center"/>
              <w:rPr>
                <w:rFonts w:ascii="Times New Roman" w:hAnsi="Times New Roman" w:cs="Times New Roman"/>
              </w:rPr>
            </w:pPr>
            <w:r w:rsidRPr="00E30298">
              <w:rPr>
                <w:rFonts w:ascii="Times New Roman" w:hAnsi="Times New Roman" w:cs="Times New Roman"/>
              </w:rPr>
              <w:t>0.400 - 1.225</w:t>
            </w:r>
          </w:p>
        </w:tc>
      </w:tr>
      <w:tr w:rsidR="007A373D" w:rsidRPr="00E30298" w14:paraId="69ED09AD" w14:textId="77777777" w:rsidTr="00245921">
        <w:tc>
          <w:tcPr>
            <w:tcW w:w="3059" w:type="dxa"/>
          </w:tcPr>
          <w:p w14:paraId="34A16929" w14:textId="77777777"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rPr>
              <w:t>Total</w:t>
            </w:r>
          </w:p>
        </w:tc>
        <w:tc>
          <w:tcPr>
            <w:tcW w:w="971" w:type="dxa"/>
          </w:tcPr>
          <w:p w14:paraId="2F4C25D5" w14:textId="38290F92" w:rsidR="007A373D" w:rsidRPr="00E30298" w:rsidRDefault="007A373D" w:rsidP="00E30298">
            <w:pPr>
              <w:tabs>
                <w:tab w:val="left" w:pos="720"/>
              </w:tabs>
              <w:spacing w:line="240" w:lineRule="atLeast"/>
              <w:jc w:val="right"/>
              <w:rPr>
                <w:rFonts w:ascii="Times New Roman" w:hAnsi="Times New Roman" w:cs="Times New Roman"/>
                <w:u w:val="double"/>
              </w:rPr>
            </w:pPr>
            <w:r w:rsidRPr="00E30298">
              <w:rPr>
                <w:rFonts w:ascii="Times New Roman" w:hAnsi="Times New Roman" w:cs="Times New Roman"/>
                <w:u w:val="double"/>
              </w:rPr>
              <w:t>1,357,92</w:t>
            </w:r>
            <w:r w:rsidR="0038241E">
              <w:rPr>
                <w:rFonts w:ascii="Times New Roman" w:hAnsi="Times New Roman" w:cs="Times New Roman"/>
                <w:u w:val="double"/>
              </w:rPr>
              <w:t>1</w:t>
            </w:r>
          </w:p>
        </w:tc>
        <w:tc>
          <w:tcPr>
            <w:tcW w:w="899" w:type="dxa"/>
            <w:gridSpan w:val="2"/>
          </w:tcPr>
          <w:p w14:paraId="1754315A" w14:textId="77777777" w:rsidR="007A373D" w:rsidRPr="00E30298" w:rsidRDefault="007A373D" w:rsidP="00E30298">
            <w:pPr>
              <w:tabs>
                <w:tab w:val="left" w:pos="720"/>
              </w:tabs>
              <w:spacing w:line="240" w:lineRule="atLeast"/>
              <w:jc w:val="right"/>
              <w:rPr>
                <w:rFonts w:ascii="Times New Roman" w:hAnsi="Times New Roman" w:cs="Times New Roman"/>
                <w:u w:val="double"/>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810" w:type="dxa"/>
            <w:gridSpan w:val="2"/>
          </w:tcPr>
          <w:p w14:paraId="13F5FC6D" w14:textId="77777777" w:rsidR="007A373D" w:rsidRPr="00E30298" w:rsidRDefault="007A373D" w:rsidP="00E30298">
            <w:pPr>
              <w:tabs>
                <w:tab w:val="left" w:pos="594"/>
              </w:tabs>
              <w:spacing w:line="240" w:lineRule="atLeast"/>
              <w:jc w:val="right"/>
              <w:rPr>
                <w:rFonts w:ascii="Times New Roman" w:hAnsi="Times New Roman" w:cs="Times New Roman"/>
                <w:u w:val="double"/>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1015" w:type="dxa"/>
            <w:gridSpan w:val="2"/>
          </w:tcPr>
          <w:p w14:paraId="5EE193F3" w14:textId="34C1048E" w:rsidR="007A373D" w:rsidRPr="00E30298" w:rsidRDefault="007A373D" w:rsidP="00E30298">
            <w:pPr>
              <w:tabs>
                <w:tab w:val="left" w:pos="720"/>
              </w:tabs>
              <w:spacing w:line="240" w:lineRule="atLeast"/>
              <w:jc w:val="right"/>
              <w:rPr>
                <w:rFonts w:ascii="Times New Roman" w:hAnsi="Times New Roman" w:cs="Times New Roman"/>
                <w:u w:val="double"/>
              </w:rPr>
            </w:pPr>
            <w:r w:rsidRPr="00E30298">
              <w:rPr>
                <w:rFonts w:ascii="Times New Roman" w:hAnsi="Times New Roman" w:cs="Times New Roman"/>
                <w:u w:val="double"/>
              </w:rPr>
              <w:t>1,803,95</w:t>
            </w:r>
            <w:r w:rsidR="0038241E">
              <w:rPr>
                <w:rFonts w:ascii="Times New Roman" w:hAnsi="Times New Roman" w:cs="Times New Roman"/>
                <w:u w:val="double"/>
              </w:rPr>
              <w:t>2</w:t>
            </w:r>
          </w:p>
        </w:tc>
        <w:tc>
          <w:tcPr>
            <w:tcW w:w="1015" w:type="dxa"/>
            <w:gridSpan w:val="2"/>
          </w:tcPr>
          <w:p w14:paraId="0EF5AD84" w14:textId="77777777" w:rsidR="007A373D" w:rsidRPr="00E30298" w:rsidRDefault="007A373D" w:rsidP="00E30298">
            <w:pPr>
              <w:tabs>
                <w:tab w:val="left" w:pos="720"/>
              </w:tabs>
              <w:spacing w:line="240" w:lineRule="atLeast"/>
              <w:jc w:val="right"/>
              <w:rPr>
                <w:rFonts w:ascii="Times New Roman" w:hAnsi="Times New Roman" w:cs="Times New Roman"/>
                <w:u w:val="double"/>
              </w:rPr>
            </w:pPr>
            <w:r w:rsidRPr="00E30298">
              <w:rPr>
                <w:rFonts w:ascii="Times New Roman" w:hAnsi="Times New Roman" w:cs="Times New Roman"/>
                <w:u w:val="double"/>
              </w:rPr>
              <w:t>5,494,793</w:t>
            </w:r>
          </w:p>
        </w:tc>
        <w:tc>
          <w:tcPr>
            <w:tcW w:w="1052" w:type="dxa"/>
          </w:tcPr>
          <w:p w14:paraId="020E6B70" w14:textId="77777777" w:rsidR="007A373D" w:rsidRPr="00E30298" w:rsidRDefault="007A373D" w:rsidP="00E30298">
            <w:pPr>
              <w:tabs>
                <w:tab w:val="left" w:pos="720"/>
              </w:tabs>
              <w:spacing w:line="240" w:lineRule="atLeast"/>
              <w:jc w:val="right"/>
              <w:rPr>
                <w:rFonts w:ascii="Times New Roman" w:hAnsi="Times New Roman" w:cs="Times New Roman"/>
                <w:u w:val="double"/>
              </w:rPr>
            </w:pPr>
            <w:r w:rsidRPr="00E30298">
              <w:rPr>
                <w:rFonts w:ascii="Times New Roman" w:hAnsi="Times New Roman" w:cs="Times New Roman"/>
                <w:u w:val="double"/>
              </w:rPr>
              <w:t>8,656,666</w:t>
            </w:r>
          </w:p>
        </w:tc>
        <w:tc>
          <w:tcPr>
            <w:tcW w:w="1079" w:type="dxa"/>
          </w:tcPr>
          <w:p w14:paraId="7E3C49ED" w14:textId="77777777" w:rsidR="007A373D" w:rsidRPr="00E30298" w:rsidRDefault="007A373D" w:rsidP="00E30298">
            <w:pPr>
              <w:tabs>
                <w:tab w:val="left" w:pos="720"/>
              </w:tabs>
              <w:spacing w:line="240" w:lineRule="atLeast"/>
              <w:jc w:val="center"/>
              <w:rPr>
                <w:rFonts w:ascii="Times New Roman" w:hAnsi="Times New Roman" w:cs="Times New Roman"/>
                <w:u w:val="double"/>
              </w:rPr>
            </w:pPr>
          </w:p>
        </w:tc>
      </w:tr>
      <w:tr w:rsidR="007A373D" w:rsidRPr="00272D1A" w14:paraId="2C800F62" w14:textId="77777777" w:rsidTr="00245921">
        <w:tc>
          <w:tcPr>
            <w:tcW w:w="3059" w:type="dxa"/>
          </w:tcPr>
          <w:p w14:paraId="45991713" w14:textId="77777777" w:rsidR="007A373D" w:rsidRPr="00272D1A" w:rsidRDefault="007A373D" w:rsidP="00272D1A">
            <w:pPr>
              <w:spacing w:line="160" w:lineRule="atLeast"/>
              <w:rPr>
                <w:rFonts w:ascii="Times New Roman" w:hAnsi="Times New Roman" w:cs="Times New Roman"/>
                <w:sz w:val="8"/>
                <w:szCs w:val="8"/>
              </w:rPr>
            </w:pPr>
          </w:p>
        </w:tc>
        <w:tc>
          <w:tcPr>
            <w:tcW w:w="971" w:type="dxa"/>
          </w:tcPr>
          <w:p w14:paraId="1D171CF4" w14:textId="77777777" w:rsidR="007A373D" w:rsidRPr="00272D1A" w:rsidRDefault="007A373D" w:rsidP="00272D1A">
            <w:pPr>
              <w:spacing w:line="160" w:lineRule="atLeast"/>
              <w:rPr>
                <w:rFonts w:ascii="Times New Roman" w:hAnsi="Times New Roman" w:cs="Times New Roman"/>
                <w:sz w:val="8"/>
                <w:szCs w:val="8"/>
              </w:rPr>
            </w:pPr>
          </w:p>
        </w:tc>
        <w:tc>
          <w:tcPr>
            <w:tcW w:w="899" w:type="dxa"/>
            <w:gridSpan w:val="2"/>
          </w:tcPr>
          <w:p w14:paraId="1ABE8972" w14:textId="77777777" w:rsidR="007A373D" w:rsidRPr="00272D1A" w:rsidRDefault="007A373D" w:rsidP="00272D1A">
            <w:pPr>
              <w:spacing w:line="160" w:lineRule="atLeast"/>
              <w:rPr>
                <w:rFonts w:ascii="Times New Roman" w:hAnsi="Times New Roman" w:cs="Times New Roman"/>
                <w:sz w:val="8"/>
                <w:szCs w:val="8"/>
              </w:rPr>
            </w:pPr>
          </w:p>
        </w:tc>
        <w:tc>
          <w:tcPr>
            <w:tcW w:w="810" w:type="dxa"/>
            <w:gridSpan w:val="2"/>
          </w:tcPr>
          <w:p w14:paraId="1AAB94DC" w14:textId="77777777" w:rsidR="007A373D" w:rsidRPr="00272D1A" w:rsidRDefault="007A373D" w:rsidP="00272D1A">
            <w:pPr>
              <w:spacing w:line="160" w:lineRule="atLeast"/>
              <w:rPr>
                <w:rFonts w:ascii="Times New Roman" w:hAnsi="Times New Roman" w:cs="Times New Roman"/>
                <w:sz w:val="8"/>
                <w:szCs w:val="8"/>
              </w:rPr>
            </w:pPr>
          </w:p>
        </w:tc>
        <w:tc>
          <w:tcPr>
            <w:tcW w:w="1015" w:type="dxa"/>
            <w:gridSpan w:val="2"/>
          </w:tcPr>
          <w:p w14:paraId="437A8979" w14:textId="77777777" w:rsidR="007A373D" w:rsidRPr="00272D1A" w:rsidRDefault="007A373D" w:rsidP="00272D1A">
            <w:pPr>
              <w:spacing w:line="160" w:lineRule="atLeast"/>
              <w:rPr>
                <w:rFonts w:ascii="Times New Roman" w:hAnsi="Times New Roman" w:cs="Times New Roman"/>
                <w:sz w:val="8"/>
                <w:szCs w:val="8"/>
              </w:rPr>
            </w:pPr>
          </w:p>
        </w:tc>
        <w:tc>
          <w:tcPr>
            <w:tcW w:w="1015" w:type="dxa"/>
            <w:gridSpan w:val="2"/>
          </w:tcPr>
          <w:p w14:paraId="4EF8C0B8" w14:textId="77777777" w:rsidR="007A373D" w:rsidRPr="00272D1A" w:rsidRDefault="007A373D" w:rsidP="00272D1A">
            <w:pPr>
              <w:spacing w:line="160" w:lineRule="atLeast"/>
              <w:rPr>
                <w:rFonts w:ascii="Times New Roman" w:hAnsi="Times New Roman" w:cs="Times New Roman"/>
                <w:sz w:val="8"/>
                <w:szCs w:val="8"/>
              </w:rPr>
            </w:pPr>
          </w:p>
        </w:tc>
        <w:tc>
          <w:tcPr>
            <w:tcW w:w="1052" w:type="dxa"/>
          </w:tcPr>
          <w:p w14:paraId="380643E9" w14:textId="77777777" w:rsidR="007A373D" w:rsidRPr="00272D1A" w:rsidRDefault="007A373D" w:rsidP="00272D1A">
            <w:pPr>
              <w:spacing w:line="160" w:lineRule="atLeast"/>
              <w:rPr>
                <w:rFonts w:ascii="Times New Roman" w:hAnsi="Times New Roman" w:cs="Times New Roman"/>
                <w:sz w:val="8"/>
                <w:szCs w:val="8"/>
              </w:rPr>
            </w:pPr>
          </w:p>
        </w:tc>
        <w:tc>
          <w:tcPr>
            <w:tcW w:w="1079" w:type="dxa"/>
          </w:tcPr>
          <w:p w14:paraId="63681F27" w14:textId="77777777" w:rsidR="007A373D" w:rsidRPr="00272D1A" w:rsidRDefault="007A373D" w:rsidP="00272D1A">
            <w:pPr>
              <w:spacing w:line="160" w:lineRule="atLeast"/>
              <w:rPr>
                <w:rFonts w:ascii="Times New Roman" w:hAnsi="Times New Roman" w:cs="Times New Roman"/>
                <w:sz w:val="8"/>
                <w:szCs w:val="8"/>
              </w:rPr>
            </w:pPr>
          </w:p>
        </w:tc>
      </w:tr>
      <w:tr w:rsidR="007A373D" w:rsidRPr="00E30298" w14:paraId="6AE14DFF" w14:textId="77777777" w:rsidTr="00245921">
        <w:tc>
          <w:tcPr>
            <w:tcW w:w="3059" w:type="dxa"/>
          </w:tcPr>
          <w:p w14:paraId="47DAF1E0" w14:textId="77777777"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b/>
                <w:bCs/>
              </w:rPr>
              <w:t>Financial liabilities</w:t>
            </w:r>
          </w:p>
        </w:tc>
        <w:tc>
          <w:tcPr>
            <w:tcW w:w="971" w:type="dxa"/>
          </w:tcPr>
          <w:p w14:paraId="357DFEF5" w14:textId="77777777" w:rsidR="007A373D" w:rsidRPr="00E30298" w:rsidRDefault="007A373D" w:rsidP="00E30298">
            <w:pPr>
              <w:spacing w:line="240" w:lineRule="atLeast"/>
              <w:jc w:val="center"/>
              <w:rPr>
                <w:rFonts w:ascii="Times New Roman" w:hAnsi="Times New Roman" w:cs="Times New Roman"/>
              </w:rPr>
            </w:pPr>
          </w:p>
        </w:tc>
        <w:tc>
          <w:tcPr>
            <w:tcW w:w="899" w:type="dxa"/>
            <w:gridSpan w:val="2"/>
          </w:tcPr>
          <w:p w14:paraId="3DAADC03" w14:textId="77777777" w:rsidR="007A373D" w:rsidRPr="00E30298" w:rsidRDefault="007A373D" w:rsidP="00E30298">
            <w:pPr>
              <w:tabs>
                <w:tab w:val="left" w:pos="800"/>
              </w:tabs>
              <w:spacing w:line="240" w:lineRule="atLeast"/>
              <w:jc w:val="center"/>
              <w:rPr>
                <w:rFonts w:ascii="Times New Roman" w:hAnsi="Times New Roman" w:cs="Times New Roman"/>
                <w:u w:val="single"/>
              </w:rPr>
            </w:pPr>
          </w:p>
        </w:tc>
        <w:tc>
          <w:tcPr>
            <w:tcW w:w="810" w:type="dxa"/>
            <w:gridSpan w:val="2"/>
          </w:tcPr>
          <w:p w14:paraId="5EC74537" w14:textId="77777777" w:rsidR="007A373D" w:rsidRPr="00E30298" w:rsidRDefault="007A373D" w:rsidP="00E30298">
            <w:pPr>
              <w:tabs>
                <w:tab w:val="left" w:pos="540"/>
              </w:tabs>
              <w:spacing w:line="240" w:lineRule="atLeast"/>
              <w:ind w:left="-126"/>
              <w:jc w:val="right"/>
              <w:rPr>
                <w:rFonts w:ascii="Times New Roman" w:hAnsi="Times New Roman" w:cs="Times New Roman"/>
              </w:rPr>
            </w:pPr>
          </w:p>
        </w:tc>
        <w:tc>
          <w:tcPr>
            <w:tcW w:w="1015" w:type="dxa"/>
            <w:gridSpan w:val="2"/>
          </w:tcPr>
          <w:p w14:paraId="1DB73EED" w14:textId="77777777" w:rsidR="007A373D" w:rsidRPr="00E30298" w:rsidRDefault="007A373D" w:rsidP="00E30298">
            <w:pPr>
              <w:spacing w:line="240" w:lineRule="atLeast"/>
              <w:ind w:left="-116" w:right="-91"/>
              <w:jc w:val="center"/>
              <w:rPr>
                <w:rFonts w:ascii="Times New Roman" w:hAnsi="Times New Roman" w:cs="Times New Roman"/>
              </w:rPr>
            </w:pPr>
          </w:p>
        </w:tc>
        <w:tc>
          <w:tcPr>
            <w:tcW w:w="1015" w:type="dxa"/>
            <w:gridSpan w:val="2"/>
          </w:tcPr>
          <w:p w14:paraId="19F5CBD0" w14:textId="77777777" w:rsidR="007A373D" w:rsidRPr="00E30298" w:rsidRDefault="007A373D" w:rsidP="00E30298">
            <w:pPr>
              <w:spacing w:line="240" w:lineRule="atLeast"/>
              <w:ind w:left="-125" w:right="-83"/>
              <w:jc w:val="center"/>
              <w:rPr>
                <w:rFonts w:ascii="Times New Roman" w:hAnsi="Times New Roman" w:cs="Times New Roman"/>
              </w:rPr>
            </w:pPr>
          </w:p>
        </w:tc>
        <w:tc>
          <w:tcPr>
            <w:tcW w:w="1052" w:type="dxa"/>
          </w:tcPr>
          <w:p w14:paraId="0598A982" w14:textId="77777777" w:rsidR="007A373D" w:rsidRPr="00E30298" w:rsidRDefault="007A373D" w:rsidP="00E30298">
            <w:pPr>
              <w:tabs>
                <w:tab w:val="left" w:pos="800"/>
              </w:tabs>
              <w:spacing w:line="240" w:lineRule="atLeast"/>
              <w:jc w:val="right"/>
              <w:rPr>
                <w:rFonts w:ascii="Times New Roman" w:hAnsi="Times New Roman" w:cs="Times New Roman"/>
                <w:u w:val="single"/>
              </w:rPr>
            </w:pPr>
          </w:p>
        </w:tc>
        <w:tc>
          <w:tcPr>
            <w:tcW w:w="1079" w:type="dxa"/>
          </w:tcPr>
          <w:p w14:paraId="4CAB8384" w14:textId="77777777" w:rsidR="007A373D" w:rsidRPr="00E30298" w:rsidRDefault="007A373D" w:rsidP="00E30298">
            <w:pPr>
              <w:spacing w:line="240" w:lineRule="atLeast"/>
              <w:jc w:val="center"/>
              <w:rPr>
                <w:rFonts w:ascii="Times New Roman" w:hAnsi="Times New Roman" w:cs="Times New Roman"/>
              </w:rPr>
            </w:pPr>
          </w:p>
        </w:tc>
      </w:tr>
      <w:tr w:rsidR="007A373D" w:rsidRPr="00E30298" w14:paraId="42D34F43" w14:textId="77777777" w:rsidTr="00245921">
        <w:tc>
          <w:tcPr>
            <w:tcW w:w="3059" w:type="dxa"/>
            <w:vAlign w:val="bottom"/>
          </w:tcPr>
          <w:p w14:paraId="607A10D1" w14:textId="77777777" w:rsidR="007A373D" w:rsidRPr="00E30298" w:rsidRDefault="007A373D" w:rsidP="00E30298">
            <w:pPr>
              <w:spacing w:line="240" w:lineRule="atLeast"/>
              <w:rPr>
                <w:rFonts w:ascii="Times New Roman" w:hAnsi="Times New Roman" w:cs="Times New Roman"/>
              </w:rPr>
            </w:pPr>
            <w:r w:rsidRPr="00E30298">
              <w:rPr>
                <w:rFonts w:ascii="Times New Roman" w:hAnsi="Times New Roman" w:cs="Times New Roman"/>
              </w:rPr>
              <w:t xml:space="preserve">Bank overdrafts and short-term </w:t>
            </w:r>
          </w:p>
        </w:tc>
        <w:tc>
          <w:tcPr>
            <w:tcW w:w="971" w:type="dxa"/>
            <w:vAlign w:val="bottom"/>
          </w:tcPr>
          <w:p w14:paraId="45E41265" w14:textId="77777777" w:rsidR="007A373D" w:rsidRPr="00E30298" w:rsidRDefault="007A373D" w:rsidP="00E30298">
            <w:pPr>
              <w:spacing w:line="240" w:lineRule="atLeast"/>
              <w:ind w:left="-108" w:right="-18"/>
              <w:jc w:val="right"/>
              <w:rPr>
                <w:rFonts w:ascii="Times New Roman" w:hAnsi="Times New Roman" w:cs="Times New Roman"/>
              </w:rPr>
            </w:pPr>
          </w:p>
        </w:tc>
        <w:tc>
          <w:tcPr>
            <w:tcW w:w="899" w:type="dxa"/>
            <w:gridSpan w:val="2"/>
            <w:vAlign w:val="bottom"/>
          </w:tcPr>
          <w:p w14:paraId="59A278D1" w14:textId="77777777" w:rsidR="007A373D" w:rsidRPr="00E30298" w:rsidRDefault="007A373D" w:rsidP="00E30298">
            <w:pPr>
              <w:tabs>
                <w:tab w:val="left" w:pos="540"/>
              </w:tabs>
              <w:spacing w:line="240" w:lineRule="atLeast"/>
              <w:ind w:left="-108" w:right="-108" w:firstLine="108"/>
              <w:jc w:val="center"/>
              <w:rPr>
                <w:rFonts w:ascii="Times New Roman" w:eastAsia="MS Mincho" w:hAnsi="Times New Roman" w:cs="Times New Roman"/>
                <w:lang w:val="en-GB"/>
              </w:rPr>
            </w:pPr>
          </w:p>
        </w:tc>
        <w:tc>
          <w:tcPr>
            <w:tcW w:w="810" w:type="dxa"/>
            <w:gridSpan w:val="2"/>
            <w:vAlign w:val="bottom"/>
          </w:tcPr>
          <w:p w14:paraId="4901D8BF" w14:textId="77777777" w:rsidR="007A373D" w:rsidRPr="00E30298" w:rsidRDefault="007A373D" w:rsidP="00E30298">
            <w:pPr>
              <w:tabs>
                <w:tab w:val="left" w:pos="540"/>
              </w:tabs>
              <w:spacing w:line="240" w:lineRule="atLeast"/>
              <w:ind w:left="-126"/>
              <w:jc w:val="right"/>
              <w:rPr>
                <w:rFonts w:ascii="Times New Roman" w:hAnsi="Times New Roman" w:cs="Times New Roman"/>
              </w:rPr>
            </w:pPr>
          </w:p>
        </w:tc>
        <w:tc>
          <w:tcPr>
            <w:tcW w:w="1015" w:type="dxa"/>
            <w:gridSpan w:val="2"/>
            <w:vAlign w:val="bottom"/>
          </w:tcPr>
          <w:p w14:paraId="66E4E3A9" w14:textId="77777777" w:rsidR="007A373D" w:rsidRPr="00E30298" w:rsidRDefault="007A373D" w:rsidP="00E30298">
            <w:pPr>
              <w:spacing w:line="240" w:lineRule="atLeast"/>
              <w:ind w:left="-116" w:right="8"/>
              <w:jc w:val="right"/>
              <w:rPr>
                <w:rFonts w:ascii="Times New Roman" w:eastAsia="MS Mincho" w:hAnsi="Times New Roman" w:cs="Times New Roman"/>
                <w:lang w:val="en-GB"/>
              </w:rPr>
            </w:pPr>
          </w:p>
        </w:tc>
        <w:tc>
          <w:tcPr>
            <w:tcW w:w="1015" w:type="dxa"/>
            <w:gridSpan w:val="2"/>
            <w:vAlign w:val="bottom"/>
          </w:tcPr>
          <w:p w14:paraId="75FEC726" w14:textId="77777777" w:rsidR="007A373D" w:rsidRPr="00E30298" w:rsidRDefault="007A373D" w:rsidP="00E30298">
            <w:pPr>
              <w:tabs>
                <w:tab w:val="left" w:pos="676"/>
              </w:tabs>
              <w:spacing w:line="240" w:lineRule="atLeast"/>
              <w:ind w:left="-108" w:right="-108" w:firstLine="108"/>
              <w:jc w:val="center"/>
              <w:rPr>
                <w:rFonts w:ascii="Times New Roman" w:eastAsia="MS Mincho" w:hAnsi="Times New Roman" w:cs="Times New Roman"/>
                <w:lang w:val="en-GB"/>
              </w:rPr>
            </w:pPr>
          </w:p>
        </w:tc>
        <w:tc>
          <w:tcPr>
            <w:tcW w:w="1052" w:type="dxa"/>
            <w:vAlign w:val="bottom"/>
          </w:tcPr>
          <w:p w14:paraId="4A2AE734" w14:textId="77777777" w:rsidR="007A373D" w:rsidRPr="00E30298" w:rsidRDefault="007A373D" w:rsidP="00E30298">
            <w:pPr>
              <w:tabs>
                <w:tab w:val="left" w:pos="800"/>
              </w:tabs>
              <w:spacing w:line="240" w:lineRule="atLeast"/>
              <w:jc w:val="right"/>
              <w:rPr>
                <w:rFonts w:ascii="Times New Roman" w:hAnsi="Times New Roman" w:cs="Times New Roman"/>
              </w:rPr>
            </w:pPr>
          </w:p>
        </w:tc>
        <w:tc>
          <w:tcPr>
            <w:tcW w:w="1079" w:type="dxa"/>
            <w:vAlign w:val="bottom"/>
          </w:tcPr>
          <w:p w14:paraId="6AF48D08" w14:textId="77777777" w:rsidR="007A373D" w:rsidRPr="00E30298" w:rsidRDefault="007A373D" w:rsidP="00E30298">
            <w:pPr>
              <w:spacing w:line="240" w:lineRule="atLeast"/>
              <w:ind w:left="-108" w:right="-108"/>
              <w:jc w:val="center"/>
              <w:rPr>
                <w:rFonts w:ascii="Times New Roman" w:eastAsia="MS Mincho" w:hAnsi="Times New Roman" w:cs="Times New Roman"/>
                <w:lang w:val="en-GB"/>
              </w:rPr>
            </w:pPr>
          </w:p>
        </w:tc>
      </w:tr>
      <w:tr w:rsidR="007A373D" w:rsidRPr="00E30298" w14:paraId="143C16DC" w14:textId="77777777" w:rsidTr="00245921">
        <w:tc>
          <w:tcPr>
            <w:tcW w:w="3059" w:type="dxa"/>
            <w:vAlign w:val="bottom"/>
          </w:tcPr>
          <w:p w14:paraId="3F9491C9" w14:textId="77777777" w:rsidR="007A373D" w:rsidRPr="00E30298" w:rsidRDefault="007A373D" w:rsidP="00E30298">
            <w:pPr>
              <w:spacing w:line="240" w:lineRule="atLeast"/>
              <w:ind w:right="-90" w:firstLine="144"/>
              <w:rPr>
                <w:rFonts w:ascii="Times New Roman" w:hAnsi="Times New Roman" w:cs="Times New Roman"/>
              </w:rPr>
            </w:pPr>
            <w:r w:rsidRPr="00E30298">
              <w:rPr>
                <w:rFonts w:ascii="Times New Roman" w:hAnsi="Times New Roman" w:cs="Times New Roman"/>
              </w:rPr>
              <w:t>borrowings from financial institutions</w:t>
            </w:r>
          </w:p>
        </w:tc>
        <w:tc>
          <w:tcPr>
            <w:tcW w:w="971" w:type="dxa"/>
          </w:tcPr>
          <w:p w14:paraId="41A99AB2" w14:textId="77777777"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15,358,466</w:t>
            </w:r>
          </w:p>
        </w:tc>
        <w:tc>
          <w:tcPr>
            <w:tcW w:w="899" w:type="dxa"/>
            <w:gridSpan w:val="2"/>
          </w:tcPr>
          <w:p w14:paraId="22A06DDE"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gridSpan w:val="2"/>
          </w:tcPr>
          <w:p w14:paraId="7FA390E5"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5" w:type="dxa"/>
            <w:gridSpan w:val="2"/>
          </w:tcPr>
          <w:p w14:paraId="40FAAAAF"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5" w:type="dxa"/>
            <w:gridSpan w:val="2"/>
          </w:tcPr>
          <w:p w14:paraId="6B72E166"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52" w:type="dxa"/>
          </w:tcPr>
          <w:p w14:paraId="313E007D" w14:textId="77777777"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15,358,466</w:t>
            </w:r>
          </w:p>
        </w:tc>
        <w:tc>
          <w:tcPr>
            <w:tcW w:w="1079" w:type="dxa"/>
          </w:tcPr>
          <w:p w14:paraId="32A58DC2" w14:textId="77777777" w:rsidR="007A373D" w:rsidRPr="00E30298" w:rsidRDefault="007A373D"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5.175 - 7.270</w:t>
            </w:r>
          </w:p>
        </w:tc>
      </w:tr>
      <w:tr w:rsidR="007A373D" w:rsidRPr="00E30298" w14:paraId="5D2A7D79" w14:textId="77777777" w:rsidTr="00245921">
        <w:tc>
          <w:tcPr>
            <w:tcW w:w="3059" w:type="dxa"/>
            <w:vAlign w:val="bottom"/>
          </w:tcPr>
          <w:p w14:paraId="60459F0E" w14:textId="77777777" w:rsidR="007A373D" w:rsidRPr="00E30298" w:rsidRDefault="007A373D" w:rsidP="00E30298">
            <w:pPr>
              <w:spacing w:line="240" w:lineRule="atLeast"/>
              <w:rPr>
                <w:rFonts w:ascii="Times New Roman" w:hAnsi="Times New Roman" w:cs="Times New Roman"/>
              </w:rPr>
            </w:pPr>
            <w:r w:rsidRPr="00E30298">
              <w:rPr>
                <w:rFonts w:ascii="Times New Roman" w:hAnsi="Times New Roman" w:cs="Times New Roman"/>
              </w:rPr>
              <w:t>Trade and other current and</w:t>
            </w:r>
          </w:p>
        </w:tc>
        <w:tc>
          <w:tcPr>
            <w:tcW w:w="971" w:type="dxa"/>
          </w:tcPr>
          <w:p w14:paraId="69F3D192"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p>
        </w:tc>
        <w:tc>
          <w:tcPr>
            <w:tcW w:w="899" w:type="dxa"/>
            <w:gridSpan w:val="2"/>
          </w:tcPr>
          <w:p w14:paraId="49BBC70C"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p>
        </w:tc>
        <w:tc>
          <w:tcPr>
            <w:tcW w:w="810" w:type="dxa"/>
            <w:gridSpan w:val="2"/>
          </w:tcPr>
          <w:p w14:paraId="43CFFE9C" w14:textId="77777777" w:rsidR="007A373D" w:rsidRPr="00E30298" w:rsidRDefault="007A373D" w:rsidP="00E30298">
            <w:pPr>
              <w:tabs>
                <w:tab w:val="left" w:pos="594"/>
              </w:tabs>
              <w:spacing w:line="240" w:lineRule="atLeast"/>
              <w:ind w:left="-111"/>
              <w:jc w:val="right"/>
              <w:rPr>
                <w:rFonts w:ascii="Times New Roman" w:hAnsi="Times New Roman" w:cs="Times New Roman"/>
              </w:rPr>
            </w:pPr>
          </w:p>
        </w:tc>
        <w:tc>
          <w:tcPr>
            <w:tcW w:w="1015" w:type="dxa"/>
            <w:gridSpan w:val="2"/>
          </w:tcPr>
          <w:p w14:paraId="1D678C0D" w14:textId="77777777" w:rsidR="007A373D" w:rsidRPr="00E30298" w:rsidRDefault="007A373D" w:rsidP="00E30298">
            <w:pPr>
              <w:tabs>
                <w:tab w:val="left" w:pos="720"/>
              </w:tabs>
              <w:spacing w:line="240" w:lineRule="atLeast"/>
              <w:ind w:left="-111"/>
              <w:jc w:val="right"/>
              <w:rPr>
                <w:rFonts w:ascii="Times New Roman" w:hAnsi="Times New Roman" w:cs="Times New Roman"/>
              </w:rPr>
            </w:pPr>
          </w:p>
        </w:tc>
        <w:tc>
          <w:tcPr>
            <w:tcW w:w="1015" w:type="dxa"/>
            <w:gridSpan w:val="2"/>
          </w:tcPr>
          <w:p w14:paraId="28749F59" w14:textId="77777777" w:rsidR="007A373D" w:rsidRPr="00E30298" w:rsidRDefault="007A373D" w:rsidP="00E30298">
            <w:pPr>
              <w:tabs>
                <w:tab w:val="left" w:pos="720"/>
              </w:tabs>
              <w:spacing w:line="240" w:lineRule="atLeast"/>
              <w:ind w:left="-111"/>
              <w:jc w:val="right"/>
              <w:rPr>
                <w:rFonts w:ascii="Times New Roman" w:hAnsi="Times New Roman" w:cs="Times New Roman"/>
              </w:rPr>
            </w:pPr>
          </w:p>
        </w:tc>
        <w:tc>
          <w:tcPr>
            <w:tcW w:w="1052" w:type="dxa"/>
          </w:tcPr>
          <w:p w14:paraId="1D11DDE5" w14:textId="77777777" w:rsidR="007A373D" w:rsidRPr="00E30298" w:rsidRDefault="007A373D" w:rsidP="00E30298">
            <w:pPr>
              <w:tabs>
                <w:tab w:val="left" w:pos="720"/>
              </w:tabs>
              <w:spacing w:line="240" w:lineRule="atLeast"/>
              <w:ind w:left="-111"/>
              <w:jc w:val="right"/>
              <w:rPr>
                <w:rFonts w:ascii="Times New Roman" w:hAnsi="Times New Roman" w:cs="Times New Roman"/>
              </w:rPr>
            </w:pPr>
          </w:p>
        </w:tc>
        <w:tc>
          <w:tcPr>
            <w:tcW w:w="1079" w:type="dxa"/>
            <w:vAlign w:val="bottom"/>
          </w:tcPr>
          <w:p w14:paraId="517A5562" w14:textId="77777777" w:rsidR="007A373D" w:rsidRPr="00E30298" w:rsidRDefault="007A373D" w:rsidP="00E30298">
            <w:pPr>
              <w:tabs>
                <w:tab w:val="left" w:pos="540"/>
              </w:tabs>
              <w:spacing w:line="240" w:lineRule="atLeast"/>
              <w:ind w:left="-108" w:right="-108" w:firstLine="108"/>
              <w:jc w:val="center"/>
              <w:rPr>
                <w:rFonts w:ascii="Times New Roman" w:hAnsi="Times New Roman" w:cs="Times New Roman"/>
              </w:rPr>
            </w:pPr>
          </w:p>
        </w:tc>
      </w:tr>
      <w:tr w:rsidR="007A373D" w:rsidRPr="00E30298" w14:paraId="7FB7469A" w14:textId="77777777" w:rsidTr="00245921">
        <w:tc>
          <w:tcPr>
            <w:tcW w:w="3059" w:type="dxa"/>
            <w:vAlign w:val="bottom"/>
          </w:tcPr>
          <w:p w14:paraId="421C61E0" w14:textId="77777777"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rPr>
              <w:t xml:space="preserve">   note payables - net</w:t>
            </w:r>
          </w:p>
        </w:tc>
        <w:tc>
          <w:tcPr>
            <w:tcW w:w="971" w:type="dxa"/>
          </w:tcPr>
          <w:p w14:paraId="55E39CD3"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99" w:type="dxa"/>
            <w:gridSpan w:val="2"/>
          </w:tcPr>
          <w:p w14:paraId="18042B50"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gridSpan w:val="2"/>
          </w:tcPr>
          <w:p w14:paraId="72FE5BAD"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5" w:type="dxa"/>
            <w:gridSpan w:val="2"/>
          </w:tcPr>
          <w:p w14:paraId="230FDDDB"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5" w:type="dxa"/>
            <w:gridSpan w:val="2"/>
          </w:tcPr>
          <w:p w14:paraId="32BEE484" w14:textId="77777777" w:rsidR="007A373D" w:rsidRPr="00E30298" w:rsidRDefault="007A373D" w:rsidP="00E30298">
            <w:pPr>
              <w:tabs>
                <w:tab w:val="left" w:pos="720"/>
              </w:tabs>
              <w:spacing w:line="240" w:lineRule="atLeast"/>
              <w:ind w:left="-111" w:right="8"/>
              <w:jc w:val="right"/>
              <w:rPr>
                <w:rFonts w:ascii="Times New Roman" w:hAnsi="Times New Roman" w:cs="Times New Roman"/>
              </w:rPr>
            </w:pPr>
            <w:r w:rsidRPr="00E30298">
              <w:rPr>
                <w:rFonts w:ascii="Times New Roman" w:hAnsi="Times New Roman" w:cs="Times New Roman"/>
              </w:rPr>
              <w:t>5,325,885</w:t>
            </w:r>
          </w:p>
        </w:tc>
        <w:tc>
          <w:tcPr>
            <w:tcW w:w="1052" w:type="dxa"/>
          </w:tcPr>
          <w:p w14:paraId="60515A24" w14:textId="77777777"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5,325,885</w:t>
            </w:r>
          </w:p>
        </w:tc>
        <w:tc>
          <w:tcPr>
            <w:tcW w:w="1079" w:type="dxa"/>
          </w:tcPr>
          <w:p w14:paraId="2BFC0E24"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7A373D" w:rsidRPr="00E30298" w14:paraId="1879718B" w14:textId="77777777" w:rsidTr="00245921">
        <w:tc>
          <w:tcPr>
            <w:tcW w:w="3059" w:type="dxa"/>
            <w:vAlign w:val="bottom"/>
          </w:tcPr>
          <w:p w14:paraId="351C85BF" w14:textId="77777777" w:rsidR="007A373D" w:rsidRPr="00E30298" w:rsidRDefault="007A373D" w:rsidP="00E30298">
            <w:pPr>
              <w:spacing w:line="240" w:lineRule="atLeast"/>
              <w:rPr>
                <w:rFonts w:ascii="Times New Roman" w:hAnsi="Times New Roman" w:cs="Times New Roman"/>
              </w:rPr>
            </w:pPr>
            <w:r w:rsidRPr="00E30298">
              <w:rPr>
                <w:rFonts w:ascii="Times New Roman" w:hAnsi="Times New Roman" w:cs="Times New Roman"/>
              </w:rPr>
              <w:t>Advances received from related party</w:t>
            </w:r>
          </w:p>
        </w:tc>
        <w:tc>
          <w:tcPr>
            <w:tcW w:w="971" w:type="dxa"/>
          </w:tcPr>
          <w:p w14:paraId="2243B759"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99" w:type="dxa"/>
            <w:gridSpan w:val="2"/>
          </w:tcPr>
          <w:p w14:paraId="1ADD8556"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gridSpan w:val="2"/>
          </w:tcPr>
          <w:p w14:paraId="3F50E9F7"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5" w:type="dxa"/>
            <w:gridSpan w:val="2"/>
          </w:tcPr>
          <w:p w14:paraId="1E2C8BA3"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5" w:type="dxa"/>
            <w:gridSpan w:val="2"/>
          </w:tcPr>
          <w:p w14:paraId="2DF5BD10" w14:textId="77777777" w:rsidR="007A373D" w:rsidRPr="00E30298" w:rsidRDefault="007A373D" w:rsidP="00E30298">
            <w:pPr>
              <w:tabs>
                <w:tab w:val="left" w:pos="720"/>
              </w:tabs>
              <w:spacing w:line="240" w:lineRule="atLeast"/>
              <w:ind w:left="-111" w:right="8"/>
              <w:jc w:val="right"/>
              <w:rPr>
                <w:rFonts w:ascii="Times New Roman" w:hAnsi="Times New Roman" w:cs="Times New Roman"/>
              </w:rPr>
            </w:pPr>
            <w:r w:rsidRPr="00E30298">
              <w:rPr>
                <w:rFonts w:ascii="Times New Roman" w:hAnsi="Times New Roman" w:cs="Times New Roman"/>
              </w:rPr>
              <w:t>18,742</w:t>
            </w:r>
          </w:p>
        </w:tc>
        <w:tc>
          <w:tcPr>
            <w:tcW w:w="1052" w:type="dxa"/>
          </w:tcPr>
          <w:p w14:paraId="4762E847" w14:textId="77777777"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18,742</w:t>
            </w:r>
          </w:p>
        </w:tc>
        <w:tc>
          <w:tcPr>
            <w:tcW w:w="1079" w:type="dxa"/>
          </w:tcPr>
          <w:p w14:paraId="3875C0FD"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7A373D" w:rsidRPr="00E30298" w14:paraId="774A91E6" w14:textId="77777777" w:rsidTr="00245921">
        <w:tc>
          <w:tcPr>
            <w:tcW w:w="3059" w:type="dxa"/>
            <w:vAlign w:val="bottom"/>
          </w:tcPr>
          <w:p w14:paraId="0605ADDA" w14:textId="77777777" w:rsidR="007A373D" w:rsidRPr="00E30298" w:rsidRDefault="007A373D" w:rsidP="00E30298">
            <w:pPr>
              <w:spacing w:line="240" w:lineRule="atLeast"/>
              <w:ind w:right="-108"/>
              <w:rPr>
                <w:rFonts w:ascii="Times New Roman" w:hAnsi="Times New Roman" w:cs="Times New Roman"/>
              </w:rPr>
            </w:pPr>
            <w:r w:rsidRPr="00E30298">
              <w:rPr>
                <w:rFonts w:ascii="Times New Roman" w:hAnsi="Times New Roman" w:cs="Times New Roman"/>
              </w:rPr>
              <w:t>Advances received from customers - net</w:t>
            </w:r>
          </w:p>
        </w:tc>
        <w:tc>
          <w:tcPr>
            <w:tcW w:w="971" w:type="dxa"/>
          </w:tcPr>
          <w:p w14:paraId="22EB3B32"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99" w:type="dxa"/>
            <w:gridSpan w:val="2"/>
          </w:tcPr>
          <w:p w14:paraId="354AAD14"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gridSpan w:val="2"/>
          </w:tcPr>
          <w:p w14:paraId="0CDEAFC9"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5" w:type="dxa"/>
            <w:gridSpan w:val="2"/>
          </w:tcPr>
          <w:p w14:paraId="560A6B7D"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5" w:type="dxa"/>
            <w:gridSpan w:val="2"/>
          </w:tcPr>
          <w:p w14:paraId="68CA8076" w14:textId="77777777" w:rsidR="007A373D" w:rsidRPr="00E30298" w:rsidRDefault="007A373D" w:rsidP="00E30298">
            <w:pPr>
              <w:tabs>
                <w:tab w:val="left" w:pos="720"/>
              </w:tabs>
              <w:spacing w:line="240" w:lineRule="atLeast"/>
              <w:ind w:left="-111" w:right="8"/>
              <w:jc w:val="right"/>
              <w:rPr>
                <w:rFonts w:ascii="Times New Roman" w:hAnsi="Times New Roman" w:cs="Times New Roman"/>
              </w:rPr>
            </w:pPr>
            <w:r w:rsidRPr="00E30298">
              <w:rPr>
                <w:rFonts w:ascii="Times New Roman" w:hAnsi="Times New Roman" w:cs="Times New Roman"/>
              </w:rPr>
              <w:t>7,372,387</w:t>
            </w:r>
          </w:p>
        </w:tc>
        <w:tc>
          <w:tcPr>
            <w:tcW w:w="1052" w:type="dxa"/>
          </w:tcPr>
          <w:p w14:paraId="3BAF17D8" w14:textId="77777777"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7,372,387</w:t>
            </w:r>
          </w:p>
        </w:tc>
        <w:tc>
          <w:tcPr>
            <w:tcW w:w="1079" w:type="dxa"/>
          </w:tcPr>
          <w:p w14:paraId="47327F4D"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7A373D" w:rsidRPr="00E30298" w14:paraId="50B7B7A1" w14:textId="77777777" w:rsidTr="00245921">
        <w:tc>
          <w:tcPr>
            <w:tcW w:w="3059" w:type="dxa"/>
            <w:vAlign w:val="bottom"/>
          </w:tcPr>
          <w:p w14:paraId="02CC1819" w14:textId="77777777"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rPr>
              <w:t>Retention payables to contractors</w:t>
            </w:r>
          </w:p>
        </w:tc>
        <w:tc>
          <w:tcPr>
            <w:tcW w:w="971" w:type="dxa"/>
          </w:tcPr>
          <w:p w14:paraId="6AC52E27"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99" w:type="dxa"/>
            <w:gridSpan w:val="2"/>
          </w:tcPr>
          <w:p w14:paraId="29887B6B"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gridSpan w:val="2"/>
          </w:tcPr>
          <w:p w14:paraId="73F37BFA"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5" w:type="dxa"/>
            <w:gridSpan w:val="2"/>
          </w:tcPr>
          <w:p w14:paraId="5EE82A4B"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5" w:type="dxa"/>
            <w:gridSpan w:val="2"/>
          </w:tcPr>
          <w:p w14:paraId="0BAB5E7C" w14:textId="77777777" w:rsidR="007A373D" w:rsidRPr="00E30298" w:rsidRDefault="007A373D" w:rsidP="00E30298">
            <w:pPr>
              <w:tabs>
                <w:tab w:val="left" w:pos="720"/>
              </w:tabs>
              <w:spacing w:line="240" w:lineRule="atLeast"/>
              <w:ind w:left="-111" w:right="8"/>
              <w:jc w:val="right"/>
              <w:rPr>
                <w:rFonts w:ascii="Times New Roman" w:hAnsi="Times New Roman" w:cs="Times New Roman"/>
              </w:rPr>
            </w:pPr>
            <w:r w:rsidRPr="00E30298">
              <w:rPr>
                <w:rFonts w:ascii="Times New Roman" w:hAnsi="Times New Roman" w:cs="Times New Roman"/>
              </w:rPr>
              <w:t>806,475</w:t>
            </w:r>
          </w:p>
        </w:tc>
        <w:tc>
          <w:tcPr>
            <w:tcW w:w="1052" w:type="dxa"/>
          </w:tcPr>
          <w:p w14:paraId="4854695A" w14:textId="77777777"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806,475</w:t>
            </w:r>
          </w:p>
        </w:tc>
        <w:tc>
          <w:tcPr>
            <w:tcW w:w="1079" w:type="dxa"/>
          </w:tcPr>
          <w:p w14:paraId="695A8546"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7A373D" w:rsidRPr="00E30298" w14:paraId="1F0FBAAD" w14:textId="77777777" w:rsidTr="00245921">
        <w:tc>
          <w:tcPr>
            <w:tcW w:w="3059" w:type="dxa"/>
            <w:vAlign w:val="bottom"/>
          </w:tcPr>
          <w:p w14:paraId="330C763A" w14:textId="77777777" w:rsidR="007A373D" w:rsidRPr="00E30298" w:rsidRDefault="007A373D" w:rsidP="00E30298">
            <w:pPr>
              <w:spacing w:line="240" w:lineRule="atLeast"/>
              <w:rPr>
                <w:rFonts w:ascii="Times New Roman" w:hAnsi="Times New Roman" w:cs="Times New Roman"/>
              </w:rPr>
            </w:pPr>
            <w:r w:rsidRPr="00E30298">
              <w:rPr>
                <w:rFonts w:ascii="Times New Roman" w:hAnsi="Times New Roman" w:cs="Times New Roman"/>
              </w:rPr>
              <w:t>Debentures - net</w:t>
            </w:r>
          </w:p>
        </w:tc>
        <w:tc>
          <w:tcPr>
            <w:tcW w:w="971" w:type="dxa"/>
          </w:tcPr>
          <w:p w14:paraId="002067A4" w14:textId="77777777"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2,440,100</w:t>
            </w:r>
          </w:p>
        </w:tc>
        <w:tc>
          <w:tcPr>
            <w:tcW w:w="899" w:type="dxa"/>
            <w:gridSpan w:val="2"/>
          </w:tcPr>
          <w:p w14:paraId="7634A683" w14:textId="77777777"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5,581,824</w:t>
            </w:r>
          </w:p>
        </w:tc>
        <w:tc>
          <w:tcPr>
            <w:tcW w:w="810" w:type="dxa"/>
            <w:gridSpan w:val="2"/>
          </w:tcPr>
          <w:p w14:paraId="5CE4E8AD"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5" w:type="dxa"/>
            <w:gridSpan w:val="2"/>
          </w:tcPr>
          <w:p w14:paraId="54BF0B17" w14:textId="77777777" w:rsidR="007A373D" w:rsidRPr="00E30298" w:rsidRDefault="007A373D" w:rsidP="00E30298">
            <w:pPr>
              <w:tabs>
                <w:tab w:val="left" w:pos="421"/>
                <w:tab w:val="left" w:pos="720"/>
              </w:tabs>
              <w:spacing w:line="240" w:lineRule="atLeast"/>
              <w:jc w:val="center"/>
              <w:rPr>
                <w:rFonts w:ascii="Times New Roman" w:hAnsi="Times New Roman" w:cs="Times New Roman"/>
                <w:cs/>
              </w:rPr>
            </w:pPr>
            <w:r w:rsidRPr="00E30298">
              <w:rPr>
                <w:rFonts w:ascii="Times New Roman" w:hAnsi="Times New Roman" w:cs="Times New Roman"/>
              </w:rPr>
              <w:t>-</w:t>
            </w:r>
          </w:p>
        </w:tc>
        <w:tc>
          <w:tcPr>
            <w:tcW w:w="1015" w:type="dxa"/>
            <w:gridSpan w:val="2"/>
          </w:tcPr>
          <w:p w14:paraId="40194DD1" w14:textId="77777777" w:rsidR="007A373D" w:rsidRPr="00E30298" w:rsidRDefault="007A373D" w:rsidP="00E30298">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52" w:type="dxa"/>
          </w:tcPr>
          <w:p w14:paraId="25CB2A50" w14:textId="77777777" w:rsidR="007A373D" w:rsidRPr="00E30298" w:rsidRDefault="007A373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rPr>
              <w:t>8,021,924</w:t>
            </w:r>
          </w:p>
        </w:tc>
        <w:tc>
          <w:tcPr>
            <w:tcW w:w="1079" w:type="dxa"/>
          </w:tcPr>
          <w:p w14:paraId="7E22FB4D" w14:textId="77777777" w:rsidR="007A373D" w:rsidRPr="00E30298" w:rsidRDefault="007A373D"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4.000 - 5.500</w:t>
            </w:r>
          </w:p>
        </w:tc>
      </w:tr>
      <w:tr w:rsidR="00272D1A" w:rsidRPr="00E30298" w14:paraId="55A0A539" w14:textId="77777777" w:rsidTr="00245921">
        <w:tc>
          <w:tcPr>
            <w:tcW w:w="3059" w:type="dxa"/>
            <w:vAlign w:val="bottom"/>
          </w:tcPr>
          <w:p w14:paraId="7889799B" w14:textId="7DBC0BF6" w:rsidR="00272D1A" w:rsidRPr="00E30298" w:rsidRDefault="00272D1A" w:rsidP="00272D1A">
            <w:pPr>
              <w:spacing w:line="240" w:lineRule="atLeast"/>
              <w:rPr>
                <w:rFonts w:ascii="Times New Roman" w:hAnsi="Times New Roman" w:cs="Times New Roman"/>
              </w:rPr>
            </w:pPr>
            <w:r>
              <w:rPr>
                <w:rFonts w:ascii="Times New Roman" w:hAnsi="Times New Roman" w:cs="Times New Roman"/>
              </w:rPr>
              <w:t xml:space="preserve">Liabilities under hire purchase </w:t>
            </w:r>
          </w:p>
        </w:tc>
        <w:tc>
          <w:tcPr>
            <w:tcW w:w="971" w:type="dxa"/>
          </w:tcPr>
          <w:p w14:paraId="4D0B1F07" w14:textId="77777777" w:rsidR="00272D1A" w:rsidRDefault="00272D1A" w:rsidP="00272D1A">
            <w:pPr>
              <w:tabs>
                <w:tab w:val="left" w:pos="720"/>
              </w:tabs>
              <w:spacing w:line="240" w:lineRule="atLeast"/>
              <w:ind w:left="-111"/>
              <w:jc w:val="right"/>
              <w:rPr>
                <w:rFonts w:ascii="Times New Roman" w:hAnsi="Times New Roman" w:cs="Times New Roman"/>
              </w:rPr>
            </w:pPr>
          </w:p>
        </w:tc>
        <w:tc>
          <w:tcPr>
            <w:tcW w:w="899" w:type="dxa"/>
            <w:gridSpan w:val="2"/>
          </w:tcPr>
          <w:p w14:paraId="3EB222CA" w14:textId="77777777" w:rsidR="00272D1A" w:rsidRDefault="00272D1A" w:rsidP="00272D1A">
            <w:pPr>
              <w:tabs>
                <w:tab w:val="left" w:pos="720"/>
              </w:tabs>
              <w:spacing w:line="240" w:lineRule="atLeast"/>
              <w:ind w:left="-111"/>
              <w:jc w:val="right"/>
              <w:rPr>
                <w:rFonts w:ascii="Times New Roman" w:hAnsi="Times New Roman" w:cs="Times New Roman"/>
              </w:rPr>
            </w:pPr>
          </w:p>
        </w:tc>
        <w:tc>
          <w:tcPr>
            <w:tcW w:w="810" w:type="dxa"/>
            <w:gridSpan w:val="2"/>
          </w:tcPr>
          <w:p w14:paraId="52ED71A7" w14:textId="77777777" w:rsidR="00272D1A" w:rsidRPr="00E30298" w:rsidRDefault="00272D1A" w:rsidP="00272D1A">
            <w:pPr>
              <w:tabs>
                <w:tab w:val="left" w:pos="720"/>
              </w:tabs>
              <w:spacing w:line="240" w:lineRule="atLeast"/>
              <w:jc w:val="center"/>
              <w:rPr>
                <w:rFonts w:ascii="Times New Roman" w:hAnsi="Times New Roman" w:cs="Times New Roman"/>
              </w:rPr>
            </w:pPr>
          </w:p>
        </w:tc>
        <w:tc>
          <w:tcPr>
            <w:tcW w:w="1015" w:type="dxa"/>
            <w:gridSpan w:val="2"/>
          </w:tcPr>
          <w:p w14:paraId="7A2DFE70" w14:textId="77777777" w:rsidR="00272D1A" w:rsidRPr="00E30298" w:rsidRDefault="00272D1A" w:rsidP="00272D1A">
            <w:pPr>
              <w:tabs>
                <w:tab w:val="left" w:pos="720"/>
              </w:tabs>
              <w:spacing w:line="240" w:lineRule="atLeast"/>
              <w:jc w:val="center"/>
              <w:rPr>
                <w:rFonts w:ascii="Times New Roman" w:hAnsi="Times New Roman" w:cs="Times New Roman"/>
              </w:rPr>
            </w:pPr>
          </w:p>
        </w:tc>
        <w:tc>
          <w:tcPr>
            <w:tcW w:w="1015" w:type="dxa"/>
            <w:gridSpan w:val="2"/>
          </w:tcPr>
          <w:p w14:paraId="518708AC" w14:textId="77777777" w:rsidR="00272D1A" w:rsidRPr="00E30298" w:rsidRDefault="00272D1A" w:rsidP="00272D1A">
            <w:pPr>
              <w:tabs>
                <w:tab w:val="left" w:pos="421"/>
                <w:tab w:val="left" w:pos="720"/>
              </w:tabs>
              <w:spacing w:line="240" w:lineRule="atLeast"/>
              <w:jc w:val="center"/>
              <w:rPr>
                <w:rFonts w:ascii="Times New Roman" w:hAnsi="Times New Roman" w:cs="Times New Roman"/>
              </w:rPr>
            </w:pPr>
          </w:p>
        </w:tc>
        <w:tc>
          <w:tcPr>
            <w:tcW w:w="1052" w:type="dxa"/>
          </w:tcPr>
          <w:p w14:paraId="44647D3C" w14:textId="77777777" w:rsidR="00272D1A" w:rsidRDefault="00272D1A" w:rsidP="00272D1A">
            <w:pPr>
              <w:tabs>
                <w:tab w:val="left" w:pos="720"/>
              </w:tabs>
              <w:spacing w:line="240" w:lineRule="atLeast"/>
              <w:ind w:left="-111"/>
              <w:jc w:val="right"/>
              <w:rPr>
                <w:rFonts w:ascii="Times New Roman" w:hAnsi="Times New Roman" w:cs="Times New Roman"/>
              </w:rPr>
            </w:pPr>
          </w:p>
        </w:tc>
        <w:tc>
          <w:tcPr>
            <w:tcW w:w="1079" w:type="dxa"/>
          </w:tcPr>
          <w:p w14:paraId="5E253CF7" w14:textId="77777777" w:rsidR="00272D1A" w:rsidRPr="00E30298" w:rsidRDefault="00272D1A" w:rsidP="00272D1A">
            <w:pPr>
              <w:spacing w:line="240" w:lineRule="atLeast"/>
              <w:ind w:left="-108" w:right="-108"/>
              <w:jc w:val="center"/>
              <w:rPr>
                <w:rFonts w:ascii="Times New Roman" w:hAnsi="Times New Roman" w:cs="Times New Roman"/>
              </w:rPr>
            </w:pPr>
          </w:p>
        </w:tc>
      </w:tr>
      <w:tr w:rsidR="00272D1A" w:rsidRPr="00E30298" w14:paraId="50C67443" w14:textId="77777777" w:rsidTr="00245921">
        <w:tc>
          <w:tcPr>
            <w:tcW w:w="3059" w:type="dxa"/>
            <w:vAlign w:val="bottom"/>
          </w:tcPr>
          <w:p w14:paraId="00C6AE49" w14:textId="10B6C522" w:rsidR="00272D1A" w:rsidRPr="00E30298" w:rsidRDefault="008917B4" w:rsidP="00272D1A">
            <w:pPr>
              <w:spacing w:line="240" w:lineRule="atLeast"/>
              <w:rPr>
                <w:rFonts w:ascii="Times New Roman" w:hAnsi="Times New Roman" w:cs="Times New Roman"/>
              </w:rPr>
            </w:pPr>
            <w:r>
              <w:rPr>
                <w:rFonts w:ascii="Times New Roman" w:hAnsi="Times New Roman" w:cs="Times New Roman"/>
              </w:rPr>
              <w:t xml:space="preserve">   </w:t>
            </w:r>
            <w:r w:rsidR="00272D1A">
              <w:rPr>
                <w:rFonts w:ascii="Times New Roman" w:hAnsi="Times New Roman" w:cs="Times New Roman"/>
              </w:rPr>
              <w:t>agreements</w:t>
            </w:r>
            <w:r w:rsidR="00272D1A" w:rsidRPr="00E30298">
              <w:rPr>
                <w:rFonts w:ascii="Times New Roman" w:hAnsi="Times New Roman" w:cs="Times New Roman"/>
              </w:rPr>
              <w:t xml:space="preserve"> - net</w:t>
            </w:r>
          </w:p>
        </w:tc>
        <w:tc>
          <w:tcPr>
            <w:tcW w:w="971" w:type="dxa"/>
          </w:tcPr>
          <w:p w14:paraId="6118D8A5" w14:textId="5330B4AF" w:rsidR="00272D1A" w:rsidRPr="00E30298" w:rsidRDefault="00272D1A" w:rsidP="00272D1A">
            <w:pPr>
              <w:tabs>
                <w:tab w:val="left" w:pos="720"/>
              </w:tabs>
              <w:spacing w:line="240" w:lineRule="atLeast"/>
              <w:ind w:left="-111"/>
              <w:jc w:val="right"/>
              <w:rPr>
                <w:rFonts w:ascii="Times New Roman" w:hAnsi="Times New Roman" w:cs="Times New Roman"/>
              </w:rPr>
            </w:pPr>
            <w:r>
              <w:rPr>
                <w:rFonts w:ascii="Times New Roman" w:hAnsi="Times New Roman" w:cs="Times New Roman"/>
              </w:rPr>
              <w:t>118,604</w:t>
            </w:r>
          </w:p>
        </w:tc>
        <w:tc>
          <w:tcPr>
            <w:tcW w:w="899" w:type="dxa"/>
            <w:gridSpan w:val="2"/>
          </w:tcPr>
          <w:p w14:paraId="113C1FA4" w14:textId="4B3C0759" w:rsidR="00272D1A" w:rsidRPr="00E30298" w:rsidRDefault="00272D1A" w:rsidP="00272D1A">
            <w:pPr>
              <w:tabs>
                <w:tab w:val="left" w:pos="720"/>
              </w:tabs>
              <w:spacing w:line="240" w:lineRule="atLeast"/>
              <w:ind w:left="-111"/>
              <w:jc w:val="right"/>
              <w:rPr>
                <w:rFonts w:ascii="Times New Roman" w:hAnsi="Times New Roman" w:cs="Times New Roman"/>
              </w:rPr>
            </w:pPr>
            <w:r>
              <w:rPr>
                <w:rFonts w:ascii="Times New Roman" w:hAnsi="Times New Roman" w:cs="Times New Roman"/>
              </w:rPr>
              <w:t>225,671</w:t>
            </w:r>
          </w:p>
        </w:tc>
        <w:tc>
          <w:tcPr>
            <w:tcW w:w="810" w:type="dxa"/>
            <w:gridSpan w:val="2"/>
          </w:tcPr>
          <w:p w14:paraId="4A969285" w14:textId="2B2E36C1" w:rsidR="00272D1A" w:rsidRPr="00E30298" w:rsidRDefault="00272D1A" w:rsidP="00272D1A">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15" w:type="dxa"/>
            <w:gridSpan w:val="2"/>
          </w:tcPr>
          <w:p w14:paraId="0D7FDE26" w14:textId="26F74263" w:rsidR="00272D1A" w:rsidRPr="00E30298" w:rsidRDefault="00272D1A" w:rsidP="00272D1A">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15" w:type="dxa"/>
            <w:gridSpan w:val="2"/>
          </w:tcPr>
          <w:p w14:paraId="7D7A0582" w14:textId="76BA933F" w:rsidR="00272D1A" w:rsidRPr="00E30298" w:rsidRDefault="00272D1A" w:rsidP="00272D1A">
            <w:pPr>
              <w:tabs>
                <w:tab w:val="left" w:pos="421"/>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52" w:type="dxa"/>
          </w:tcPr>
          <w:p w14:paraId="4D3244C9" w14:textId="66EF5B7E" w:rsidR="00272D1A" w:rsidRPr="00E30298" w:rsidRDefault="00272D1A" w:rsidP="00272D1A">
            <w:pPr>
              <w:tabs>
                <w:tab w:val="left" w:pos="720"/>
              </w:tabs>
              <w:spacing w:line="240" w:lineRule="atLeast"/>
              <w:ind w:left="-111"/>
              <w:jc w:val="right"/>
              <w:rPr>
                <w:rFonts w:ascii="Times New Roman" w:hAnsi="Times New Roman" w:cs="Times New Roman"/>
              </w:rPr>
            </w:pPr>
            <w:r>
              <w:rPr>
                <w:rFonts w:ascii="Times New Roman" w:hAnsi="Times New Roman" w:cs="Times New Roman"/>
              </w:rPr>
              <w:t>344,275</w:t>
            </w:r>
          </w:p>
        </w:tc>
        <w:tc>
          <w:tcPr>
            <w:tcW w:w="1079" w:type="dxa"/>
          </w:tcPr>
          <w:p w14:paraId="1C85B6E7" w14:textId="37DE9C9C" w:rsidR="00272D1A" w:rsidRPr="00E30298" w:rsidRDefault="00272D1A" w:rsidP="00272D1A">
            <w:pPr>
              <w:spacing w:line="240" w:lineRule="atLeast"/>
              <w:ind w:left="-108" w:right="-108"/>
              <w:jc w:val="center"/>
              <w:rPr>
                <w:rFonts w:ascii="Times New Roman" w:hAnsi="Times New Roman" w:cs="Times New Roman"/>
              </w:rPr>
            </w:pPr>
            <w:r w:rsidRPr="00E30298">
              <w:rPr>
                <w:rFonts w:ascii="Times New Roman" w:hAnsi="Times New Roman" w:cs="Times New Roman"/>
              </w:rPr>
              <w:t>3.490 - 8.960</w:t>
            </w:r>
          </w:p>
        </w:tc>
      </w:tr>
      <w:tr w:rsidR="0022399D" w:rsidRPr="00E30298" w14:paraId="385C99DD" w14:textId="77777777" w:rsidTr="00245921">
        <w:tc>
          <w:tcPr>
            <w:tcW w:w="3059" w:type="dxa"/>
            <w:vAlign w:val="bottom"/>
          </w:tcPr>
          <w:p w14:paraId="39794282" w14:textId="77777777" w:rsidR="0022399D" w:rsidRPr="00E30298" w:rsidRDefault="0022399D" w:rsidP="00E30298">
            <w:pPr>
              <w:spacing w:line="240" w:lineRule="atLeast"/>
              <w:ind w:right="-90"/>
              <w:rPr>
                <w:rFonts w:ascii="Times New Roman" w:hAnsi="Times New Roman" w:cs="Times New Roman"/>
                <w:u w:val="single"/>
              </w:rPr>
            </w:pPr>
            <w:r w:rsidRPr="00E30298">
              <w:rPr>
                <w:rFonts w:ascii="Times New Roman" w:hAnsi="Times New Roman" w:cs="Times New Roman"/>
              </w:rPr>
              <w:t>Lease liabilities - net</w:t>
            </w:r>
          </w:p>
        </w:tc>
        <w:tc>
          <w:tcPr>
            <w:tcW w:w="971" w:type="dxa"/>
          </w:tcPr>
          <w:p w14:paraId="7BF94FE3" w14:textId="09DB8134" w:rsidR="0022399D" w:rsidRPr="00E30298" w:rsidRDefault="0022399D" w:rsidP="00E30298">
            <w:pPr>
              <w:tabs>
                <w:tab w:val="left" w:pos="720"/>
              </w:tabs>
              <w:spacing w:line="240" w:lineRule="atLeast"/>
              <w:ind w:left="-111"/>
              <w:jc w:val="right"/>
              <w:rPr>
                <w:rFonts w:ascii="Times New Roman" w:hAnsi="Times New Roman" w:cs="Times New Roman"/>
                <w:u w:val="single"/>
              </w:rPr>
            </w:pPr>
            <w:r w:rsidRPr="00E30298">
              <w:rPr>
                <w:rFonts w:ascii="Times New Roman" w:hAnsi="Times New Roman" w:cs="Times New Roman"/>
                <w:u w:val="single"/>
              </w:rPr>
              <w:t xml:space="preserve">    </w:t>
            </w:r>
            <w:r w:rsidR="00AC289D">
              <w:rPr>
                <w:rFonts w:ascii="Times New Roman" w:hAnsi="Times New Roman" w:cs="Times New Roman"/>
                <w:u w:val="single"/>
              </w:rPr>
              <w:t xml:space="preserve">   24,359</w:t>
            </w:r>
          </w:p>
        </w:tc>
        <w:tc>
          <w:tcPr>
            <w:tcW w:w="899" w:type="dxa"/>
            <w:gridSpan w:val="2"/>
          </w:tcPr>
          <w:p w14:paraId="267AAF6D" w14:textId="58BE276E" w:rsidR="0022399D" w:rsidRPr="00E30298" w:rsidRDefault="0022399D" w:rsidP="00E30298">
            <w:pPr>
              <w:tabs>
                <w:tab w:val="left" w:pos="720"/>
              </w:tabs>
              <w:spacing w:line="240" w:lineRule="atLeast"/>
              <w:ind w:left="-111"/>
              <w:jc w:val="right"/>
              <w:rPr>
                <w:rFonts w:ascii="Times New Roman" w:hAnsi="Times New Roman" w:cs="Times New Roman"/>
                <w:u w:val="single"/>
              </w:rPr>
            </w:pPr>
            <w:r w:rsidRPr="00E30298">
              <w:rPr>
                <w:rFonts w:ascii="Times New Roman" w:hAnsi="Times New Roman" w:cs="Times New Roman"/>
                <w:u w:val="single"/>
              </w:rPr>
              <w:t xml:space="preserve">   </w:t>
            </w:r>
            <w:r w:rsidR="00AC289D">
              <w:rPr>
                <w:rFonts w:ascii="Times New Roman" w:hAnsi="Times New Roman" w:cs="Times New Roman"/>
                <w:u w:val="single"/>
              </w:rPr>
              <w:t xml:space="preserve">  30,097</w:t>
            </w:r>
          </w:p>
        </w:tc>
        <w:tc>
          <w:tcPr>
            <w:tcW w:w="810" w:type="dxa"/>
            <w:gridSpan w:val="2"/>
          </w:tcPr>
          <w:p w14:paraId="4BA8BB18" w14:textId="77777777" w:rsidR="0022399D" w:rsidRPr="00E30298" w:rsidRDefault="0022399D" w:rsidP="00E30298">
            <w:pPr>
              <w:tabs>
                <w:tab w:val="left" w:pos="594"/>
              </w:tabs>
              <w:spacing w:line="240" w:lineRule="atLeast"/>
              <w:jc w:val="right"/>
              <w:rPr>
                <w:rFonts w:ascii="Times New Roman" w:hAnsi="Times New Roman" w:cs="Times New Roman"/>
                <w:u w:val="doub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1015" w:type="dxa"/>
            <w:gridSpan w:val="2"/>
          </w:tcPr>
          <w:p w14:paraId="231E6109" w14:textId="77777777" w:rsidR="0022399D" w:rsidRPr="00E30298" w:rsidRDefault="0022399D" w:rsidP="00E30298">
            <w:pPr>
              <w:tabs>
                <w:tab w:val="left" w:pos="749"/>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1015" w:type="dxa"/>
            <w:gridSpan w:val="2"/>
          </w:tcPr>
          <w:p w14:paraId="5F7D5D86" w14:textId="77777777" w:rsidR="0022399D" w:rsidRPr="00E30298" w:rsidRDefault="0022399D" w:rsidP="00E30298">
            <w:pPr>
              <w:tabs>
                <w:tab w:val="left" w:pos="736"/>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1052" w:type="dxa"/>
          </w:tcPr>
          <w:p w14:paraId="6779D3EA" w14:textId="5F696D4B" w:rsidR="0022399D" w:rsidRPr="00E30298" w:rsidRDefault="0022399D" w:rsidP="00E30298">
            <w:pPr>
              <w:tabs>
                <w:tab w:val="left" w:pos="720"/>
              </w:tabs>
              <w:spacing w:line="240" w:lineRule="atLeast"/>
              <w:ind w:left="-111"/>
              <w:jc w:val="right"/>
              <w:rPr>
                <w:rFonts w:ascii="Times New Roman" w:hAnsi="Times New Roman" w:cs="Times New Roman"/>
                <w:u w:val="single"/>
              </w:rPr>
            </w:pPr>
            <w:r w:rsidRPr="00E30298">
              <w:rPr>
                <w:rFonts w:ascii="Times New Roman" w:hAnsi="Times New Roman" w:cs="Times New Roman"/>
                <w:u w:val="single"/>
              </w:rPr>
              <w:t xml:space="preserve">     </w:t>
            </w:r>
            <w:r w:rsidR="00AC289D">
              <w:rPr>
                <w:rFonts w:ascii="Times New Roman" w:hAnsi="Times New Roman" w:cs="Times New Roman"/>
                <w:u w:val="single"/>
              </w:rPr>
              <w:t xml:space="preserve">  54,456</w:t>
            </w:r>
          </w:p>
        </w:tc>
        <w:tc>
          <w:tcPr>
            <w:tcW w:w="1079" w:type="dxa"/>
          </w:tcPr>
          <w:p w14:paraId="47C3A9F9" w14:textId="22604665" w:rsidR="0022399D" w:rsidRPr="00E30298" w:rsidRDefault="00C92EAC"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3.760, 5.530</w:t>
            </w:r>
          </w:p>
        </w:tc>
      </w:tr>
      <w:tr w:rsidR="0022399D" w:rsidRPr="00E30298" w14:paraId="75B90BD1" w14:textId="77777777" w:rsidTr="00245921">
        <w:tc>
          <w:tcPr>
            <w:tcW w:w="3059" w:type="dxa"/>
          </w:tcPr>
          <w:p w14:paraId="5387760C" w14:textId="77777777" w:rsidR="0022399D" w:rsidRPr="00E30298" w:rsidRDefault="0022399D" w:rsidP="00E30298">
            <w:pPr>
              <w:spacing w:line="240" w:lineRule="atLeast"/>
              <w:rPr>
                <w:rFonts w:ascii="Times New Roman" w:hAnsi="Times New Roman" w:cs="Times New Roman"/>
                <w:u w:val="single"/>
              </w:rPr>
            </w:pPr>
            <w:r w:rsidRPr="00E30298">
              <w:rPr>
                <w:rFonts w:ascii="Times New Roman" w:hAnsi="Times New Roman" w:cs="Times New Roman"/>
              </w:rPr>
              <w:t>Total</w:t>
            </w:r>
          </w:p>
        </w:tc>
        <w:tc>
          <w:tcPr>
            <w:tcW w:w="971" w:type="dxa"/>
          </w:tcPr>
          <w:p w14:paraId="0EC87E22" w14:textId="77777777" w:rsidR="0022399D" w:rsidRPr="00E30298" w:rsidRDefault="0022399D" w:rsidP="00E30298">
            <w:pPr>
              <w:tabs>
                <w:tab w:val="left" w:pos="720"/>
              </w:tabs>
              <w:spacing w:line="240" w:lineRule="atLeast"/>
              <w:ind w:left="-110"/>
              <w:jc w:val="right"/>
              <w:rPr>
                <w:rFonts w:ascii="Times New Roman" w:hAnsi="Times New Roman" w:cs="Times New Roman"/>
                <w:u w:val="double"/>
              </w:rPr>
            </w:pPr>
            <w:r w:rsidRPr="00E30298">
              <w:rPr>
                <w:rFonts w:ascii="Times New Roman" w:hAnsi="Times New Roman" w:cs="Times New Roman"/>
                <w:u w:val="double"/>
              </w:rPr>
              <w:t>17,941,529</w:t>
            </w:r>
          </w:p>
        </w:tc>
        <w:tc>
          <w:tcPr>
            <w:tcW w:w="899" w:type="dxa"/>
            <w:gridSpan w:val="2"/>
          </w:tcPr>
          <w:p w14:paraId="3C9B94AD" w14:textId="77777777" w:rsidR="0022399D" w:rsidRPr="00E30298" w:rsidRDefault="0022399D" w:rsidP="00E30298">
            <w:pPr>
              <w:tabs>
                <w:tab w:val="left" w:pos="720"/>
              </w:tabs>
              <w:spacing w:line="240" w:lineRule="atLeast"/>
              <w:ind w:left="-61"/>
              <w:jc w:val="right"/>
              <w:rPr>
                <w:rFonts w:ascii="Times New Roman" w:hAnsi="Times New Roman" w:cs="Times New Roman"/>
                <w:u w:val="double"/>
              </w:rPr>
            </w:pPr>
            <w:r w:rsidRPr="00E30298">
              <w:rPr>
                <w:rFonts w:ascii="Times New Roman" w:hAnsi="Times New Roman" w:cs="Times New Roman"/>
                <w:u w:val="double"/>
              </w:rPr>
              <w:t>5,837,592</w:t>
            </w:r>
          </w:p>
        </w:tc>
        <w:tc>
          <w:tcPr>
            <w:tcW w:w="810" w:type="dxa"/>
            <w:gridSpan w:val="2"/>
          </w:tcPr>
          <w:p w14:paraId="37A37EC6" w14:textId="77777777" w:rsidR="0022399D" w:rsidRPr="00E30298" w:rsidRDefault="0022399D" w:rsidP="00E30298">
            <w:pPr>
              <w:tabs>
                <w:tab w:val="left" w:pos="594"/>
              </w:tabs>
              <w:spacing w:line="240" w:lineRule="atLeast"/>
              <w:jc w:val="right"/>
              <w:rPr>
                <w:rFonts w:ascii="Times New Roman" w:hAnsi="Times New Roman" w:cs="Times New Roman"/>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1015" w:type="dxa"/>
            <w:gridSpan w:val="2"/>
          </w:tcPr>
          <w:p w14:paraId="1643482D" w14:textId="77777777" w:rsidR="0022399D" w:rsidRPr="00E30298" w:rsidRDefault="0022399D" w:rsidP="00E30298">
            <w:pPr>
              <w:tabs>
                <w:tab w:val="left" w:pos="749"/>
              </w:tabs>
              <w:spacing w:line="240" w:lineRule="atLeast"/>
              <w:jc w:val="right"/>
              <w:rPr>
                <w:rFonts w:ascii="Times New Roman" w:hAnsi="Times New Roman" w:cs="Times New Roman"/>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1015" w:type="dxa"/>
            <w:gridSpan w:val="2"/>
          </w:tcPr>
          <w:p w14:paraId="2E349C73" w14:textId="77777777" w:rsidR="0022399D" w:rsidRPr="00E30298" w:rsidRDefault="0022399D" w:rsidP="00E30298">
            <w:pPr>
              <w:tabs>
                <w:tab w:val="left" w:pos="720"/>
              </w:tabs>
              <w:spacing w:line="240" w:lineRule="atLeast"/>
              <w:ind w:left="-111"/>
              <w:jc w:val="right"/>
              <w:rPr>
                <w:rFonts w:ascii="Times New Roman" w:hAnsi="Times New Roman" w:cs="Times New Roman"/>
              </w:rPr>
            </w:pPr>
            <w:r w:rsidRPr="00E30298">
              <w:rPr>
                <w:rFonts w:ascii="Times New Roman" w:hAnsi="Times New Roman" w:cs="Times New Roman"/>
                <w:u w:val="double"/>
              </w:rPr>
              <w:t>13,523,489</w:t>
            </w:r>
          </w:p>
        </w:tc>
        <w:tc>
          <w:tcPr>
            <w:tcW w:w="1052" w:type="dxa"/>
          </w:tcPr>
          <w:p w14:paraId="3362A0CD" w14:textId="77777777" w:rsidR="0022399D" w:rsidRPr="00E30298" w:rsidRDefault="0022399D" w:rsidP="00E30298">
            <w:pPr>
              <w:tabs>
                <w:tab w:val="left" w:pos="720"/>
              </w:tabs>
              <w:spacing w:line="240" w:lineRule="atLeast"/>
              <w:ind w:left="-111"/>
              <w:jc w:val="right"/>
              <w:rPr>
                <w:rFonts w:ascii="Times New Roman" w:hAnsi="Times New Roman" w:cs="Times New Roman"/>
                <w:u w:val="double"/>
              </w:rPr>
            </w:pPr>
            <w:r w:rsidRPr="00E30298">
              <w:rPr>
                <w:rFonts w:ascii="Times New Roman" w:hAnsi="Times New Roman" w:cs="Times New Roman"/>
                <w:u w:val="double"/>
              </w:rPr>
              <w:t>37,302,610</w:t>
            </w:r>
          </w:p>
        </w:tc>
        <w:tc>
          <w:tcPr>
            <w:tcW w:w="1079" w:type="dxa"/>
          </w:tcPr>
          <w:p w14:paraId="69BF94B6" w14:textId="77777777" w:rsidR="0022399D" w:rsidRPr="00E30298" w:rsidRDefault="0022399D" w:rsidP="00E30298">
            <w:pPr>
              <w:spacing w:line="240" w:lineRule="atLeast"/>
              <w:jc w:val="center"/>
              <w:rPr>
                <w:rFonts w:ascii="Times New Roman" w:hAnsi="Times New Roman" w:cs="Times New Roman"/>
              </w:rPr>
            </w:pPr>
          </w:p>
        </w:tc>
      </w:tr>
      <w:tr w:rsidR="00CC6822" w:rsidRPr="00E30298" w14:paraId="05F7B045" w14:textId="77777777" w:rsidTr="00245921">
        <w:tc>
          <w:tcPr>
            <w:tcW w:w="3059" w:type="dxa"/>
          </w:tcPr>
          <w:p w14:paraId="239EFEA8" w14:textId="40A0A690" w:rsidR="00CC6822" w:rsidRPr="00E30298" w:rsidRDefault="00CC6822" w:rsidP="00E30298">
            <w:pPr>
              <w:spacing w:line="240" w:lineRule="atLeast"/>
              <w:rPr>
                <w:rFonts w:ascii="Times New Roman" w:hAnsi="Times New Roman" w:cs="Times New Roman"/>
              </w:rPr>
            </w:pPr>
          </w:p>
        </w:tc>
        <w:tc>
          <w:tcPr>
            <w:tcW w:w="5762" w:type="dxa"/>
            <w:gridSpan w:val="10"/>
          </w:tcPr>
          <w:p w14:paraId="259C38CB" w14:textId="77777777" w:rsidR="00CC6822" w:rsidRPr="00E30298" w:rsidRDefault="00CC6822" w:rsidP="00E30298">
            <w:pPr>
              <w:tabs>
                <w:tab w:val="left" w:pos="5382"/>
              </w:tabs>
              <w:spacing w:line="240" w:lineRule="atLeast"/>
              <w:rPr>
                <w:rFonts w:ascii="Times New Roman" w:eastAsia="MS Mincho" w:hAnsi="Times New Roman" w:cs="Times New Roman"/>
                <w:u w:val="single"/>
                <w:lang w:val="en-GB"/>
              </w:rPr>
            </w:pPr>
            <w:r w:rsidRPr="00E30298">
              <w:rPr>
                <w:rFonts w:ascii="Times New Roman" w:hAnsi="Times New Roman" w:cs="Times New Roman"/>
                <w:u w:val="single"/>
              </w:rPr>
              <w:t xml:space="preserve">                                      Separate Financial Statements</w:t>
            </w:r>
            <w:r w:rsidRPr="00E30298">
              <w:rPr>
                <w:rFonts w:ascii="Times New Roman" w:hAnsi="Times New Roman" w:cs="Times New Roman"/>
                <w:u w:val="single"/>
              </w:rPr>
              <w:tab/>
            </w:r>
          </w:p>
        </w:tc>
        <w:tc>
          <w:tcPr>
            <w:tcW w:w="1079" w:type="dxa"/>
          </w:tcPr>
          <w:p w14:paraId="753B7B57" w14:textId="77777777" w:rsidR="00CC6822" w:rsidRPr="00E30298" w:rsidRDefault="00CC6822" w:rsidP="00E30298">
            <w:pPr>
              <w:spacing w:line="240" w:lineRule="atLeast"/>
              <w:rPr>
                <w:rFonts w:ascii="Times New Roman" w:hAnsi="Times New Roman" w:cs="Times New Roman"/>
              </w:rPr>
            </w:pPr>
          </w:p>
        </w:tc>
      </w:tr>
      <w:tr w:rsidR="00CC6822" w:rsidRPr="00E30298" w14:paraId="23F9E0D5" w14:textId="77777777" w:rsidTr="00245921">
        <w:tc>
          <w:tcPr>
            <w:tcW w:w="3059" w:type="dxa"/>
          </w:tcPr>
          <w:p w14:paraId="0A31FDB1" w14:textId="77777777" w:rsidR="00CC6822" w:rsidRPr="00E30298" w:rsidRDefault="00CC6822" w:rsidP="00E30298">
            <w:pPr>
              <w:spacing w:line="240" w:lineRule="atLeast"/>
              <w:rPr>
                <w:rFonts w:ascii="Times New Roman" w:hAnsi="Times New Roman" w:cs="Times New Roman"/>
              </w:rPr>
            </w:pPr>
          </w:p>
        </w:tc>
        <w:tc>
          <w:tcPr>
            <w:tcW w:w="5762" w:type="dxa"/>
            <w:gridSpan w:val="10"/>
          </w:tcPr>
          <w:p w14:paraId="3ADE32BD" w14:textId="0152AF30" w:rsidR="00CC6822" w:rsidRPr="00E30298" w:rsidRDefault="00CC6822" w:rsidP="00E30298">
            <w:pPr>
              <w:tabs>
                <w:tab w:val="left" w:pos="5382"/>
              </w:tabs>
              <w:spacing w:line="240" w:lineRule="atLeast"/>
              <w:rPr>
                <w:rFonts w:ascii="Times New Roman" w:eastAsia="MS Mincho" w:hAnsi="Times New Roman" w:cs="Times New Roman"/>
                <w:u w:val="single"/>
                <w:lang w:val="en-GB"/>
              </w:rPr>
            </w:pPr>
            <w:r w:rsidRPr="00E30298">
              <w:rPr>
                <w:rFonts w:ascii="Times New Roman" w:hAnsi="Times New Roman" w:cs="Times New Roman"/>
                <w:u w:val="single"/>
              </w:rPr>
              <w:t xml:space="preserve">                                           </w:t>
            </w:r>
            <w:r w:rsidR="00482D77" w:rsidRPr="00E30298">
              <w:rPr>
                <w:rFonts w:ascii="Times New Roman" w:hAnsi="Times New Roman" w:cs="Times New Roman"/>
                <w:u w:val="single"/>
              </w:rPr>
              <w:t>2025</w:t>
            </w:r>
            <w:r w:rsidRPr="00E30298">
              <w:rPr>
                <w:rFonts w:ascii="Times New Roman" w:hAnsi="Times New Roman" w:cs="Times New Roman"/>
                <w:u w:val="single"/>
              </w:rPr>
              <w:t xml:space="preserve"> (In Thousand Baht)</w:t>
            </w:r>
            <w:r w:rsidRPr="00E30298">
              <w:rPr>
                <w:rFonts w:ascii="Times New Roman" w:hAnsi="Times New Roman" w:cs="Times New Roman"/>
                <w:u w:val="single"/>
              </w:rPr>
              <w:tab/>
            </w:r>
          </w:p>
        </w:tc>
        <w:tc>
          <w:tcPr>
            <w:tcW w:w="1079" w:type="dxa"/>
          </w:tcPr>
          <w:p w14:paraId="794D426A" w14:textId="77777777" w:rsidR="00CC6822" w:rsidRPr="00E30298" w:rsidRDefault="00CC6822" w:rsidP="00E30298">
            <w:pPr>
              <w:spacing w:line="240" w:lineRule="atLeast"/>
              <w:rPr>
                <w:rFonts w:ascii="Times New Roman" w:hAnsi="Times New Roman" w:cs="Times New Roman"/>
              </w:rPr>
            </w:pPr>
          </w:p>
        </w:tc>
      </w:tr>
      <w:tr w:rsidR="00CC6822" w:rsidRPr="00E30298" w14:paraId="035F69B2" w14:textId="77777777" w:rsidTr="00245921">
        <w:tc>
          <w:tcPr>
            <w:tcW w:w="3059" w:type="dxa"/>
          </w:tcPr>
          <w:p w14:paraId="44331CD3" w14:textId="77777777" w:rsidR="00CC6822" w:rsidRPr="00E30298" w:rsidRDefault="00CC6822" w:rsidP="00E30298">
            <w:pPr>
              <w:spacing w:line="240" w:lineRule="atLeast"/>
              <w:rPr>
                <w:rFonts w:ascii="Times New Roman" w:hAnsi="Times New Roman" w:cs="Times New Roman"/>
              </w:rPr>
            </w:pPr>
          </w:p>
        </w:tc>
        <w:tc>
          <w:tcPr>
            <w:tcW w:w="2696" w:type="dxa"/>
            <w:gridSpan w:val="6"/>
          </w:tcPr>
          <w:p w14:paraId="77E5B57F" w14:textId="77777777" w:rsidR="00CC6822" w:rsidRPr="00E30298" w:rsidRDefault="00CC6822" w:rsidP="00E30298">
            <w:pPr>
              <w:tabs>
                <w:tab w:val="left" w:pos="2394"/>
              </w:tabs>
              <w:spacing w:line="240" w:lineRule="atLeast"/>
              <w:rPr>
                <w:rFonts w:ascii="Times New Roman" w:hAnsi="Times New Roman" w:cs="Times New Roman"/>
                <w:u w:val="single"/>
              </w:rPr>
            </w:pPr>
            <w:r w:rsidRPr="00E30298">
              <w:rPr>
                <w:rFonts w:ascii="Times New Roman" w:hAnsi="Times New Roman" w:cs="Times New Roman"/>
                <w:u w:val="single"/>
              </w:rPr>
              <w:t xml:space="preserve">             Fixed interest rates</w:t>
            </w:r>
            <w:r w:rsidRPr="00E30298">
              <w:rPr>
                <w:rFonts w:ascii="Times New Roman" w:hAnsi="Times New Roman" w:cs="Times New Roman"/>
                <w:u w:val="single"/>
              </w:rPr>
              <w:tab/>
            </w:r>
          </w:p>
        </w:tc>
        <w:tc>
          <w:tcPr>
            <w:tcW w:w="999" w:type="dxa"/>
          </w:tcPr>
          <w:p w14:paraId="4270CA17" w14:textId="77777777" w:rsidR="00CC6822" w:rsidRPr="00E30298" w:rsidRDefault="00CC6822" w:rsidP="00E30298">
            <w:pPr>
              <w:spacing w:line="240" w:lineRule="atLeast"/>
              <w:rPr>
                <w:rFonts w:ascii="Times New Roman" w:hAnsi="Times New Roman" w:cs="Times New Roman"/>
              </w:rPr>
            </w:pPr>
          </w:p>
        </w:tc>
        <w:tc>
          <w:tcPr>
            <w:tcW w:w="989" w:type="dxa"/>
          </w:tcPr>
          <w:p w14:paraId="7C059F0E" w14:textId="77777777" w:rsidR="00CC6822" w:rsidRPr="00E30298" w:rsidRDefault="00CC6822" w:rsidP="00E30298">
            <w:pPr>
              <w:spacing w:line="240" w:lineRule="atLeast"/>
              <w:rPr>
                <w:rFonts w:ascii="Times New Roman" w:hAnsi="Times New Roman" w:cs="Times New Roman"/>
              </w:rPr>
            </w:pPr>
          </w:p>
        </w:tc>
        <w:tc>
          <w:tcPr>
            <w:tcW w:w="1078" w:type="dxa"/>
            <w:gridSpan w:val="2"/>
          </w:tcPr>
          <w:p w14:paraId="7EB3DFF5" w14:textId="77777777" w:rsidR="00CC6822" w:rsidRPr="00E30298" w:rsidRDefault="00CC6822" w:rsidP="00E30298">
            <w:pPr>
              <w:spacing w:line="240" w:lineRule="atLeast"/>
              <w:rPr>
                <w:rFonts w:ascii="Times New Roman" w:hAnsi="Times New Roman" w:cs="Times New Roman"/>
              </w:rPr>
            </w:pPr>
          </w:p>
        </w:tc>
        <w:tc>
          <w:tcPr>
            <w:tcW w:w="1079" w:type="dxa"/>
          </w:tcPr>
          <w:p w14:paraId="55A3AE37" w14:textId="77777777" w:rsidR="00CC6822" w:rsidRPr="00E30298" w:rsidRDefault="00CC6822" w:rsidP="00E30298">
            <w:pPr>
              <w:spacing w:line="240" w:lineRule="atLeast"/>
              <w:rPr>
                <w:rFonts w:ascii="Times New Roman" w:hAnsi="Times New Roman" w:cs="Times New Roman"/>
              </w:rPr>
            </w:pPr>
          </w:p>
        </w:tc>
      </w:tr>
      <w:tr w:rsidR="00777EE5" w:rsidRPr="00E30298" w14:paraId="5A2E2601" w14:textId="77777777" w:rsidTr="00245921">
        <w:tc>
          <w:tcPr>
            <w:tcW w:w="3059" w:type="dxa"/>
          </w:tcPr>
          <w:p w14:paraId="7E6692D9" w14:textId="77777777" w:rsidR="00777EE5" w:rsidRPr="00E30298" w:rsidRDefault="00777EE5" w:rsidP="00777EE5">
            <w:pPr>
              <w:spacing w:line="240" w:lineRule="atLeast"/>
              <w:jc w:val="center"/>
              <w:rPr>
                <w:rFonts w:ascii="Times New Roman" w:hAnsi="Times New Roman" w:cs="Times New Roman"/>
                <w:u w:val="single"/>
              </w:rPr>
            </w:pPr>
          </w:p>
        </w:tc>
        <w:tc>
          <w:tcPr>
            <w:tcW w:w="987" w:type="dxa"/>
            <w:gridSpan w:val="2"/>
          </w:tcPr>
          <w:p w14:paraId="401C9015" w14:textId="77777777" w:rsidR="00777EE5" w:rsidRPr="00E30298" w:rsidRDefault="00777EE5" w:rsidP="00777EE5">
            <w:pPr>
              <w:spacing w:line="240" w:lineRule="atLeast"/>
              <w:jc w:val="center"/>
              <w:rPr>
                <w:rFonts w:ascii="Times New Roman" w:hAnsi="Times New Roman" w:cs="Times New Roman"/>
              </w:rPr>
            </w:pPr>
          </w:p>
          <w:p w14:paraId="22D05C35" w14:textId="77777777" w:rsidR="00777EE5" w:rsidRPr="00E30298" w:rsidRDefault="00777EE5" w:rsidP="00777EE5">
            <w:pPr>
              <w:spacing w:line="240" w:lineRule="atLeast"/>
              <w:jc w:val="center"/>
              <w:rPr>
                <w:rFonts w:ascii="Times New Roman" w:hAnsi="Times New Roman" w:cs="Times New Roman"/>
              </w:rPr>
            </w:pPr>
            <w:r w:rsidRPr="00E30298">
              <w:rPr>
                <w:rFonts w:ascii="Times New Roman" w:hAnsi="Times New Roman" w:cs="Times New Roman"/>
              </w:rPr>
              <w:t>Within</w:t>
            </w:r>
          </w:p>
          <w:p w14:paraId="2E6E2A48" w14:textId="77777777" w:rsidR="00777EE5" w:rsidRPr="00E30298" w:rsidRDefault="00777EE5" w:rsidP="00777EE5">
            <w:pPr>
              <w:tabs>
                <w:tab w:val="left" w:pos="799"/>
              </w:tabs>
              <w:spacing w:line="240" w:lineRule="atLeast"/>
              <w:jc w:val="center"/>
              <w:rPr>
                <w:rFonts w:ascii="Times New Roman" w:hAnsi="Times New Roman" w:cs="Times New Roman"/>
                <w:u w:val="single"/>
              </w:rPr>
            </w:pPr>
            <w:r w:rsidRPr="00E30298">
              <w:rPr>
                <w:rFonts w:ascii="Times New Roman" w:hAnsi="Times New Roman" w:cs="Times New Roman"/>
                <w:u w:val="single"/>
              </w:rPr>
              <w:t xml:space="preserve">1 year  </w:t>
            </w:r>
          </w:p>
        </w:tc>
        <w:tc>
          <w:tcPr>
            <w:tcW w:w="899" w:type="dxa"/>
            <w:gridSpan w:val="2"/>
          </w:tcPr>
          <w:p w14:paraId="5358DB81" w14:textId="77777777" w:rsidR="00777EE5" w:rsidRPr="00E30298" w:rsidRDefault="00777EE5" w:rsidP="00777EE5">
            <w:pPr>
              <w:tabs>
                <w:tab w:val="left" w:pos="800"/>
              </w:tabs>
              <w:spacing w:line="240" w:lineRule="atLeast"/>
              <w:jc w:val="center"/>
              <w:rPr>
                <w:rFonts w:ascii="Times New Roman" w:hAnsi="Times New Roman" w:cs="Times New Roman"/>
                <w:u w:val="single"/>
              </w:rPr>
            </w:pPr>
          </w:p>
          <w:p w14:paraId="08FB93F8" w14:textId="77777777" w:rsidR="00777EE5" w:rsidRPr="00E30298" w:rsidRDefault="00777EE5" w:rsidP="00777EE5">
            <w:pPr>
              <w:tabs>
                <w:tab w:val="left" w:pos="800"/>
              </w:tabs>
              <w:spacing w:line="240" w:lineRule="atLeast"/>
              <w:jc w:val="center"/>
              <w:rPr>
                <w:rFonts w:ascii="Times New Roman" w:hAnsi="Times New Roman" w:cs="Times New Roman"/>
              </w:rPr>
            </w:pPr>
            <w:r w:rsidRPr="00E30298">
              <w:rPr>
                <w:rFonts w:ascii="Times New Roman" w:hAnsi="Times New Roman" w:cs="Times New Roman"/>
              </w:rPr>
              <w:t>1- 5</w:t>
            </w:r>
          </w:p>
          <w:p w14:paraId="12E9CB6B" w14:textId="67F6FAAC" w:rsidR="00777EE5" w:rsidRPr="00E30298" w:rsidRDefault="00777EE5" w:rsidP="00777EE5">
            <w:pPr>
              <w:tabs>
                <w:tab w:val="left" w:pos="800"/>
              </w:tabs>
              <w:spacing w:line="240" w:lineRule="atLeast"/>
              <w:jc w:val="center"/>
              <w:rPr>
                <w:rFonts w:ascii="Times New Roman" w:hAnsi="Times New Roman" w:cs="Times New Roman"/>
                <w:u w:val="single"/>
              </w:rPr>
            </w:pPr>
            <w:r w:rsidRPr="00E30298">
              <w:rPr>
                <w:rFonts w:ascii="Times New Roman" w:hAnsi="Times New Roman" w:cs="Times New Roman"/>
                <w:u w:val="single"/>
              </w:rPr>
              <w:t xml:space="preserve"> years</w:t>
            </w:r>
          </w:p>
        </w:tc>
        <w:tc>
          <w:tcPr>
            <w:tcW w:w="810" w:type="dxa"/>
            <w:gridSpan w:val="2"/>
          </w:tcPr>
          <w:p w14:paraId="2E2D7C66" w14:textId="77777777" w:rsidR="00777EE5" w:rsidRPr="00E30298" w:rsidRDefault="00777EE5" w:rsidP="00777EE5">
            <w:pPr>
              <w:spacing w:line="240" w:lineRule="atLeast"/>
              <w:jc w:val="center"/>
              <w:rPr>
                <w:rFonts w:ascii="Times New Roman" w:hAnsi="Times New Roman" w:cs="Times New Roman"/>
              </w:rPr>
            </w:pPr>
          </w:p>
          <w:p w14:paraId="220A1532" w14:textId="77777777" w:rsidR="00777EE5" w:rsidRPr="00E30298" w:rsidRDefault="00777EE5" w:rsidP="00777EE5">
            <w:pPr>
              <w:spacing w:line="240" w:lineRule="atLeast"/>
              <w:jc w:val="center"/>
              <w:rPr>
                <w:rFonts w:ascii="Times New Roman" w:hAnsi="Times New Roman" w:cs="Times New Roman"/>
              </w:rPr>
            </w:pPr>
            <w:r w:rsidRPr="00E30298">
              <w:rPr>
                <w:rFonts w:ascii="Times New Roman" w:hAnsi="Times New Roman" w:cs="Times New Roman"/>
              </w:rPr>
              <w:t>Over</w:t>
            </w:r>
          </w:p>
          <w:p w14:paraId="77DBE538" w14:textId="77777777" w:rsidR="00777EE5" w:rsidRPr="00E30298" w:rsidRDefault="00777EE5" w:rsidP="00777EE5">
            <w:pPr>
              <w:tabs>
                <w:tab w:val="left" w:pos="788"/>
              </w:tabs>
              <w:spacing w:line="240" w:lineRule="atLeast"/>
              <w:jc w:val="center"/>
              <w:rPr>
                <w:rFonts w:ascii="Times New Roman" w:hAnsi="Times New Roman" w:cs="Times New Roman"/>
                <w:u w:val="single"/>
              </w:rPr>
            </w:pPr>
            <w:r w:rsidRPr="00E30298">
              <w:rPr>
                <w:rFonts w:ascii="Times New Roman" w:hAnsi="Times New Roman" w:cs="Times New Roman"/>
                <w:u w:val="single"/>
              </w:rPr>
              <w:t>5 years</w:t>
            </w:r>
          </w:p>
        </w:tc>
        <w:tc>
          <w:tcPr>
            <w:tcW w:w="999" w:type="dxa"/>
          </w:tcPr>
          <w:p w14:paraId="49F58F2D" w14:textId="77777777" w:rsidR="00777EE5" w:rsidRPr="00E30298" w:rsidRDefault="00777EE5" w:rsidP="00777EE5">
            <w:pPr>
              <w:spacing w:line="240" w:lineRule="atLeast"/>
              <w:ind w:left="-116" w:right="-91"/>
              <w:jc w:val="center"/>
              <w:rPr>
                <w:rFonts w:ascii="Times New Roman" w:hAnsi="Times New Roman" w:cs="Times New Roman"/>
              </w:rPr>
            </w:pPr>
          </w:p>
          <w:p w14:paraId="6C8298AC" w14:textId="77777777" w:rsidR="00777EE5" w:rsidRPr="00E30298" w:rsidRDefault="00777EE5" w:rsidP="00777EE5">
            <w:pPr>
              <w:spacing w:line="240" w:lineRule="atLeast"/>
              <w:ind w:left="-116" w:right="-91"/>
              <w:jc w:val="center"/>
              <w:rPr>
                <w:rFonts w:ascii="Times New Roman" w:hAnsi="Times New Roman" w:cs="Times New Roman"/>
              </w:rPr>
            </w:pPr>
            <w:r w:rsidRPr="00E30298">
              <w:rPr>
                <w:rFonts w:ascii="Times New Roman" w:hAnsi="Times New Roman" w:cs="Times New Roman"/>
              </w:rPr>
              <w:t>Floating</w:t>
            </w:r>
          </w:p>
          <w:p w14:paraId="6927EAD4" w14:textId="77777777" w:rsidR="00777EE5" w:rsidRPr="00E30298" w:rsidRDefault="00777EE5" w:rsidP="00777EE5">
            <w:pPr>
              <w:spacing w:line="240" w:lineRule="atLeast"/>
              <w:ind w:left="-88" w:right="-108"/>
              <w:jc w:val="center"/>
              <w:rPr>
                <w:rFonts w:ascii="Times New Roman" w:hAnsi="Times New Roman" w:cs="Times New Roman"/>
                <w:u w:val="single"/>
              </w:rPr>
            </w:pPr>
            <w:r w:rsidRPr="00E30298">
              <w:rPr>
                <w:rFonts w:ascii="Times New Roman" w:hAnsi="Times New Roman" w:cs="Times New Roman"/>
                <w:u w:val="single"/>
              </w:rPr>
              <w:t>interest rate</w:t>
            </w:r>
          </w:p>
        </w:tc>
        <w:tc>
          <w:tcPr>
            <w:tcW w:w="989" w:type="dxa"/>
          </w:tcPr>
          <w:p w14:paraId="4164B0EA" w14:textId="77777777" w:rsidR="00777EE5" w:rsidRPr="00E30298" w:rsidRDefault="00777EE5" w:rsidP="00777EE5">
            <w:pPr>
              <w:spacing w:line="240" w:lineRule="atLeast"/>
              <w:ind w:left="-125" w:right="-83"/>
              <w:jc w:val="center"/>
              <w:rPr>
                <w:rFonts w:ascii="Times New Roman" w:hAnsi="Times New Roman" w:cs="Times New Roman"/>
              </w:rPr>
            </w:pPr>
          </w:p>
          <w:p w14:paraId="4EE3D2AE" w14:textId="77777777" w:rsidR="00777EE5" w:rsidRPr="00E30298" w:rsidRDefault="00777EE5" w:rsidP="00777EE5">
            <w:pPr>
              <w:spacing w:line="240" w:lineRule="atLeast"/>
              <w:ind w:left="-125" w:right="-83"/>
              <w:jc w:val="center"/>
              <w:rPr>
                <w:rFonts w:ascii="Times New Roman" w:hAnsi="Times New Roman" w:cs="Times New Roman"/>
              </w:rPr>
            </w:pPr>
            <w:r w:rsidRPr="00E30298">
              <w:rPr>
                <w:rFonts w:ascii="Times New Roman" w:hAnsi="Times New Roman" w:cs="Times New Roman"/>
              </w:rPr>
              <w:t>Non-interest</w:t>
            </w:r>
          </w:p>
          <w:p w14:paraId="408C8316" w14:textId="1516369A" w:rsidR="00777EE5" w:rsidRPr="00E30298" w:rsidRDefault="00777EE5" w:rsidP="00777EE5">
            <w:pPr>
              <w:tabs>
                <w:tab w:val="left" w:pos="841"/>
              </w:tabs>
              <w:spacing w:line="240" w:lineRule="atLeast"/>
              <w:ind w:left="-69" w:right="-55"/>
              <w:jc w:val="center"/>
              <w:rPr>
                <w:rFonts w:ascii="Times New Roman" w:hAnsi="Times New Roman" w:cs="Times New Roman"/>
                <w:u w:val="single"/>
              </w:rPr>
            </w:pPr>
            <w:r>
              <w:rPr>
                <w:rFonts w:ascii="Times New Roman" w:hAnsi="Times New Roman" w:cs="Times New Roman"/>
                <w:u w:val="single"/>
              </w:rPr>
              <w:t xml:space="preserve">    b</w:t>
            </w:r>
            <w:r w:rsidRPr="00E30298">
              <w:rPr>
                <w:rFonts w:ascii="Times New Roman" w:hAnsi="Times New Roman" w:cs="Times New Roman"/>
                <w:u w:val="single"/>
              </w:rPr>
              <w:t>earing</w:t>
            </w:r>
            <w:r>
              <w:rPr>
                <w:rFonts w:ascii="Times New Roman" w:hAnsi="Times New Roman" w:cs="Times New Roman"/>
                <w:u w:val="single"/>
              </w:rPr>
              <w:tab/>
            </w:r>
          </w:p>
        </w:tc>
        <w:tc>
          <w:tcPr>
            <w:tcW w:w="1078" w:type="dxa"/>
            <w:gridSpan w:val="2"/>
          </w:tcPr>
          <w:p w14:paraId="698DBC01" w14:textId="77777777" w:rsidR="00777EE5" w:rsidRPr="00E30298" w:rsidRDefault="00777EE5" w:rsidP="00777EE5">
            <w:pPr>
              <w:tabs>
                <w:tab w:val="left" w:pos="800"/>
              </w:tabs>
              <w:spacing w:line="240" w:lineRule="atLeast"/>
              <w:jc w:val="center"/>
              <w:rPr>
                <w:rFonts w:ascii="Times New Roman" w:hAnsi="Times New Roman" w:cs="Times New Roman"/>
                <w:u w:val="single"/>
              </w:rPr>
            </w:pPr>
          </w:p>
          <w:p w14:paraId="7D726A78" w14:textId="77777777" w:rsidR="00777EE5" w:rsidRPr="00E30298" w:rsidRDefault="00777EE5" w:rsidP="00777EE5">
            <w:pPr>
              <w:tabs>
                <w:tab w:val="left" w:pos="800"/>
              </w:tabs>
              <w:spacing w:line="240" w:lineRule="atLeast"/>
              <w:jc w:val="center"/>
              <w:rPr>
                <w:rFonts w:ascii="Times New Roman" w:hAnsi="Times New Roman" w:cs="Times New Roman"/>
                <w:u w:val="single"/>
              </w:rPr>
            </w:pPr>
          </w:p>
          <w:p w14:paraId="296B8451" w14:textId="77777777" w:rsidR="00777EE5" w:rsidRPr="00E30298" w:rsidRDefault="00777EE5" w:rsidP="00777EE5">
            <w:pPr>
              <w:tabs>
                <w:tab w:val="left" w:pos="800"/>
              </w:tabs>
              <w:spacing w:line="240" w:lineRule="atLeast"/>
              <w:jc w:val="center"/>
              <w:rPr>
                <w:rFonts w:ascii="Times New Roman" w:hAnsi="Times New Roman" w:cs="Times New Roman"/>
                <w:u w:val="single"/>
              </w:rPr>
            </w:pPr>
            <w:r w:rsidRPr="00E30298">
              <w:rPr>
                <w:rFonts w:ascii="Times New Roman" w:hAnsi="Times New Roman" w:cs="Times New Roman"/>
                <w:u w:val="single"/>
              </w:rPr>
              <w:t>Total</w:t>
            </w:r>
          </w:p>
        </w:tc>
        <w:tc>
          <w:tcPr>
            <w:tcW w:w="1079" w:type="dxa"/>
          </w:tcPr>
          <w:p w14:paraId="1CBFE1AF" w14:textId="77777777" w:rsidR="00777EE5" w:rsidRPr="00E30298" w:rsidRDefault="00777EE5" w:rsidP="00777EE5">
            <w:pPr>
              <w:spacing w:line="240" w:lineRule="atLeast"/>
              <w:ind w:left="-108" w:right="-108"/>
              <w:jc w:val="center"/>
              <w:rPr>
                <w:rFonts w:ascii="Times New Roman" w:hAnsi="Times New Roman" w:cs="Times New Roman"/>
              </w:rPr>
            </w:pPr>
            <w:r w:rsidRPr="00E30298">
              <w:rPr>
                <w:rFonts w:ascii="Times New Roman" w:hAnsi="Times New Roman" w:cs="Times New Roman"/>
              </w:rPr>
              <w:t>Effective interest rate</w:t>
            </w:r>
          </w:p>
          <w:p w14:paraId="0841AA47" w14:textId="77777777" w:rsidR="00777EE5" w:rsidRPr="00E30298" w:rsidRDefault="00777EE5" w:rsidP="00777EE5">
            <w:pPr>
              <w:tabs>
                <w:tab w:val="left" w:pos="1005"/>
              </w:tabs>
              <w:spacing w:line="240" w:lineRule="atLeast"/>
              <w:jc w:val="center"/>
              <w:rPr>
                <w:rFonts w:ascii="Times New Roman" w:hAnsi="Times New Roman" w:cs="Times New Roman"/>
                <w:u w:val="single"/>
              </w:rPr>
            </w:pPr>
            <w:r w:rsidRPr="00E30298">
              <w:rPr>
                <w:rFonts w:ascii="Times New Roman" w:hAnsi="Times New Roman" w:cs="Times New Roman"/>
                <w:u w:val="single"/>
              </w:rPr>
              <w:t>(% p.a.)</w:t>
            </w:r>
          </w:p>
        </w:tc>
      </w:tr>
      <w:tr w:rsidR="00CC6822" w:rsidRPr="0038241E" w14:paraId="3A94D614" w14:textId="77777777" w:rsidTr="00245921">
        <w:tc>
          <w:tcPr>
            <w:tcW w:w="3059" w:type="dxa"/>
          </w:tcPr>
          <w:p w14:paraId="3774E7C1" w14:textId="77777777" w:rsidR="00CC6822" w:rsidRPr="0038241E" w:rsidRDefault="00CC6822" w:rsidP="00E30298">
            <w:pPr>
              <w:spacing w:line="240" w:lineRule="atLeast"/>
              <w:rPr>
                <w:rFonts w:ascii="Times New Roman" w:hAnsi="Times New Roman" w:cs="Times New Roman"/>
                <w:u w:val="single"/>
              </w:rPr>
            </w:pPr>
            <w:r w:rsidRPr="00E30298">
              <w:rPr>
                <w:rFonts w:ascii="Times New Roman" w:hAnsi="Times New Roman" w:cs="Times New Roman"/>
              </w:rPr>
              <w:br w:type="page"/>
            </w:r>
            <w:r w:rsidRPr="0038241E">
              <w:rPr>
                <w:rFonts w:ascii="Times New Roman" w:hAnsi="Times New Roman" w:cs="Times New Roman"/>
                <w:b/>
                <w:bCs/>
              </w:rPr>
              <w:t>Financial assets</w:t>
            </w:r>
          </w:p>
        </w:tc>
        <w:tc>
          <w:tcPr>
            <w:tcW w:w="987" w:type="dxa"/>
            <w:gridSpan w:val="2"/>
          </w:tcPr>
          <w:p w14:paraId="1AEBA677" w14:textId="77777777" w:rsidR="00CC6822" w:rsidRPr="0038241E" w:rsidRDefault="00CC6822" w:rsidP="00E30298">
            <w:pPr>
              <w:spacing w:line="240" w:lineRule="atLeast"/>
              <w:jc w:val="center"/>
              <w:rPr>
                <w:rFonts w:ascii="Times New Roman" w:hAnsi="Times New Roman" w:cs="Times New Roman"/>
              </w:rPr>
            </w:pPr>
          </w:p>
        </w:tc>
        <w:tc>
          <w:tcPr>
            <w:tcW w:w="899" w:type="dxa"/>
            <w:gridSpan w:val="2"/>
          </w:tcPr>
          <w:p w14:paraId="5D5DE46B" w14:textId="77777777" w:rsidR="00CC6822" w:rsidRPr="0038241E" w:rsidRDefault="00CC6822" w:rsidP="00E30298">
            <w:pPr>
              <w:tabs>
                <w:tab w:val="left" w:pos="800"/>
              </w:tabs>
              <w:spacing w:line="240" w:lineRule="atLeast"/>
              <w:jc w:val="center"/>
              <w:rPr>
                <w:rFonts w:ascii="Times New Roman" w:hAnsi="Times New Roman" w:cs="Times New Roman"/>
                <w:u w:val="single"/>
              </w:rPr>
            </w:pPr>
          </w:p>
        </w:tc>
        <w:tc>
          <w:tcPr>
            <w:tcW w:w="810" w:type="dxa"/>
            <w:gridSpan w:val="2"/>
          </w:tcPr>
          <w:p w14:paraId="7610B7C2" w14:textId="77777777" w:rsidR="00CC6822" w:rsidRPr="0038241E" w:rsidRDefault="00CC6822" w:rsidP="00E30298">
            <w:pPr>
              <w:spacing w:line="240" w:lineRule="atLeast"/>
              <w:jc w:val="center"/>
              <w:rPr>
                <w:rFonts w:ascii="Times New Roman" w:hAnsi="Times New Roman" w:cs="Times New Roman"/>
              </w:rPr>
            </w:pPr>
          </w:p>
        </w:tc>
        <w:tc>
          <w:tcPr>
            <w:tcW w:w="999" w:type="dxa"/>
          </w:tcPr>
          <w:p w14:paraId="7A6673FA" w14:textId="77777777" w:rsidR="00CC6822" w:rsidRPr="0038241E" w:rsidRDefault="00CC6822" w:rsidP="00E30298">
            <w:pPr>
              <w:spacing w:line="240" w:lineRule="atLeast"/>
              <w:ind w:left="-116" w:right="-91"/>
              <w:jc w:val="center"/>
              <w:rPr>
                <w:rFonts w:ascii="Times New Roman" w:hAnsi="Times New Roman" w:cs="Times New Roman"/>
              </w:rPr>
            </w:pPr>
          </w:p>
        </w:tc>
        <w:tc>
          <w:tcPr>
            <w:tcW w:w="989" w:type="dxa"/>
          </w:tcPr>
          <w:p w14:paraId="477C2A3E" w14:textId="77777777" w:rsidR="00CC6822" w:rsidRPr="0038241E" w:rsidRDefault="00CC6822" w:rsidP="00E30298">
            <w:pPr>
              <w:spacing w:line="240" w:lineRule="atLeast"/>
              <w:ind w:left="-125" w:right="-83"/>
              <w:jc w:val="center"/>
              <w:rPr>
                <w:rFonts w:ascii="Times New Roman" w:hAnsi="Times New Roman" w:cs="Times New Roman"/>
              </w:rPr>
            </w:pPr>
          </w:p>
        </w:tc>
        <w:tc>
          <w:tcPr>
            <w:tcW w:w="1078" w:type="dxa"/>
            <w:gridSpan w:val="2"/>
          </w:tcPr>
          <w:p w14:paraId="016D6013" w14:textId="77777777" w:rsidR="00CC6822" w:rsidRPr="0038241E" w:rsidRDefault="00CC6822" w:rsidP="00E30298">
            <w:pPr>
              <w:tabs>
                <w:tab w:val="left" w:pos="800"/>
              </w:tabs>
              <w:spacing w:line="240" w:lineRule="atLeast"/>
              <w:jc w:val="center"/>
              <w:rPr>
                <w:rFonts w:ascii="Times New Roman" w:hAnsi="Times New Roman" w:cs="Times New Roman"/>
                <w:u w:val="single"/>
              </w:rPr>
            </w:pPr>
          </w:p>
        </w:tc>
        <w:tc>
          <w:tcPr>
            <w:tcW w:w="1079" w:type="dxa"/>
          </w:tcPr>
          <w:p w14:paraId="5C0B5A52" w14:textId="77777777" w:rsidR="00CC6822" w:rsidRPr="0038241E" w:rsidRDefault="00CC6822" w:rsidP="00E30298">
            <w:pPr>
              <w:spacing w:line="240" w:lineRule="atLeast"/>
              <w:jc w:val="center"/>
              <w:rPr>
                <w:rFonts w:ascii="Times New Roman" w:hAnsi="Times New Roman" w:cs="Times New Roman"/>
              </w:rPr>
            </w:pPr>
          </w:p>
        </w:tc>
      </w:tr>
      <w:tr w:rsidR="0006435B" w:rsidRPr="0038241E" w14:paraId="4DF95E36" w14:textId="77777777" w:rsidTr="00245921">
        <w:tc>
          <w:tcPr>
            <w:tcW w:w="3059" w:type="dxa"/>
          </w:tcPr>
          <w:p w14:paraId="7AE59DD8" w14:textId="07D17BD1" w:rsidR="0006435B" w:rsidRPr="0038241E" w:rsidRDefault="0006435B" w:rsidP="00E30298">
            <w:pPr>
              <w:spacing w:line="240" w:lineRule="atLeast"/>
              <w:rPr>
                <w:rFonts w:ascii="Times New Roman" w:hAnsi="Times New Roman" w:cs="Times New Roman"/>
                <w:u w:val="single"/>
              </w:rPr>
            </w:pPr>
            <w:r w:rsidRPr="0038241E">
              <w:rPr>
                <w:rFonts w:ascii="Times New Roman" w:hAnsi="Times New Roman" w:cs="Times New Roman"/>
              </w:rPr>
              <w:t xml:space="preserve">Cash and cash equivalents </w:t>
            </w:r>
            <w:r w:rsidR="00245921" w:rsidRPr="00E30298">
              <w:rPr>
                <w:rFonts w:ascii="Times New Roman" w:hAnsi="Times New Roman" w:cs="Times New Roman"/>
              </w:rPr>
              <w:t>- net</w:t>
            </w:r>
          </w:p>
        </w:tc>
        <w:tc>
          <w:tcPr>
            <w:tcW w:w="987" w:type="dxa"/>
            <w:gridSpan w:val="2"/>
          </w:tcPr>
          <w:p w14:paraId="55E56CD7" w14:textId="7B11BE80" w:rsidR="0006435B" w:rsidRPr="0038241E" w:rsidRDefault="0038241E" w:rsidP="00E30298">
            <w:pPr>
              <w:tabs>
                <w:tab w:val="left" w:pos="720"/>
              </w:tabs>
              <w:spacing w:line="240" w:lineRule="atLeast"/>
              <w:jc w:val="right"/>
              <w:rPr>
                <w:rFonts w:ascii="Times New Roman" w:hAnsi="Times New Roman" w:cs="Times New Roman"/>
              </w:rPr>
            </w:pPr>
            <w:r>
              <w:rPr>
                <w:rFonts w:ascii="Times New Roman" w:hAnsi="Times New Roman" w:cs="Times New Roman"/>
              </w:rPr>
              <w:t>102,988</w:t>
            </w:r>
          </w:p>
        </w:tc>
        <w:tc>
          <w:tcPr>
            <w:tcW w:w="899" w:type="dxa"/>
            <w:gridSpan w:val="2"/>
          </w:tcPr>
          <w:p w14:paraId="5D8D5A3B" w14:textId="5A734D0E" w:rsidR="0006435B" w:rsidRPr="0038241E" w:rsidRDefault="0006435B"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810" w:type="dxa"/>
            <w:gridSpan w:val="2"/>
          </w:tcPr>
          <w:p w14:paraId="12CB7961" w14:textId="145FE6AF" w:rsidR="0006435B" w:rsidRPr="0038241E" w:rsidRDefault="0006435B"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 xml:space="preserve">       -</w:t>
            </w:r>
            <w:r w:rsidRPr="0038241E">
              <w:rPr>
                <w:rFonts w:ascii="Times New Roman" w:hAnsi="Times New Roman" w:cs="Times New Roman"/>
              </w:rPr>
              <w:tab/>
            </w:r>
          </w:p>
        </w:tc>
        <w:tc>
          <w:tcPr>
            <w:tcW w:w="999" w:type="dxa"/>
          </w:tcPr>
          <w:p w14:paraId="22FC3FF4" w14:textId="3EEE4B8E" w:rsidR="0006435B" w:rsidRPr="0038241E" w:rsidRDefault="0038241E" w:rsidP="00E30298">
            <w:pPr>
              <w:tabs>
                <w:tab w:val="left" w:pos="720"/>
              </w:tabs>
              <w:spacing w:line="240" w:lineRule="atLeast"/>
              <w:jc w:val="right"/>
              <w:rPr>
                <w:rFonts w:ascii="Times New Roman" w:hAnsi="Times New Roman" w:cs="Times New Roman"/>
              </w:rPr>
            </w:pPr>
            <w:r>
              <w:rPr>
                <w:rFonts w:ascii="Times New Roman" w:hAnsi="Times New Roman" w:cs="Times New Roman"/>
              </w:rPr>
              <w:t>2,297,889</w:t>
            </w:r>
          </w:p>
        </w:tc>
        <w:tc>
          <w:tcPr>
            <w:tcW w:w="989" w:type="dxa"/>
          </w:tcPr>
          <w:p w14:paraId="422E3295" w14:textId="4FF55A16" w:rsidR="0006435B" w:rsidRPr="0038241E" w:rsidRDefault="0038241E" w:rsidP="00E30298">
            <w:pPr>
              <w:tabs>
                <w:tab w:val="left" w:pos="720"/>
              </w:tabs>
              <w:spacing w:line="240" w:lineRule="atLeast"/>
              <w:jc w:val="right"/>
              <w:rPr>
                <w:rFonts w:ascii="Times New Roman" w:hAnsi="Times New Roman" w:cs="Times New Roman"/>
              </w:rPr>
            </w:pPr>
            <w:r>
              <w:rPr>
                <w:rFonts w:ascii="Times New Roman" w:hAnsi="Times New Roman" w:cs="Times New Roman"/>
              </w:rPr>
              <w:t>14,576</w:t>
            </w:r>
          </w:p>
        </w:tc>
        <w:tc>
          <w:tcPr>
            <w:tcW w:w="1078" w:type="dxa"/>
            <w:gridSpan w:val="2"/>
          </w:tcPr>
          <w:p w14:paraId="015747CA" w14:textId="3880D249" w:rsidR="0006435B" w:rsidRPr="0038241E" w:rsidRDefault="006F40C6" w:rsidP="00E30298">
            <w:pPr>
              <w:tabs>
                <w:tab w:val="left" w:pos="720"/>
              </w:tabs>
              <w:spacing w:line="240" w:lineRule="atLeast"/>
              <w:jc w:val="right"/>
              <w:rPr>
                <w:rFonts w:ascii="Times New Roman" w:hAnsi="Times New Roman" w:cs="Times New Roman"/>
              </w:rPr>
            </w:pPr>
            <w:r w:rsidRPr="0038241E">
              <w:rPr>
                <w:rFonts w:ascii="Times New Roman" w:hAnsi="Times New Roman" w:cs="Times New Roman"/>
              </w:rPr>
              <w:t>2,415,453</w:t>
            </w:r>
          </w:p>
        </w:tc>
        <w:tc>
          <w:tcPr>
            <w:tcW w:w="1079" w:type="dxa"/>
          </w:tcPr>
          <w:p w14:paraId="0C69B2B4" w14:textId="1ABEEA12" w:rsidR="0006435B" w:rsidRPr="0038241E" w:rsidRDefault="0006435B" w:rsidP="00E30298">
            <w:pPr>
              <w:tabs>
                <w:tab w:val="left" w:pos="720"/>
              </w:tabs>
              <w:spacing w:line="240" w:lineRule="atLeast"/>
              <w:ind w:left="-90" w:right="-126"/>
              <w:jc w:val="center"/>
              <w:rPr>
                <w:rFonts w:ascii="Times New Roman" w:hAnsi="Times New Roman" w:cs="Times New Roman"/>
              </w:rPr>
            </w:pPr>
            <w:r w:rsidRPr="0038241E">
              <w:rPr>
                <w:rFonts w:ascii="Times New Roman" w:hAnsi="Times New Roman" w:cs="Times New Roman"/>
              </w:rPr>
              <w:t>0.150 - 0.</w:t>
            </w:r>
            <w:r w:rsidR="00375485" w:rsidRPr="0038241E">
              <w:rPr>
                <w:rFonts w:ascii="Times New Roman" w:hAnsi="Times New Roman" w:cs="Times New Roman"/>
              </w:rPr>
              <w:t>25</w:t>
            </w:r>
            <w:r w:rsidRPr="0038241E">
              <w:rPr>
                <w:rFonts w:ascii="Times New Roman" w:hAnsi="Times New Roman" w:cs="Times New Roman"/>
              </w:rPr>
              <w:t>0</w:t>
            </w:r>
          </w:p>
        </w:tc>
      </w:tr>
      <w:tr w:rsidR="00031C19" w:rsidRPr="0038241E" w14:paraId="02AA3D16" w14:textId="77777777" w:rsidTr="00245921">
        <w:tc>
          <w:tcPr>
            <w:tcW w:w="3059" w:type="dxa"/>
          </w:tcPr>
          <w:p w14:paraId="0DB0DE6A" w14:textId="77777777" w:rsidR="00031C19" w:rsidRPr="0038241E" w:rsidRDefault="00031C19" w:rsidP="00E30298">
            <w:pPr>
              <w:spacing w:line="240" w:lineRule="atLeast"/>
              <w:rPr>
                <w:rFonts w:ascii="Times New Roman" w:hAnsi="Times New Roman" w:cs="Times New Roman"/>
              </w:rPr>
            </w:pPr>
            <w:r w:rsidRPr="0038241E">
              <w:rPr>
                <w:rFonts w:ascii="Times New Roman" w:hAnsi="Times New Roman" w:cs="Times New Roman"/>
              </w:rPr>
              <w:t>Short-term investments</w:t>
            </w:r>
          </w:p>
        </w:tc>
        <w:tc>
          <w:tcPr>
            <w:tcW w:w="987" w:type="dxa"/>
            <w:gridSpan w:val="2"/>
          </w:tcPr>
          <w:p w14:paraId="555147AC" w14:textId="45A4F182" w:rsidR="00031C19" w:rsidRPr="0038241E" w:rsidRDefault="0038241E" w:rsidP="00E30298">
            <w:pPr>
              <w:tabs>
                <w:tab w:val="left" w:pos="720"/>
              </w:tabs>
              <w:spacing w:line="240" w:lineRule="atLeast"/>
              <w:jc w:val="right"/>
              <w:rPr>
                <w:rFonts w:ascii="Times New Roman" w:hAnsi="Times New Roman" w:cs="Times New Roman"/>
              </w:rPr>
            </w:pPr>
            <w:r>
              <w:rPr>
                <w:rFonts w:ascii="Times New Roman" w:hAnsi="Times New Roman" w:cs="Times New Roman"/>
              </w:rPr>
              <w:t>28,215</w:t>
            </w:r>
          </w:p>
        </w:tc>
        <w:tc>
          <w:tcPr>
            <w:tcW w:w="899" w:type="dxa"/>
            <w:gridSpan w:val="2"/>
          </w:tcPr>
          <w:p w14:paraId="2A37700C" w14:textId="04D3623C" w:rsidR="00031C19" w:rsidRPr="0038241E" w:rsidRDefault="00031C19"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810" w:type="dxa"/>
            <w:gridSpan w:val="2"/>
          </w:tcPr>
          <w:p w14:paraId="2BD238AE" w14:textId="20DE561F" w:rsidR="00031C19" w:rsidRPr="0038241E" w:rsidRDefault="00031C19"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 xml:space="preserve">       -</w:t>
            </w:r>
            <w:r w:rsidRPr="0038241E">
              <w:rPr>
                <w:rFonts w:ascii="Times New Roman" w:hAnsi="Times New Roman" w:cs="Times New Roman"/>
              </w:rPr>
              <w:tab/>
            </w:r>
          </w:p>
        </w:tc>
        <w:tc>
          <w:tcPr>
            <w:tcW w:w="999" w:type="dxa"/>
          </w:tcPr>
          <w:p w14:paraId="3AD52727" w14:textId="314246F6" w:rsidR="00031C19" w:rsidRPr="0038241E" w:rsidRDefault="00031C19"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989" w:type="dxa"/>
          </w:tcPr>
          <w:p w14:paraId="1E4BE8FF" w14:textId="56A91F5C" w:rsidR="00031C19" w:rsidRPr="0038241E" w:rsidRDefault="00031C19"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1078" w:type="dxa"/>
            <w:gridSpan w:val="2"/>
          </w:tcPr>
          <w:p w14:paraId="613652B4" w14:textId="3F9BB006" w:rsidR="00031C19" w:rsidRPr="0038241E" w:rsidRDefault="006F40C6" w:rsidP="00E30298">
            <w:pPr>
              <w:tabs>
                <w:tab w:val="left" w:pos="720"/>
              </w:tabs>
              <w:spacing w:line="240" w:lineRule="atLeast"/>
              <w:jc w:val="right"/>
              <w:rPr>
                <w:rFonts w:ascii="Times New Roman" w:hAnsi="Times New Roman" w:cs="Times New Roman"/>
              </w:rPr>
            </w:pPr>
            <w:r w:rsidRPr="0038241E">
              <w:rPr>
                <w:rFonts w:ascii="Times New Roman" w:hAnsi="Times New Roman" w:cs="Times New Roman"/>
              </w:rPr>
              <w:t>28,215</w:t>
            </w:r>
          </w:p>
        </w:tc>
        <w:tc>
          <w:tcPr>
            <w:tcW w:w="1079" w:type="dxa"/>
          </w:tcPr>
          <w:p w14:paraId="7C0FBBF2" w14:textId="0E823664" w:rsidR="00031C19" w:rsidRPr="0038241E" w:rsidRDefault="00031C19" w:rsidP="00E30298">
            <w:pPr>
              <w:tabs>
                <w:tab w:val="left" w:pos="720"/>
              </w:tabs>
              <w:spacing w:line="240" w:lineRule="atLeast"/>
              <w:ind w:left="-90" w:right="-126"/>
              <w:jc w:val="center"/>
              <w:rPr>
                <w:rFonts w:ascii="Times New Roman" w:hAnsi="Times New Roman" w:cs="Times New Roman"/>
              </w:rPr>
            </w:pPr>
            <w:r w:rsidRPr="0038241E">
              <w:rPr>
                <w:rFonts w:ascii="Times New Roman" w:hAnsi="Times New Roman" w:cs="Times New Roman"/>
              </w:rPr>
              <w:t>0.</w:t>
            </w:r>
            <w:r w:rsidR="00375485" w:rsidRPr="0038241E">
              <w:rPr>
                <w:rFonts w:ascii="Times New Roman" w:hAnsi="Times New Roman" w:cs="Times New Roman"/>
              </w:rPr>
              <w:t>35</w:t>
            </w:r>
            <w:r w:rsidRPr="0038241E">
              <w:rPr>
                <w:rFonts w:ascii="Times New Roman" w:hAnsi="Times New Roman" w:cs="Times New Roman"/>
              </w:rPr>
              <w:t>0</w:t>
            </w:r>
          </w:p>
        </w:tc>
      </w:tr>
      <w:tr w:rsidR="002F20A7" w:rsidRPr="0038241E" w14:paraId="23CC9682" w14:textId="77777777" w:rsidTr="00245921">
        <w:tc>
          <w:tcPr>
            <w:tcW w:w="3059" w:type="dxa"/>
          </w:tcPr>
          <w:p w14:paraId="72A01325" w14:textId="77777777" w:rsidR="002F20A7" w:rsidRPr="0038241E" w:rsidRDefault="002F20A7" w:rsidP="00E30298">
            <w:pPr>
              <w:spacing w:line="240" w:lineRule="atLeast"/>
              <w:ind w:right="-90"/>
              <w:rPr>
                <w:rFonts w:ascii="Times New Roman" w:hAnsi="Times New Roman" w:cs="Times New Roman"/>
                <w:u w:val="single"/>
              </w:rPr>
            </w:pPr>
            <w:r w:rsidRPr="0038241E">
              <w:rPr>
                <w:rFonts w:ascii="Times New Roman" w:hAnsi="Times New Roman" w:cs="Times New Roman"/>
              </w:rPr>
              <w:t>Trade and other current receivables - net</w:t>
            </w:r>
          </w:p>
        </w:tc>
        <w:tc>
          <w:tcPr>
            <w:tcW w:w="987" w:type="dxa"/>
            <w:gridSpan w:val="2"/>
          </w:tcPr>
          <w:p w14:paraId="020B6C94" w14:textId="54E0856E" w:rsidR="002F20A7" w:rsidRPr="0038241E" w:rsidRDefault="002F20A7"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899" w:type="dxa"/>
            <w:gridSpan w:val="2"/>
          </w:tcPr>
          <w:p w14:paraId="0B51203E" w14:textId="12F72062" w:rsidR="002F20A7" w:rsidRPr="0038241E" w:rsidRDefault="002F20A7"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810" w:type="dxa"/>
            <w:gridSpan w:val="2"/>
          </w:tcPr>
          <w:p w14:paraId="424EA006" w14:textId="2DA20E2B" w:rsidR="002F20A7" w:rsidRPr="0038241E" w:rsidRDefault="002F20A7"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 xml:space="preserve">       -</w:t>
            </w:r>
            <w:r w:rsidRPr="0038241E">
              <w:rPr>
                <w:rFonts w:ascii="Times New Roman" w:hAnsi="Times New Roman" w:cs="Times New Roman"/>
              </w:rPr>
              <w:tab/>
            </w:r>
          </w:p>
        </w:tc>
        <w:tc>
          <w:tcPr>
            <w:tcW w:w="999" w:type="dxa"/>
          </w:tcPr>
          <w:p w14:paraId="5D5DEB2C" w14:textId="619CD08C" w:rsidR="002F20A7" w:rsidRPr="0038241E" w:rsidRDefault="002F20A7"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989" w:type="dxa"/>
          </w:tcPr>
          <w:p w14:paraId="7713E234" w14:textId="549878F6" w:rsidR="002F20A7" w:rsidRPr="0038241E" w:rsidRDefault="0038241E" w:rsidP="00E30298">
            <w:pPr>
              <w:tabs>
                <w:tab w:val="left" w:pos="720"/>
              </w:tabs>
              <w:spacing w:line="240" w:lineRule="atLeast"/>
              <w:jc w:val="right"/>
              <w:rPr>
                <w:rFonts w:ascii="Times New Roman" w:hAnsi="Times New Roman" w:cs="Times New Roman"/>
              </w:rPr>
            </w:pPr>
            <w:r>
              <w:rPr>
                <w:rFonts w:ascii="Times New Roman" w:hAnsi="Times New Roman" w:cs="Times New Roman"/>
              </w:rPr>
              <w:t>2,013,294</w:t>
            </w:r>
          </w:p>
        </w:tc>
        <w:tc>
          <w:tcPr>
            <w:tcW w:w="1078" w:type="dxa"/>
            <w:gridSpan w:val="2"/>
          </w:tcPr>
          <w:p w14:paraId="50D9E252" w14:textId="3E5E6079" w:rsidR="002F20A7" w:rsidRPr="0038241E" w:rsidRDefault="00AC45A0" w:rsidP="00E30298">
            <w:pPr>
              <w:tabs>
                <w:tab w:val="left" w:pos="720"/>
              </w:tabs>
              <w:spacing w:line="240" w:lineRule="atLeast"/>
              <w:ind w:right="8"/>
              <w:jc w:val="right"/>
              <w:rPr>
                <w:rFonts w:ascii="Times New Roman" w:hAnsi="Times New Roman" w:cs="Times New Roman"/>
              </w:rPr>
            </w:pPr>
            <w:r w:rsidRPr="0038241E">
              <w:rPr>
                <w:rFonts w:ascii="Times New Roman" w:hAnsi="Times New Roman" w:cs="Times New Roman"/>
              </w:rPr>
              <w:t>2,013,294</w:t>
            </w:r>
          </w:p>
        </w:tc>
        <w:tc>
          <w:tcPr>
            <w:tcW w:w="1079" w:type="dxa"/>
          </w:tcPr>
          <w:p w14:paraId="51CC4053" w14:textId="27D0C59E" w:rsidR="002F20A7" w:rsidRPr="0038241E" w:rsidRDefault="002F20A7"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r>
      <w:tr w:rsidR="002F20A7" w:rsidRPr="0038241E" w14:paraId="5F53FCC6" w14:textId="77777777" w:rsidTr="00245921">
        <w:tc>
          <w:tcPr>
            <w:tcW w:w="3059" w:type="dxa"/>
          </w:tcPr>
          <w:p w14:paraId="45D30E0B" w14:textId="05741D54" w:rsidR="002F20A7" w:rsidRPr="0038241E" w:rsidRDefault="00A30C6C" w:rsidP="00E30298">
            <w:pPr>
              <w:spacing w:line="240" w:lineRule="atLeast"/>
              <w:ind w:right="-108"/>
              <w:rPr>
                <w:rFonts w:ascii="Times New Roman" w:hAnsi="Times New Roman" w:cs="Times New Roman"/>
              </w:rPr>
            </w:pPr>
            <w:r w:rsidRPr="0038241E">
              <w:rPr>
                <w:rFonts w:ascii="Times New Roman" w:hAnsi="Times New Roman" w:cs="Times New Roman"/>
              </w:rPr>
              <w:t xml:space="preserve">Advance </w:t>
            </w:r>
            <w:r w:rsidR="00721D1A" w:rsidRPr="0038241E">
              <w:rPr>
                <w:rFonts w:ascii="Times New Roman" w:hAnsi="Times New Roman" w:cs="Times New Roman"/>
              </w:rPr>
              <w:t xml:space="preserve">payments to </w:t>
            </w:r>
            <w:r w:rsidRPr="0038241E">
              <w:rPr>
                <w:rFonts w:ascii="Times New Roman" w:hAnsi="Times New Roman" w:cs="Times New Roman"/>
              </w:rPr>
              <w:t>related parties</w:t>
            </w:r>
          </w:p>
        </w:tc>
        <w:tc>
          <w:tcPr>
            <w:tcW w:w="987" w:type="dxa"/>
            <w:gridSpan w:val="2"/>
          </w:tcPr>
          <w:p w14:paraId="4CCE8B0C" w14:textId="446BB6FC" w:rsidR="002F20A7" w:rsidRPr="0038241E" w:rsidRDefault="002F20A7"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899" w:type="dxa"/>
            <w:gridSpan w:val="2"/>
          </w:tcPr>
          <w:p w14:paraId="2AB9170A" w14:textId="1D522CAD" w:rsidR="002F20A7" w:rsidRPr="0038241E" w:rsidRDefault="002F20A7"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810" w:type="dxa"/>
            <w:gridSpan w:val="2"/>
          </w:tcPr>
          <w:p w14:paraId="19B59FA5" w14:textId="7488AC0E" w:rsidR="002F20A7" w:rsidRPr="0038241E" w:rsidRDefault="002F20A7"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 xml:space="preserve">       -</w:t>
            </w:r>
            <w:r w:rsidRPr="0038241E">
              <w:rPr>
                <w:rFonts w:ascii="Times New Roman" w:hAnsi="Times New Roman" w:cs="Times New Roman"/>
              </w:rPr>
              <w:tab/>
            </w:r>
          </w:p>
        </w:tc>
        <w:tc>
          <w:tcPr>
            <w:tcW w:w="999" w:type="dxa"/>
          </w:tcPr>
          <w:p w14:paraId="67BA3B94" w14:textId="57F97CC0" w:rsidR="002F20A7" w:rsidRPr="0038241E" w:rsidRDefault="002F20A7"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989" w:type="dxa"/>
          </w:tcPr>
          <w:p w14:paraId="6E8C9745" w14:textId="139E6745" w:rsidR="002F20A7" w:rsidRPr="0038241E" w:rsidRDefault="0038241E" w:rsidP="00E30298">
            <w:pPr>
              <w:tabs>
                <w:tab w:val="left" w:pos="720"/>
              </w:tabs>
              <w:spacing w:line="240" w:lineRule="atLeast"/>
              <w:jc w:val="right"/>
              <w:rPr>
                <w:rFonts w:ascii="Times New Roman" w:hAnsi="Times New Roman" w:cs="Times New Roman"/>
              </w:rPr>
            </w:pPr>
            <w:r>
              <w:rPr>
                <w:rFonts w:ascii="Times New Roman" w:hAnsi="Times New Roman" w:cs="Times New Roman"/>
              </w:rPr>
              <w:t>517,049</w:t>
            </w:r>
          </w:p>
        </w:tc>
        <w:tc>
          <w:tcPr>
            <w:tcW w:w="1078" w:type="dxa"/>
            <w:gridSpan w:val="2"/>
          </w:tcPr>
          <w:p w14:paraId="22943199" w14:textId="472BC8A9" w:rsidR="002F20A7" w:rsidRPr="0038241E" w:rsidRDefault="0038241E" w:rsidP="00E30298">
            <w:pPr>
              <w:tabs>
                <w:tab w:val="left" w:pos="720"/>
              </w:tabs>
              <w:spacing w:line="240" w:lineRule="atLeast"/>
              <w:ind w:right="8"/>
              <w:jc w:val="right"/>
              <w:rPr>
                <w:rFonts w:ascii="Times New Roman" w:hAnsi="Times New Roman" w:cs="Times New Roman"/>
              </w:rPr>
            </w:pPr>
            <w:r>
              <w:rPr>
                <w:rFonts w:ascii="Times New Roman" w:hAnsi="Times New Roman" w:cs="Times New Roman"/>
              </w:rPr>
              <w:t>517,049</w:t>
            </w:r>
          </w:p>
        </w:tc>
        <w:tc>
          <w:tcPr>
            <w:tcW w:w="1079" w:type="dxa"/>
          </w:tcPr>
          <w:p w14:paraId="2A3F740E" w14:textId="0F3A123F" w:rsidR="002F20A7" w:rsidRPr="0038241E" w:rsidRDefault="002F20A7"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r>
      <w:tr w:rsidR="00405C16" w:rsidRPr="0038241E" w14:paraId="38137C7B" w14:textId="77777777" w:rsidTr="00245921">
        <w:tc>
          <w:tcPr>
            <w:tcW w:w="3059" w:type="dxa"/>
          </w:tcPr>
          <w:p w14:paraId="341520E8" w14:textId="5295D83C" w:rsidR="00405C16" w:rsidRPr="0038241E" w:rsidRDefault="00405C16" w:rsidP="00E30298">
            <w:pPr>
              <w:spacing w:line="240" w:lineRule="atLeast"/>
              <w:ind w:right="-111"/>
              <w:rPr>
                <w:rFonts w:ascii="Times New Roman" w:hAnsi="Times New Roman" w:cs="Times New Roman"/>
                <w:u w:val="single"/>
              </w:rPr>
            </w:pPr>
            <w:r w:rsidRPr="0038241E">
              <w:rPr>
                <w:rFonts w:ascii="Times New Roman" w:hAnsi="Times New Roman" w:cs="Times New Roman"/>
              </w:rPr>
              <w:t>Advance payments to contractors - net</w:t>
            </w:r>
          </w:p>
        </w:tc>
        <w:tc>
          <w:tcPr>
            <w:tcW w:w="987" w:type="dxa"/>
            <w:gridSpan w:val="2"/>
          </w:tcPr>
          <w:p w14:paraId="299C2A1E" w14:textId="7357BC35" w:rsidR="00405C16" w:rsidRPr="0038241E" w:rsidRDefault="00405C16"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899" w:type="dxa"/>
            <w:gridSpan w:val="2"/>
          </w:tcPr>
          <w:p w14:paraId="67087F76" w14:textId="49EE8432" w:rsidR="00405C16" w:rsidRPr="0038241E" w:rsidRDefault="00405C16"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810" w:type="dxa"/>
            <w:gridSpan w:val="2"/>
          </w:tcPr>
          <w:p w14:paraId="4C0EC568" w14:textId="5E525CC9" w:rsidR="00405C16" w:rsidRPr="0038241E" w:rsidRDefault="00405C16"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 xml:space="preserve">       -</w:t>
            </w:r>
            <w:r w:rsidRPr="0038241E">
              <w:rPr>
                <w:rFonts w:ascii="Times New Roman" w:hAnsi="Times New Roman" w:cs="Times New Roman"/>
              </w:rPr>
              <w:tab/>
            </w:r>
          </w:p>
        </w:tc>
        <w:tc>
          <w:tcPr>
            <w:tcW w:w="999" w:type="dxa"/>
          </w:tcPr>
          <w:p w14:paraId="6DB80411" w14:textId="1933AF30" w:rsidR="00405C16" w:rsidRPr="0038241E" w:rsidRDefault="00405C16"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989" w:type="dxa"/>
          </w:tcPr>
          <w:p w14:paraId="4780DF7C" w14:textId="127B74DA" w:rsidR="00405C16" w:rsidRPr="0038241E" w:rsidRDefault="0038241E" w:rsidP="00E30298">
            <w:pPr>
              <w:tabs>
                <w:tab w:val="left" w:pos="720"/>
              </w:tabs>
              <w:spacing w:line="240" w:lineRule="atLeast"/>
              <w:jc w:val="right"/>
              <w:rPr>
                <w:rFonts w:ascii="Times New Roman" w:hAnsi="Times New Roman" w:cs="Times New Roman"/>
              </w:rPr>
            </w:pPr>
            <w:r>
              <w:rPr>
                <w:rFonts w:ascii="Times New Roman" w:hAnsi="Times New Roman" w:cs="Times New Roman"/>
              </w:rPr>
              <w:t>265,824</w:t>
            </w:r>
          </w:p>
        </w:tc>
        <w:tc>
          <w:tcPr>
            <w:tcW w:w="1078" w:type="dxa"/>
            <w:gridSpan w:val="2"/>
          </w:tcPr>
          <w:p w14:paraId="360A73AF" w14:textId="34913586" w:rsidR="00405C16" w:rsidRPr="0038241E" w:rsidRDefault="0038241E" w:rsidP="00E30298">
            <w:pPr>
              <w:tabs>
                <w:tab w:val="left" w:pos="720"/>
              </w:tabs>
              <w:spacing w:line="240" w:lineRule="atLeast"/>
              <w:ind w:right="8"/>
              <w:jc w:val="right"/>
              <w:rPr>
                <w:rFonts w:ascii="Times New Roman" w:hAnsi="Times New Roman" w:cs="Times New Roman"/>
              </w:rPr>
            </w:pPr>
            <w:r>
              <w:rPr>
                <w:rFonts w:ascii="Times New Roman" w:hAnsi="Times New Roman" w:cs="Times New Roman"/>
              </w:rPr>
              <w:t>265,824</w:t>
            </w:r>
          </w:p>
        </w:tc>
        <w:tc>
          <w:tcPr>
            <w:tcW w:w="1079" w:type="dxa"/>
          </w:tcPr>
          <w:p w14:paraId="4A04E008" w14:textId="41DAB82E" w:rsidR="00405C16" w:rsidRPr="0038241E" w:rsidRDefault="00405C16"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r>
      <w:tr w:rsidR="00405C16" w:rsidRPr="00E30298" w14:paraId="44EE91D9" w14:textId="77777777" w:rsidTr="00245921">
        <w:tc>
          <w:tcPr>
            <w:tcW w:w="3059" w:type="dxa"/>
          </w:tcPr>
          <w:p w14:paraId="5E9B51E6" w14:textId="77777777" w:rsidR="00405C16" w:rsidRPr="0038241E" w:rsidRDefault="00405C16" w:rsidP="00E30298">
            <w:pPr>
              <w:spacing w:line="240" w:lineRule="atLeast"/>
              <w:rPr>
                <w:rFonts w:ascii="Times New Roman" w:hAnsi="Times New Roman" w:cs="Times New Roman"/>
                <w:u w:val="single"/>
              </w:rPr>
            </w:pPr>
            <w:r w:rsidRPr="0038241E">
              <w:rPr>
                <w:rFonts w:ascii="Times New Roman" w:hAnsi="Times New Roman" w:cs="Times New Roman"/>
              </w:rPr>
              <w:t>Retention receivables</w:t>
            </w:r>
          </w:p>
        </w:tc>
        <w:tc>
          <w:tcPr>
            <w:tcW w:w="987" w:type="dxa"/>
            <w:gridSpan w:val="2"/>
          </w:tcPr>
          <w:p w14:paraId="07A1CEE2" w14:textId="07DC3538" w:rsidR="00405C16" w:rsidRPr="0038241E" w:rsidRDefault="00405C16"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899" w:type="dxa"/>
            <w:gridSpan w:val="2"/>
          </w:tcPr>
          <w:p w14:paraId="658A5DE9" w14:textId="628598F9" w:rsidR="00405C16" w:rsidRPr="0038241E" w:rsidRDefault="00405C16"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810" w:type="dxa"/>
            <w:gridSpan w:val="2"/>
          </w:tcPr>
          <w:p w14:paraId="08419B20" w14:textId="3A4A66F1" w:rsidR="00405C16" w:rsidRPr="0038241E" w:rsidRDefault="00405C16"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 xml:space="preserve">       -</w:t>
            </w:r>
            <w:r w:rsidRPr="0038241E">
              <w:rPr>
                <w:rFonts w:ascii="Times New Roman" w:hAnsi="Times New Roman" w:cs="Times New Roman"/>
              </w:rPr>
              <w:tab/>
            </w:r>
          </w:p>
        </w:tc>
        <w:tc>
          <w:tcPr>
            <w:tcW w:w="999" w:type="dxa"/>
          </w:tcPr>
          <w:p w14:paraId="57E8C82E" w14:textId="6ED48B51" w:rsidR="00405C16" w:rsidRPr="0038241E" w:rsidRDefault="00405C16"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c>
          <w:tcPr>
            <w:tcW w:w="989" w:type="dxa"/>
          </w:tcPr>
          <w:p w14:paraId="18547756" w14:textId="12248016" w:rsidR="00405C16" w:rsidRPr="0038241E" w:rsidRDefault="00405C16" w:rsidP="00E30298">
            <w:pPr>
              <w:tabs>
                <w:tab w:val="left" w:pos="720"/>
              </w:tabs>
              <w:spacing w:line="240" w:lineRule="atLeast"/>
              <w:jc w:val="right"/>
              <w:rPr>
                <w:rFonts w:ascii="Times New Roman" w:hAnsi="Times New Roman" w:cs="Times New Roman"/>
              </w:rPr>
            </w:pPr>
            <w:r w:rsidRPr="0038241E">
              <w:rPr>
                <w:rFonts w:ascii="Times New Roman" w:hAnsi="Times New Roman" w:cs="Times New Roman"/>
              </w:rPr>
              <w:t>889,504</w:t>
            </w:r>
          </w:p>
        </w:tc>
        <w:tc>
          <w:tcPr>
            <w:tcW w:w="1078" w:type="dxa"/>
            <w:gridSpan w:val="2"/>
          </w:tcPr>
          <w:p w14:paraId="7B72E3EC" w14:textId="79604632" w:rsidR="00405C16" w:rsidRPr="0038241E" w:rsidRDefault="00405C16" w:rsidP="00E30298">
            <w:pPr>
              <w:tabs>
                <w:tab w:val="left" w:pos="720"/>
              </w:tabs>
              <w:spacing w:line="240" w:lineRule="atLeast"/>
              <w:ind w:right="8"/>
              <w:jc w:val="right"/>
              <w:rPr>
                <w:rFonts w:ascii="Times New Roman" w:hAnsi="Times New Roman" w:cs="Times New Roman"/>
              </w:rPr>
            </w:pPr>
            <w:r w:rsidRPr="0038241E">
              <w:rPr>
                <w:rFonts w:ascii="Times New Roman" w:hAnsi="Times New Roman" w:cs="Times New Roman"/>
              </w:rPr>
              <w:t>889,504</w:t>
            </w:r>
          </w:p>
        </w:tc>
        <w:tc>
          <w:tcPr>
            <w:tcW w:w="1079" w:type="dxa"/>
          </w:tcPr>
          <w:p w14:paraId="019ED218" w14:textId="7ED88683" w:rsidR="00405C16" w:rsidRPr="00E30298" w:rsidRDefault="00405C16" w:rsidP="00E30298">
            <w:pPr>
              <w:tabs>
                <w:tab w:val="left" w:pos="720"/>
              </w:tabs>
              <w:spacing w:line="240" w:lineRule="atLeast"/>
              <w:jc w:val="center"/>
              <w:rPr>
                <w:rFonts w:ascii="Times New Roman" w:hAnsi="Times New Roman" w:cs="Times New Roman"/>
              </w:rPr>
            </w:pPr>
            <w:r w:rsidRPr="0038241E">
              <w:rPr>
                <w:rFonts w:ascii="Times New Roman" w:hAnsi="Times New Roman" w:cs="Times New Roman"/>
              </w:rPr>
              <w:t>-</w:t>
            </w:r>
          </w:p>
        </w:tc>
      </w:tr>
      <w:tr w:rsidR="00031C19" w:rsidRPr="00E30298" w14:paraId="05450F7E" w14:textId="77777777" w:rsidTr="00245921">
        <w:tc>
          <w:tcPr>
            <w:tcW w:w="3059" w:type="dxa"/>
          </w:tcPr>
          <w:p w14:paraId="0F5E1557" w14:textId="77777777" w:rsidR="00031C19" w:rsidRPr="00E30298" w:rsidRDefault="00031C19" w:rsidP="00E30298">
            <w:pPr>
              <w:spacing w:line="240" w:lineRule="atLeast"/>
              <w:ind w:right="-108"/>
              <w:rPr>
                <w:rFonts w:ascii="Times New Roman" w:hAnsi="Times New Roman" w:cs="Times New Roman"/>
                <w:u w:val="single"/>
              </w:rPr>
            </w:pPr>
            <w:r w:rsidRPr="00E30298">
              <w:rPr>
                <w:rFonts w:ascii="Times New Roman" w:hAnsi="Times New Roman" w:cs="Times New Roman"/>
              </w:rPr>
              <w:t>Investments in restricted deposits at</w:t>
            </w:r>
          </w:p>
        </w:tc>
        <w:tc>
          <w:tcPr>
            <w:tcW w:w="987" w:type="dxa"/>
            <w:gridSpan w:val="2"/>
          </w:tcPr>
          <w:p w14:paraId="276571F0" w14:textId="77777777" w:rsidR="00031C19" w:rsidRPr="00E30298" w:rsidRDefault="00031C19" w:rsidP="00E30298">
            <w:pPr>
              <w:tabs>
                <w:tab w:val="left" w:pos="720"/>
              </w:tabs>
              <w:spacing w:line="240" w:lineRule="atLeast"/>
              <w:jc w:val="right"/>
              <w:rPr>
                <w:rFonts w:ascii="Times New Roman" w:hAnsi="Times New Roman" w:cs="Times New Roman"/>
              </w:rPr>
            </w:pPr>
          </w:p>
        </w:tc>
        <w:tc>
          <w:tcPr>
            <w:tcW w:w="899" w:type="dxa"/>
            <w:gridSpan w:val="2"/>
          </w:tcPr>
          <w:p w14:paraId="79D0DB07" w14:textId="77777777" w:rsidR="00031C19" w:rsidRPr="00E30298" w:rsidRDefault="00031C19" w:rsidP="00E30298">
            <w:pPr>
              <w:tabs>
                <w:tab w:val="left" w:pos="720"/>
              </w:tabs>
              <w:spacing w:line="240" w:lineRule="atLeast"/>
              <w:jc w:val="center"/>
              <w:rPr>
                <w:rFonts w:ascii="Times New Roman" w:hAnsi="Times New Roman" w:cs="Times New Roman"/>
              </w:rPr>
            </w:pPr>
          </w:p>
        </w:tc>
        <w:tc>
          <w:tcPr>
            <w:tcW w:w="810" w:type="dxa"/>
            <w:gridSpan w:val="2"/>
          </w:tcPr>
          <w:p w14:paraId="5C6F8963" w14:textId="77777777" w:rsidR="00031C19" w:rsidRPr="00E30298" w:rsidRDefault="00031C19" w:rsidP="00E30298">
            <w:pPr>
              <w:tabs>
                <w:tab w:val="left" w:pos="720"/>
              </w:tabs>
              <w:spacing w:line="240" w:lineRule="atLeast"/>
              <w:jc w:val="center"/>
              <w:rPr>
                <w:rFonts w:ascii="Times New Roman" w:hAnsi="Times New Roman" w:cs="Times New Roman"/>
              </w:rPr>
            </w:pPr>
          </w:p>
        </w:tc>
        <w:tc>
          <w:tcPr>
            <w:tcW w:w="999" w:type="dxa"/>
          </w:tcPr>
          <w:p w14:paraId="3DF67FE5" w14:textId="77777777" w:rsidR="00031C19" w:rsidRPr="00E30298" w:rsidRDefault="00031C19" w:rsidP="00E30298">
            <w:pPr>
              <w:tabs>
                <w:tab w:val="left" w:pos="720"/>
              </w:tabs>
              <w:spacing w:line="240" w:lineRule="atLeast"/>
              <w:jc w:val="right"/>
              <w:rPr>
                <w:rFonts w:ascii="Times New Roman" w:hAnsi="Times New Roman" w:cs="Times New Roman"/>
              </w:rPr>
            </w:pPr>
          </w:p>
        </w:tc>
        <w:tc>
          <w:tcPr>
            <w:tcW w:w="989" w:type="dxa"/>
          </w:tcPr>
          <w:p w14:paraId="3495415E" w14:textId="77777777" w:rsidR="00031C19" w:rsidRPr="00E30298" w:rsidRDefault="00031C19" w:rsidP="00E30298">
            <w:pPr>
              <w:tabs>
                <w:tab w:val="left" w:pos="720"/>
              </w:tabs>
              <w:spacing w:line="240" w:lineRule="atLeast"/>
              <w:jc w:val="right"/>
              <w:rPr>
                <w:rFonts w:ascii="Times New Roman" w:hAnsi="Times New Roman" w:cs="Times New Roman"/>
              </w:rPr>
            </w:pPr>
          </w:p>
        </w:tc>
        <w:tc>
          <w:tcPr>
            <w:tcW w:w="1078" w:type="dxa"/>
            <w:gridSpan w:val="2"/>
          </w:tcPr>
          <w:p w14:paraId="5CF9906F" w14:textId="77777777" w:rsidR="00031C19" w:rsidRPr="00E30298" w:rsidRDefault="00031C19" w:rsidP="00E30298">
            <w:pPr>
              <w:tabs>
                <w:tab w:val="left" w:pos="720"/>
              </w:tabs>
              <w:spacing w:line="240" w:lineRule="atLeast"/>
              <w:jc w:val="right"/>
              <w:rPr>
                <w:rFonts w:ascii="Times New Roman" w:hAnsi="Times New Roman" w:cs="Times New Roman"/>
              </w:rPr>
            </w:pPr>
          </w:p>
        </w:tc>
        <w:tc>
          <w:tcPr>
            <w:tcW w:w="1079" w:type="dxa"/>
          </w:tcPr>
          <w:p w14:paraId="6D26D1A1" w14:textId="77777777" w:rsidR="00031C19" w:rsidRPr="00E30298" w:rsidRDefault="00031C19" w:rsidP="00E30298">
            <w:pPr>
              <w:tabs>
                <w:tab w:val="left" w:pos="540"/>
                <w:tab w:val="left" w:pos="720"/>
              </w:tabs>
              <w:spacing w:line="240" w:lineRule="atLeast"/>
              <w:jc w:val="center"/>
              <w:rPr>
                <w:rFonts w:ascii="Times New Roman" w:hAnsi="Times New Roman" w:cs="Times New Roman"/>
              </w:rPr>
            </w:pPr>
          </w:p>
        </w:tc>
      </w:tr>
      <w:tr w:rsidR="00031C19" w:rsidRPr="00E30298" w14:paraId="42B07037" w14:textId="77777777" w:rsidTr="00245921">
        <w:tc>
          <w:tcPr>
            <w:tcW w:w="3059" w:type="dxa"/>
          </w:tcPr>
          <w:p w14:paraId="45700DF2" w14:textId="77777777" w:rsidR="00031C19" w:rsidRPr="00E30298" w:rsidRDefault="00031C19" w:rsidP="00E30298">
            <w:pPr>
              <w:spacing w:line="240" w:lineRule="atLeast"/>
              <w:ind w:right="-108"/>
              <w:rPr>
                <w:rFonts w:ascii="Times New Roman" w:hAnsi="Times New Roman" w:cs="Times New Roman"/>
              </w:rPr>
            </w:pPr>
            <w:r w:rsidRPr="00E30298">
              <w:rPr>
                <w:rFonts w:ascii="Times New Roman" w:hAnsi="Times New Roman" w:cs="Times New Roman"/>
              </w:rPr>
              <w:t xml:space="preserve">   financial institutions</w:t>
            </w:r>
          </w:p>
        </w:tc>
        <w:tc>
          <w:tcPr>
            <w:tcW w:w="987" w:type="dxa"/>
            <w:gridSpan w:val="2"/>
          </w:tcPr>
          <w:p w14:paraId="76D3C717" w14:textId="247EDA67" w:rsidR="00031C19" w:rsidRPr="00E30298" w:rsidRDefault="00405C16" w:rsidP="00E30298">
            <w:pPr>
              <w:tabs>
                <w:tab w:val="left" w:pos="720"/>
              </w:tabs>
              <w:spacing w:line="240" w:lineRule="atLeast"/>
              <w:jc w:val="right"/>
              <w:rPr>
                <w:rFonts w:ascii="Times New Roman" w:hAnsi="Times New Roman" w:cs="Times New Roman"/>
                <w:u w:val="single"/>
              </w:rPr>
            </w:pPr>
            <w:r w:rsidRPr="00E30298">
              <w:rPr>
                <w:rFonts w:ascii="Times New Roman" w:hAnsi="Times New Roman" w:cs="Times New Roman"/>
                <w:u w:val="single"/>
              </w:rPr>
              <w:t>1,288,038</w:t>
            </w:r>
          </w:p>
        </w:tc>
        <w:tc>
          <w:tcPr>
            <w:tcW w:w="899" w:type="dxa"/>
            <w:gridSpan w:val="2"/>
          </w:tcPr>
          <w:p w14:paraId="3589B6D1" w14:textId="0471FCC4" w:rsidR="00031C19" w:rsidRPr="00E30298" w:rsidRDefault="00031C19" w:rsidP="00E30298">
            <w:pPr>
              <w:tabs>
                <w:tab w:val="left" w:pos="720"/>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810" w:type="dxa"/>
            <w:gridSpan w:val="2"/>
          </w:tcPr>
          <w:p w14:paraId="7F373455" w14:textId="62EDD0A1" w:rsidR="00031C19" w:rsidRPr="00E30298" w:rsidRDefault="00031C19" w:rsidP="00E30298">
            <w:pPr>
              <w:tabs>
                <w:tab w:val="left" w:pos="594"/>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999" w:type="dxa"/>
          </w:tcPr>
          <w:p w14:paraId="03DF9ADE" w14:textId="64F7DE29" w:rsidR="00031C19" w:rsidRPr="00E30298" w:rsidRDefault="00031C19" w:rsidP="00E30298">
            <w:pPr>
              <w:tabs>
                <w:tab w:val="left" w:pos="720"/>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989" w:type="dxa"/>
          </w:tcPr>
          <w:p w14:paraId="3444DF09" w14:textId="2A43B21A" w:rsidR="00031C19" w:rsidRPr="00E30298" w:rsidRDefault="00031C19" w:rsidP="00E30298">
            <w:pPr>
              <w:tabs>
                <w:tab w:val="left" w:pos="814"/>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1078" w:type="dxa"/>
            <w:gridSpan w:val="2"/>
          </w:tcPr>
          <w:p w14:paraId="512D3270" w14:textId="579AF26C" w:rsidR="00031C19" w:rsidRPr="00E30298" w:rsidRDefault="00AC45A0" w:rsidP="00E30298">
            <w:pPr>
              <w:tabs>
                <w:tab w:val="left" w:pos="720"/>
              </w:tabs>
              <w:spacing w:line="240" w:lineRule="atLeast"/>
              <w:jc w:val="right"/>
              <w:rPr>
                <w:rFonts w:ascii="Times New Roman" w:hAnsi="Times New Roman" w:cs="Times New Roman"/>
                <w:u w:val="single"/>
              </w:rPr>
            </w:pPr>
            <w:r w:rsidRPr="00E30298">
              <w:rPr>
                <w:rFonts w:ascii="Times New Roman" w:hAnsi="Times New Roman" w:cs="Times New Roman"/>
                <w:u w:val="single"/>
              </w:rPr>
              <w:t>1,288,038</w:t>
            </w:r>
          </w:p>
        </w:tc>
        <w:tc>
          <w:tcPr>
            <w:tcW w:w="1079" w:type="dxa"/>
          </w:tcPr>
          <w:p w14:paraId="4DF4C82E" w14:textId="4A9DCCBA" w:rsidR="00031C19" w:rsidRPr="00E30298" w:rsidRDefault="00031C19" w:rsidP="00E30298">
            <w:pPr>
              <w:tabs>
                <w:tab w:val="left" w:pos="720"/>
              </w:tabs>
              <w:spacing w:line="240" w:lineRule="atLeast"/>
              <w:ind w:left="-90" w:right="-126"/>
              <w:jc w:val="center"/>
              <w:rPr>
                <w:rFonts w:ascii="Times New Roman" w:hAnsi="Times New Roman" w:cs="Times New Roman"/>
              </w:rPr>
            </w:pPr>
            <w:r w:rsidRPr="00E30298">
              <w:rPr>
                <w:rFonts w:ascii="Times New Roman" w:hAnsi="Times New Roman" w:cs="Times New Roman"/>
              </w:rPr>
              <w:t>0.</w:t>
            </w:r>
            <w:r w:rsidR="00375485" w:rsidRPr="00E30298">
              <w:rPr>
                <w:rFonts w:ascii="Times New Roman" w:hAnsi="Times New Roman" w:cs="Times New Roman"/>
              </w:rPr>
              <w:t>3</w:t>
            </w:r>
            <w:r w:rsidRPr="00E30298">
              <w:rPr>
                <w:rFonts w:ascii="Times New Roman" w:hAnsi="Times New Roman" w:cs="Times New Roman"/>
              </w:rPr>
              <w:t xml:space="preserve">00 </w:t>
            </w:r>
            <w:r w:rsidR="00375485" w:rsidRPr="00E30298">
              <w:rPr>
                <w:rFonts w:ascii="Times New Roman" w:hAnsi="Times New Roman" w:cs="Times New Roman"/>
              </w:rPr>
              <w:t>-</w:t>
            </w:r>
            <w:r w:rsidRPr="00E30298">
              <w:rPr>
                <w:rFonts w:ascii="Times New Roman" w:hAnsi="Times New Roman" w:cs="Times New Roman"/>
              </w:rPr>
              <w:t xml:space="preserve"> </w:t>
            </w:r>
            <w:r w:rsidR="00375485" w:rsidRPr="00E30298">
              <w:rPr>
                <w:rFonts w:ascii="Times New Roman" w:hAnsi="Times New Roman" w:cs="Times New Roman"/>
              </w:rPr>
              <w:t>0.400</w:t>
            </w:r>
          </w:p>
        </w:tc>
      </w:tr>
      <w:tr w:rsidR="00031C19" w:rsidRPr="00E30298" w14:paraId="43B528DA" w14:textId="77777777" w:rsidTr="00245921">
        <w:tc>
          <w:tcPr>
            <w:tcW w:w="3059" w:type="dxa"/>
          </w:tcPr>
          <w:p w14:paraId="05CDD037" w14:textId="77777777" w:rsidR="00031C19" w:rsidRPr="00E30298" w:rsidRDefault="00031C19" w:rsidP="00E30298">
            <w:pPr>
              <w:spacing w:line="240" w:lineRule="atLeast"/>
              <w:rPr>
                <w:rFonts w:ascii="Times New Roman" w:hAnsi="Times New Roman" w:cs="Times New Roman"/>
                <w:u w:val="single"/>
              </w:rPr>
            </w:pPr>
            <w:r w:rsidRPr="00E30298">
              <w:rPr>
                <w:rFonts w:ascii="Times New Roman" w:hAnsi="Times New Roman" w:cs="Times New Roman"/>
              </w:rPr>
              <w:t>Total</w:t>
            </w:r>
          </w:p>
        </w:tc>
        <w:tc>
          <w:tcPr>
            <w:tcW w:w="987" w:type="dxa"/>
            <w:gridSpan w:val="2"/>
          </w:tcPr>
          <w:p w14:paraId="43B9867A" w14:textId="759C0132" w:rsidR="00031C19" w:rsidRPr="00E30298" w:rsidRDefault="0038241E" w:rsidP="00E30298">
            <w:pPr>
              <w:tabs>
                <w:tab w:val="left" w:pos="720"/>
              </w:tabs>
              <w:spacing w:line="240" w:lineRule="atLeast"/>
              <w:jc w:val="right"/>
              <w:rPr>
                <w:rFonts w:ascii="Times New Roman" w:hAnsi="Times New Roman" w:cs="Times New Roman"/>
                <w:u w:val="double"/>
              </w:rPr>
            </w:pPr>
            <w:r>
              <w:rPr>
                <w:rFonts w:ascii="Times New Roman" w:hAnsi="Times New Roman" w:cs="Times New Roman"/>
                <w:u w:val="double"/>
              </w:rPr>
              <w:t>1,419,241</w:t>
            </w:r>
          </w:p>
        </w:tc>
        <w:tc>
          <w:tcPr>
            <w:tcW w:w="899" w:type="dxa"/>
            <w:gridSpan w:val="2"/>
          </w:tcPr>
          <w:p w14:paraId="3F68CE83" w14:textId="0EFA5B27" w:rsidR="00031C19" w:rsidRPr="00E30298" w:rsidRDefault="00031C19" w:rsidP="00E30298">
            <w:pPr>
              <w:tabs>
                <w:tab w:val="left" w:pos="720"/>
              </w:tabs>
              <w:spacing w:line="240" w:lineRule="atLeast"/>
              <w:jc w:val="right"/>
              <w:rPr>
                <w:rFonts w:ascii="Times New Roman" w:hAnsi="Times New Roman" w:cs="Times New Roman"/>
                <w:u w:val="double"/>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810" w:type="dxa"/>
            <w:gridSpan w:val="2"/>
          </w:tcPr>
          <w:p w14:paraId="32C7496A" w14:textId="358796C0" w:rsidR="00031C19" w:rsidRPr="00E30298" w:rsidRDefault="00031C19" w:rsidP="00E30298">
            <w:pPr>
              <w:tabs>
                <w:tab w:val="left" w:pos="594"/>
              </w:tabs>
              <w:spacing w:line="240" w:lineRule="atLeast"/>
              <w:jc w:val="right"/>
              <w:rPr>
                <w:rFonts w:ascii="Times New Roman" w:hAnsi="Times New Roman" w:cs="Times New Roman"/>
                <w:u w:val="double"/>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999" w:type="dxa"/>
          </w:tcPr>
          <w:p w14:paraId="22582879" w14:textId="278A602D" w:rsidR="00031C19" w:rsidRPr="00E30298" w:rsidRDefault="0038241E" w:rsidP="00E30298">
            <w:pPr>
              <w:tabs>
                <w:tab w:val="left" w:pos="720"/>
              </w:tabs>
              <w:spacing w:line="240" w:lineRule="atLeast"/>
              <w:jc w:val="right"/>
              <w:rPr>
                <w:rFonts w:ascii="Times New Roman" w:hAnsi="Times New Roman" w:cs="Times New Roman"/>
                <w:u w:val="double"/>
              </w:rPr>
            </w:pPr>
            <w:r>
              <w:rPr>
                <w:rFonts w:ascii="Times New Roman" w:hAnsi="Times New Roman" w:cs="Times New Roman"/>
                <w:u w:val="double"/>
              </w:rPr>
              <w:t>2,297,889</w:t>
            </w:r>
          </w:p>
        </w:tc>
        <w:tc>
          <w:tcPr>
            <w:tcW w:w="989" w:type="dxa"/>
          </w:tcPr>
          <w:p w14:paraId="2B156FF1" w14:textId="6A03CF72" w:rsidR="00031C19" w:rsidRPr="00E30298" w:rsidRDefault="0038241E" w:rsidP="00E30298">
            <w:pPr>
              <w:tabs>
                <w:tab w:val="left" w:pos="720"/>
              </w:tabs>
              <w:spacing w:line="240" w:lineRule="atLeast"/>
              <w:jc w:val="right"/>
              <w:rPr>
                <w:rFonts w:ascii="Times New Roman" w:hAnsi="Times New Roman" w:cs="Times New Roman"/>
                <w:u w:val="double"/>
              </w:rPr>
            </w:pPr>
            <w:r>
              <w:rPr>
                <w:rFonts w:ascii="Times New Roman" w:hAnsi="Times New Roman" w:cs="Times New Roman"/>
                <w:u w:val="double"/>
              </w:rPr>
              <w:t>3,700,247</w:t>
            </w:r>
          </w:p>
        </w:tc>
        <w:tc>
          <w:tcPr>
            <w:tcW w:w="1078" w:type="dxa"/>
            <w:gridSpan w:val="2"/>
          </w:tcPr>
          <w:p w14:paraId="70743D0D" w14:textId="63CBA6C7" w:rsidR="00031C19" w:rsidRPr="00E30298" w:rsidRDefault="0038241E" w:rsidP="00E30298">
            <w:pPr>
              <w:tabs>
                <w:tab w:val="left" w:pos="720"/>
              </w:tabs>
              <w:spacing w:line="240" w:lineRule="atLeast"/>
              <w:ind w:left="-63"/>
              <w:jc w:val="right"/>
              <w:rPr>
                <w:rFonts w:ascii="Times New Roman" w:hAnsi="Times New Roman" w:cs="Times New Roman"/>
                <w:u w:val="double"/>
                <w:cs/>
              </w:rPr>
            </w:pPr>
            <w:r>
              <w:rPr>
                <w:rFonts w:ascii="Times New Roman" w:hAnsi="Times New Roman" w:cs="Times New Roman"/>
                <w:u w:val="double"/>
              </w:rPr>
              <w:t>7,417,377</w:t>
            </w:r>
          </w:p>
        </w:tc>
        <w:tc>
          <w:tcPr>
            <w:tcW w:w="1079" w:type="dxa"/>
          </w:tcPr>
          <w:p w14:paraId="36570705" w14:textId="77777777" w:rsidR="00031C19" w:rsidRPr="00E30298" w:rsidRDefault="00031C19" w:rsidP="00E30298">
            <w:pPr>
              <w:tabs>
                <w:tab w:val="left" w:pos="720"/>
              </w:tabs>
              <w:spacing w:line="240" w:lineRule="atLeast"/>
              <w:jc w:val="center"/>
              <w:rPr>
                <w:rFonts w:ascii="Times New Roman" w:hAnsi="Times New Roman" w:cs="Times New Roman"/>
                <w:u w:val="double"/>
              </w:rPr>
            </w:pPr>
          </w:p>
        </w:tc>
      </w:tr>
      <w:tr w:rsidR="00245921" w:rsidRPr="00E30298" w14:paraId="2D169894" w14:textId="77777777" w:rsidTr="00245921">
        <w:tc>
          <w:tcPr>
            <w:tcW w:w="3059" w:type="dxa"/>
          </w:tcPr>
          <w:p w14:paraId="1E1152FB" w14:textId="77777777" w:rsidR="00245921" w:rsidRPr="00E30298" w:rsidRDefault="00245921" w:rsidP="00E30298">
            <w:pPr>
              <w:spacing w:line="240" w:lineRule="atLeast"/>
              <w:rPr>
                <w:rFonts w:ascii="Times New Roman" w:hAnsi="Times New Roman" w:cs="Times New Roman"/>
                <w:b/>
                <w:bCs/>
              </w:rPr>
            </w:pPr>
          </w:p>
        </w:tc>
        <w:tc>
          <w:tcPr>
            <w:tcW w:w="987" w:type="dxa"/>
            <w:gridSpan w:val="2"/>
          </w:tcPr>
          <w:p w14:paraId="19A91B56" w14:textId="77777777" w:rsidR="00245921" w:rsidRPr="00E30298" w:rsidRDefault="00245921" w:rsidP="00E30298">
            <w:pPr>
              <w:spacing w:line="240" w:lineRule="atLeast"/>
              <w:jc w:val="center"/>
              <w:rPr>
                <w:rFonts w:ascii="Times New Roman" w:hAnsi="Times New Roman" w:cs="Times New Roman"/>
              </w:rPr>
            </w:pPr>
          </w:p>
        </w:tc>
        <w:tc>
          <w:tcPr>
            <w:tcW w:w="899" w:type="dxa"/>
            <w:gridSpan w:val="2"/>
          </w:tcPr>
          <w:p w14:paraId="078A75E8" w14:textId="77777777" w:rsidR="00245921" w:rsidRPr="00E30298" w:rsidRDefault="00245921" w:rsidP="00E30298">
            <w:pPr>
              <w:tabs>
                <w:tab w:val="left" w:pos="800"/>
              </w:tabs>
              <w:spacing w:line="240" w:lineRule="atLeast"/>
              <w:jc w:val="center"/>
              <w:rPr>
                <w:rFonts w:ascii="Times New Roman" w:hAnsi="Times New Roman" w:cs="Times New Roman"/>
                <w:u w:val="single"/>
              </w:rPr>
            </w:pPr>
          </w:p>
        </w:tc>
        <w:tc>
          <w:tcPr>
            <w:tcW w:w="810" w:type="dxa"/>
            <w:gridSpan w:val="2"/>
          </w:tcPr>
          <w:p w14:paraId="65D9F994" w14:textId="77777777" w:rsidR="00245921" w:rsidRPr="00E30298" w:rsidRDefault="00245921" w:rsidP="00E30298">
            <w:pPr>
              <w:tabs>
                <w:tab w:val="left" w:pos="540"/>
              </w:tabs>
              <w:spacing w:line="240" w:lineRule="atLeast"/>
              <w:ind w:left="-126"/>
              <w:jc w:val="right"/>
              <w:rPr>
                <w:rFonts w:ascii="Times New Roman" w:hAnsi="Times New Roman" w:cs="Times New Roman"/>
              </w:rPr>
            </w:pPr>
          </w:p>
        </w:tc>
        <w:tc>
          <w:tcPr>
            <w:tcW w:w="999" w:type="dxa"/>
          </w:tcPr>
          <w:p w14:paraId="76489AB9" w14:textId="77777777" w:rsidR="00245921" w:rsidRPr="00E30298" w:rsidRDefault="00245921" w:rsidP="00E30298">
            <w:pPr>
              <w:spacing w:line="240" w:lineRule="atLeast"/>
              <w:ind w:left="-116" w:right="-91"/>
              <w:jc w:val="center"/>
              <w:rPr>
                <w:rFonts w:ascii="Times New Roman" w:hAnsi="Times New Roman" w:cs="Times New Roman"/>
              </w:rPr>
            </w:pPr>
          </w:p>
        </w:tc>
        <w:tc>
          <w:tcPr>
            <w:tcW w:w="989" w:type="dxa"/>
          </w:tcPr>
          <w:p w14:paraId="5A64A3FD" w14:textId="77777777" w:rsidR="00245921" w:rsidRPr="00E30298" w:rsidRDefault="00245921" w:rsidP="00E30298">
            <w:pPr>
              <w:spacing w:line="240" w:lineRule="atLeast"/>
              <w:ind w:left="-125" w:right="-83"/>
              <w:jc w:val="center"/>
              <w:rPr>
                <w:rFonts w:ascii="Times New Roman" w:hAnsi="Times New Roman" w:cs="Times New Roman"/>
              </w:rPr>
            </w:pPr>
          </w:p>
        </w:tc>
        <w:tc>
          <w:tcPr>
            <w:tcW w:w="1078" w:type="dxa"/>
            <w:gridSpan w:val="2"/>
          </w:tcPr>
          <w:p w14:paraId="61F4199E" w14:textId="77777777" w:rsidR="00245921" w:rsidRPr="00E30298" w:rsidRDefault="00245921" w:rsidP="00E30298">
            <w:pPr>
              <w:tabs>
                <w:tab w:val="left" w:pos="800"/>
              </w:tabs>
              <w:spacing w:line="240" w:lineRule="atLeast"/>
              <w:jc w:val="right"/>
              <w:rPr>
                <w:rFonts w:ascii="Times New Roman" w:hAnsi="Times New Roman" w:cs="Times New Roman"/>
                <w:u w:val="single"/>
              </w:rPr>
            </w:pPr>
          </w:p>
        </w:tc>
        <w:tc>
          <w:tcPr>
            <w:tcW w:w="1079" w:type="dxa"/>
          </w:tcPr>
          <w:p w14:paraId="6C87B423" w14:textId="77777777" w:rsidR="00245921" w:rsidRPr="00E30298" w:rsidRDefault="00245921" w:rsidP="00E30298">
            <w:pPr>
              <w:spacing w:line="240" w:lineRule="atLeast"/>
              <w:jc w:val="center"/>
              <w:rPr>
                <w:rFonts w:ascii="Times New Roman" w:hAnsi="Times New Roman" w:cs="Times New Roman"/>
              </w:rPr>
            </w:pPr>
          </w:p>
        </w:tc>
      </w:tr>
      <w:tr w:rsidR="00031C19" w:rsidRPr="00E30298" w14:paraId="0E4ED9CF" w14:textId="77777777" w:rsidTr="00245921">
        <w:tc>
          <w:tcPr>
            <w:tcW w:w="3059" w:type="dxa"/>
          </w:tcPr>
          <w:p w14:paraId="51B52766" w14:textId="77777777" w:rsidR="00031C19" w:rsidRPr="00E30298" w:rsidRDefault="00031C19" w:rsidP="00E30298">
            <w:pPr>
              <w:spacing w:line="240" w:lineRule="atLeast"/>
              <w:rPr>
                <w:rFonts w:ascii="Times New Roman" w:hAnsi="Times New Roman" w:cs="Times New Roman"/>
                <w:u w:val="single"/>
              </w:rPr>
            </w:pPr>
            <w:r w:rsidRPr="00E30298">
              <w:rPr>
                <w:rFonts w:ascii="Times New Roman" w:hAnsi="Times New Roman" w:cs="Times New Roman"/>
                <w:b/>
                <w:bCs/>
              </w:rPr>
              <w:t>Financial liabilities</w:t>
            </w:r>
          </w:p>
        </w:tc>
        <w:tc>
          <w:tcPr>
            <w:tcW w:w="987" w:type="dxa"/>
            <w:gridSpan w:val="2"/>
          </w:tcPr>
          <w:p w14:paraId="2DB5504B" w14:textId="77777777" w:rsidR="00031C19" w:rsidRPr="00E30298" w:rsidRDefault="00031C19" w:rsidP="00E30298">
            <w:pPr>
              <w:spacing w:line="240" w:lineRule="atLeast"/>
              <w:jc w:val="center"/>
              <w:rPr>
                <w:rFonts w:ascii="Times New Roman" w:hAnsi="Times New Roman" w:cs="Times New Roman"/>
              </w:rPr>
            </w:pPr>
          </w:p>
        </w:tc>
        <w:tc>
          <w:tcPr>
            <w:tcW w:w="899" w:type="dxa"/>
            <w:gridSpan w:val="2"/>
          </w:tcPr>
          <w:p w14:paraId="1FD617BA" w14:textId="77777777" w:rsidR="00031C19" w:rsidRPr="00E30298" w:rsidRDefault="00031C19" w:rsidP="00E30298">
            <w:pPr>
              <w:tabs>
                <w:tab w:val="left" w:pos="800"/>
              </w:tabs>
              <w:spacing w:line="240" w:lineRule="atLeast"/>
              <w:jc w:val="center"/>
              <w:rPr>
                <w:rFonts w:ascii="Times New Roman" w:hAnsi="Times New Roman" w:cs="Times New Roman"/>
                <w:u w:val="single"/>
              </w:rPr>
            </w:pPr>
          </w:p>
        </w:tc>
        <w:tc>
          <w:tcPr>
            <w:tcW w:w="810" w:type="dxa"/>
            <w:gridSpan w:val="2"/>
          </w:tcPr>
          <w:p w14:paraId="7359032C" w14:textId="77777777" w:rsidR="00031C19" w:rsidRPr="00E30298" w:rsidRDefault="00031C19" w:rsidP="00E30298">
            <w:pPr>
              <w:tabs>
                <w:tab w:val="left" w:pos="540"/>
              </w:tabs>
              <w:spacing w:line="240" w:lineRule="atLeast"/>
              <w:ind w:left="-126"/>
              <w:jc w:val="right"/>
              <w:rPr>
                <w:rFonts w:ascii="Times New Roman" w:hAnsi="Times New Roman" w:cs="Times New Roman"/>
              </w:rPr>
            </w:pPr>
          </w:p>
        </w:tc>
        <w:tc>
          <w:tcPr>
            <w:tcW w:w="999" w:type="dxa"/>
          </w:tcPr>
          <w:p w14:paraId="38DBAF90" w14:textId="77777777" w:rsidR="00031C19" w:rsidRPr="00E30298" w:rsidRDefault="00031C19" w:rsidP="00E30298">
            <w:pPr>
              <w:spacing w:line="240" w:lineRule="atLeast"/>
              <w:ind w:left="-116" w:right="-91"/>
              <w:jc w:val="center"/>
              <w:rPr>
                <w:rFonts w:ascii="Times New Roman" w:hAnsi="Times New Roman" w:cs="Times New Roman"/>
              </w:rPr>
            </w:pPr>
          </w:p>
        </w:tc>
        <w:tc>
          <w:tcPr>
            <w:tcW w:w="989" w:type="dxa"/>
          </w:tcPr>
          <w:p w14:paraId="5EEAF576" w14:textId="77777777" w:rsidR="00031C19" w:rsidRPr="00E30298" w:rsidRDefault="00031C19" w:rsidP="00E30298">
            <w:pPr>
              <w:spacing w:line="240" w:lineRule="atLeast"/>
              <w:ind w:left="-125" w:right="-83"/>
              <w:jc w:val="center"/>
              <w:rPr>
                <w:rFonts w:ascii="Times New Roman" w:hAnsi="Times New Roman" w:cs="Times New Roman"/>
              </w:rPr>
            </w:pPr>
          </w:p>
        </w:tc>
        <w:tc>
          <w:tcPr>
            <w:tcW w:w="1078" w:type="dxa"/>
            <w:gridSpan w:val="2"/>
          </w:tcPr>
          <w:p w14:paraId="76D79B03" w14:textId="77777777" w:rsidR="00031C19" w:rsidRPr="00E30298" w:rsidRDefault="00031C19" w:rsidP="00E30298">
            <w:pPr>
              <w:tabs>
                <w:tab w:val="left" w:pos="800"/>
              </w:tabs>
              <w:spacing w:line="240" w:lineRule="atLeast"/>
              <w:jc w:val="right"/>
              <w:rPr>
                <w:rFonts w:ascii="Times New Roman" w:hAnsi="Times New Roman" w:cs="Times New Roman"/>
                <w:u w:val="single"/>
              </w:rPr>
            </w:pPr>
          </w:p>
        </w:tc>
        <w:tc>
          <w:tcPr>
            <w:tcW w:w="1079" w:type="dxa"/>
          </w:tcPr>
          <w:p w14:paraId="4862B88D" w14:textId="77777777" w:rsidR="00031C19" w:rsidRPr="00E30298" w:rsidRDefault="00031C19" w:rsidP="00E30298">
            <w:pPr>
              <w:spacing w:line="240" w:lineRule="atLeast"/>
              <w:jc w:val="center"/>
              <w:rPr>
                <w:rFonts w:ascii="Times New Roman" w:hAnsi="Times New Roman" w:cs="Times New Roman"/>
              </w:rPr>
            </w:pPr>
          </w:p>
        </w:tc>
      </w:tr>
      <w:tr w:rsidR="00031C19" w:rsidRPr="00E30298" w14:paraId="3011D656" w14:textId="77777777" w:rsidTr="00245921">
        <w:tc>
          <w:tcPr>
            <w:tcW w:w="3059" w:type="dxa"/>
            <w:vAlign w:val="bottom"/>
          </w:tcPr>
          <w:p w14:paraId="020692D9" w14:textId="77777777" w:rsidR="00031C19" w:rsidRPr="00E30298" w:rsidRDefault="00031C19" w:rsidP="00E30298">
            <w:pPr>
              <w:spacing w:line="240" w:lineRule="atLeast"/>
              <w:rPr>
                <w:rFonts w:ascii="Times New Roman" w:hAnsi="Times New Roman" w:cs="Times New Roman"/>
              </w:rPr>
            </w:pPr>
            <w:r w:rsidRPr="00E30298">
              <w:rPr>
                <w:rFonts w:ascii="Times New Roman" w:hAnsi="Times New Roman" w:cs="Times New Roman"/>
              </w:rPr>
              <w:t xml:space="preserve">Bank overdrafts and short-term </w:t>
            </w:r>
          </w:p>
        </w:tc>
        <w:tc>
          <w:tcPr>
            <w:tcW w:w="987" w:type="dxa"/>
            <w:gridSpan w:val="2"/>
            <w:vAlign w:val="bottom"/>
          </w:tcPr>
          <w:p w14:paraId="513C4E98" w14:textId="77777777" w:rsidR="00031C19" w:rsidRPr="00E30298" w:rsidRDefault="00031C19" w:rsidP="00E30298">
            <w:pPr>
              <w:spacing w:line="240" w:lineRule="atLeast"/>
              <w:ind w:left="-108" w:right="-18"/>
              <w:jc w:val="right"/>
              <w:rPr>
                <w:rFonts w:ascii="Times New Roman" w:hAnsi="Times New Roman" w:cs="Times New Roman"/>
              </w:rPr>
            </w:pPr>
          </w:p>
        </w:tc>
        <w:tc>
          <w:tcPr>
            <w:tcW w:w="899" w:type="dxa"/>
            <w:gridSpan w:val="2"/>
            <w:vAlign w:val="bottom"/>
          </w:tcPr>
          <w:p w14:paraId="11A00D2B" w14:textId="77777777" w:rsidR="00031C19" w:rsidRPr="00E30298" w:rsidRDefault="00031C19" w:rsidP="00E30298">
            <w:pPr>
              <w:tabs>
                <w:tab w:val="left" w:pos="540"/>
              </w:tabs>
              <w:spacing w:line="240" w:lineRule="atLeast"/>
              <w:ind w:left="-108" w:right="-108" w:firstLine="108"/>
              <w:jc w:val="center"/>
              <w:rPr>
                <w:rFonts w:ascii="Times New Roman" w:eastAsia="MS Mincho" w:hAnsi="Times New Roman" w:cs="Times New Roman"/>
                <w:lang w:val="en-GB"/>
              </w:rPr>
            </w:pPr>
          </w:p>
        </w:tc>
        <w:tc>
          <w:tcPr>
            <w:tcW w:w="810" w:type="dxa"/>
            <w:gridSpan w:val="2"/>
            <w:vAlign w:val="bottom"/>
          </w:tcPr>
          <w:p w14:paraId="4425DCF9" w14:textId="77777777" w:rsidR="00031C19" w:rsidRPr="00E30298" w:rsidRDefault="00031C19" w:rsidP="00E30298">
            <w:pPr>
              <w:tabs>
                <w:tab w:val="left" w:pos="540"/>
              </w:tabs>
              <w:spacing w:line="240" w:lineRule="atLeast"/>
              <w:ind w:left="-126"/>
              <w:jc w:val="right"/>
              <w:rPr>
                <w:rFonts w:ascii="Times New Roman" w:hAnsi="Times New Roman" w:cs="Times New Roman"/>
              </w:rPr>
            </w:pPr>
          </w:p>
        </w:tc>
        <w:tc>
          <w:tcPr>
            <w:tcW w:w="999" w:type="dxa"/>
            <w:vAlign w:val="bottom"/>
          </w:tcPr>
          <w:p w14:paraId="7B9B18B1" w14:textId="77777777" w:rsidR="00031C19" w:rsidRPr="00E30298" w:rsidRDefault="00031C19" w:rsidP="00E30298">
            <w:pPr>
              <w:spacing w:line="240" w:lineRule="atLeast"/>
              <w:ind w:left="-116" w:right="8"/>
              <w:jc w:val="right"/>
              <w:rPr>
                <w:rFonts w:ascii="Times New Roman" w:eastAsia="MS Mincho" w:hAnsi="Times New Roman" w:cs="Times New Roman"/>
                <w:lang w:val="en-GB"/>
              </w:rPr>
            </w:pPr>
          </w:p>
        </w:tc>
        <w:tc>
          <w:tcPr>
            <w:tcW w:w="989" w:type="dxa"/>
            <w:vAlign w:val="bottom"/>
          </w:tcPr>
          <w:p w14:paraId="080F2F26" w14:textId="77777777" w:rsidR="00031C19" w:rsidRPr="00E30298" w:rsidRDefault="00031C19" w:rsidP="00E30298">
            <w:pPr>
              <w:tabs>
                <w:tab w:val="left" w:pos="676"/>
              </w:tabs>
              <w:spacing w:line="240" w:lineRule="atLeast"/>
              <w:ind w:left="-108" w:right="-108" w:firstLine="108"/>
              <w:jc w:val="center"/>
              <w:rPr>
                <w:rFonts w:ascii="Times New Roman" w:eastAsia="MS Mincho" w:hAnsi="Times New Roman" w:cs="Times New Roman"/>
                <w:lang w:val="en-GB"/>
              </w:rPr>
            </w:pPr>
          </w:p>
        </w:tc>
        <w:tc>
          <w:tcPr>
            <w:tcW w:w="1078" w:type="dxa"/>
            <w:gridSpan w:val="2"/>
            <w:vAlign w:val="bottom"/>
          </w:tcPr>
          <w:p w14:paraId="49906732" w14:textId="77777777" w:rsidR="00031C19" w:rsidRPr="00E30298" w:rsidRDefault="00031C19" w:rsidP="00E30298">
            <w:pPr>
              <w:tabs>
                <w:tab w:val="left" w:pos="800"/>
              </w:tabs>
              <w:spacing w:line="240" w:lineRule="atLeast"/>
              <w:jc w:val="right"/>
              <w:rPr>
                <w:rFonts w:ascii="Times New Roman" w:hAnsi="Times New Roman" w:cs="Times New Roman"/>
              </w:rPr>
            </w:pPr>
          </w:p>
        </w:tc>
        <w:tc>
          <w:tcPr>
            <w:tcW w:w="1079" w:type="dxa"/>
            <w:vAlign w:val="bottom"/>
          </w:tcPr>
          <w:p w14:paraId="43D3D151" w14:textId="77777777" w:rsidR="00031C19" w:rsidRPr="00E30298" w:rsidRDefault="00031C19" w:rsidP="00E30298">
            <w:pPr>
              <w:spacing w:line="240" w:lineRule="atLeast"/>
              <w:ind w:left="-108" w:right="-108"/>
              <w:jc w:val="center"/>
              <w:rPr>
                <w:rFonts w:ascii="Times New Roman" w:eastAsia="MS Mincho" w:hAnsi="Times New Roman" w:cs="Times New Roman"/>
                <w:lang w:val="en-GB"/>
              </w:rPr>
            </w:pPr>
          </w:p>
        </w:tc>
      </w:tr>
      <w:tr w:rsidR="00405C16" w:rsidRPr="00E30298" w14:paraId="6F856129" w14:textId="77777777" w:rsidTr="00245921">
        <w:tc>
          <w:tcPr>
            <w:tcW w:w="3059" w:type="dxa"/>
            <w:vAlign w:val="bottom"/>
          </w:tcPr>
          <w:p w14:paraId="375866C7" w14:textId="77777777" w:rsidR="00405C16" w:rsidRPr="00E30298" w:rsidRDefault="00405C16" w:rsidP="00E30298">
            <w:pPr>
              <w:spacing w:line="240" w:lineRule="atLeast"/>
              <w:ind w:right="-90" w:firstLine="144"/>
              <w:rPr>
                <w:rFonts w:ascii="Times New Roman" w:hAnsi="Times New Roman" w:cs="Times New Roman"/>
              </w:rPr>
            </w:pPr>
            <w:r w:rsidRPr="00E30298">
              <w:rPr>
                <w:rFonts w:ascii="Times New Roman" w:hAnsi="Times New Roman" w:cs="Times New Roman"/>
              </w:rPr>
              <w:t>borrowings from financial institutions</w:t>
            </w:r>
          </w:p>
        </w:tc>
        <w:tc>
          <w:tcPr>
            <w:tcW w:w="987" w:type="dxa"/>
            <w:gridSpan w:val="2"/>
          </w:tcPr>
          <w:p w14:paraId="556BA959" w14:textId="492FD354" w:rsidR="00405C16" w:rsidRPr="00E30298" w:rsidRDefault="00405C16" w:rsidP="00E30298">
            <w:pPr>
              <w:tabs>
                <w:tab w:val="left" w:pos="720"/>
              </w:tabs>
              <w:spacing w:line="240" w:lineRule="atLeast"/>
              <w:ind w:left="-101"/>
              <w:jc w:val="right"/>
              <w:rPr>
                <w:rFonts w:ascii="Times New Roman" w:hAnsi="Times New Roman" w:cs="Times New Roman"/>
              </w:rPr>
            </w:pPr>
            <w:r w:rsidRPr="00E30298">
              <w:rPr>
                <w:rFonts w:ascii="Times New Roman" w:hAnsi="Times New Roman" w:cs="Times New Roman"/>
              </w:rPr>
              <w:t>12,468,832</w:t>
            </w:r>
          </w:p>
        </w:tc>
        <w:tc>
          <w:tcPr>
            <w:tcW w:w="899" w:type="dxa"/>
            <w:gridSpan w:val="2"/>
          </w:tcPr>
          <w:p w14:paraId="1E4C98FF" w14:textId="25332603" w:rsidR="00405C16" w:rsidRPr="00E30298" w:rsidRDefault="00405C16" w:rsidP="00E30298">
            <w:pPr>
              <w:tabs>
                <w:tab w:val="left" w:pos="720"/>
              </w:tabs>
              <w:spacing w:line="240" w:lineRule="atLeast"/>
              <w:jc w:val="center"/>
              <w:rPr>
                <w:rFonts w:ascii="Times New Roman" w:eastAsia="MS Mincho" w:hAnsi="Times New Roman" w:cs="Times New Roman"/>
                <w:lang w:val="en-GB"/>
              </w:rPr>
            </w:pPr>
            <w:r w:rsidRPr="00E30298">
              <w:rPr>
                <w:rFonts w:ascii="Times New Roman" w:hAnsi="Times New Roman" w:cs="Times New Roman"/>
              </w:rPr>
              <w:t xml:space="preserve">       -</w:t>
            </w:r>
            <w:r w:rsidRPr="00E30298">
              <w:rPr>
                <w:rFonts w:ascii="Times New Roman" w:hAnsi="Times New Roman" w:cs="Times New Roman"/>
              </w:rPr>
              <w:tab/>
            </w:r>
          </w:p>
        </w:tc>
        <w:tc>
          <w:tcPr>
            <w:tcW w:w="810" w:type="dxa"/>
            <w:gridSpan w:val="2"/>
          </w:tcPr>
          <w:p w14:paraId="7B96240F" w14:textId="14A7DA03"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9" w:type="dxa"/>
          </w:tcPr>
          <w:p w14:paraId="49F240D8" w14:textId="4CBBC805"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89" w:type="dxa"/>
          </w:tcPr>
          <w:p w14:paraId="6DAE7FCC" w14:textId="70F5300C" w:rsidR="00405C16" w:rsidRPr="00E30298" w:rsidRDefault="00405C16" w:rsidP="00E30298">
            <w:pPr>
              <w:tabs>
                <w:tab w:val="left" w:pos="814"/>
              </w:tabs>
              <w:spacing w:line="240" w:lineRule="atLeast"/>
              <w:jc w:val="right"/>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78" w:type="dxa"/>
            <w:gridSpan w:val="2"/>
          </w:tcPr>
          <w:p w14:paraId="5A69B370" w14:textId="29A43102" w:rsidR="00405C16" w:rsidRPr="00E30298" w:rsidRDefault="00405C16"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12,468,832</w:t>
            </w:r>
          </w:p>
        </w:tc>
        <w:tc>
          <w:tcPr>
            <w:tcW w:w="1079" w:type="dxa"/>
          </w:tcPr>
          <w:p w14:paraId="2415B31F" w14:textId="79DE4324" w:rsidR="00405C16" w:rsidRPr="00E30298" w:rsidRDefault="00405C16"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4.650 - 5.150</w:t>
            </w:r>
          </w:p>
        </w:tc>
      </w:tr>
      <w:tr w:rsidR="00405C16" w:rsidRPr="00E30298" w14:paraId="1EF999BA" w14:textId="77777777" w:rsidTr="00245921">
        <w:tc>
          <w:tcPr>
            <w:tcW w:w="3059" w:type="dxa"/>
            <w:vAlign w:val="bottom"/>
          </w:tcPr>
          <w:p w14:paraId="6AED44DF" w14:textId="77777777" w:rsidR="00405C16" w:rsidRPr="00E30298" w:rsidRDefault="00405C16" w:rsidP="00E30298">
            <w:pPr>
              <w:spacing w:line="240" w:lineRule="atLeast"/>
              <w:rPr>
                <w:rFonts w:ascii="Times New Roman" w:hAnsi="Times New Roman" w:cs="Times New Roman"/>
              </w:rPr>
            </w:pPr>
            <w:r w:rsidRPr="00E30298">
              <w:rPr>
                <w:rFonts w:ascii="Times New Roman" w:hAnsi="Times New Roman" w:cs="Times New Roman"/>
              </w:rPr>
              <w:t>Trade and other current and</w:t>
            </w:r>
          </w:p>
        </w:tc>
        <w:tc>
          <w:tcPr>
            <w:tcW w:w="987" w:type="dxa"/>
            <w:gridSpan w:val="2"/>
            <w:vAlign w:val="bottom"/>
          </w:tcPr>
          <w:p w14:paraId="2B781D44" w14:textId="77777777" w:rsidR="00405C16" w:rsidRPr="00E30298" w:rsidRDefault="00405C16" w:rsidP="00E30298">
            <w:pPr>
              <w:tabs>
                <w:tab w:val="left" w:pos="540"/>
              </w:tabs>
              <w:spacing w:line="240" w:lineRule="atLeast"/>
              <w:ind w:left="-108" w:right="-108" w:firstLine="108"/>
              <w:jc w:val="center"/>
              <w:rPr>
                <w:rFonts w:ascii="Times New Roman" w:hAnsi="Times New Roman" w:cs="Times New Roman"/>
              </w:rPr>
            </w:pPr>
          </w:p>
        </w:tc>
        <w:tc>
          <w:tcPr>
            <w:tcW w:w="899" w:type="dxa"/>
            <w:gridSpan w:val="2"/>
            <w:vAlign w:val="bottom"/>
          </w:tcPr>
          <w:p w14:paraId="3A079617" w14:textId="77777777" w:rsidR="00405C16" w:rsidRPr="00E30298" w:rsidRDefault="00405C16" w:rsidP="00E30298">
            <w:pPr>
              <w:tabs>
                <w:tab w:val="left" w:pos="540"/>
              </w:tabs>
              <w:spacing w:line="240" w:lineRule="atLeast"/>
              <w:ind w:left="-108" w:right="-108" w:firstLine="108"/>
              <w:jc w:val="center"/>
              <w:rPr>
                <w:rFonts w:ascii="Times New Roman" w:hAnsi="Times New Roman" w:cs="Times New Roman"/>
              </w:rPr>
            </w:pPr>
          </w:p>
        </w:tc>
        <w:tc>
          <w:tcPr>
            <w:tcW w:w="810" w:type="dxa"/>
            <w:gridSpan w:val="2"/>
            <w:vAlign w:val="bottom"/>
          </w:tcPr>
          <w:p w14:paraId="5015C8C5" w14:textId="77777777" w:rsidR="00405C16" w:rsidRPr="00E30298" w:rsidRDefault="00405C16" w:rsidP="00E30298">
            <w:pPr>
              <w:tabs>
                <w:tab w:val="left" w:pos="720"/>
              </w:tabs>
              <w:spacing w:line="240" w:lineRule="atLeast"/>
              <w:jc w:val="center"/>
              <w:rPr>
                <w:rFonts w:ascii="Times New Roman" w:hAnsi="Times New Roman" w:cs="Times New Roman"/>
              </w:rPr>
            </w:pPr>
          </w:p>
        </w:tc>
        <w:tc>
          <w:tcPr>
            <w:tcW w:w="999" w:type="dxa"/>
            <w:vAlign w:val="bottom"/>
          </w:tcPr>
          <w:p w14:paraId="6EC4144A" w14:textId="77777777" w:rsidR="00405C16" w:rsidRPr="00E30298" w:rsidRDefault="00405C16" w:rsidP="00E30298">
            <w:pPr>
              <w:tabs>
                <w:tab w:val="left" w:pos="540"/>
              </w:tabs>
              <w:spacing w:line="240" w:lineRule="atLeast"/>
              <w:ind w:left="-108" w:right="-108" w:firstLine="108"/>
              <w:jc w:val="center"/>
              <w:rPr>
                <w:rFonts w:ascii="Times New Roman" w:hAnsi="Times New Roman" w:cs="Times New Roman"/>
              </w:rPr>
            </w:pPr>
          </w:p>
        </w:tc>
        <w:tc>
          <w:tcPr>
            <w:tcW w:w="989" w:type="dxa"/>
          </w:tcPr>
          <w:p w14:paraId="734B5C35" w14:textId="77777777" w:rsidR="00405C16" w:rsidRPr="00E30298" w:rsidRDefault="00405C16" w:rsidP="00E30298">
            <w:pPr>
              <w:tabs>
                <w:tab w:val="left" w:pos="720"/>
              </w:tabs>
              <w:spacing w:line="240" w:lineRule="atLeast"/>
              <w:jc w:val="right"/>
              <w:rPr>
                <w:rFonts w:ascii="Times New Roman" w:hAnsi="Times New Roman" w:cs="Times New Roman"/>
              </w:rPr>
            </w:pPr>
          </w:p>
        </w:tc>
        <w:tc>
          <w:tcPr>
            <w:tcW w:w="1078" w:type="dxa"/>
            <w:gridSpan w:val="2"/>
          </w:tcPr>
          <w:p w14:paraId="2D1D4AE0" w14:textId="77777777" w:rsidR="00405C16" w:rsidRPr="00E30298" w:rsidRDefault="00405C16" w:rsidP="00E30298">
            <w:pPr>
              <w:tabs>
                <w:tab w:val="left" w:pos="720"/>
              </w:tabs>
              <w:spacing w:line="240" w:lineRule="atLeast"/>
              <w:jc w:val="right"/>
              <w:rPr>
                <w:rFonts w:ascii="Times New Roman" w:hAnsi="Times New Roman" w:cs="Times New Roman"/>
              </w:rPr>
            </w:pPr>
          </w:p>
        </w:tc>
        <w:tc>
          <w:tcPr>
            <w:tcW w:w="1079" w:type="dxa"/>
            <w:vAlign w:val="bottom"/>
          </w:tcPr>
          <w:p w14:paraId="57CE4353" w14:textId="77777777" w:rsidR="00405C16" w:rsidRPr="00E30298" w:rsidRDefault="00405C16" w:rsidP="00E30298">
            <w:pPr>
              <w:tabs>
                <w:tab w:val="left" w:pos="540"/>
              </w:tabs>
              <w:spacing w:line="240" w:lineRule="atLeast"/>
              <w:ind w:left="-108" w:right="-108" w:firstLine="108"/>
              <w:jc w:val="center"/>
              <w:rPr>
                <w:rFonts w:ascii="Times New Roman" w:hAnsi="Times New Roman" w:cs="Times New Roman"/>
              </w:rPr>
            </w:pPr>
          </w:p>
        </w:tc>
      </w:tr>
      <w:tr w:rsidR="00405C16" w:rsidRPr="00E30298" w14:paraId="26BD2675" w14:textId="77777777" w:rsidTr="00245921">
        <w:tc>
          <w:tcPr>
            <w:tcW w:w="3059" w:type="dxa"/>
            <w:vAlign w:val="bottom"/>
          </w:tcPr>
          <w:p w14:paraId="688B2E7D" w14:textId="77777777" w:rsidR="00405C16" w:rsidRPr="00E30298" w:rsidRDefault="00405C16" w:rsidP="00E30298">
            <w:pPr>
              <w:spacing w:line="240" w:lineRule="atLeast"/>
              <w:rPr>
                <w:rFonts w:ascii="Times New Roman" w:hAnsi="Times New Roman" w:cs="Times New Roman"/>
                <w:u w:val="single"/>
              </w:rPr>
            </w:pPr>
            <w:r w:rsidRPr="00E30298">
              <w:rPr>
                <w:rFonts w:ascii="Times New Roman" w:hAnsi="Times New Roman" w:cs="Times New Roman"/>
              </w:rPr>
              <w:t xml:space="preserve">   note payables - net</w:t>
            </w:r>
          </w:p>
        </w:tc>
        <w:tc>
          <w:tcPr>
            <w:tcW w:w="987" w:type="dxa"/>
            <w:gridSpan w:val="2"/>
          </w:tcPr>
          <w:p w14:paraId="3E835AE9" w14:textId="620AE70A" w:rsidR="00405C16" w:rsidRPr="00E30298" w:rsidRDefault="00405C16" w:rsidP="00E30298">
            <w:pPr>
              <w:tabs>
                <w:tab w:val="left" w:pos="720"/>
              </w:tabs>
              <w:spacing w:line="240" w:lineRule="atLeast"/>
              <w:jc w:val="center"/>
              <w:rPr>
                <w:rFonts w:ascii="Times New Roman" w:eastAsia="MS Mincho" w:hAnsi="Times New Roman" w:cs="Times New Roman"/>
                <w:lang w:val="en-GB"/>
              </w:rPr>
            </w:pPr>
            <w:r w:rsidRPr="00E30298">
              <w:rPr>
                <w:rFonts w:ascii="Times New Roman" w:hAnsi="Times New Roman" w:cs="Times New Roman"/>
              </w:rPr>
              <w:t xml:space="preserve">       -</w:t>
            </w:r>
            <w:r w:rsidRPr="00E30298">
              <w:rPr>
                <w:rFonts w:ascii="Times New Roman" w:hAnsi="Times New Roman" w:cs="Times New Roman"/>
              </w:rPr>
              <w:tab/>
            </w:r>
          </w:p>
        </w:tc>
        <w:tc>
          <w:tcPr>
            <w:tcW w:w="899" w:type="dxa"/>
            <w:gridSpan w:val="2"/>
          </w:tcPr>
          <w:p w14:paraId="50436CE4" w14:textId="04C32364"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810" w:type="dxa"/>
            <w:gridSpan w:val="2"/>
          </w:tcPr>
          <w:p w14:paraId="45B55546" w14:textId="229BB90F"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9" w:type="dxa"/>
          </w:tcPr>
          <w:p w14:paraId="58952E3A" w14:textId="6F6AA1DA"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89" w:type="dxa"/>
          </w:tcPr>
          <w:p w14:paraId="6E1B5211" w14:textId="6EB6E9FB" w:rsidR="00405C16" w:rsidRPr="00E30298" w:rsidRDefault="00405C16"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7,</w:t>
            </w:r>
            <w:r w:rsidR="00EC0C29">
              <w:rPr>
                <w:rFonts w:ascii="Times New Roman" w:hAnsi="Times New Roman" w:cs="Times New Roman"/>
              </w:rPr>
              <w:t>509,991</w:t>
            </w:r>
          </w:p>
        </w:tc>
        <w:tc>
          <w:tcPr>
            <w:tcW w:w="1078" w:type="dxa"/>
            <w:gridSpan w:val="2"/>
          </w:tcPr>
          <w:p w14:paraId="29283EB4" w14:textId="27850B8B" w:rsidR="00405C16" w:rsidRPr="00E30298" w:rsidRDefault="00EC0C29" w:rsidP="00E30298">
            <w:pPr>
              <w:tabs>
                <w:tab w:val="left" w:pos="720"/>
              </w:tabs>
              <w:spacing w:line="240" w:lineRule="atLeast"/>
              <w:ind w:left="-63"/>
              <w:jc w:val="right"/>
              <w:rPr>
                <w:rFonts w:ascii="Times New Roman" w:hAnsi="Times New Roman" w:cs="Times New Roman"/>
              </w:rPr>
            </w:pPr>
            <w:r>
              <w:rPr>
                <w:rFonts w:ascii="Times New Roman" w:hAnsi="Times New Roman" w:cs="Times New Roman"/>
              </w:rPr>
              <w:t>7,509,991</w:t>
            </w:r>
          </w:p>
        </w:tc>
        <w:tc>
          <w:tcPr>
            <w:tcW w:w="1079" w:type="dxa"/>
          </w:tcPr>
          <w:p w14:paraId="07FA41DB" w14:textId="1924A5DB"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405C16" w:rsidRPr="00E30298" w14:paraId="0059D2EB" w14:textId="77777777" w:rsidTr="00245921">
        <w:tc>
          <w:tcPr>
            <w:tcW w:w="3059" w:type="dxa"/>
            <w:vAlign w:val="bottom"/>
          </w:tcPr>
          <w:p w14:paraId="7B532642" w14:textId="72774135" w:rsidR="00405C16" w:rsidRPr="00E30298" w:rsidRDefault="00405C16" w:rsidP="00E30298">
            <w:pPr>
              <w:spacing w:line="240" w:lineRule="atLeast"/>
              <w:rPr>
                <w:rFonts w:ascii="Times New Roman" w:hAnsi="Times New Roman" w:cs="Times New Roman"/>
              </w:rPr>
            </w:pPr>
            <w:r w:rsidRPr="00E30298">
              <w:rPr>
                <w:rFonts w:ascii="Times New Roman" w:hAnsi="Times New Roman" w:cs="Times New Roman"/>
              </w:rPr>
              <w:t>Advances received from related part</w:t>
            </w:r>
            <w:r w:rsidR="002A156B">
              <w:rPr>
                <w:rFonts w:ascii="Times New Roman" w:hAnsi="Times New Roman" w:cs="Times New Roman"/>
              </w:rPr>
              <w:t>ies</w:t>
            </w:r>
          </w:p>
        </w:tc>
        <w:tc>
          <w:tcPr>
            <w:tcW w:w="987" w:type="dxa"/>
            <w:gridSpan w:val="2"/>
          </w:tcPr>
          <w:p w14:paraId="3FEF9A47" w14:textId="0A5EE72E" w:rsidR="00405C16" w:rsidRPr="00E30298" w:rsidRDefault="00405C16" w:rsidP="00E30298">
            <w:pPr>
              <w:tabs>
                <w:tab w:val="left" w:pos="720"/>
              </w:tabs>
              <w:spacing w:line="240" w:lineRule="atLeast"/>
              <w:jc w:val="center"/>
              <w:rPr>
                <w:rFonts w:ascii="Times New Roman" w:eastAsia="MS Mincho" w:hAnsi="Times New Roman" w:cs="Times New Roman"/>
                <w:lang w:val="en-GB"/>
              </w:rPr>
            </w:pPr>
            <w:r w:rsidRPr="00E30298">
              <w:rPr>
                <w:rFonts w:ascii="Times New Roman" w:hAnsi="Times New Roman" w:cs="Times New Roman"/>
              </w:rPr>
              <w:t xml:space="preserve">       -</w:t>
            </w:r>
            <w:r w:rsidRPr="00E30298">
              <w:rPr>
                <w:rFonts w:ascii="Times New Roman" w:hAnsi="Times New Roman" w:cs="Times New Roman"/>
              </w:rPr>
              <w:tab/>
            </w:r>
          </w:p>
        </w:tc>
        <w:tc>
          <w:tcPr>
            <w:tcW w:w="899" w:type="dxa"/>
            <w:gridSpan w:val="2"/>
          </w:tcPr>
          <w:p w14:paraId="65FE69A3" w14:textId="75D77F36"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810" w:type="dxa"/>
            <w:gridSpan w:val="2"/>
          </w:tcPr>
          <w:p w14:paraId="6C2775DE" w14:textId="441B7199"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9" w:type="dxa"/>
          </w:tcPr>
          <w:p w14:paraId="40E1B5D1" w14:textId="4FC79A1D"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89" w:type="dxa"/>
          </w:tcPr>
          <w:p w14:paraId="2E08E99F" w14:textId="7B6AE8DC" w:rsidR="00405C16" w:rsidRPr="00E30298" w:rsidRDefault="00EC0C29" w:rsidP="00E30298">
            <w:pPr>
              <w:tabs>
                <w:tab w:val="left" w:pos="720"/>
              </w:tabs>
              <w:spacing w:line="240" w:lineRule="atLeast"/>
              <w:jc w:val="right"/>
              <w:rPr>
                <w:rFonts w:ascii="Times New Roman" w:hAnsi="Times New Roman" w:cs="Times New Roman"/>
              </w:rPr>
            </w:pPr>
            <w:r>
              <w:rPr>
                <w:rFonts w:ascii="Times New Roman" w:hAnsi="Times New Roman" w:cs="Times New Roman"/>
              </w:rPr>
              <w:t>47,250</w:t>
            </w:r>
          </w:p>
        </w:tc>
        <w:tc>
          <w:tcPr>
            <w:tcW w:w="1078" w:type="dxa"/>
            <w:gridSpan w:val="2"/>
          </w:tcPr>
          <w:p w14:paraId="26F7324F" w14:textId="587A361C" w:rsidR="00405C16" w:rsidRPr="00E30298" w:rsidRDefault="00EC0C29" w:rsidP="00E30298">
            <w:pPr>
              <w:tabs>
                <w:tab w:val="left" w:pos="720"/>
              </w:tabs>
              <w:spacing w:line="240" w:lineRule="atLeast"/>
              <w:jc w:val="right"/>
              <w:rPr>
                <w:rFonts w:ascii="Times New Roman" w:hAnsi="Times New Roman" w:cs="Times New Roman"/>
              </w:rPr>
            </w:pPr>
            <w:r>
              <w:rPr>
                <w:rFonts w:ascii="Times New Roman" w:hAnsi="Times New Roman" w:cs="Times New Roman"/>
              </w:rPr>
              <w:t>47,250</w:t>
            </w:r>
          </w:p>
        </w:tc>
        <w:tc>
          <w:tcPr>
            <w:tcW w:w="1079" w:type="dxa"/>
          </w:tcPr>
          <w:p w14:paraId="7451C75B" w14:textId="168C2AA2" w:rsidR="00405C16" w:rsidRPr="00E30298" w:rsidRDefault="00405C16" w:rsidP="00E30298">
            <w:pPr>
              <w:tabs>
                <w:tab w:val="left" w:pos="720"/>
              </w:tabs>
              <w:spacing w:line="240" w:lineRule="atLeast"/>
              <w:jc w:val="center"/>
              <w:rPr>
                <w:rFonts w:ascii="Times New Roman" w:hAnsi="Times New Roman" w:cs="Times New Roman"/>
                <w:cs/>
              </w:rPr>
            </w:pPr>
            <w:r w:rsidRPr="00E30298">
              <w:rPr>
                <w:rFonts w:ascii="Times New Roman" w:hAnsi="Times New Roman" w:cs="Times New Roman"/>
              </w:rPr>
              <w:t>-</w:t>
            </w:r>
          </w:p>
        </w:tc>
      </w:tr>
      <w:tr w:rsidR="00405C16" w:rsidRPr="00E30298" w14:paraId="2CE1F38C" w14:textId="77777777" w:rsidTr="00245921">
        <w:tc>
          <w:tcPr>
            <w:tcW w:w="3059" w:type="dxa"/>
            <w:vAlign w:val="bottom"/>
          </w:tcPr>
          <w:p w14:paraId="10FD215E" w14:textId="46C407AC" w:rsidR="00405C16" w:rsidRPr="00E30298" w:rsidRDefault="00405C16" w:rsidP="00E30298">
            <w:pPr>
              <w:spacing w:line="240" w:lineRule="atLeast"/>
              <w:ind w:right="-108"/>
              <w:rPr>
                <w:rFonts w:ascii="Times New Roman" w:hAnsi="Times New Roman" w:cs="Times New Roman"/>
              </w:rPr>
            </w:pPr>
            <w:r w:rsidRPr="00E30298">
              <w:rPr>
                <w:rFonts w:ascii="Times New Roman" w:hAnsi="Times New Roman" w:cs="Times New Roman"/>
              </w:rPr>
              <w:t>Advances received from customers - net</w:t>
            </w:r>
          </w:p>
        </w:tc>
        <w:tc>
          <w:tcPr>
            <w:tcW w:w="987" w:type="dxa"/>
            <w:gridSpan w:val="2"/>
          </w:tcPr>
          <w:p w14:paraId="59F5DC21" w14:textId="43DC3AD7" w:rsidR="00405C16" w:rsidRPr="00E30298" w:rsidRDefault="00405C16" w:rsidP="00E30298">
            <w:pPr>
              <w:tabs>
                <w:tab w:val="left" w:pos="720"/>
              </w:tabs>
              <w:spacing w:line="240" w:lineRule="atLeast"/>
              <w:jc w:val="center"/>
              <w:rPr>
                <w:rFonts w:ascii="Times New Roman" w:eastAsia="MS Mincho"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899" w:type="dxa"/>
            <w:gridSpan w:val="2"/>
          </w:tcPr>
          <w:p w14:paraId="480AC30C" w14:textId="72CA21FE"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810" w:type="dxa"/>
            <w:gridSpan w:val="2"/>
          </w:tcPr>
          <w:p w14:paraId="5FE98657" w14:textId="417A4BE1"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9" w:type="dxa"/>
          </w:tcPr>
          <w:p w14:paraId="1CD38F6D" w14:textId="0BE65038"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89" w:type="dxa"/>
          </w:tcPr>
          <w:p w14:paraId="7B31F793" w14:textId="455BC939" w:rsidR="00405C16" w:rsidRPr="00E30298" w:rsidRDefault="00405C16"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5,991,757</w:t>
            </w:r>
          </w:p>
        </w:tc>
        <w:tc>
          <w:tcPr>
            <w:tcW w:w="1078" w:type="dxa"/>
            <w:gridSpan w:val="2"/>
          </w:tcPr>
          <w:p w14:paraId="46F3BE55" w14:textId="0807B1AA" w:rsidR="00405C16" w:rsidRPr="00E30298" w:rsidRDefault="00405C16"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5,991,757</w:t>
            </w:r>
          </w:p>
        </w:tc>
        <w:tc>
          <w:tcPr>
            <w:tcW w:w="1079" w:type="dxa"/>
          </w:tcPr>
          <w:p w14:paraId="0FD9AD81" w14:textId="1A4C3D27"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405C16" w:rsidRPr="00E30298" w14:paraId="52216BE2" w14:textId="77777777" w:rsidTr="00245921">
        <w:tc>
          <w:tcPr>
            <w:tcW w:w="3059" w:type="dxa"/>
            <w:vAlign w:val="bottom"/>
          </w:tcPr>
          <w:p w14:paraId="734918D9" w14:textId="77777777" w:rsidR="00405C16" w:rsidRPr="00E30298" w:rsidRDefault="00405C16" w:rsidP="00E30298">
            <w:pPr>
              <w:spacing w:line="240" w:lineRule="atLeast"/>
              <w:rPr>
                <w:rFonts w:ascii="Times New Roman" w:hAnsi="Times New Roman" w:cs="Times New Roman"/>
                <w:u w:val="single"/>
              </w:rPr>
            </w:pPr>
            <w:r w:rsidRPr="00E30298">
              <w:rPr>
                <w:rFonts w:ascii="Times New Roman" w:hAnsi="Times New Roman" w:cs="Times New Roman"/>
              </w:rPr>
              <w:t>Retention payables to contractors</w:t>
            </w:r>
          </w:p>
        </w:tc>
        <w:tc>
          <w:tcPr>
            <w:tcW w:w="987" w:type="dxa"/>
            <w:gridSpan w:val="2"/>
          </w:tcPr>
          <w:p w14:paraId="564B389D" w14:textId="41053E42" w:rsidR="00405C16" w:rsidRPr="00E30298" w:rsidRDefault="00405C16" w:rsidP="00E30298">
            <w:pPr>
              <w:tabs>
                <w:tab w:val="left" w:pos="720"/>
              </w:tabs>
              <w:spacing w:line="240" w:lineRule="atLeast"/>
              <w:jc w:val="center"/>
              <w:rPr>
                <w:rFonts w:ascii="Times New Roman" w:eastAsia="MS Mincho" w:hAnsi="Times New Roman" w:cs="Times New Roman"/>
                <w:lang w:val="en-GB"/>
              </w:rPr>
            </w:pPr>
            <w:r w:rsidRPr="00E30298">
              <w:rPr>
                <w:rFonts w:ascii="Times New Roman" w:hAnsi="Times New Roman" w:cs="Times New Roman"/>
              </w:rPr>
              <w:t xml:space="preserve">       -</w:t>
            </w:r>
            <w:r w:rsidRPr="00E30298">
              <w:rPr>
                <w:rFonts w:ascii="Times New Roman" w:hAnsi="Times New Roman" w:cs="Times New Roman"/>
              </w:rPr>
              <w:tab/>
            </w:r>
          </w:p>
        </w:tc>
        <w:tc>
          <w:tcPr>
            <w:tcW w:w="899" w:type="dxa"/>
            <w:gridSpan w:val="2"/>
          </w:tcPr>
          <w:p w14:paraId="1EC7BB93" w14:textId="013238E1"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810" w:type="dxa"/>
            <w:gridSpan w:val="2"/>
          </w:tcPr>
          <w:p w14:paraId="6F73B663" w14:textId="43AAED3E"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9" w:type="dxa"/>
          </w:tcPr>
          <w:p w14:paraId="4528F8D0" w14:textId="6231D8DE"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89" w:type="dxa"/>
          </w:tcPr>
          <w:p w14:paraId="4FDE1F59" w14:textId="6D436AE4" w:rsidR="00405C16" w:rsidRPr="00E30298" w:rsidRDefault="00405C16"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781,461</w:t>
            </w:r>
          </w:p>
        </w:tc>
        <w:tc>
          <w:tcPr>
            <w:tcW w:w="1078" w:type="dxa"/>
            <w:gridSpan w:val="2"/>
          </w:tcPr>
          <w:p w14:paraId="176586BB" w14:textId="722DC5F0" w:rsidR="00405C16" w:rsidRPr="00E30298" w:rsidRDefault="00405C16"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781,461</w:t>
            </w:r>
          </w:p>
        </w:tc>
        <w:tc>
          <w:tcPr>
            <w:tcW w:w="1079" w:type="dxa"/>
          </w:tcPr>
          <w:p w14:paraId="2CEE6EE7" w14:textId="79D2D2C3"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405C16" w:rsidRPr="00E30298" w14:paraId="71567108" w14:textId="77777777" w:rsidTr="00245921">
        <w:tc>
          <w:tcPr>
            <w:tcW w:w="3059" w:type="dxa"/>
            <w:vAlign w:val="bottom"/>
          </w:tcPr>
          <w:p w14:paraId="2ED759DF" w14:textId="398AA8CC" w:rsidR="00405C16" w:rsidRPr="00E30298" w:rsidRDefault="00405C16" w:rsidP="00E30298">
            <w:pPr>
              <w:spacing w:line="240" w:lineRule="atLeast"/>
              <w:rPr>
                <w:rFonts w:ascii="Times New Roman" w:hAnsi="Times New Roman" w:cs="Times New Roman"/>
              </w:rPr>
            </w:pPr>
            <w:r w:rsidRPr="00E30298">
              <w:rPr>
                <w:rFonts w:ascii="Times New Roman" w:hAnsi="Times New Roman" w:cs="Times New Roman"/>
              </w:rPr>
              <w:t>Debentures - net</w:t>
            </w:r>
          </w:p>
        </w:tc>
        <w:tc>
          <w:tcPr>
            <w:tcW w:w="987" w:type="dxa"/>
            <w:gridSpan w:val="2"/>
          </w:tcPr>
          <w:p w14:paraId="169F7F2E" w14:textId="2DBBB589" w:rsidR="00405C16" w:rsidRPr="00E30298" w:rsidRDefault="00EA780B"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4,441,500</w:t>
            </w:r>
          </w:p>
        </w:tc>
        <w:tc>
          <w:tcPr>
            <w:tcW w:w="899" w:type="dxa"/>
            <w:gridSpan w:val="2"/>
          </w:tcPr>
          <w:p w14:paraId="7FDEBFE7" w14:textId="36C7588D" w:rsidR="00405C16" w:rsidRPr="00E30298" w:rsidRDefault="00EA780B" w:rsidP="00E30298">
            <w:pPr>
              <w:spacing w:line="240" w:lineRule="atLeast"/>
              <w:ind w:left="-110"/>
              <w:jc w:val="right"/>
              <w:rPr>
                <w:rFonts w:ascii="Times New Roman" w:hAnsi="Times New Roman" w:cs="Times New Roman"/>
              </w:rPr>
            </w:pPr>
            <w:r w:rsidRPr="00E30298">
              <w:rPr>
                <w:rFonts w:ascii="Times New Roman" w:hAnsi="Times New Roman" w:cs="Times New Roman"/>
              </w:rPr>
              <w:t>3,766,763</w:t>
            </w:r>
          </w:p>
        </w:tc>
        <w:tc>
          <w:tcPr>
            <w:tcW w:w="810" w:type="dxa"/>
            <w:gridSpan w:val="2"/>
          </w:tcPr>
          <w:p w14:paraId="1F7509F7" w14:textId="214DB3F1" w:rsidR="00405C16" w:rsidRPr="00E30298" w:rsidRDefault="00405C16"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9" w:type="dxa"/>
          </w:tcPr>
          <w:p w14:paraId="680C04BF" w14:textId="4CF51F53" w:rsidR="00405C16" w:rsidRPr="00E30298" w:rsidRDefault="00405C16" w:rsidP="00E30298">
            <w:pPr>
              <w:tabs>
                <w:tab w:val="left" w:pos="720"/>
              </w:tabs>
              <w:spacing w:line="240" w:lineRule="atLeast"/>
              <w:jc w:val="center"/>
              <w:rPr>
                <w:rFonts w:ascii="Times New Roman" w:hAnsi="Times New Roman" w:cs="Times New Roman"/>
                <w:cs/>
              </w:rPr>
            </w:pPr>
            <w:r w:rsidRPr="00E30298">
              <w:rPr>
                <w:rFonts w:ascii="Times New Roman" w:hAnsi="Times New Roman" w:cs="Times New Roman"/>
              </w:rPr>
              <w:t xml:space="preserve">       -</w:t>
            </w:r>
            <w:r w:rsidRPr="00E30298">
              <w:rPr>
                <w:rFonts w:ascii="Times New Roman" w:hAnsi="Times New Roman" w:cs="Times New Roman"/>
              </w:rPr>
              <w:tab/>
            </w:r>
          </w:p>
        </w:tc>
        <w:tc>
          <w:tcPr>
            <w:tcW w:w="989" w:type="dxa"/>
          </w:tcPr>
          <w:p w14:paraId="301F002F" w14:textId="396B5FA1" w:rsidR="00405C16" w:rsidRPr="00E30298" w:rsidRDefault="00405C16" w:rsidP="00E30298">
            <w:pPr>
              <w:tabs>
                <w:tab w:val="left" w:pos="814"/>
              </w:tabs>
              <w:spacing w:line="240" w:lineRule="atLeast"/>
              <w:jc w:val="right"/>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78" w:type="dxa"/>
            <w:gridSpan w:val="2"/>
          </w:tcPr>
          <w:p w14:paraId="3056DB06" w14:textId="7DAE377A" w:rsidR="00405C16" w:rsidRPr="00E30298" w:rsidRDefault="00405C16"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8,208,263</w:t>
            </w:r>
          </w:p>
        </w:tc>
        <w:tc>
          <w:tcPr>
            <w:tcW w:w="1079" w:type="dxa"/>
          </w:tcPr>
          <w:p w14:paraId="0F1D47C1" w14:textId="77301E53" w:rsidR="00405C16" w:rsidRPr="00E30298" w:rsidRDefault="00405C16"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4.100 - 6.500</w:t>
            </w:r>
          </w:p>
        </w:tc>
      </w:tr>
      <w:tr w:rsidR="00245921" w:rsidRPr="00E30298" w14:paraId="68C5E3BD" w14:textId="77777777" w:rsidTr="00245921">
        <w:tc>
          <w:tcPr>
            <w:tcW w:w="3059" w:type="dxa"/>
            <w:vAlign w:val="bottom"/>
          </w:tcPr>
          <w:p w14:paraId="320A1B2E" w14:textId="0020A401" w:rsidR="00245921" w:rsidRPr="00E30298" w:rsidRDefault="00245921" w:rsidP="00245921">
            <w:pPr>
              <w:spacing w:line="240" w:lineRule="atLeast"/>
              <w:rPr>
                <w:rFonts w:ascii="Times New Roman" w:hAnsi="Times New Roman" w:cs="Times New Roman"/>
              </w:rPr>
            </w:pPr>
            <w:r>
              <w:rPr>
                <w:rFonts w:ascii="Times New Roman" w:hAnsi="Times New Roman" w:cs="Times New Roman"/>
              </w:rPr>
              <w:t xml:space="preserve">Liabilities under hire purchase </w:t>
            </w:r>
          </w:p>
        </w:tc>
        <w:tc>
          <w:tcPr>
            <w:tcW w:w="987" w:type="dxa"/>
            <w:gridSpan w:val="2"/>
          </w:tcPr>
          <w:p w14:paraId="48C18FB9" w14:textId="77777777" w:rsidR="00245921" w:rsidRPr="00E30298" w:rsidRDefault="00245921" w:rsidP="00245921">
            <w:pPr>
              <w:tabs>
                <w:tab w:val="left" w:pos="720"/>
              </w:tabs>
              <w:spacing w:line="240" w:lineRule="atLeast"/>
              <w:jc w:val="right"/>
              <w:rPr>
                <w:rFonts w:ascii="Times New Roman" w:hAnsi="Times New Roman" w:cs="Times New Roman"/>
              </w:rPr>
            </w:pPr>
          </w:p>
        </w:tc>
        <w:tc>
          <w:tcPr>
            <w:tcW w:w="899" w:type="dxa"/>
            <w:gridSpan w:val="2"/>
          </w:tcPr>
          <w:p w14:paraId="44B38825" w14:textId="77777777" w:rsidR="00245921" w:rsidRPr="00E30298" w:rsidRDefault="00245921" w:rsidP="00245921">
            <w:pPr>
              <w:tabs>
                <w:tab w:val="left" w:pos="720"/>
              </w:tabs>
              <w:spacing w:line="240" w:lineRule="atLeast"/>
              <w:jc w:val="right"/>
              <w:rPr>
                <w:rFonts w:ascii="Times New Roman" w:hAnsi="Times New Roman" w:cs="Times New Roman"/>
              </w:rPr>
            </w:pPr>
          </w:p>
        </w:tc>
        <w:tc>
          <w:tcPr>
            <w:tcW w:w="810" w:type="dxa"/>
            <w:gridSpan w:val="2"/>
          </w:tcPr>
          <w:p w14:paraId="367AC869" w14:textId="77777777" w:rsidR="00245921" w:rsidRPr="00E30298" w:rsidRDefault="00245921" w:rsidP="00245921">
            <w:pPr>
              <w:spacing w:line="240" w:lineRule="atLeast"/>
              <w:rPr>
                <w:rFonts w:ascii="Times New Roman" w:hAnsi="Times New Roman" w:cs="Times New Roman"/>
              </w:rPr>
            </w:pPr>
          </w:p>
        </w:tc>
        <w:tc>
          <w:tcPr>
            <w:tcW w:w="999" w:type="dxa"/>
          </w:tcPr>
          <w:p w14:paraId="1F673D3D" w14:textId="77777777" w:rsidR="00245921" w:rsidRPr="00E30298" w:rsidRDefault="00245921" w:rsidP="00245921">
            <w:pPr>
              <w:spacing w:line="240" w:lineRule="atLeast"/>
              <w:rPr>
                <w:rFonts w:ascii="Times New Roman" w:hAnsi="Times New Roman" w:cs="Times New Roman"/>
              </w:rPr>
            </w:pPr>
          </w:p>
        </w:tc>
        <w:tc>
          <w:tcPr>
            <w:tcW w:w="989" w:type="dxa"/>
          </w:tcPr>
          <w:p w14:paraId="56A4FF83" w14:textId="77777777" w:rsidR="00245921" w:rsidRPr="00E30298" w:rsidRDefault="00245921" w:rsidP="00245921">
            <w:pPr>
              <w:spacing w:line="240" w:lineRule="atLeast"/>
              <w:rPr>
                <w:rFonts w:ascii="Times New Roman" w:hAnsi="Times New Roman" w:cs="Times New Roman"/>
              </w:rPr>
            </w:pPr>
          </w:p>
        </w:tc>
        <w:tc>
          <w:tcPr>
            <w:tcW w:w="1078" w:type="dxa"/>
            <w:gridSpan w:val="2"/>
          </w:tcPr>
          <w:p w14:paraId="12EB20D4" w14:textId="77777777" w:rsidR="00245921" w:rsidRPr="00E30298" w:rsidRDefault="00245921" w:rsidP="00245921">
            <w:pPr>
              <w:tabs>
                <w:tab w:val="left" w:pos="720"/>
              </w:tabs>
              <w:spacing w:line="240" w:lineRule="atLeast"/>
              <w:jc w:val="right"/>
              <w:rPr>
                <w:rFonts w:ascii="Times New Roman" w:hAnsi="Times New Roman" w:cs="Times New Roman"/>
              </w:rPr>
            </w:pPr>
          </w:p>
        </w:tc>
        <w:tc>
          <w:tcPr>
            <w:tcW w:w="1079" w:type="dxa"/>
          </w:tcPr>
          <w:p w14:paraId="61572F7E" w14:textId="77777777" w:rsidR="00245921" w:rsidRPr="00E30298" w:rsidRDefault="00245921" w:rsidP="00245921">
            <w:pPr>
              <w:spacing w:line="240" w:lineRule="atLeast"/>
              <w:ind w:left="-108" w:right="-108"/>
              <w:jc w:val="center"/>
              <w:rPr>
                <w:rFonts w:ascii="Times New Roman" w:hAnsi="Times New Roman" w:cs="Times New Roman"/>
              </w:rPr>
            </w:pPr>
          </w:p>
        </w:tc>
      </w:tr>
      <w:tr w:rsidR="00245921" w:rsidRPr="00E30298" w14:paraId="2FD8FD65" w14:textId="77777777" w:rsidTr="00245921">
        <w:tc>
          <w:tcPr>
            <w:tcW w:w="3059" w:type="dxa"/>
            <w:vAlign w:val="bottom"/>
          </w:tcPr>
          <w:p w14:paraId="61805AFC" w14:textId="6E0E106E" w:rsidR="00245921" w:rsidRPr="00E30298" w:rsidRDefault="008917B4" w:rsidP="00245921">
            <w:pPr>
              <w:spacing w:line="240" w:lineRule="atLeast"/>
              <w:rPr>
                <w:rFonts w:ascii="Times New Roman" w:hAnsi="Times New Roman" w:cs="Times New Roman"/>
              </w:rPr>
            </w:pPr>
            <w:r>
              <w:rPr>
                <w:rFonts w:ascii="Times New Roman" w:hAnsi="Times New Roman" w:cs="Times New Roman"/>
              </w:rPr>
              <w:t xml:space="preserve">   </w:t>
            </w:r>
            <w:r w:rsidR="00245921">
              <w:rPr>
                <w:rFonts w:ascii="Times New Roman" w:hAnsi="Times New Roman" w:cs="Times New Roman"/>
              </w:rPr>
              <w:t>agreements</w:t>
            </w:r>
            <w:r w:rsidR="00245921" w:rsidRPr="00E30298">
              <w:rPr>
                <w:rFonts w:ascii="Times New Roman" w:hAnsi="Times New Roman" w:cs="Times New Roman"/>
              </w:rPr>
              <w:t xml:space="preserve"> - net</w:t>
            </w:r>
          </w:p>
        </w:tc>
        <w:tc>
          <w:tcPr>
            <w:tcW w:w="987" w:type="dxa"/>
            <w:gridSpan w:val="2"/>
          </w:tcPr>
          <w:p w14:paraId="142F6C03" w14:textId="345C7B06" w:rsidR="00245921" w:rsidRPr="00E30298" w:rsidRDefault="00245921" w:rsidP="00245921">
            <w:pPr>
              <w:tabs>
                <w:tab w:val="left" w:pos="720"/>
              </w:tabs>
              <w:spacing w:line="240" w:lineRule="atLeast"/>
              <w:jc w:val="right"/>
              <w:rPr>
                <w:rFonts w:ascii="Times New Roman" w:hAnsi="Times New Roman" w:cs="Times New Roman"/>
              </w:rPr>
            </w:pPr>
            <w:r w:rsidRPr="00E30298">
              <w:rPr>
                <w:rFonts w:ascii="Times New Roman" w:hAnsi="Times New Roman" w:cs="Times New Roman"/>
              </w:rPr>
              <w:t>74,138</w:t>
            </w:r>
          </w:p>
        </w:tc>
        <w:tc>
          <w:tcPr>
            <w:tcW w:w="899" w:type="dxa"/>
            <w:gridSpan w:val="2"/>
          </w:tcPr>
          <w:p w14:paraId="7A4F693B" w14:textId="328103E3" w:rsidR="00245921" w:rsidRPr="00E30298" w:rsidRDefault="00245921" w:rsidP="00245921">
            <w:pPr>
              <w:tabs>
                <w:tab w:val="left" w:pos="720"/>
              </w:tabs>
              <w:spacing w:line="240" w:lineRule="atLeast"/>
              <w:jc w:val="right"/>
              <w:rPr>
                <w:rFonts w:ascii="Times New Roman" w:hAnsi="Times New Roman" w:cs="Times New Roman"/>
              </w:rPr>
            </w:pPr>
            <w:r w:rsidRPr="00E30298">
              <w:rPr>
                <w:rFonts w:ascii="Times New Roman" w:hAnsi="Times New Roman" w:cs="Times New Roman"/>
              </w:rPr>
              <w:t>89,313</w:t>
            </w:r>
          </w:p>
        </w:tc>
        <w:tc>
          <w:tcPr>
            <w:tcW w:w="810" w:type="dxa"/>
            <w:gridSpan w:val="2"/>
          </w:tcPr>
          <w:p w14:paraId="5384FAD6" w14:textId="7E043AEC" w:rsidR="00245921" w:rsidRPr="00E30298" w:rsidRDefault="00245921" w:rsidP="00245921">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9" w:type="dxa"/>
          </w:tcPr>
          <w:p w14:paraId="2F97CE11" w14:textId="0355684C" w:rsidR="00245921" w:rsidRPr="00E30298" w:rsidRDefault="00245921" w:rsidP="00245921">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89" w:type="dxa"/>
          </w:tcPr>
          <w:p w14:paraId="6DC93259" w14:textId="7E8EE91F" w:rsidR="00245921" w:rsidRPr="00E30298" w:rsidRDefault="00245921" w:rsidP="00245921">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78" w:type="dxa"/>
            <w:gridSpan w:val="2"/>
          </w:tcPr>
          <w:p w14:paraId="5A9D67CF" w14:textId="75AF8F17" w:rsidR="00245921" w:rsidRPr="00E30298" w:rsidRDefault="00245921" w:rsidP="00245921">
            <w:pPr>
              <w:tabs>
                <w:tab w:val="left" w:pos="720"/>
              </w:tabs>
              <w:spacing w:line="240" w:lineRule="atLeast"/>
              <w:jc w:val="right"/>
              <w:rPr>
                <w:rFonts w:ascii="Times New Roman" w:hAnsi="Times New Roman" w:cs="Times New Roman"/>
              </w:rPr>
            </w:pPr>
            <w:r w:rsidRPr="00E30298">
              <w:rPr>
                <w:rFonts w:ascii="Times New Roman" w:hAnsi="Times New Roman" w:cs="Times New Roman"/>
              </w:rPr>
              <w:t>163,451</w:t>
            </w:r>
          </w:p>
        </w:tc>
        <w:tc>
          <w:tcPr>
            <w:tcW w:w="1079" w:type="dxa"/>
          </w:tcPr>
          <w:p w14:paraId="63A44431" w14:textId="5303A484" w:rsidR="00245921" w:rsidRPr="00E30298" w:rsidRDefault="00245921" w:rsidP="00245921">
            <w:pPr>
              <w:spacing w:line="240" w:lineRule="atLeast"/>
              <w:ind w:left="-108" w:right="-108"/>
              <w:jc w:val="center"/>
              <w:rPr>
                <w:rFonts w:ascii="Times New Roman" w:hAnsi="Times New Roman" w:cs="Times New Roman"/>
              </w:rPr>
            </w:pPr>
            <w:r w:rsidRPr="00E30298">
              <w:rPr>
                <w:rFonts w:ascii="Times New Roman" w:hAnsi="Times New Roman" w:cs="Times New Roman"/>
              </w:rPr>
              <w:t>3.490 - 6.750</w:t>
            </w:r>
          </w:p>
        </w:tc>
      </w:tr>
      <w:tr w:rsidR="00405C16" w:rsidRPr="00E30298" w14:paraId="052DC4CB" w14:textId="77777777" w:rsidTr="00245921">
        <w:tc>
          <w:tcPr>
            <w:tcW w:w="3059" w:type="dxa"/>
            <w:vAlign w:val="bottom"/>
          </w:tcPr>
          <w:p w14:paraId="1C3B2968" w14:textId="13675323" w:rsidR="00405C16" w:rsidRPr="00E30298" w:rsidRDefault="00405C16" w:rsidP="00E30298">
            <w:pPr>
              <w:spacing w:line="240" w:lineRule="atLeast"/>
              <w:ind w:right="-90"/>
              <w:rPr>
                <w:rFonts w:ascii="Times New Roman" w:hAnsi="Times New Roman" w:cs="Times New Roman"/>
                <w:u w:val="single"/>
              </w:rPr>
            </w:pPr>
            <w:r w:rsidRPr="00E30298">
              <w:rPr>
                <w:rFonts w:ascii="Times New Roman" w:hAnsi="Times New Roman" w:cs="Times New Roman"/>
              </w:rPr>
              <w:t>Lease liabilities - net</w:t>
            </w:r>
          </w:p>
        </w:tc>
        <w:tc>
          <w:tcPr>
            <w:tcW w:w="987" w:type="dxa"/>
            <w:gridSpan w:val="2"/>
          </w:tcPr>
          <w:p w14:paraId="24B04B08" w14:textId="1BECADA8" w:rsidR="00405C16" w:rsidRPr="00E30298" w:rsidRDefault="004E3042" w:rsidP="00E30298">
            <w:pPr>
              <w:tabs>
                <w:tab w:val="left" w:pos="720"/>
              </w:tabs>
              <w:spacing w:line="240" w:lineRule="atLeast"/>
              <w:ind w:left="-101"/>
              <w:jc w:val="right"/>
              <w:rPr>
                <w:rFonts w:ascii="Times New Roman" w:hAnsi="Times New Roman" w:cs="Times New Roman"/>
                <w:u w:val="single"/>
              </w:rPr>
            </w:pPr>
            <w:r w:rsidRPr="00E30298">
              <w:rPr>
                <w:rFonts w:ascii="Times New Roman" w:hAnsi="Times New Roman" w:cs="Times New Roman"/>
                <w:u w:val="single"/>
              </w:rPr>
              <w:t xml:space="preserve">       </w:t>
            </w:r>
            <w:r w:rsidR="00EA780B" w:rsidRPr="00E30298">
              <w:rPr>
                <w:rFonts w:ascii="Times New Roman" w:hAnsi="Times New Roman" w:cs="Times New Roman"/>
                <w:u w:val="single"/>
              </w:rPr>
              <w:t>33,578</w:t>
            </w:r>
          </w:p>
        </w:tc>
        <w:tc>
          <w:tcPr>
            <w:tcW w:w="899" w:type="dxa"/>
            <w:gridSpan w:val="2"/>
          </w:tcPr>
          <w:p w14:paraId="1A3B39FD" w14:textId="12A97E80" w:rsidR="00405C16" w:rsidRPr="00E30298" w:rsidRDefault="004E3042" w:rsidP="00E30298">
            <w:pPr>
              <w:tabs>
                <w:tab w:val="left" w:pos="720"/>
              </w:tabs>
              <w:spacing w:line="240" w:lineRule="atLeast"/>
              <w:ind w:left="-108"/>
              <w:jc w:val="right"/>
              <w:rPr>
                <w:rFonts w:ascii="Times New Roman" w:hAnsi="Times New Roman" w:cs="Times New Roman"/>
                <w:u w:val="single"/>
              </w:rPr>
            </w:pPr>
            <w:r w:rsidRPr="00E30298">
              <w:rPr>
                <w:rFonts w:ascii="Times New Roman" w:hAnsi="Times New Roman" w:cs="Times New Roman"/>
                <w:u w:val="single"/>
              </w:rPr>
              <w:t xml:space="preserve">     </w:t>
            </w:r>
            <w:r w:rsidR="00EA780B" w:rsidRPr="00E30298">
              <w:rPr>
                <w:rFonts w:ascii="Times New Roman" w:hAnsi="Times New Roman" w:cs="Times New Roman"/>
                <w:u w:val="single"/>
              </w:rPr>
              <w:t>14,999</w:t>
            </w:r>
          </w:p>
        </w:tc>
        <w:tc>
          <w:tcPr>
            <w:tcW w:w="810" w:type="dxa"/>
            <w:gridSpan w:val="2"/>
          </w:tcPr>
          <w:p w14:paraId="6D2C6EB5" w14:textId="33F69134" w:rsidR="00405C16" w:rsidRPr="00E30298" w:rsidRDefault="00405C16" w:rsidP="00E30298">
            <w:pPr>
              <w:tabs>
                <w:tab w:val="left" w:pos="594"/>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999" w:type="dxa"/>
          </w:tcPr>
          <w:p w14:paraId="5CA000C0" w14:textId="06F5C0FD" w:rsidR="00405C16" w:rsidRPr="00E30298" w:rsidRDefault="00405C16" w:rsidP="00E30298">
            <w:pPr>
              <w:tabs>
                <w:tab w:val="left" w:pos="630"/>
              </w:tabs>
              <w:spacing w:line="240" w:lineRule="atLeast"/>
              <w:ind w:left="-126"/>
              <w:jc w:val="right"/>
              <w:rPr>
                <w:rFonts w:ascii="Times New Roman" w:hAnsi="Times New Roman" w:cs="Times New Roman"/>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989" w:type="dxa"/>
          </w:tcPr>
          <w:p w14:paraId="0149AE47" w14:textId="2563B1EF" w:rsidR="00405C16" w:rsidRPr="00E30298" w:rsidRDefault="00405C16" w:rsidP="00E30298">
            <w:pPr>
              <w:tabs>
                <w:tab w:val="left" w:pos="814"/>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1078" w:type="dxa"/>
            <w:gridSpan w:val="2"/>
          </w:tcPr>
          <w:p w14:paraId="02AF9C2F" w14:textId="60D2103C" w:rsidR="00405C16" w:rsidRPr="00E30298" w:rsidRDefault="004E3042" w:rsidP="00E30298">
            <w:pPr>
              <w:tabs>
                <w:tab w:val="left" w:pos="720"/>
              </w:tabs>
              <w:spacing w:line="240" w:lineRule="atLeast"/>
              <w:ind w:left="-63"/>
              <w:jc w:val="right"/>
              <w:rPr>
                <w:rFonts w:ascii="Times New Roman" w:hAnsi="Times New Roman" w:cs="Times New Roman"/>
                <w:u w:val="single"/>
              </w:rPr>
            </w:pPr>
            <w:r w:rsidRPr="00E30298">
              <w:rPr>
                <w:rFonts w:ascii="Times New Roman" w:hAnsi="Times New Roman" w:cs="Times New Roman"/>
                <w:u w:val="single"/>
              </w:rPr>
              <w:t xml:space="preserve">       48,577</w:t>
            </w:r>
          </w:p>
        </w:tc>
        <w:tc>
          <w:tcPr>
            <w:tcW w:w="1079" w:type="dxa"/>
          </w:tcPr>
          <w:p w14:paraId="26076801" w14:textId="51631827" w:rsidR="00405C16" w:rsidRPr="00E30298" w:rsidRDefault="00405C16"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4.840 - 5.530</w:t>
            </w:r>
          </w:p>
        </w:tc>
      </w:tr>
      <w:tr w:rsidR="00405C16" w:rsidRPr="00E30298" w14:paraId="1F38DA49" w14:textId="77777777" w:rsidTr="00245921">
        <w:tc>
          <w:tcPr>
            <w:tcW w:w="3059" w:type="dxa"/>
          </w:tcPr>
          <w:p w14:paraId="47E36372" w14:textId="77777777" w:rsidR="00405C16" w:rsidRPr="00E30298" w:rsidRDefault="00405C16" w:rsidP="00E30298">
            <w:pPr>
              <w:spacing w:line="240" w:lineRule="atLeast"/>
              <w:rPr>
                <w:rFonts w:ascii="Times New Roman" w:hAnsi="Times New Roman" w:cs="Times New Roman"/>
                <w:u w:val="single"/>
              </w:rPr>
            </w:pPr>
            <w:r w:rsidRPr="00E30298">
              <w:rPr>
                <w:rFonts w:ascii="Times New Roman" w:hAnsi="Times New Roman" w:cs="Times New Roman"/>
              </w:rPr>
              <w:t>Total</w:t>
            </w:r>
          </w:p>
        </w:tc>
        <w:tc>
          <w:tcPr>
            <w:tcW w:w="987" w:type="dxa"/>
            <w:gridSpan w:val="2"/>
          </w:tcPr>
          <w:p w14:paraId="796AD760" w14:textId="0A33363A" w:rsidR="00405C16" w:rsidRPr="00E30298" w:rsidRDefault="00EA780B" w:rsidP="00E30298">
            <w:pPr>
              <w:tabs>
                <w:tab w:val="left" w:pos="720"/>
              </w:tabs>
              <w:spacing w:line="240" w:lineRule="atLeast"/>
              <w:ind w:left="-101"/>
              <w:jc w:val="right"/>
              <w:rPr>
                <w:rFonts w:ascii="Times New Roman" w:hAnsi="Times New Roman" w:cs="Times New Roman"/>
                <w:u w:val="double"/>
              </w:rPr>
            </w:pPr>
            <w:r w:rsidRPr="00E30298">
              <w:rPr>
                <w:rFonts w:ascii="Times New Roman" w:hAnsi="Times New Roman" w:cs="Times New Roman"/>
                <w:u w:val="double"/>
              </w:rPr>
              <w:t>17,018,048</w:t>
            </w:r>
          </w:p>
        </w:tc>
        <w:tc>
          <w:tcPr>
            <w:tcW w:w="899" w:type="dxa"/>
            <w:gridSpan w:val="2"/>
          </w:tcPr>
          <w:p w14:paraId="12D586FF" w14:textId="18C8FA57" w:rsidR="00405C16" w:rsidRPr="00E30298" w:rsidRDefault="004E3042" w:rsidP="00E30298">
            <w:pPr>
              <w:tabs>
                <w:tab w:val="left" w:pos="720"/>
              </w:tabs>
              <w:spacing w:line="240" w:lineRule="atLeast"/>
              <w:ind w:left="-108"/>
              <w:jc w:val="right"/>
              <w:rPr>
                <w:rFonts w:ascii="Times New Roman" w:hAnsi="Times New Roman" w:cs="Times New Roman"/>
                <w:u w:val="double"/>
              </w:rPr>
            </w:pPr>
            <w:r w:rsidRPr="00E30298">
              <w:rPr>
                <w:rFonts w:ascii="Times New Roman" w:hAnsi="Times New Roman" w:cs="Times New Roman"/>
                <w:u w:val="double"/>
              </w:rPr>
              <w:t>3,871,075</w:t>
            </w:r>
          </w:p>
        </w:tc>
        <w:tc>
          <w:tcPr>
            <w:tcW w:w="810" w:type="dxa"/>
            <w:gridSpan w:val="2"/>
          </w:tcPr>
          <w:p w14:paraId="24A8A7B3" w14:textId="27AC21A2" w:rsidR="00405C16" w:rsidRPr="00E30298" w:rsidRDefault="00405C16" w:rsidP="00E30298">
            <w:pPr>
              <w:tabs>
                <w:tab w:val="left" w:pos="594"/>
              </w:tabs>
              <w:spacing w:line="240" w:lineRule="atLeast"/>
              <w:jc w:val="right"/>
              <w:rPr>
                <w:rFonts w:ascii="Times New Roman" w:hAnsi="Times New Roman" w:cs="Times New Roman"/>
                <w:u w:val="double"/>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999" w:type="dxa"/>
          </w:tcPr>
          <w:p w14:paraId="7536474E" w14:textId="7953B722" w:rsidR="00405C16" w:rsidRPr="00E30298" w:rsidRDefault="00405C16" w:rsidP="00E30298">
            <w:pPr>
              <w:spacing w:line="240" w:lineRule="atLeast"/>
              <w:ind w:left="-13"/>
              <w:jc w:val="right"/>
              <w:rPr>
                <w:rFonts w:ascii="Times New Roman" w:hAnsi="Times New Roman" w:cs="Times New Roman"/>
                <w:u w:val="double"/>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989" w:type="dxa"/>
          </w:tcPr>
          <w:p w14:paraId="3E5A6DE7" w14:textId="7B5EC67C" w:rsidR="00405C16" w:rsidRPr="00E30298" w:rsidRDefault="004E3042" w:rsidP="00E30298">
            <w:pPr>
              <w:tabs>
                <w:tab w:val="left" w:pos="720"/>
              </w:tabs>
              <w:spacing w:line="240" w:lineRule="atLeast"/>
              <w:ind w:left="-44"/>
              <w:jc w:val="right"/>
              <w:rPr>
                <w:rFonts w:ascii="Times New Roman" w:hAnsi="Times New Roman" w:cs="Times New Roman"/>
                <w:u w:val="double"/>
              </w:rPr>
            </w:pPr>
            <w:r w:rsidRPr="00E30298">
              <w:rPr>
                <w:rFonts w:ascii="Times New Roman" w:hAnsi="Times New Roman" w:cs="Times New Roman"/>
                <w:u w:val="double"/>
              </w:rPr>
              <w:t>14,</w:t>
            </w:r>
            <w:r w:rsidR="00EC0C29">
              <w:rPr>
                <w:rFonts w:ascii="Times New Roman" w:hAnsi="Times New Roman" w:cs="Times New Roman"/>
                <w:u w:val="double"/>
              </w:rPr>
              <w:t>330,459</w:t>
            </w:r>
          </w:p>
        </w:tc>
        <w:tc>
          <w:tcPr>
            <w:tcW w:w="1078" w:type="dxa"/>
            <w:gridSpan w:val="2"/>
          </w:tcPr>
          <w:p w14:paraId="2E37066B" w14:textId="300BD198" w:rsidR="00405C16" w:rsidRPr="00E30298" w:rsidRDefault="0040003F" w:rsidP="00E30298">
            <w:pPr>
              <w:tabs>
                <w:tab w:val="left" w:pos="720"/>
              </w:tabs>
              <w:spacing w:line="240" w:lineRule="atLeast"/>
              <w:ind w:left="-63"/>
              <w:jc w:val="right"/>
              <w:rPr>
                <w:rFonts w:ascii="Times New Roman" w:hAnsi="Times New Roman" w:cs="Times New Roman"/>
                <w:u w:val="double"/>
              </w:rPr>
            </w:pPr>
            <w:r>
              <w:rPr>
                <w:rFonts w:ascii="Times New Roman" w:hAnsi="Times New Roman" w:cs="Times New Roman"/>
                <w:u w:val="double"/>
              </w:rPr>
              <w:t>35,219,582</w:t>
            </w:r>
          </w:p>
        </w:tc>
        <w:tc>
          <w:tcPr>
            <w:tcW w:w="1079" w:type="dxa"/>
          </w:tcPr>
          <w:p w14:paraId="0FFE0600" w14:textId="77777777" w:rsidR="00405C16" w:rsidRPr="00E30298" w:rsidRDefault="00405C16" w:rsidP="00E30298">
            <w:pPr>
              <w:spacing w:line="240" w:lineRule="atLeast"/>
              <w:jc w:val="center"/>
              <w:rPr>
                <w:rFonts w:ascii="Times New Roman" w:hAnsi="Times New Roman" w:cs="Times New Roman"/>
              </w:rPr>
            </w:pPr>
          </w:p>
        </w:tc>
      </w:tr>
    </w:tbl>
    <w:p w14:paraId="254A0498" w14:textId="77777777" w:rsidR="00CC6822" w:rsidRPr="00245921" w:rsidRDefault="00CC6822" w:rsidP="00245921">
      <w:pPr>
        <w:spacing w:line="120" w:lineRule="atLeast"/>
        <w:rPr>
          <w:rFonts w:ascii="Times New Roman" w:hAnsi="Times New Roman" w:cs="Times New Roman"/>
          <w:sz w:val="12"/>
          <w:szCs w:val="12"/>
        </w:rPr>
      </w:pPr>
    </w:p>
    <w:p w14:paraId="2544C159" w14:textId="77777777" w:rsidR="00245921" w:rsidRDefault="00245921">
      <w:r>
        <w:br w:type="page"/>
      </w:r>
    </w:p>
    <w:tbl>
      <w:tblPr>
        <w:tblW w:w="9900" w:type="dxa"/>
        <w:tblInd w:w="18" w:type="dxa"/>
        <w:tblLayout w:type="fixed"/>
        <w:tblLook w:val="00A0" w:firstRow="1" w:lastRow="0" w:firstColumn="1" w:lastColumn="0" w:noHBand="0" w:noVBand="0"/>
      </w:tblPr>
      <w:tblGrid>
        <w:gridCol w:w="3032"/>
        <w:gridCol w:w="22"/>
        <w:gridCol w:w="994"/>
        <w:gridCol w:w="900"/>
        <w:gridCol w:w="810"/>
        <w:gridCol w:w="994"/>
        <w:gridCol w:w="990"/>
        <w:gridCol w:w="1079"/>
        <w:gridCol w:w="1079"/>
      </w:tblGrid>
      <w:tr w:rsidR="007A373D" w:rsidRPr="00E30298" w14:paraId="590BECBB" w14:textId="77777777" w:rsidTr="00C256DA">
        <w:tc>
          <w:tcPr>
            <w:tcW w:w="3032" w:type="dxa"/>
          </w:tcPr>
          <w:p w14:paraId="361E7AB0" w14:textId="56E834F7" w:rsidR="007A373D" w:rsidRPr="00E30298" w:rsidRDefault="007A373D" w:rsidP="00E30298">
            <w:pPr>
              <w:spacing w:line="240" w:lineRule="atLeast"/>
              <w:rPr>
                <w:rFonts w:ascii="Times New Roman" w:hAnsi="Times New Roman" w:cs="Times New Roman"/>
              </w:rPr>
            </w:pPr>
          </w:p>
        </w:tc>
        <w:tc>
          <w:tcPr>
            <w:tcW w:w="5789" w:type="dxa"/>
            <w:gridSpan w:val="7"/>
          </w:tcPr>
          <w:p w14:paraId="4A557200" w14:textId="77777777" w:rsidR="007A373D" w:rsidRPr="00E30298" w:rsidRDefault="007A373D" w:rsidP="00E30298">
            <w:pPr>
              <w:tabs>
                <w:tab w:val="left" w:pos="5382"/>
              </w:tabs>
              <w:spacing w:line="240" w:lineRule="atLeast"/>
              <w:rPr>
                <w:rFonts w:ascii="Times New Roman" w:eastAsia="MS Mincho" w:hAnsi="Times New Roman" w:cs="Times New Roman"/>
                <w:u w:val="single"/>
                <w:lang w:val="en-GB"/>
              </w:rPr>
            </w:pPr>
            <w:r w:rsidRPr="00E30298">
              <w:rPr>
                <w:rFonts w:ascii="Times New Roman" w:hAnsi="Times New Roman" w:cs="Times New Roman"/>
                <w:u w:val="single"/>
              </w:rPr>
              <w:t xml:space="preserve">                                      Separate Financial Statements</w:t>
            </w:r>
            <w:r w:rsidRPr="00E30298">
              <w:rPr>
                <w:rFonts w:ascii="Times New Roman" w:hAnsi="Times New Roman" w:cs="Times New Roman"/>
                <w:u w:val="single"/>
              </w:rPr>
              <w:tab/>
            </w:r>
          </w:p>
        </w:tc>
        <w:tc>
          <w:tcPr>
            <w:tcW w:w="1079" w:type="dxa"/>
          </w:tcPr>
          <w:p w14:paraId="4B034F74" w14:textId="77777777" w:rsidR="007A373D" w:rsidRPr="00E30298" w:rsidRDefault="007A373D" w:rsidP="00E30298">
            <w:pPr>
              <w:spacing w:line="240" w:lineRule="atLeast"/>
              <w:rPr>
                <w:rFonts w:ascii="Times New Roman" w:hAnsi="Times New Roman" w:cs="Times New Roman"/>
              </w:rPr>
            </w:pPr>
          </w:p>
        </w:tc>
      </w:tr>
      <w:tr w:rsidR="007A373D" w:rsidRPr="00E30298" w14:paraId="3E40298C" w14:textId="77777777" w:rsidTr="00C256DA">
        <w:tc>
          <w:tcPr>
            <w:tcW w:w="3032" w:type="dxa"/>
          </w:tcPr>
          <w:p w14:paraId="3985A8BC" w14:textId="77777777" w:rsidR="007A373D" w:rsidRPr="00E30298" w:rsidRDefault="007A373D" w:rsidP="00E30298">
            <w:pPr>
              <w:spacing w:line="240" w:lineRule="atLeast"/>
              <w:rPr>
                <w:rFonts w:ascii="Times New Roman" w:hAnsi="Times New Roman" w:cs="Times New Roman"/>
              </w:rPr>
            </w:pPr>
          </w:p>
        </w:tc>
        <w:tc>
          <w:tcPr>
            <w:tcW w:w="5789" w:type="dxa"/>
            <w:gridSpan w:val="7"/>
          </w:tcPr>
          <w:p w14:paraId="57A7163A" w14:textId="18A038FB" w:rsidR="007A373D" w:rsidRPr="00E30298" w:rsidRDefault="007A373D" w:rsidP="00E30298">
            <w:pPr>
              <w:tabs>
                <w:tab w:val="left" w:pos="5382"/>
              </w:tabs>
              <w:spacing w:line="240" w:lineRule="atLeast"/>
              <w:rPr>
                <w:rFonts w:ascii="Times New Roman" w:eastAsia="MS Mincho" w:hAnsi="Times New Roman" w:cs="Times New Roman"/>
                <w:u w:val="single"/>
                <w:lang w:val="en-GB"/>
              </w:rPr>
            </w:pPr>
            <w:r w:rsidRPr="00E30298">
              <w:rPr>
                <w:rFonts w:ascii="Times New Roman" w:hAnsi="Times New Roman" w:cs="Times New Roman"/>
                <w:u w:val="single"/>
              </w:rPr>
              <w:t xml:space="preserve">                                           2024 (In Thousand Baht)</w:t>
            </w:r>
            <w:r w:rsidRPr="00E30298">
              <w:rPr>
                <w:rFonts w:ascii="Times New Roman" w:hAnsi="Times New Roman" w:cs="Times New Roman"/>
                <w:u w:val="single"/>
              </w:rPr>
              <w:tab/>
            </w:r>
          </w:p>
        </w:tc>
        <w:tc>
          <w:tcPr>
            <w:tcW w:w="1079" w:type="dxa"/>
          </w:tcPr>
          <w:p w14:paraId="400C986B" w14:textId="77777777" w:rsidR="007A373D" w:rsidRPr="00E30298" w:rsidRDefault="007A373D" w:rsidP="00E30298">
            <w:pPr>
              <w:spacing w:line="240" w:lineRule="atLeast"/>
              <w:rPr>
                <w:rFonts w:ascii="Times New Roman" w:hAnsi="Times New Roman" w:cs="Times New Roman"/>
              </w:rPr>
            </w:pPr>
          </w:p>
        </w:tc>
      </w:tr>
      <w:tr w:rsidR="007A373D" w:rsidRPr="00E30298" w14:paraId="4C90472F" w14:textId="77777777" w:rsidTr="00C256DA">
        <w:tc>
          <w:tcPr>
            <w:tcW w:w="3032" w:type="dxa"/>
          </w:tcPr>
          <w:p w14:paraId="3E86B02F" w14:textId="77777777" w:rsidR="007A373D" w:rsidRPr="00E30298" w:rsidRDefault="007A373D" w:rsidP="00E30298">
            <w:pPr>
              <w:spacing w:line="240" w:lineRule="atLeast"/>
              <w:rPr>
                <w:rFonts w:ascii="Times New Roman" w:hAnsi="Times New Roman" w:cs="Times New Roman"/>
              </w:rPr>
            </w:pPr>
          </w:p>
        </w:tc>
        <w:tc>
          <w:tcPr>
            <w:tcW w:w="2726" w:type="dxa"/>
            <w:gridSpan w:val="4"/>
          </w:tcPr>
          <w:p w14:paraId="5021CA1F" w14:textId="77777777" w:rsidR="007A373D" w:rsidRPr="00E30298" w:rsidRDefault="007A373D" w:rsidP="00E30298">
            <w:pPr>
              <w:tabs>
                <w:tab w:val="left" w:pos="2394"/>
              </w:tabs>
              <w:spacing w:line="240" w:lineRule="atLeast"/>
              <w:rPr>
                <w:rFonts w:ascii="Times New Roman" w:hAnsi="Times New Roman" w:cs="Times New Roman"/>
                <w:u w:val="single"/>
              </w:rPr>
            </w:pPr>
            <w:r w:rsidRPr="00E30298">
              <w:rPr>
                <w:rFonts w:ascii="Times New Roman" w:hAnsi="Times New Roman" w:cs="Times New Roman"/>
                <w:u w:val="single"/>
              </w:rPr>
              <w:t xml:space="preserve">             Fixed interest rates</w:t>
            </w:r>
            <w:r w:rsidRPr="00E30298">
              <w:rPr>
                <w:rFonts w:ascii="Times New Roman" w:hAnsi="Times New Roman" w:cs="Times New Roman"/>
                <w:u w:val="single"/>
              </w:rPr>
              <w:tab/>
            </w:r>
          </w:p>
        </w:tc>
        <w:tc>
          <w:tcPr>
            <w:tcW w:w="994" w:type="dxa"/>
          </w:tcPr>
          <w:p w14:paraId="3B53F94E" w14:textId="77777777" w:rsidR="007A373D" w:rsidRPr="00E30298" w:rsidRDefault="007A373D" w:rsidP="00E30298">
            <w:pPr>
              <w:spacing w:line="240" w:lineRule="atLeast"/>
              <w:rPr>
                <w:rFonts w:ascii="Times New Roman" w:hAnsi="Times New Roman" w:cs="Times New Roman"/>
              </w:rPr>
            </w:pPr>
          </w:p>
        </w:tc>
        <w:tc>
          <w:tcPr>
            <w:tcW w:w="990" w:type="dxa"/>
          </w:tcPr>
          <w:p w14:paraId="1F8FEA59" w14:textId="77777777" w:rsidR="007A373D" w:rsidRPr="00E30298" w:rsidRDefault="007A373D" w:rsidP="00E30298">
            <w:pPr>
              <w:spacing w:line="240" w:lineRule="atLeast"/>
              <w:rPr>
                <w:rFonts w:ascii="Times New Roman" w:hAnsi="Times New Roman" w:cs="Times New Roman"/>
              </w:rPr>
            </w:pPr>
          </w:p>
        </w:tc>
        <w:tc>
          <w:tcPr>
            <w:tcW w:w="1079" w:type="dxa"/>
          </w:tcPr>
          <w:p w14:paraId="6F1E16F8" w14:textId="77777777" w:rsidR="007A373D" w:rsidRPr="00E30298" w:rsidRDefault="007A373D" w:rsidP="00E30298">
            <w:pPr>
              <w:spacing w:line="240" w:lineRule="atLeast"/>
              <w:rPr>
                <w:rFonts w:ascii="Times New Roman" w:hAnsi="Times New Roman" w:cs="Times New Roman"/>
              </w:rPr>
            </w:pPr>
          </w:p>
        </w:tc>
        <w:tc>
          <w:tcPr>
            <w:tcW w:w="1079" w:type="dxa"/>
          </w:tcPr>
          <w:p w14:paraId="70642299" w14:textId="77777777" w:rsidR="007A373D" w:rsidRPr="00E30298" w:rsidRDefault="007A373D" w:rsidP="00E30298">
            <w:pPr>
              <w:spacing w:line="240" w:lineRule="atLeast"/>
              <w:rPr>
                <w:rFonts w:ascii="Times New Roman" w:hAnsi="Times New Roman" w:cs="Times New Roman"/>
              </w:rPr>
            </w:pPr>
          </w:p>
        </w:tc>
      </w:tr>
      <w:tr w:rsidR="00777EE5" w:rsidRPr="00E30298" w14:paraId="47DC3E05" w14:textId="77777777" w:rsidTr="00C256DA">
        <w:tc>
          <w:tcPr>
            <w:tcW w:w="3032" w:type="dxa"/>
          </w:tcPr>
          <w:p w14:paraId="5607BCCD" w14:textId="77777777" w:rsidR="00777EE5" w:rsidRPr="00E30298" w:rsidRDefault="00777EE5" w:rsidP="00777EE5">
            <w:pPr>
              <w:spacing w:line="240" w:lineRule="atLeast"/>
              <w:jc w:val="center"/>
              <w:rPr>
                <w:rFonts w:ascii="Times New Roman" w:hAnsi="Times New Roman" w:cs="Times New Roman"/>
                <w:u w:val="single"/>
              </w:rPr>
            </w:pPr>
          </w:p>
        </w:tc>
        <w:tc>
          <w:tcPr>
            <w:tcW w:w="1016" w:type="dxa"/>
            <w:gridSpan w:val="2"/>
          </w:tcPr>
          <w:p w14:paraId="01E2DF71" w14:textId="77777777" w:rsidR="00777EE5" w:rsidRPr="00E30298" w:rsidRDefault="00777EE5" w:rsidP="00777EE5">
            <w:pPr>
              <w:spacing w:line="240" w:lineRule="atLeast"/>
              <w:jc w:val="center"/>
              <w:rPr>
                <w:rFonts w:ascii="Times New Roman" w:hAnsi="Times New Roman" w:cs="Times New Roman"/>
              </w:rPr>
            </w:pPr>
          </w:p>
          <w:p w14:paraId="77A292CB" w14:textId="77777777" w:rsidR="00777EE5" w:rsidRPr="00E30298" w:rsidRDefault="00777EE5" w:rsidP="00777EE5">
            <w:pPr>
              <w:spacing w:line="240" w:lineRule="atLeast"/>
              <w:jc w:val="center"/>
              <w:rPr>
                <w:rFonts w:ascii="Times New Roman" w:hAnsi="Times New Roman" w:cs="Times New Roman"/>
              </w:rPr>
            </w:pPr>
            <w:r w:rsidRPr="00E30298">
              <w:rPr>
                <w:rFonts w:ascii="Times New Roman" w:hAnsi="Times New Roman" w:cs="Times New Roman"/>
              </w:rPr>
              <w:t>Within</w:t>
            </w:r>
          </w:p>
          <w:p w14:paraId="32E65E0D" w14:textId="77777777" w:rsidR="00777EE5" w:rsidRPr="00E30298" w:rsidRDefault="00777EE5" w:rsidP="00777EE5">
            <w:pPr>
              <w:tabs>
                <w:tab w:val="left" w:pos="799"/>
              </w:tabs>
              <w:spacing w:line="240" w:lineRule="atLeast"/>
              <w:jc w:val="center"/>
              <w:rPr>
                <w:rFonts w:ascii="Times New Roman" w:hAnsi="Times New Roman" w:cs="Times New Roman"/>
                <w:u w:val="single"/>
              </w:rPr>
            </w:pPr>
            <w:r w:rsidRPr="00E30298">
              <w:rPr>
                <w:rFonts w:ascii="Times New Roman" w:hAnsi="Times New Roman" w:cs="Times New Roman"/>
                <w:u w:val="single"/>
              </w:rPr>
              <w:t xml:space="preserve">1 year  </w:t>
            </w:r>
          </w:p>
        </w:tc>
        <w:tc>
          <w:tcPr>
            <w:tcW w:w="900" w:type="dxa"/>
          </w:tcPr>
          <w:p w14:paraId="4AB2DD48" w14:textId="77777777" w:rsidR="00777EE5" w:rsidRPr="00E30298" w:rsidRDefault="00777EE5" w:rsidP="00777EE5">
            <w:pPr>
              <w:tabs>
                <w:tab w:val="left" w:pos="800"/>
              </w:tabs>
              <w:spacing w:line="240" w:lineRule="atLeast"/>
              <w:jc w:val="center"/>
              <w:rPr>
                <w:rFonts w:ascii="Times New Roman" w:hAnsi="Times New Roman" w:cs="Times New Roman"/>
                <w:u w:val="single"/>
              </w:rPr>
            </w:pPr>
          </w:p>
          <w:p w14:paraId="4ADFF4B6" w14:textId="77777777" w:rsidR="00777EE5" w:rsidRPr="00E30298" w:rsidRDefault="00777EE5" w:rsidP="00777EE5">
            <w:pPr>
              <w:tabs>
                <w:tab w:val="left" w:pos="800"/>
              </w:tabs>
              <w:spacing w:line="240" w:lineRule="atLeast"/>
              <w:jc w:val="center"/>
              <w:rPr>
                <w:rFonts w:ascii="Times New Roman" w:hAnsi="Times New Roman" w:cs="Times New Roman"/>
              </w:rPr>
            </w:pPr>
            <w:r w:rsidRPr="00E30298">
              <w:rPr>
                <w:rFonts w:ascii="Times New Roman" w:hAnsi="Times New Roman" w:cs="Times New Roman"/>
              </w:rPr>
              <w:t>1- 5</w:t>
            </w:r>
          </w:p>
          <w:p w14:paraId="0CBBD6FE" w14:textId="77777777" w:rsidR="00777EE5" w:rsidRPr="00E30298" w:rsidRDefault="00777EE5" w:rsidP="00777EE5">
            <w:pPr>
              <w:tabs>
                <w:tab w:val="left" w:pos="800"/>
              </w:tabs>
              <w:spacing w:line="240" w:lineRule="atLeast"/>
              <w:jc w:val="center"/>
              <w:rPr>
                <w:rFonts w:ascii="Times New Roman" w:hAnsi="Times New Roman" w:cs="Times New Roman"/>
                <w:u w:val="single"/>
              </w:rPr>
            </w:pPr>
            <w:r w:rsidRPr="00E30298">
              <w:rPr>
                <w:rFonts w:ascii="Times New Roman" w:hAnsi="Times New Roman" w:cs="Times New Roman"/>
                <w:u w:val="single"/>
              </w:rPr>
              <w:t xml:space="preserve"> years</w:t>
            </w:r>
          </w:p>
        </w:tc>
        <w:tc>
          <w:tcPr>
            <w:tcW w:w="810" w:type="dxa"/>
          </w:tcPr>
          <w:p w14:paraId="1D337ED4" w14:textId="77777777" w:rsidR="00777EE5" w:rsidRPr="00E30298" w:rsidRDefault="00777EE5" w:rsidP="00777EE5">
            <w:pPr>
              <w:spacing w:line="240" w:lineRule="atLeast"/>
              <w:jc w:val="center"/>
              <w:rPr>
                <w:rFonts w:ascii="Times New Roman" w:hAnsi="Times New Roman" w:cs="Times New Roman"/>
              </w:rPr>
            </w:pPr>
          </w:p>
          <w:p w14:paraId="5B955977" w14:textId="77777777" w:rsidR="00777EE5" w:rsidRPr="00E30298" w:rsidRDefault="00777EE5" w:rsidP="00777EE5">
            <w:pPr>
              <w:spacing w:line="240" w:lineRule="atLeast"/>
              <w:jc w:val="center"/>
              <w:rPr>
                <w:rFonts w:ascii="Times New Roman" w:hAnsi="Times New Roman" w:cs="Times New Roman"/>
              </w:rPr>
            </w:pPr>
            <w:r w:rsidRPr="00E30298">
              <w:rPr>
                <w:rFonts w:ascii="Times New Roman" w:hAnsi="Times New Roman" w:cs="Times New Roman"/>
              </w:rPr>
              <w:t>Over</w:t>
            </w:r>
          </w:p>
          <w:p w14:paraId="0B960AE4" w14:textId="77777777" w:rsidR="00777EE5" w:rsidRPr="00E30298" w:rsidRDefault="00777EE5" w:rsidP="00777EE5">
            <w:pPr>
              <w:tabs>
                <w:tab w:val="left" w:pos="788"/>
              </w:tabs>
              <w:spacing w:line="240" w:lineRule="atLeast"/>
              <w:jc w:val="center"/>
              <w:rPr>
                <w:rFonts w:ascii="Times New Roman" w:hAnsi="Times New Roman" w:cs="Times New Roman"/>
                <w:u w:val="single"/>
              </w:rPr>
            </w:pPr>
            <w:r w:rsidRPr="00E30298">
              <w:rPr>
                <w:rFonts w:ascii="Times New Roman" w:hAnsi="Times New Roman" w:cs="Times New Roman"/>
                <w:u w:val="single"/>
              </w:rPr>
              <w:t>5 years</w:t>
            </w:r>
          </w:p>
        </w:tc>
        <w:tc>
          <w:tcPr>
            <w:tcW w:w="994" w:type="dxa"/>
          </w:tcPr>
          <w:p w14:paraId="162C8C72" w14:textId="77777777" w:rsidR="00777EE5" w:rsidRPr="00E30298" w:rsidRDefault="00777EE5" w:rsidP="00777EE5">
            <w:pPr>
              <w:spacing w:line="240" w:lineRule="atLeast"/>
              <w:ind w:left="-116" w:right="-91"/>
              <w:jc w:val="center"/>
              <w:rPr>
                <w:rFonts w:ascii="Times New Roman" w:hAnsi="Times New Roman" w:cs="Times New Roman"/>
              </w:rPr>
            </w:pPr>
          </w:p>
          <w:p w14:paraId="4614AD0F" w14:textId="77777777" w:rsidR="00777EE5" w:rsidRPr="00E30298" w:rsidRDefault="00777EE5" w:rsidP="00777EE5">
            <w:pPr>
              <w:spacing w:line="240" w:lineRule="atLeast"/>
              <w:ind w:left="-116" w:right="-91"/>
              <w:jc w:val="center"/>
              <w:rPr>
                <w:rFonts w:ascii="Times New Roman" w:hAnsi="Times New Roman" w:cs="Times New Roman"/>
              </w:rPr>
            </w:pPr>
            <w:r w:rsidRPr="00E30298">
              <w:rPr>
                <w:rFonts w:ascii="Times New Roman" w:hAnsi="Times New Roman" w:cs="Times New Roman"/>
              </w:rPr>
              <w:t>Floating</w:t>
            </w:r>
          </w:p>
          <w:p w14:paraId="223FE268" w14:textId="77777777" w:rsidR="00777EE5" w:rsidRPr="00E30298" w:rsidRDefault="00777EE5" w:rsidP="00777EE5">
            <w:pPr>
              <w:spacing w:line="240" w:lineRule="atLeast"/>
              <w:ind w:left="-88" w:right="-108"/>
              <w:jc w:val="center"/>
              <w:rPr>
                <w:rFonts w:ascii="Times New Roman" w:hAnsi="Times New Roman" w:cs="Times New Roman"/>
                <w:u w:val="single"/>
              </w:rPr>
            </w:pPr>
            <w:r w:rsidRPr="00E30298">
              <w:rPr>
                <w:rFonts w:ascii="Times New Roman" w:hAnsi="Times New Roman" w:cs="Times New Roman"/>
                <w:u w:val="single"/>
              </w:rPr>
              <w:t>interest rate</w:t>
            </w:r>
          </w:p>
        </w:tc>
        <w:tc>
          <w:tcPr>
            <w:tcW w:w="990" w:type="dxa"/>
          </w:tcPr>
          <w:p w14:paraId="1B67666A" w14:textId="77777777" w:rsidR="00777EE5" w:rsidRPr="00E30298" w:rsidRDefault="00777EE5" w:rsidP="00777EE5">
            <w:pPr>
              <w:spacing w:line="240" w:lineRule="atLeast"/>
              <w:ind w:left="-125" w:right="-83"/>
              <w:jc w:val="center"/>
              <w:rPr>
                <w:rFonts w:ascii="Times New Roman" w:hAnsi="Times New Roman" w:cs="Times New Roman"/>
              </w:rPr>
            </w:pPr>
          </w:p>
          <w:p w14:paraId="68D0C39A" w14:textId="77777777" w:rsidR="00777EE5" w:rsidRPr="00E30298" w:rsidRDefault="00777EE5" w:rsidP="00777EE5">
            <w:pPr>
              <w:spacing w:line="240" w:lineRule="atLeast"/>
              <w:ind w:left="-125" w:right="-83"/>
              <w:jc w:val="center"/>
              <w:rPr>
                <w:rFonts w:ascii="Times New Roman" w:hAnsi="Times New Roman" w:cs="Times New Roman"/>
              </w:rPr>
            </w:pPr>
            <w:r w:rsidRPr="00E30298">
              <w:rPr>
                <w:rFonts w:ascii="Times New Roman" w:hAnsi="Times New Roman" w:cs="Times New Roman"/>
              </w:rPr>
              <w:t>Non-interest</w:t>
            </w:r>
          </w:p>
          <w:p w14:paraId="66825C0F" w14:textId="2BECD5A5" w:rsidR="00777EE5" w:rsidRPr="00E30298" w:rsidRDefault="00777EE5" w:rsidP="00777EE5">
            <w:pPr>
              <w:tabs>
                <w:tab w:val="left" w:pos="841"/>
              </w:tabs>
              <w:spacing w:line="240" w:lineRule="atLeast"/>
              <w:ind w:left="-69" w:right="-55"/>
              <w:jc w:val="center"/>
              <w:rPr>
                <w:rFonts w:ascii="Times New Roman" w:hAnsi="Times New Roman" w:cs="Times New Roman"/>
                <w:u w:val="single"/>
              </w:rPr>
            </w:pPr>
            <w:r>
              <w:rPr>
                <w:rFonts w:ascii="Times New Roman" w:hAnsi="Times New Roman" w:cs="Times New Roman"/>
                <w:u w:val="single"/>
              </w:rPr>
              <w:t xml:space="preserve">    b</w:t>
            </w:r>
            <w:r w:rsidRPr="00E30298">
              <w:rPr>
                <w:rFonts w:ascii="Times New Roman" w:hAnsi="Times New Roman" w:cs="Times New Roman"/>
                <w:u w:val="single"/>
              </w:rPr>
              <w:t>earing</w:t>
            </w:r>
            <w:r>
              <w:rPr>
                <w:rFonts w:ascii="Times New Roman" w:hAnsi="Times New Roman" w:cs="Times New Roman"/>
                <w:u w:val="single"/>
              </w:rPr>
              <w:tab/>
            </w:r>
          </w:p>
        </w:tc>
        <w:tc>
          <w:tcPr>
            <w:tcW w:w="1079" w:type="dxa"/>
          </w:tcPr>
          <w:p w14:paraId="321288E3" w14:textId="77777777" w:rsidR="00777EE5" w:rsidRPr="00E30298" w:rsidRDefault="00777EE5" w:rsidP="00777EE5">
            <w:pPr>
              <w:tabs>
                <w:tab w:val="left" w:pos="800"/>
              </w:tabs>
              <w:spacing w:line="240" w:lineRule="atLeast"/>
              <w:jc w:val="center"/>
              <w:rPr>
                <w:rFonts w:ascii="Times New Roman" w:hAnsi="Times New Roman" w:cs="Times New Roman"/>
                <w:u w:val="single"/>
              </w:rPr>
            </w:pPr>
          </w:p>
          <w:p w14:paraId="0C1A335A" w14:textId="77777777" w:rsidR="00777EE5" w:rsidRPr="00E30298" w:rsidRDefault="00777EE5" w:rsidP="00777EE5">
            <w:pPr>
              <w:tabs>
                <w:tab w:val="left" w:pos="800"/>
              </w:tabs>
              <w:spacing w:line="240" w:lineRule="atLeast"/>
              <w:jc w:val="center"/>
              <w:rPr>
                <w:rFonts w:ascii="Times New Roman" w:hAnsi="Times New Roman" w:cs="Times New Roman"/>
                <w:u w:val="single"/>
              </w:rPr>
            </w:pPr>
          </w:p>
          <w:p w14:paraId="6430B0BA" w14:textId="77777777" w:rsidR="00777EE5" w:rsidRPr="00E30298" w:rsidRDefault="00777EE5" w:rsidP="00777EE5">
            <w:pPr>
              <w:tabs>
                <w:tab w:val="left" w:pos="800"/>
              </w:tabs>
              <w:spacing w:line="240" w:lineRule="atLeast"/>
              <w:jc w:val="center"/>
              <w:rPr>
                <w:rFonts w:ascii="Times New Roman" w:hAnsi="Times New Roman" w:cs="Times New Roman"/>
                <w:u w:val="single"/>
              </w:rPr>
            </w:pPr>
            <w:r w:rsidRPr="00E30298">
              <w:rPr>
                <w:rFonts w:ascii="Times New Roman" w:hAnsi="Times New Roman" w:cs="Times New Roman"/>
                <w:u w:val="single"/>
              </w:rPr>
              <w:t>Total</w:t>
            </w:r>
          </w:p>
        </w:tc>
        <w:tc>
          <w:tcPr>
            <w:tcW w:w="1079" w:type="dxa"/>
          </w:tcPr>
          <w:p w14:paraId="3AF8AFC7" w14:textId="77777777" w:rsidR="00777EE5" w:rsidRPr="00E30298" w:rsidRDefault="00777EE5" w:rsidP="00777EE5">
            <w:pPr>
              <w:spacing w:line="240" w:lineRule="atLeast"/>
              <w:ind w:left="-108" w:right="-108"/>
              <w:jc w:val="center"/>
              <w:rPr>
                <w:rFonts w:ascii="Times New Roman" w:hAnsi="Times New Roman" w:cs="Times New Roman"/>
              </w:rPr>
            </w:pPr>
            <w:r w:rsidRPr="00E30298">
              <w:rPr>
                <w:rFonts w:ascii="Times New Roman" w:hAnsi="Times New Roman" w:cs="Times New Roman"/>
              </w:rPr>
              <w:t>Effective interest rate</w:t>
            </w:r>
          </w:p>
          <w:p w14:paraId="717C47D2" w14:textId="77777777" w:rsidR="00777EE5" w:rsidRPr="00E30298" w:rsidRDefault="00777EE5" w:rsidP="00777EE5">
            <w:pPr>
              <w:tabs>
                <w:tab w:val="left" w:pos="1005"/>
              </w:tabs>
              <w:spacing w:line="240" w:lineRule="atLeast"/>
              <w:jc w:val="center"/>
              <w:rPr>
                <w:rFonts w:ascii="Times New Roman" w:hAnsi="Times New Roman" w:cs="Times New Roman"/>
                <w:u w:val="single"/>
              </w:rPr>
            </w:pPr>
            <w:r w:rsidRPr="00E30298">
              <w:rPr>
                <w:rFonts w:ascii="Times New Roman" w:hAnsi="Times New Roman" w:cs="Times New Roman"/>
                <w:u w:val="single"/>
              </w:rPr>
              <w:t>(% p.a.)</w:t>
            </w:r>
          </w:p>
        </w:tc>
      </w:tr>
      <w:tr w:rsidR="007A373D" w:rsidRPr="00E30298" w14:paraId="734169DE" w14:textId="77777777" w:rsidTr="00C256DA">
        <w:tc>
          <w:tcPr>
            <w:tcW w:w="3054" w:type="dxa"/>
            <w:gridSpan w:val="2"/>
          </w:tcPr>
          <w:p w14:paraId="67443409" w14:textId="77777777"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rPr>
              <w:br w:type="page"/>
            </w:r>
            <w:r w:rsidRPr="00E30298">
              <w:rPr>
                <w:rFonts w:ascii="Times New Roman" w:hAnsi="Times New Roman" w:cs="Times New Roman"/>
                <w:b/>
                <w:bCs/>
              </w:rPr>
              <w:t>Financial assets</w:t>
            </w:r>
          </w:p>
        </w:tc>
        <w:tc>
          <w:tcPr>
            <w:tcW w:w="994" w:type="dxa"/>
          </w:tcPr>
          <w:p w14:paraId="3E8D1E87" w14:textId="77777777" w:rsidR="007A373D" w:rsidRPr="00E30298" w:rsidRDefault="007A373D" w:rsidP="00E30298">
            <w:pPr>
              <w:spacing w:line="240" w:lineRule="atLeast"/>
              <w:jc w:val="center"/>
              <w:rPr>
                <w:rFonts w:ascii="Times New Roman" w:hAnsi="Times New Roman" w:cs="Times New Roman"/>
              </w:rPr>
            </w:pPr>
          </w:p>
        </w:tc>
        <w:tc>
          <w:tcPr>
            <w:tcW w:w="900" w:type="dxa"/>
          </w:tcPr>
          <w:p w14:paraId="46D8F20A" w14:textId="77777777" w:rsidR="007A373D" w:rsidRPr="00E30298" w:rsidRDefault="007A373D" w:rsidP="00E30298">
            <w:pPr>
              <w:tabs>
                <w:tab w:val="left" w:pos="800"/>
              </w:tabs>
              <w:spacing w:line="240" w:lineRule="atLeast"/>
              <w:jc w:val="center"/>
              <w:rPr>
                <w:rFonts w:ascii="Times New Roman" w:hAnsi="Times New Roman" w:cs="Times New Roman"/>
                <w:u w:val="single"/>
              </w:rPr>
            </w:pPr>
          </w:p>
        </w:tc>
        <w:tc>
          <w:tcPr>
            <w:tcW w:w="810" w:type="dxa"/>
          </w:tcPr>
          <w:p w14:paraId="0BCA510A" w14:textId="77777777" w:rsidR="007A373D" w:rsidRPr="00E30298" w:rsidRDefault="007A373D" w:rsidP="00E30298">
            <w:pPr>
              <w:spacing w:line="240" w:lineRule="atLeast"/>
              <w:jc w:val="center"/>
              <w:rPr>
                <w:rFonts w:ascii="Times New Roman" w:hAnsi="Times New Roman" w:cs="Times New Roman"/>
              </w:rPr>
            </w:pPr>
          </w:p>
        </w:tc>
        <w:tc>
          <w:tcPr>
            <w:tcW w:w="994" w:type="dxa"/>
          </w:tcPr>
          <w:p w14:paraId="6B939338" w14:textId="77777777" w:rsidR="007A373D" w:rsidRPr="00E30298" w:rsidRDefault="007A373D" w:rsidP="00E30298">
            <w:pPr>
              <w:spacing w:line="240" w:lineRule="atLeast"/>
              <w:ind w:left="-116" w:right="-91"/>
              <w:jc w:val="center"/>
              <w:rPr>
                <w:rFonts w:ascii="Times New Roman" w:hAnsi="Times New Roman" w:cs="Times New Roman"/>
              </w:rPr>
            </w:pPr>
          </w:p>
        </w:tc>
        <w:tc>
          <w:tcPr>
            <w:tcW w:w="990" w:type="dxa"/>
          </w:tcPr>
          <w:p w14:paraId="1783BA17" w14:textId="77777777" w:rsidR="007A373D" w:rsidRPr="00E30298" w:rsidRDefault="007A373D" w:rsidP="00E30298">
            <w:pPr>
              <w:spacing w:line="240" w:lineRule="atLeast"/>
              <w:ind w:left="-125" w:right="-83"/>
              <w:jc w:val="center"/>
              <w:rPr>
                <w:rFonts w:ascii="Times New Roman" w:hAnsi="Times New Roman" w:cs="Times New Roman"/>
              </w:rPr>
            </w:pPr>
          </w:p>
        </w:tc>
        <w:tc>
          <w:tcPr>
            <w:tcW w:w="1079" w:type="dxa"/>
          </w:tcPr>
          <w:p w14:paraId="3386C9D1" w14:textId="77777777" w:rsidR="007A373D" w:rsidRPr="00E30298" w:rsidRDefault="007A373D" w:rsidP="00E30298">
            <w:pPr>
              <w:tabs>
                <w:tab w:val="left" w:pos="800"/>
              </w:tabs>
              <w:spacing w:line="240" w:lineRule="atLeast"/>
              <w:jc w:val="center"/>
              <w:rPr>
                <w:rFonts w:ascii="Times New Roman" w:hAnsi="Times New Roman" w:cs="Times New Roman"/>
                <w:u w:val="single"/>
              </w:rPr>
            </w:pPr>
          </w:p>
        </w:tc>
        <w:tc>
          <w:tcPr>
            <w:tcW w:w="1079" w:type="dxa"/>
          </w:tcPr>
          <w:p w14:paraId="54F91903" w14:textId="77777777" w:rsidR="007A373D" w:rsidRPr="00E30298" w:rsidRDefault="007A373D" w:rsidP="00E30298">
            <w:pPr>
              <w:spacing w:line="240" w:lineRule="atLeast"/>
              <w:jc w:val="center"/>
              <w:rPr>
                <w:rFonts w:ascii="Times New Roman" w:hAnsi="Times New Roman" w:cs="Times New Roman"/>
              </w:rPr>
            </w:pPr>
          </w:p>
        </w:tc>
      </w:tr>
      <w:tr w:rsidR="007A373D" w:rsidRPr="00E30298" w14:paraId="56B9A618" w14:textId="77777777" w:rsidTr="00C256DA">
        <w:tc>
          <w:tcPr>
            <w:tcW w:w="3054" w:type="dxa"/>
            <w:gridSpan w:val="2"/>
          </w:tcPr>
          <w:p w14:paraId="2F876B6D" w14:textId="241FC448"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rPr>
              <w:t>Cash and cash equivalents</w:t>
            </w:r>
          </w:p>
        </w:tc>
        <w:tc>
          <w:tcPr>
            <w:tcW w:w="994" w:type="dxa"/>
          </w:tcPr>
          <w:p w14:paraId="7930FF26"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4,569</w:t>
            </w:r>
          </w:p>
        </w:tc>
        <w:tc>
          <w:tcPr>
            <w:tcW w:w="900" w:type="dxa"/>
          </w:tcPr>
          <w:p w14:paraId="67B94ABD"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tcPr>
          <w:p w14:paraId="4A753144"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4" w:type="dxa"/>
          </w:tcPr>
          <w:p w14:paraId="0CEFDA2B"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1,734,031</w:t>
            </w:r>
          </w:p>
        </w:tc>
        <w:tc>
          <w:tcPr>
            <w:tcW w:w="990" w:type="dxa"/>
          </w:tcPr>
          <w:p w14:paraId="68915CA4"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20,621</w:t>
            </w:r>
          </w:p>
        </w:tc>
        <w:tc>
          <w:tcPr>
            <w:tcW w:w="1079" w:type="dxa"/>
          </w:tcPr>
          <w:p w14:paraId="2B9BE22F"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1,759,221</w:t>
            </w:r>
          </w:p>
        </w:tc>
        <w:tc>
          <w:tcPr>
            <w:tcW w:w="1079" w:type="dxa"/>
          </w:tcPr>
          <w:p w14:paraId="1641006A" w14:textId="77777777" w:rsidR="007A373D" w:rsidRPr="00E30298" w:rsidRDefault="007A373D" w:rsidP="00E30298">
            <w:pPr>
              <w:tabs>
                <w:tab w:val="left" w:pos="720"/>
              </w:tabs>
              <w:spacing w:line="240" w:lineRule="atLeast"/>
              <w:ind w:left="-90" w:right="-126"/>
              <w:jc w:val="center"/>
              <w:rPr>
                <w:rFonts w:ascii="Times New Roman" w:hAnsi="Times New Roman" w:cs="Times New Roman"/>
              </w:rPr>
            </w:pPr>
            <w:r w:rsidRPr="00E30298">
              <w:rPr>
                <w:rFonts w:ascii="Times New Roman" w:hAnsi="Times New Roman" w:cs="Times New Roman"/>
              </w:rPr>
              <w:t>0.150 - 0.800</w:t>
            </w:r>
          </w:p>
        </w:tc>
      </w:tr>
      <w:tr w:rsidR="007A373D" w:rsidRPr="00E30298" w14:paraId="6036EAEF" w14:textId="77777777" w:rsidTr="00C256DA">
        <w:tc>
          <w:tcPr>
            <w:tcW w:w="3054" w:type="dxa"/>
            <w:gridSpan w:val="2"/>
          </w:tcPr>
          <w:p w14:paraId="2B25BA6A" w14:textId="77777777" w:rsidR="007A373D" w:rsidRPr="00E30298" w:rsidRDefault="007A373D" w:rsidP="00E30298">
            <w:pPr>
              <w:spacing w:line="240" w:lineRule="atLeast"/>
              <w:rPr>
                <w:rFonts w:ascii="Times New Roman" w:hAnsi="Times New Roman" w:cs="Times New Roman"/>
              </w:rPr>
            </w:pPr>
            <w:r w:rsidRPr="00E30298">
              <w:rPr>
                <w:rFonts w:ascii="Times New Roman" w:hAnsi="Times New Roman" w:cs="Times New Roman"/>
              </w:rPr>
              <w:t>Short-term investments</w:t>
            </w:r>
          </w:p>
        </w:tc>
        <w:tc>
          <w:tcPr>
            <w:tcW w:w="994" w:type="dxa"/>
          </w:tcPr>
          <w:p w14:paraId="616D4A39"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27,992</w:t>
            </w:r>
          </w:p>
        </w:tc>
        <w:tc>
          <w:tcPr>
            <w:tcW w:w="900" w:type="dxa"/>
          </w:tcPr>
          <w:p w14:paraId="38C5651E"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tcPr>
          <w:p w14:paraId="07C505C5"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4" w:type="dxa"/>
          </w:tcPr>
          <w:p w14:paraId="2C7B1030"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990" w:type="dxa"/>
          </w:tcPr>
          <w:p w14:paraId="0828CF11"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1079" w:type="dxa"/>
          </w:tcPr>
          <w:p w14:paraId="209C798C"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27,992</w:t>
            </w:r>
          </w:p>
        </w:tc>
        <w:tc>
          <w:tcPr>
            <w:tcW w:w="1079" w:type="dxa"/>
          </w:tcPr>
          <w:p w14:paraId="2DEFB671" w14:textId="77777777" w:rsidR="007A373D" w:rsidRPr="00E30298" w:rsidRDefault="007A373D" w:rsidP="00E30298">
            <w:pPr>
              <w:tabs>
                <w:tab w:val="left" w:pos="720"/>
              </w:tabs>
              <w:spacing w:line="240" w:lineRule="atLeast"/>
              <w:ind w:left="-90" w:right="-126"/>
              <w:jc w:val="center"/>
              <w:rPr>
                <w:rFonts w:ascii="Times New Roman" w:hAnsi="Times New Roman" w:cs="Times New Roman"/>
              </w:rPr>
            </w:pPr>
            <w:r w:rsidRPr="00E30298">
              <w:rPr>
                <w:rFonts w:ascii="Times New Roman" w:hAnsi="Times New Roman" w:cs="Times New Roman"/>
              </w:rPr>
              <w:t>0.800</w:t>
            </w:r>
          </w:p>
        </w:tc>
      </w:tr>
      <w:tr w:rsidR="007A373D" w:rsidRPr="00E30298" w14:paraId="2D2D93C1" w14:textId="77777777" w:rsidTr="00C256DA">
        <w:tc>
          <w:tcPr>
            <w:tcW w:w="3054" w:type="dxa"/>
            <w:gridSpan w:val="2"/>
          </w:tcPr>
          <w:p w14:paraId="35DFC384" w14:textId="77777777" w:rsidR="007A373D" w:rsidRPr="00E30298" w:rsidRDefault="007A373D" w:rsidP="00E30298">
            <w:pPr>
              <w:spacing w:line="240" w:lineRule="atLeast"/>
              <w:ind w:right="-90"/>
              <w:rPr>
                <w:rFonts w:ascii="Times New Roman" w:hAnsi="Times New Roman" w:cs="Times New Roman"/>
                <w:u w:val="single"/>
              </w:rPr>
            </w:pPr>
            <w:r w:rsidRPr="00E30298">
              <w:rPr>
                <w:rFonts w:ascii="Times New Roman" w:hAnsi="Times New Roman" w:cs="Times New Roman"/>
              </w:rPr>
              <w:t>Trade and other current receivables - net</w:t>
            </w:r>
          </w:p>
        </w:tc>
        <w:tc>
          <w:tcPr>
            <w:tcW w:w="994" w:type="dxa"/>
          </w:tcPr>
          <w:p w14:paraId="645C7FFC"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900" w:type="dxa"/>
          </w:tcPr>
          <w:p w14:paraId="4BA6C901"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tcPr>
          <w:p w14:paraId="5879F8C3"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4" w:type="dxa"/>
          </w:tcPr>
          <w:p w14:paraId="5A494307"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990" w:type="dxa"/>
          </w:tcPr>
          <w:p w14:paraId="479D5CDA"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5,176,845</w:t>
            </w:r>
          </w:p>
        </w:tc>
        <w:tc>
          <w:tcPr>
            <w:tcW w:w="1079" w:type="dxa"/>
          </w:tcPr>
          <w:p w14:paraId="7AFFF3F4" w14:textId="77777777" w:rsidR="007A373D" w:rsidRPr="00E30298" w:rsidRDefault="007A373D" w:rsidP="00E30298">
            <w:pPr>
              <w:tabs>
                <w:tab w:val="left" w:pos="720"/>
              </w:tabs>
              <w:spacing w:line="240" w:lineRule="atLeast"/>
              <w:ind w:right="8"/>
              <w:jc w:val="right"/>
              <w:rPr>
                <w:rFonts w:ascii="Times New Roman" w:hAnsi="Times New Roman" w:cs="Times New Roman"/>
              </w:rPr>
            </w:pPr>
            <w:r w:rsidRPr="00E30298">
              <w:rPr>
                <w:rFonts w:ascii="Times New Roman" w:hAnsi="Times New Roman" w:cs="Times New Roman"/>
              </w:rPr>
              <w:t>5,176,845</w:t>
            </w:r>
          </w:p>
        </w:tc>
        <w:tc>
          <w:tcPr>
            <w:tcW w:w="1079" w:type="dxa"/>
          </w:tcPr>
          <w:p w14:paraId="483ED2E6"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7A373D" w:rsidRPr="00E30298" w14:paraId="4EF73A50" w14:textId="77777777" w:rsidTr="00C256DA">
        <w:tc>
          <w:tcPr>
            <w:tcW w:w="3054" w:type="dxa"/>
            <w:gridSpan w:val="2"/>
          </w:tcPr>
          <w:p w14:paraId="488A108E" w14:textId="77777777" w:rsidR="007A373D" w:rsidRPr="00E30298" w:rsidRDefault="007A373D" w:rsidP="00E30298">
            <w:pPr>
              <w:spacing w:line="240" w:lineRule="atLeast"/>
              <w:ind w:right="-108"/>
              <w:rPr>
                <w:rFonts w:ascii="Times New Roman" w:hAnsi="Times New Roman" w:cs="Times New Roman"/>
              </w:rPr>
            </w:pPr>
            <w:r w:rsidRPr="00E30298">
              <w:rPr>
                <w:rFonts w:ascii="Times New Roman" w:hAnsi="Times New Roman" w:cs="Times New Roman"/>
              </w:rPr>
              <w:t>Advance payments to related parties</w:t>
            </w:r>
          </w:p>
        </w:tc>
        <w:tc>
          <w:tcPr>
            <w:tcW w:w="994" w:type="dxa"/>
          </w:tcPr>
          <w:p w14:paraId="73A9EF53"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900" w:type="dxa"/>
          </w:tcPr>
          <w:p w14:paraId="594F37E4"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tcPr>
          <w:p w14:paraId="4F1FFFAB"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4" w:type="dxa"/>
          </w:tcPr>
          <w:p w14:paraId="19A014CC"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990" w:type="dxa"/>
          </w:tcPr>
          <w:p w14:paraId="2D4A8923"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569,745</w:t>
            </w:r>
          </w:p>
        </w:tc>
        <w:tc>
          <w:tcPr>
            <w:tcW w:w="1079" w:type="dxa"/>
          </w:tcPr>
          <w:p w14:paraId="1F7BD1F1" w14:textId="77777777" w:rsidR="007A373D" w:rsidRPr="00E30298" w:rsidRDefault="007A373D" w:rsidP="00E30298">
            <w:pPr>
              <w:tabs>
                <w:tab w:val="left" w:pos="720"/>
              </w:tabs>
              <w:spacing w:line="240" w:lineRule="atLeast"/>
              <w:ind w:right="8"/>
              <w:jc w:val="right"/>
              <w:rPr>
                <w:rFonts w:ascii="Times New Roman" w:hAnsi="Times New Roman" w:cs="Times New Roman"/>
              </w:rPr>
            </w:pPr>
            <w:r w:rsidRPr="00E30298">
              <w:rPr>
                <w:rFonts w:ascii="Times New Roman" w:hAnsi="Times New Roman" w:cs="Times New Roman"/>
              </w:rPr>
              <w:t>569,745</w:t>
            </w:r>
          </w:p>
        </w:tc>
        <w:tc>
          <w:tcPr>
            <w:tcW w:w="1079" w:type="dxa"/>
          </w:tcPr>
          <w:p w14:paraId="6C31D64D"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7A373D" w:rsidRPr="00E30298" w14:paraId="55D91582" w14:textId="77777777" w:rsidTr="00C256DA">
        <w:tc>
          <w:tcPr>
            <w:tcW w:w="3054" w:type="dxa"/>
            <w:gridSpan w:val="2"/>
          </w:tcPr>
          <w:p w14:paraId="7D84F017" w14:textId="77777777" w:rsidR="007A373D" w:rsidRPr="00E30298" w:rsidRDefault="007A373D" w:rsidP="00E30298">
            <w:pPr>
              <w:spacing w:line="240" w:lineRule="atLeast"/>
              <w:ind w:right="-111"/>
              <w:rPr>
                <w:rFonts w:ascii="Times New Roman" w:hAnsi="Times New Roman" w:cs="Times New Roman"/>
                <w:u w:val="single"/>
              </w:rPr>
            </w:pPr>
            <w:r w:rsidRPr="00E30298">
              <w:rPr>
                <w:rFonts w:ascii="Times New Roman" w:hAnsi="Times New Roman" w:cs="Times New Roman"/>
              </w:rPr>
              <w:t>Advance payments to contractors - net</w:t>
            </w:r>
          </w:p>
        </w:tc>
        <w:tc>
          <w:tcPr>
            <w:tcW w:w="994" w:type="dxa"/>
          </w:tcPr>
          <w:p w14:paraId="6FFBAB2C"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900" w:type="dxa"/>
          </w:tcPr>
          <w:p w14:paraId="24E2AAE7"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tcPr>
          <w:p w14:paraId="26C31365"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4" w:type="dxa"/>
          </w:tcPr>
          <w:p w14:paraId="24CBDB5D"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990" w:type="dxa"/>
          </w:tcPr>
          <w:p w14:paraId="3BAB582D"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198,219</w:t>
            </w:r>
          </w:p>
        </w:tc>
        <w:tc>
          <w:tcPr>
            <w:tcW w:w="1079" w:type="dxa"/>
          </w:tcPr>
          <w:p w14:paraId="37628493" w14:textId="77777777" w:rsidR="007A373D" w:rsidRPr="00E30298" w:rsidRDefault="007A373D" w:rsidP="00E30298">
            <w:pPr>
              <w:tabs>
                <w:tab w:val="left" w:pos="720"/>
              </w:tabs>
              <w:spacing w:line="240" w:lineRule="atLeast"/>
              <w:ind w:right="8"/>
              <w:jc w:val="right"/>
              <w:rPr>
                <w:rFonts w:ascii="Times New Roman" w:hAnsi="Times New Roman" w:cs="Times New Roman"/>
              </w:rPr>
            </w:pPr>
            <w:r w:rsidRPr="00E30298">
              <w:rPr>
                <w:rFonts w:ascii="Times New Roman" w:hAnsi="Times New Roman" w:cs="Times New Roman"/>
              </w:rPr>
              <w:t>198,219</w:t>
            </w:r>
          </w:p>
        </w:tc>
        <w:tc>
          <w:tcPr>
            <w:tcW w:w="1079" w:type="dxa"/>
          </w:tcPr>
          <w:p w14:paraId="5984C727"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7A373D" w:rsidRPr="00E30298" w14:paraId="4FA33E1C" w14:textId="77777777" w:rsidTr="00C256DA">
        <w:tc>
          <w:tcPr>
            <w:tcW w:w="3054" w:type="dxa"/>
            <w:gridSpan w:val="2"/>
          </w:tcPr>
          <w:p w14:paraId="041AFD1D" w14:textId="77777777"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rPr>
              <w:t>Retention receivables</w:t>
            </w:r>
          </w:p>
        </w:tc>
        <w:tc>
          <w:tcPr>
            <w:tcW w:w="994" w:type="dxa"/>
          </w:tcPr>
          <w:p w14:paraId="1A6CEFB2"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900" w:type="dxa"/>
          </w:tcPr>
          <w:p w14:paraId="60342EF1"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810" w:type="dxa"/>
          </w:tcPr>
          <w:p w14:paraId="4CF9C4FE"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4" w:type="dxa"/>
          </w:tcPr>
          <w:p w14:paraId="25071E44"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c>
          <w:tcPr>
            <w:tcW w:w="990" w:type="dxa"/>
          </w:tcPr>
          <w:p w14:paraId="1D20CFF3"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671,208</w:t>
            </w:r>
          </w:p>
        </w:tc>
        <w:tc>
          <w:tcPr>
            <w:tcW w:w="1079" w:type="dxa"/>
          </w:tcPr>
          <w:p w14:paraId="0ED66E6E" w14:textId="77777777" w:rsidR="007A373D" w:rsidRPr="00E30298" w:rsidRDefault="007A373D" w:rsidP="00E30298">
            <w:pPr>
              <w:tabs>
                <w:tab w:val="left" w:pos="720"/>
              </w:tabs>
              <w:spacing w:line="240" w:lineRule="atLeast"/>
              <w:ind w:right="8"/>
              <w:jc w:val="right"/>
              <w:rPr>
                <w:rFonts w:ascii="Times New Roman" w:hAnsi="Times New Roman" w:cs="Times New Roman"/>
              </w:rPr>
            </w:pPr>
            <w:r w:rsidRPr="00E30298">
              <w:rPr>
                <w:rFonts w:ascii="Times New Roman" w:hAnsi="Times New Roman" w:cs="Times New Roman"/>
              </w:rPr>
              <w:t>671,208</w:t>
            </w:r>
          </w:p>
        </w:tc>
        <w:tc>
          <w:tcPr>
            <w:tcW w:w="1079" w:type="dxa"/>
          </w:tcPr>
          <w:p w14:paraId="53571A92"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7A373D" w:rsidRPr="00E30298" w14:paraId="5A558BE2" w14:textId="77777777" w:rsidTr="00C256DA">
        <w:tc>
          <w:tcPr>
            <w:tcW w:w="3054" w:type="dxa"/>
            <w:gridSpan w:val="2"/>
          </w:tcPr>
          <w:p w14:paraId="4492A7AA" w14:textId="77777777" w:rsidR="007A373D" w:rsidRPr="00E30298" w:rsidRDefault="007A373D" w:rsidP="00E30298">
            <w:pPr>
              <w:spacing w:line="240" w:lineRule="atLeast"/>
              <w:ind w:right="-108"/>
              <w:rPr>
                <w:rFonts w:ascii="Times New Roman" w:hAnsi="Times New Roman" w:cs="Times New Roman"/>
                <w:u w:val="single"/>
              </w:rPr>
            </w:pPr>
            <w:r w:rsidRPr="00E30298">
              <w:rPr>
                <w:rFonts w:ascii="Times New Roman" w:hAnsi="Times New Roman" w:cs="Times New Roman"/>
              </w:rPr>
              <w:t>Investments in restricted deposits at</w:t>
            </w:r>
          </w:p>
        </w:tc>
        <w:tc>
          <w:tcPr>
            <w:tcW w:w="994" w:type="dxa"/>
          </w:tcPr>
          <w:p w14:paraId="49370963" w14:textId="77777777" w:rsidR="007A373D" w:rsidRPr="00E30298" w:rsidRDefault="007A373D" w:rsidP="00E30298">
            <w:pPr>
              <w:tabs>
                <w:tab w:val="left" w:pos="720"/>
              </w:tabs>
              <w:spacing w:line="240" w:lineRule="atLeast"/>
              <w:jc w:val="right"/>
              <w:rPr>
                <w:rFonts w:ascii="Times New Roman" w:hAnsi="Times New Roman" w:cs="Times New Roman"/>
              </w:rPr>
            </w:pPr>
          </w:p>
        </w:tc>
        <w:tc>
          <w:tcPr>
            <w:tcW w:w="900" w:type="dxa"/>
          </w:tcPr>
          <w:p w14:paraId="5F6FF2A1" w14:textId="77777777" w:rsidR="007A373D" w:rsidRPr="00E30298" w:rsidRDefault="007A373D" w:rsidP="00E30298">
            <w:pPr>
              <w:tabs>
                <w:tab w:val="left" w:pos="720"/>
              </w:tabs>
              <w:spacing w:line="240" w:lineRule="atLeast"/>
              <w:jc w:val="center"/>
              <w:rPr>
                <w:rFonts w:ascii="Times New Roman" w:hAnsi="Times New Roman" w:cs="Times New Roman"/>
              </w:rPr>
            </w:pPr>
          </w:p>
        </w:tc>
        <w:tc>
          <w:tcPr>
            <w:tcW w:w="810" w:type="dxa"/>
          </w:tcPr>
          <w:p w14:paraId="64BBF842" w14:textId="77777777" w:rsidR="007A373D" w:rsidRPr="00E30298" w:rsidRDefault="007A373D" w:rsidP="00E30298">
            <w:pPr>
              <w:tabs>
                <w:tab w:val="left" w:pos="720"/>
              </w:tabs>
              <w:spacing w:line="240" w:lineRule="atLeast"/>
              <w:jc w:val="center"/>
              <w:rPr>
                <w:rFonts w:ascii="Times New Roman" w:hAnsi="Times New Roman" w:cs="Times New Roman"/>
              </w:rPr>
            </w:pPr>
          </w:p>
        </w:tc>
        <w:tc>
          <w:tcPr>
            <w:tcW w:w="994" w:type="dxa"/>
          </w:tcPr>
          <w:p w14:paraId="1A2FD9CA" w14:textId="77777777" w:rsidR="007A373D" w:rsidRPr="00E30298" w:rsidRDefault="007A373D" w:rsidP="00E30298">
            <w:pPr>
              <w:tabs>
                <w:tab w:val="left" w:pos="720"/>
              </w:tabs>
              <w:spacing w:line="240" w:lineRule="atLeast"/>
              <w:jc w:val="right"/>
              <w:rPr>
                <w:rFonts w:ascii="Times New Roman" w:hAnsi="Times New Roman" w:cs="Times New Roman"/>
              </w:rPr>
            </w:pPr>
          </w:p>
        </w:tc>
        <w:tc>
          <w:tcPr>
            <w:tcW w:w="990" w:type="dxa"/>
          </w:tcPr>
          <w:p w14:paraId="38C2DDBE" w14:textId="77777777" w:rsidR="007A373D" w:rsidRPr="00E30298" w:rsidRDefault="007A373D" w:rsidP="00E30298">
            <w:pPr>
              <w:tabs>
                <w:tab w:val="left" w:pos="720"/>
              </w:tabs>
              <w:spacing w:line="240" w:lineRule="atLeast"/>
              <w:jc w:val="right"/>
              <w:rPr>
                <w:rFonts w:ascii="Times New Roman" w:hAnsi="Times New Roman" w:cs="Times New Roman"/>
              </w:rPr>
            </w:pPr>
          </w:p>
        </w:tc>
        <w:tc>
          <w:tcPr>
            <w:tcW w:w="1079" w:type="dxa"/>
          </w:tcPr>
          <w:p w14:paraId="26C1A72E" w14:textId="77777777" w:rsidR="007A373D" w:rsidRPr="00E30298" w:rsidRDefault="007A373D" w:rsidP="00E30298">
            <w:pPr>
              <w:tabs>
                <w:tab w:val="left" w:pos="720"/>
              </w:tabs>
              <w:spacing w:line="240" w:lineRule="atLeast"/>
              <w:jc w:val="right"/>
              <w:rPr>
                <w:rFonts w:ascii="Times New Roman" w:hAnsi="Times New Roman" w:cs="Times New Roman"/>
              </w:rPr>
            </w:pPr>
          </w:p>
        </w:tc>
        <w:tc>
          <w:tcPr>
            <w:tcW w:w="1079" w:type="dxa"/>
          </w:tcPr>
          <w:p w14:paraId="6E374B6D" w14:textId="77777777" w:rsidR="007A373D" w:rsidRPr="00E30298" w:rsidRDefault="007A373D" w:rsidP="00E30298">
            <w:pPr>
              <w:tabs>
                <w:tab w:val="left" w:pos="540"/>
                <w:tab w:val="left" w:pos="720"/>
              </w:tabs>
              <w:spacing w:line="240" w:lineRule="atLeast"/>
              <w:jc w:val="center"/>
              <w:rPr>
                <w:rFonts w:ascii="Times New Roman" w:hAnsi="Times New Roman" w:cs="Times New Roman"/>
              </w:rPr>
            </w:pPr>
          </w:p>
        </w:tc>
      </w:tr>
      <w:tr w:rsidR="007A373D" w:rsidRPr="00E30298" w14:paraId="15F6B826" w14:textId="77777777" w:rsidTr="00C256DA">
        <w:tc>
          <w:tcPr>
            <w:tcW w:w="3054" w:type="dxa"/>
            <w:gridSpan w:val="2"/>
          </w:tcPr>
          <w:p w14:paraId="1EE43D89" w14:textId="77777777" w:rsidR="007A373D" w:rsidRPr="00E30298" w:rsidRDefault="007A373D" w:rsidP="00E30298">
            <w:pPr>
              <w:spacing w:line="240" w:lineRule="atLeast"/>
              <w:ind w:right="-108"/>
              <w:rPr>
                <w:rFonts w:ascii="Times New Roman" w:hAnsi="Times New Roman" w:cs="Times New Roman"/>
              </w:rPr>
            </w:pPr>
            <w:r w:rsidRPr="00E30298">
              <w:rPr>
                <w:rFonts w:ascii="Times New Roman" w:hAnsi="Times New Roman" w:cs="Times New Roman"/>
              </w:rPr>
              <w:t xml:space="preserve">   financial institutions</w:t>
            </w:r>
          </w:p>
        </w:tc>
        <w:tc>
          <w:tcPr>
            <w:tcW w:w="994" w:type="dxa"/>
          </w:tcPr>
          <w:p w14:paraId="351981D8" w14:textId="77777777" w:rsidR="007A373D" w:rsidRPr="00E30298" w:rsidRDefault="007A373D" w:rsidP="00E30298">
            <w:pPr>
              <w:tabs>
                <w:tab w:val="left" w:pos="720"/>
              </w:tabs>
              <w:spacing w:line="240" w:lineRule="atLeast"/>
              <w:jc w:val="right"/>
              <w:rPr>
                <w:rFonts w:ascii="Times New Roman" w:hAnsi="Times New Roman" w:cs="Times New Roman"/>
                <w:u w:val="single"/>
              </w:rPr>
            </w:pPr>
            <w:r w:rsidRPr="00E30298">
              <w:rPr>
                <w:rFonts w:ascii="Times New Roman" w:hAnsi="Times New Roman" w:cs="Times New Roman"/>
                <w:u w:val="single"/>
              </w:rPr>
              <w:t>1,324,984</w:t>
            </w:r>
          </w:p>
        </w:tc>
        <w:tc>
          <w:tcPr>
            <w:tcW w:w="900" w:type="dxa"/>
          </w:tcPr>
          <w:p w14:paraId="2E97037A" w14:textId="77777777" w:rsidR="007A373D" w:rsidRPr="00E30298" w:rsidRDefault="007A373D" w:rsidP="00E30298">
            <w:pPr>
              <w:tabs>
                <w:tab w:val="left" w:pos="720"/>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810" w:type="dxa"/>
          </w:tcPr>
          <w:p w14:paraId="726D2826" w14:textId="77777777" w:rsidR="007A373D" w:rsidRPr="00E30298" w:rsidRDefault="007A373D" w:rsidP="00E30298">
            <w:pPr>
              <w:tabs>
                <w:tab w:val="left" w:pos="594"/>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994" w:type="dxa"/>
          </w:tcPr>
          <w:p w14:paraId="60AA28EC" w14:textId="77777777" w:rsidR="007A373D" w:rsidRPr="00E30298" w:rsidRDefault="007A373D" w:rsidP="00E30298">
            <w:pPr>
              <w:tabs>
                <w:tab w:val="left" w:pos="720"/>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990" w:type="dxa"/>
          </w:tcPr>
          <w:p w14:paraId="7AF0CDF5" w14:textId="77777777" w:rsidR="007A373D" w:rsidRPr="00E30298" w:rsidRDefault="007A373D" w:rsidP="00E30298">
            <w:pPr>
              <w:tabs>
                <w:tab w:val="left" w:pos="814"/>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1079" w:type="dxa"/>
          </w:tcPr>
          <w:p w14:paraId="031A233F" w14:textId="77777777" w:rsidR="007A373D" w:rsidRPr="00E30298" w:rsidRDefault="007A373D" w:rsidP="00E30298">
            <w:pPr>
              <w:tabs>
                <w:tab w:val="left" w:pos="720"/>
              </w:tabs>
              <w:spacing w:line="240" w:lineRule="atLeast"/>
              <w:jc w:val="right"/>
              <w:rPr>
                <w:rFonts w:ascii="Times New Roman" w:hAnsi="Times New Roman" w:cs="Times New Roman"/>
                <w:u w:val="single"/>
              </w:rPr>
            </w:pPr>
            <w:r w:rsidRPr="00E30298">
              <w:rPr>
                <w:rFonts w:ascii="Times New Roman" w:hAnsi="Times New Roman" w:cs="Times New Roman"/>
                <w:u w:val="single"/>
              </w:rPr>
              <w:t>1,324,984</w:t>
            </w:r>
          </w:p>
        </w:tc>
        <w:tc>
          <w:tcPr>
            <w:tcW w:w="1079" w:type="dxa"/>
          </w:tcPr>
          <w:p w14:paraId="1CC6E974" w14:textId="77777777" w:rsidR="007A373D" w:rsidRPr="00E30298" w:rsidRDefault="007A373D" w:rsidP="00E30298">
            <w:pPr>
              <w:tabs>
                <w:tab w:val="left" w:pos="720"/>
              </w:tabs>
              <w:spacing w:line="240" w:lineRule="atLeast"/>
              <w:ind w:left="-90" w:right="-126"/>
              <w:jc w:val="center"/>
              <w:rPr>
                <w:rFonts w:ascii="Times New Roman" w:hAnsi="Times New Roman" w:cs="Times New Roman"/>
              </w:rPr>
            </w:pPr>
            <w:r w:rsidRPr="00E30298">
              <w:rPr>
                <w:rFonts w:ascii="Times New Roman" w:hAnsi="Times New Roman" w:cs="Times New Roman"/>
              </w:rPr>
              <w:t>0.400 - 1.225</w:t>
            </w:r>
          </w:p>
        </w:tc>
      </w:tr>
      <w:tr w:rsidR="007A373D" w:rsidRPr="00E30298" w14:paraId="1607E5F6" w14:textId="77777777" w:rsidTr="00C256DA">
        <w:tc>
          <w:tcPr>
            <w:tcW w:w="3054" w:type="dxa"/>
            <w:gridSpan w:val="2"/>
          </w:tcPr>
          <w:p w14:paraId="35034C58" w14:textId="77777777"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rPr>
              <w:t>Total</w:t>
            </w:r>
          </w:p>
        </w:tc>
        <w:tc>
          <w:tcPr>
            <w:tcW w:w="994" w:type="dxa"/>
          </w:tcPr>
          <w:p w14:paraId="5A948AD5" w14:textId="77777777" w:rsidR="007A373D" w:rsidRPr="00E30298" w:rsidRDefault="007A373D" w:rsidP="00E30298">
            <w:pPr>
              <w:tabs>
                <w:tab w:val="left" w:pos="720"/>
              </w:tabs>
              <w:spacing w:line="240" w:lineRule="atLeast"/>
              <w:jc w:val="right"/>
              <w:rPr>
                <w:rFonts w:ascii="Times New Roman" w:hAnsi="Times New Roman" w:cs="Times New Roman"/>
                <w:u w:val="double"/>
              </w:rPr>
            </w:pPr>
            <w:r w:rsidRPr="00E30298">
              <w:rPr>
                <w:rFonts w:ascii="Times New Roman" w:hAnsi="Times New Roman" w:cs="Times New Roman"/>
                <w:u w:val="double"/>
              </w:rPr>
              <w:t>1,357,545</w:t>
            </w:r>
          </w:p>
        </w:tc>
        <w:tc>
          <w:tcPr>
            <w:tcW w:w="900" w:type="dxa"/>
          </w:tcPr>
          <w:p w14:paraId="0F9EF66F" w14:textId="77777777" w:rsidR="007A373D" w:rsidRPr="00E30298" w:rsidRDefault="007A373D" w:rsidP="00E30298">
            <w:pPr>
              <w:tabs>
                <w:tab w:val="left" w:pos="720"/>
              </w:tabs>
              <w:spacing w:line="240" w:lineRule="atLeast"/>
              <w:jc w:val="right"/>
              <w:rPr>
                <w:rFonts w:ascii="Times New Roman" w:hAnsi="Times New Roman" w:cs="Times New Roman"/>
                <w:u w:val="double"/>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810" w:type="dxa"/>
          </w:tcPr>
          <w:p w14:paraId="6060A6C3" w14:textId="77777777" w:rsidR="007A373D" w:rsidRPr="00E30298" w:rsidRDefault="007A373D" w:rsidP="00E30298">
            <w:pPr>
              <w:tabs>
                <w:tab w:val="left" w:pos="594"/>
              </w:tabs>
              <w:spacing w:line="240" w:lineRule="atLeast"/>
              <w:jc w:val="right"/>
              <w:rPr>
                <w:rFonts w:ascii="Times New Roman" w:hAnsi="Times New Roman" w:cs="Times New Roman"/>
                <w:u w:val="double"/>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994" w:type="dxa"/>
          </w:tcPr>
          <w:p w14:paraId="76EA67A5" w14:textId="77777777" w:rsidR="007A373D" w:rsidRPr="00E30298" w:rsidRDefault="007A373D" w:rsidP="00E30298">
            <w:pPr>
              <w:tabs>
                <w:tab w:val="left" w:pos="720"/>
              </w:tabs>
              <w:spacing w:line="240" w:lineRule="atLeast"/>
              <w:jc w:val="right"/>
              <w:rPr>
                <w:rFonts w:ascii="Times New Roman" w:hAnsi="Times New Roman" w:cs="Times New Roman"/>
                <w:u w:val="double"/>
              </w:rPr>
            </w:pPr>
            <w:r w:rsidRPr="00E30298">
              <w:rPr>
                <w:rFonts w:ascii="Times New Roman" w:hAnsi="Times New Roman" w:cs="Times New Roman"/>
                <w:u w:val="double"/>
              </w:rPr>
              <w:t>1,734,031</w:t>
            </w:r>
          </w:p>
        </w:tc>
        <w:tc>
          <w:tcPr>
            <w:tcW w:w="990" w:type="dxa"/>
          </w:tcPr>
          <w:p w14:paraId="199718DC" w14:textId="77777777" w:rsidR="007A373D" w:rsidRPr="00E30298" w:rsidRDefault="007A373D" w:rsidP="00E30298">
            <w:pPr>
              <w:tabs>
                <w:tab w:val="left" w:pos="720"/>
              </w:tabs>
              <w:spacing w:line="240" w:lineRule="atLeast"/>
              <w:jc w:val="right"/>
              <w:rPr>
                <w:rFonts w:ascii="Times New Roman" w:hAnsi="Times New Roman" w:cs="Times New Roman"/>
                <w:u w:val="double"/>
              </w:rPr>
            </w:pPr>
            <w:r w:rsidRPr="00E30298">
              <w:rPr>
                <w:rFonts w:ascii="Times New Roman" w:hAnsi="Times New Roman" w:cs="Times New Roman"/>
                <w:u w:val="double"/>
              </w:rPr>
              <w:t>6,636,638</w:t>
            </w:r>
          </w:p>
        </w:tc>
        <w:tc>
          <w:tcPr>
            <w:tcW w:w="1079" w:type="dxa"/>
          </w:tcPr>
          <w:p w14:paraId="54A16366" w14:textId="77777777" w:rsidR="007A373D" w:rsidRPr="00E30298" w:rsidRDefault="007A373D" w:rsidP="00E30298">
            <w:pPr>
              <w:tabs>
                <w:tab w:val="left" w:pos="720"/>
              </w:tabs>
              <w:spacing w:line="240" w:lineRule="atLeast"/>
              <w:ind w:left="-63"/>
              <w:jc w:val="right"/>
              <w:rPr>
                <w:rFonts w:ascii="Times New Roman" w:hAnsi="Times New Roman" w:cs="Times New Roman"/>
                <w:u w:val="double"/>
                <w:cs/>
              </w:rPr>
            </w:pPr>
            <w:r w:rsidRPr="00E30298">
              <w:rPr>
                <w:rFonts w:ascii="Times New Roman" w:hAnsi="Times New Roman" w:cs="Times New Roman"/>
                <w:u w:val="double"/>
              </w:rPr>
              <w:t>9,728,214</w:t>
            </w:r>
          </w:p>
        </w:tc>
        <w:tc>
          <w:tcPr>
            <w:tcW w:w="1079" w:type="dxa"/>
          </w:tcPr>
          <w:p w14:paraId="4E6F11BA" w14:textId="77777777" w:rsidR="007A373D" w:rsidRPr="00E30298" w:rsidRDefault="007A373D" w:rsidP="00E30298">
            <w:pPr>
              <w:tabs>
                <w:tab w:val="left" w:pos="720"/>
              </w:tabs>
              <w:spacing w:line="240" w:lineRule="atLeast"/>
              <w:jc w:val="center"/>
              <w:rPr>
                <w:rFonts w:ascii="Times New Roman" w:hAnsi="Times New Roman" w:cs="Times New Roman"/>
                <w:u w:val="double"/>
              </w:rPr>
            </w:pPr>
          </w:p>
        </w:tc>
      </w:tr>
      <w:tr w:rsidR="00245921" w:rsidRPr="00E30298" w14:paraId="34E581FF" w14:textId="77777777" w:rsidTr="00C256DA">
        <w:tc>
          <w:tcPr>
            <w:tcW w:w="3054" w:type="dxa"/>
            <w:gridSpan w:val="2"/>
          </w:tcPr>
          <w:p w14:paraId="48D2238A" w14:textId="77777777" w:rsidR="00245921" w:rsidRPr="00E30298" w:rsidRDefault="00245921" w:rsidP="00E30298">
            <w:pPr>
              <w:spacing w:line="240" w:lineRule="atLeast"/>
              <w:rPr>
                <w:rFonts w:ascii="Times New Roman" w:hAnsi="Times New Roman" w:cs="Times New Roman"/>
                <w:b/>
                <w:bCs/>
              </w:rPr>
            </w:pPr>
          </w:p>
        </w:tc>
        <w:tc>
          <w:tcPr>
            <w:tcW w:w="994" w:type="dxa"/>
          </w:tcPr>
          <w:p w14:paraId="40AA3AB4" w14:textId="77777777" w:rsidR="00245921" w:rsidRPr="00E30298" w:rsidRDefault="00245921" w:rsidP="00E30298">
            <w:pPr>
              <w:spacing w:line="240" w:lineRule="atLeast"/>
              <w:jc w:val="center"/>
              <w:rPr>
                <w:rFonts w:ascii="Times New Roman" w:hAnsi="Times New Roman" w:cs="Times New Roman"/>
              </w:rPr>
            </w:pPr>
          </w:p>
        </w:tc>
        <w:tc>
          <w:tcPr>
            <w:tcW w:w="900" w:type="dxa"/>
          </w:tcPr>
          <w:p w14:paraId="5D9ACF80" w14:textId="77777777" w:rsidR="00245921" w:rsidRPr="00E30298" w:rsidRDefault="00245921" w:rsidP="00E30298">
            <w:pPr>
              <w:tabs>
                <w:tab w:val="left" w:pos="800"/>
              </w:tabs>
              <w:spacing w:line="240" w:lineRule="atLeast"/>
              <w:jc w:val="center"/>
              <w:rPr>
                <w:rFonts w:ascii="Times New Roman" w:hAnsi="Times New Roman" w:cs="Times New Roman"/>
                <w:u w:val="single"/>
              </w:rPr>
            </w:pPr>
          </w:p>
        </w:tc>
        <w:tc>
          <w:tcPr>
            <w:tcW w:w="810" w:type="dxa"/>
          </w:tcPr>
          <w:p w14:paraId="17173F9D" w14:textId="77777777" w:rsidR="00245921" w:rsidRPr="00E30298" w:rsidRDefault="00245921" w:rsidP="00E30298">
            <w:pPr>
              <w:tabs>
                <w:tab w:val="left" w:pos="540"/>
              </w:tabs>
              <w:spacing w:line="240" w:lineRule="atLeast"/>
              <w:ind w:left="-126"/>
              <w:jc w:val="right"/>
              <w:rPr>
                <w:rFonts w:ascii="Times New Roman" w:hAnsi="Times New Roman" w:cs="Times New Roman"/>
              </w:rPr>
            </w:pPr>
          </w:p>
        </w:tc>
        <w:tc>
          <w:tcPr>
            <w:tcW w:w="994" w:type="dxa"/>
          </w:tcPr>
          <w:p w14:paraId="71F022E7" w14:textId="77777777" w:rsidR="00245921" w:rsidRPr="00E30298" w:rsidRDefault="00245921" w:rsidP="00E30298">
            <w:pPr>
              <w:spacing w:line="240" w:lineRule="atLeast"/>
              <w:ind w:left="-116" w:right="-91"/>
              <w:jc w:val="center"/>
              <w:rPr>
                <w:rFonts w:ascii="Times New Roman" w:hAnsi="Times New Roman" w:cs="Times New Roman"/>
              </w:rPr>
            </w:pPr>
          </w:p>
        </w:tc>
        <w:tc>
          <w:tcPr>
            <w:tcW w:w="990" w:type="dxa"/>
          </w:tcPr>
          <w:p w14:paraId="2477F2F4" w14:textId="77777777" w:rsidR="00245921" w:rsidRPr="00E30298" w:rsidRDefault="00245921" w:rsidP="00E30298">
            <w:pPr>
              <w:spacing w:line="240" w:lineRule="atLeast"/>
              <w:ind w:left="-125" w:right="-83"/>
              <w:jc w:val="center"/>
              <w:rPr>
                <w:rFonts w:ascii="Times New Roman" w:hAnsi="Times New Roman" w:cs="Times New Roman"/>
              </w:rPr>
            </w:pPr>
          </w:p>
        </w:tc>
        <w:tc>
          <w:tcPr>
            <w:tcW w:w="1079" w:type="dxa"/>
          </w:tcPr>
          <w:p w14:paraId="28B03802" w14:textId="77777777" w:rsidR="00245921" w:rsidRPr="00E30298" w:rsidRDefault="00245921" w:rsidP="00E30298">
            <w:pPr>
              <w:tabs>
                <w:tab w:val="left" w:pos="800"/>
              </w:tabs>
              <w:spacing w:line="240" w:lineRule="atLeast"/>
              <w:jc w:val="right"/>
              <w:rPr>
                <w:rFonts w:ascii="Times New Roman" w:hAnsi="Times New Roman" w:cs="Times New Roman"/>
                <w:u w:val="single"/>
              </w:rPr>
            </w:pPr>
          </w:p>
        </w:tc>
        <w:tc>
          <w:tcPr>
            <w:tcW w:w="1079" w:type="dxa"/>
          </w:tcPr>
          <w:p w14:paraId="0B617581" w14:textId="77777777" w:rsidR="00245921" w:rsidRPr="00E30298" w:rsidRDefault="00245921" w:rsidP="00E30298">
            <w:pPr>
              <w:spacing w:line="240" w:lineRule="atLeast"/>
              <w:jc w:val="center"/>
              <w:rPr>
                <w:rFonts w:ascii="Times New Roman" w:hAnsi="Times New Roman" w:cs="Times New Roman"/>
              </w:rPr>
            </w:pPr>
          </w:p>
        </w:tc>
      </w:tr>
      <w:tr w:rsidR="007A373D" w:rsidRPr="00E30298" w14:paraId="5CF6AECF" w14:textId="77777777" w:rsidTr="00C256DA">
        <w:tc>
          <w:tcPr>
            <w:tcW w:w="3054" w:type="dxa"/>
            <w:gridSpan w:val="2"/>
          </w:tcPr>
          <w:p w14:paraId="57BA60DD" w14:textId="77777777"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b/>
                <w:bCs/>
              </w:rPr>
              <w:t>Financial liabilities</w:t>
            </w:r>
          </w:p>
        </w:tc>
        <w:tc>
          <w:tcPr>
            <w:tcW w:w="994" w:type="dxa"/>
          </w:tcPr>
          <w:p w14:paraId="2422F3A0" w14:textId="77777777" w:rsidR="007A373D" w:rsidRPr="00E30298" w:rsidRDefault="007A373D" w:rsidP="00E30298">
            <w:pPr>
              <w:spacing w:line="240" w:lineRule="atLeast"/>
              <w:jc w:val="center"/>
              <w:rPr>
                <w:rFonts w:ascii="Times New Roman" w:hAnsi="Times New Roman" w:cs="Times New Roman"/>
              </w:rPr>
            </w:pPr>
          </w:p>
        </w:tc>
        <w:tc>
          <w:tcPr>
            <w:tcW w:w="900" w:type="dxa"/>
          </w:tcPr>
          <w:p w14:paraId="6BE905D5" w14:textId="77777777" w:rsidR="007A373D" w:rsidRPr="00E30298" w:rsidRDefault="007A373D" w:rsidP="00E30298">
            <w:pPr>
              <w:tabs>
                <w:tab w:val="left" w:pos="800"/>
              </w:tabs>
              <w:spacing w:line="240" w:lineRule="atLeast"/>
              <w:jc w:val="center"/>
              <w:rPr>
                <w:rFonts w:ascii="Times New Roman" w:hAnsi="Times New Roman" w:cs="Times New Roman"/>
                <w:u w:val="single"/>
              </w:rPr>
            </w:pPr>
          </w:p>
        </w:tc>
        <w:tc>
          <w:tcPr>
            <w:tcW w:w="810" w:type="dxa"/>
          </w:tcPr>
          <w:p w14:paraId="6591ABDF" w14:textId="77777777" w:rsidR="007A373D" w:rsidRPr="00E30298" w:rsidRDefault="007A373D" w:rsidP="00E30298">
            <w:pPr>
              <w:tabs>
                <w:tab w:val="left" w:pos="540"/>
              </w:tabs>
              <w:spacing w:line="240" w:lineRule="atLeast"/>
              <w:ind w:left="-126"/>
              <w:jc w:val="right"/>
              <w:rPr>
                <w:rFonts w:ascii="Times New Roman" w:hAnsi="Times New Roman" w:cs="Times New Roman"/>
              </w:rPr>
            </w:pPr>
          </w:p>
        </w:tc>
        <w:tc>
          <w:tcPr>
            <w:tcW w:w="994" w:type="dxa"/>
          </w:tcPr>
          <w:p w14:paraId="207B6EA5" w14:textId="77777777" w:rsidR="007A373D" w:rsidRPr="00E30298" w:rsidRDefault="007A373D" w:rsidP="00E30298">
            <w:pPr>
              <w:spacing w:line="240" w:lineRule="atLeast"/>
              <w:ind w:left="-116" w:right="-91"/>
              <w:jc w:val="center"/>
              <w:rPr>
                <w:rFonts w:ascii="Times New Roman" w:hAnsi="Times New Roman" w:cs="Times New Roman"/>
              </w:rPr>
            </w:pPr>
          </w:p>
        </w:tc>
        <w:tc>
          <w:tcPr>
            <w:tcW w:w="990" w:type="dxa"/>
          </w:tcPr>
          <w:p w14:paraId="3A50613F" w14:textId="77777777" w:rsidR="007A373D" w:rsidRPr="00E30298" w:rsidRDefault="007A373D" w:rsidP="00E30298">
            <w:pPr>
              <w:spacing w:line="240" w:lineRule="atLeast"/>
              <w:ind w:left="-125" w:right="-83"/>
              <w:jc w:val="center"/>
              <w:rPr>
                <w:rFonts w:ascii="Times New Roman" w:hAnsi="Times New Roman" w:cs="Times New Roman"/>
              </w:rPr>
            </w:pPr>
          </w:p>
        </w:tc>
        <w:tc>
          <w:tcPr>
            <w:tcW w:w="1079" w:type="dxa"/>
          </w:tcPr>
          <w:p w14:paraId="38AF754B" w14:textId="77777777" w:rsidR="007A373D" w:rsidRPr="00E30298" w:rsidRDefault="007A373D" w:rsidP="00E30298">
            <w:pPr>
              <w:tabs>
                <w:tab w:val="left" w:pos="800"/>
              </w:tabs>
              <w:spacing w:line="240" w:lineRule="atLeast"/>
              <w:jc w:val="right"/>
              <w:rPr>
                <w:rFonts w:ascii="Times New Roman" w:hAnsi="Times New Roman" w:cs="Times New Roman"/>
                <w:u w:val="single"/>
              </w:rPr>
            </w:pPr>
          </w:p>
        </w:tc>
        <w:tc>
          <w:tcPr>
            <w:tcW w:w="1079" w:type="dxa"/>
          </w:tcPr>
          <w:p w14:paraId="3E339C0F" w14:textId="77777777" w:rsidR="007A373D" w:rsidRPr="00E30298" w:rsidRDefault="007A373D" w:rsidP="00E30298">
            <w:pPr>
              <w:spacing w:line="240" w:lineRule="atLeast"/>
              <w:jc w:val="center"/>
              <w:rPr>
                <w:rFonts w:ascii="Times New Roman" w:hAnsi="Times New Roman" w:cs="Times New Roman"/>
              </w:rPr>
            </w:pPr>
          </w:p>
        </w:tc>
      </w:tr>
      <w:tr w:rsidR="007A373D" w:rsidRPr="00E30298" w14:paraId="415BBDFD" w14:textId="77777777" w:rsidTr="00C256DA">
        <w:tc>
          <w:tcPr>
            <w:tcW w:w="3054" w:type="dxa"/>
            <w:gridSpan w:val="2"/>
            <w:vAlign w:val="bottom"/>
          </w:tcPr>
          <w:p w14:paraId="7E9D2059" w14:textId="77777777" w:rsidR="007A373D" w:rsidRPr="00E30298" w:rsidRDefault="007A373D" w:rsidP="00E30298">
            <w:pPr>
              <w:spacing w:line="240" w:lineRule="atLeast"/>
              <w:rPr>
                <w:rFonts w:ascii="Times New Roman" w:hAnsi="Times New Roman" w:cs="Times New Roman"/>
              </w:rPr>
            </w:pPr>
            <w:r w:rsidRPr="00E30298">
              <w:rPr>
                <w:rFonts w:ascii="Times New Roman" w:hAnsi="Times New Roman" w:cs="Times New Roman"/>
              </w:rPr>
              <w:t xml:space="preserve">Bank overdrafts and short-term </w:t>
            </w:r>
          </w:p>
        </w:tc>
        <w:tc>
          <w:tcPr>
            <w:tcW w:w="994" w:type="dxa"/>
            <w:vAlign w:val="bottom"/>
          </w:tcPr>
          <w:p w14:paraId="6CEEFEC6" w14:textId="77777777" w:rsidR="007A373D" w:rsidRPr="00E30298" w:rsidRDefault="007A373D" w:rsidP="00E30298">
            <w:pPr>
              <w:spacing w:line="240" w:lineRule="atLeast"/>
              <w:ind w:left="-108" w:right="-18"/>
              <w:jc w:val="right"/>
              <w:rPr>
                <w:rFonts w:ascii="Times New Roman" w:hAnsi="Times New Roman" w:cs="Times New Roman"/>
              </w:rPr>
            </w:pPr>
          </w:p>
        </w:tc>
        <w:tc>
          <w:tcPr>
            <w:tcW w:w="900" w:type="dxa"/>
            <w:vAlign w:val="bottom"/>
          </w:tcPr>
          <w:p w14:paraId="27B0E94B" w14:textId="77777777" w:rsidR="007A373D" w:rsidRPr="00E30298" w:rsidRDefault="007A373D" w:rsidP="00E30298">
            <w:pPr>
              <w:tabs>
                <w:tab w:val="left" w:pos="540"/>
              </w:tabs>
              <w:spacing w:line="240" w:lineRule="atLeast"/>
              <w:ind w:left="-108" w:right="-108" w:firstLine="108"/>
              <w:jc w:val="center"/>
              <w:rPr>
                <w:rFonts w:ascii="Times New Roman" w:eastAsia="MS Mincho" w:hAnsi="Times New Roman" w:cs="Times New Roman"/>
                <w:lang w:val="en-GB"/>
              </w:rPr>
            </w:pPr>
          </w:p>
        </w:tc>
        <w:tc>
          <w:tcPr>
            <w:tcW w:w="810" w:type="dxa"/>
            <w:vAlign w:val="bottom"/>
          </w:tcPr>
          <w:p w14:paraId="48F2A35C" w14:textId="77777777" w:rsidR="007A373D" w:rsidRPr="00E30298" w:rsidRDefault="007A373D" w:rsidP="00E30298">
            <w:pPr>
              <w:tabs>
                <w:tab w:val="left" w:pos="540"/>
              </w:tabs>
              <w:spacing w:line="240" w:lineRule="atLeast"/>
              <w:ind w:left="-126"/>
              <w:jc w:val="right"/>
              <w:rPr>
                <w:rFonts w:ascii="Times New Roman" w:hAnsi="Times New Roman" w:cs="Times New Roman"/>
              </w:rPr>
            </w:pPr>
          </w:p>
        </w:tc>
        <w:tc>
          <w:tcPr>
            <w:tcW w:w="994" w:type="dxa"/>
            <w:vAlign w:val="bottom"/>
          </w:tcPr>
          <w:p w14:paraId="1F71D458" w14:textId="77777777" w:rsidR="007A373D" w:rsidRPr="00E30298" w:rsidRDefault="007A373D" w:rsidP="00E30298">
            <w:pPr>
              <w:spacing w:line="240" w:lineRule="atLeast"/>
              <w:ind w:left="-116" w:right="8"/>
              <w:jc w:val="right"/>
              <w:rPr>
                <w:rFonts w:ascii="Times New Roman" w:eastAsia="MS Mincho" w:hAnsi="Times New Roman" w:cs="Times New Roman"/>
                <w:lang w:val="en-GB"/>
              </w:rPr>
            </w:pPr>
          </w:p>
        </w:tc>
        <w:tc>
          <w:tcPr>
            <w:tcW w:w="990" w:type="dxa"/>
            <w:vAlign w:val="bottom"/>
          </w:tcPr>
          <w:p w14:paraId="6CEBF83A" w14:textId="77777777" w:rsidR="007A373D" w:rsidRPr="00E30298" w:rsidRDefault="007A373D" w:rsidP="00E30298">
            <w:pPr>
              <w:tabs>
                <w:tab w:val="left" w:pos="676"/>
              </w:tabs>
              <w:spacing w:line="240" w:lineRule="atLeast"/>
              <w:ind w:left="-108" w:right="-108" w:firstLine="108"/>
              <w:jc w:val="center"/>
              <w:rPr>
                <w:rFonts w:ascii="Times New Roman" w:eastAsia="MS Mincho" w:hAnsi="Times New Roman" w:cs="Times New Roman"/>
                <w:lang w:val="en-GB"/>
              </w:rPr>
            </w:pPr>
          </w:p>
        </w:tc>
        <w:tc>
          <w:tcPr>
            <w:tcW w:w="1079" w:type="dxa"/>
            <w:vAlign w:val="bottom"/>
          </w:tcPr>
          <w:p w14:paraId="339EB51E" w14:textId="77777777" w:rsidR="007A373D" w:rsidRPr="00E30298" w:rsidRDefault="007A373D" w:rsidP="00E30298">
            <w:pPr>
              <w:tabs>
                <w:tab w:val="left" w:pos="800"/>
              </w:tabs>
              <w:spacing w:line="240" w:lineRule="atLeast"/>
              <w:jc w:val="right"/>
              <w:rPr>
                <w:rFonts w:ascii="Times New Roman" w:hAnsi="Times New Roman" w:cs="Times New Roman"/>
              </w:rPr>
            </w:pPr>
          </w:p>
        </w:tc>
        <w:tc>
          <w:tcPr>
            <w:tcW w:w="1079" w:type="dxa"/>
            <w:vAlign w:val="bottom"/>
          </w:tcPr>
          <w:p w14:paraId="6A97170A" w14:textId="77777777" w:rsidR="007A373D" w:rsidRPr="00E30298" w:rsidRDefault="007A373D" w:rsidP="00E30298">
            <w:pPr>
              <w:spacing w:line="240" w:lineRule="atLeast"/>
              <w:ind w:left="-108" w:right="-108"/>
              <w:jc w:val="center"/>
              <w:rPr>
                <w:rFonts w:ascii="Times New Roman" w:eastAsia="MS Mincho" w:hAnsi="Times New Roman" w:cs="Times New Roman"/>
                <w:lang w:val="en-GB"/>
              </w:rPr>
            </w:pPr>
          </w:p>
        </w:tc>
      </w:tr>
      <w:tr w:rsidR="007A373D" w:rsidRPr="00E30298" w14:paraId="620ABC22" w14:textId="77777777" w:rsidTr="00C256DA">
        <w:tc>
          <w:tcPr>
            <w:tcW w:w="3054" w:type="dxa"/>
            <w:gridSpan w:val="2"/>
            <w:vAlign w:val="bottom"/>
          </w:tcPr>
          <w:p w14:paraId="77946734" w14:textId="77777777" w:rsidR="007A373D" w:rsidRPr="00E30298" w:rsidRDefault="007A373D" w:rsidP="00E30298">
            <w:pPr>
              <w:spacing w:line="240" w:lineRule="atLeast"/>
              <w:ind w:right="-90" w:firstLine="144"/>
              <w:rPr>
                <w:rFonts w:ascii="Times New Roman" w:hAnsi="Times New Roman" w:cs="Times New Roman"/>
              </w:rPr>
            </w:pPr>
            <w:r w:rsidRPr="00E30298">
              <w:rPr>
                <w:rFonts w:ascii="Times New Roman" w:hAnsi="Times New Roman" w:cs="Times New Roman"/>
              </w:rPr>
              <w:t>borrowings from financial institutions</w:t>
            </w:r>
          </w:p>
        </w:tc>
        <w:tc>
          <w:tcPr>
            <w:tcW w:w="994" w:type="dxa"/>
          </w:tcPr>
          <w:p w14:paraId="13481CFF" w14:textId="77777777" w:rsidR="007A373D" w:rsidRPr="00E30298" w:rsidRDefault="007A373D" w:rsidP="00E30298">
            <w:pPr>
              <w:tabs>
                <w:tab w:val="left" w:pos="720"/>
              </w:tabs>
              <w:spacing w:line="240" w:lineRule="atLeast"/>
              <w:ind w:left="-101"/>
              <w:jc w:val="right"/>
              <w:rPr>
                <w:rFonts w:ascii="Times New Roman" w:hAnsi="Times New Roman" w:cs="Times New Roman"/>
              </w:rPr>
            </w:pPr>
            <w:r w:rsidRPr="00E30298">
              <w:rPr>
                <w:rFonts w:ascii="Times New Roman" w:hAnsi="Times New Roman" w:cs="Times New Roman"/>
              </w:rPr>
              <w:t>15,208,771</w:t>
            </w:r>
          </w:p>
        </w:tc>
        <w:tc>
          <w:tcPr>
            <w:tcW w:w="900" w:type="dxa"/>
          </w:tcPr>
          <w:p w14:paraId="508D13B7" w14:textId="77777777" w:rsidR="007A373D" w:rsidRPr="00E30298" w:rsidRDefault="007A373D" w:rsidP="00E30298">
            <w:pPr>
              <w:tabs>
                <w:tab w:val="left" w:pos="720"/>
              </w:tabs>
              <w:spacing w:line="240" w:lineRule="atLeast"/>
              <w:jc w:val="center"/>
              <w:rPr>
                <w:rFonts w:ascii="Times New Roman" w:eastAsia="MS Mincho" w:hAnsi="Times New Roman" w:cs="Times New Roman"/>
                <w:lang w:val="en-GB"/>
              </w:rPr>
            </w:pPr>
            <w:r w:rsidRPr="00E30298">
              <w:rPr>
                <w:rFonts w:ascii="Times New Roman" w:hAnsi="Times New Roman" w:cs="Times New Roman"/>
              </w:rPr>
              <w:t xml:space="preserve">       -</w:t>
            </w:r>
            <w:r w:rsidRPr="00E30298">
              <w:rPr>
                <w:rFonts w:ascii="Times New Roman" w:hAnsi="Times New Roman" w:cs="Times New Roman"/>
              </w:rPr>
              <w:tab/>
            </w:r>
          </w:p>
        </w:tc>
        <w:tc>
          <w:tcPr>
            <w:tcW w:w="810" w:type="dxa"/>
          </w:tcPr>
          <w:p w14:paraId="4F3A2C58"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4" w:type="dxa"/>
          </w:tcPr>
          <w:p w14:paraId="05C41625"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0" w:type="dxa"/>
          </w:tcPr>
          <w:p w14:paraId="4E924BAD" w14:textId="77777777" w:rsidR="007A373D" w:rsidRPr="00E30298" w:rsidRDefault="007A373D" w:rsidP="00E30298">
            <w:pPr>
              <w:tabs>
                <w:tab w:val="left" w:pos="814"/>
              </w:tabs>
              <w:spacing w:line="240" w:lineRule="atLeast"/>
              <w:jc w:val="right"/>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79" w:type="dxa"/>
          </w:tcPr>
          <w:p w14:paraId="5D6E1B90"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15,208,771</w:t>
            </w:r>
          </w:p>
        </w:tc>
        <w:tc>
          <w:tcPr>
            <w:tcW w:w="1079" w:type="dxa"/>
          </w:tcPr>
          <w:p w14:paraId="64245CD8" w14:textId="77777777" w:rsidR="007A373D" w:rsidRPr="00E30298" w:rsidRDefault="007A373D"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5.175 - 6.770</w:t>
            </w:r>
          </w:p>
        </w:tc>
      </w:tr>
      <w:tr w:rsidR="007A373D" w:rsidRPr="00E30298" w14:paraId="4B8C766E" w14:textId="77777777" w:rsidTr="00C256DA">
        <w:tc>
          <w:tcPr>
            <w:tcW w:w="3054" w:type="dxa"/>
            <w:gridSpan w:val="2"/>
            <w:vAlign w:val="bottom"/>
          </w:tcPr>
          <w:p w14:paraId="50E0533F" w14:textId="77777777" w:rsidR="007A373D" w:rsidRPr="00E30298" w:rsidRDefault="007A373D" w:rsidP="00E30298">
            <w:pPr>
              <w:spacing w:line="240" w:lineRule="atLeast"/>
              <w:rPr>
                <w:rFonts w:ascii="Times New Roman" w:hAnsi="Times New Roman" w:cs="Times New Roman"/>
              </w:rPr>
            </w:pPr>
            <w:r w:rsidRPr="00E30298">
              <w:rPr>
                <w:rFonts w:ascii="Times New Roman" w:hAnsi="Times New Roman" w:cs="Times New Roman"/>
              </w:rPr>
              <w:t>Trade and other current and</w:t>
            </w:r>
          </w:p>
        </w:tc>
        <w:tc>
          <w:tcPr>
            <w:tcW w:w="994" w:type="dxa"/>
            <w:vAlign w:val="bottom"/>
          </w:tcPr>
          <w:p w14:paraId="48E66B22" w14:textId="77777777" w:rsidR="007A373D" w:rsidRPr="00E30298" w:rsidRDefault="007A373D" w:rsidP="00E30298">
            <w:pPr>
              <w:tabs>
                <w:tab w:val="left" w:pos="540"/>
              </w:tabs>
              <w:spacing w:line="240" w:lineRule="atLeast"/>
              <w:ind w:left="-108" w:right="-108" w:firstLine="108"/>
              <w:jc w:val="center"/>
              <w:rPr>
                <w:rFonts w:ascii="Times New Roman" w:hAnsi="Times New Roman" w:cs="Times New Roman"/>
              </w:rPr>
            </w:pPr>
          </w:p>
        </w:tc>
        <w:tc>
          <w:tcPr>
            <w:tcW w:w="900" w:type="dxa"/>
            <w:vAlign w:val="bottom"/>
          </w:tcPr>
          <w:p w14:paraId="4AA8C99F" w14:textId="77777777" w:rsidR="007A373D" w:rsidRPr="00E30298" w:rsidRDefault="007A373D" w:rsidP="00E30298">
            <w:pPr>
              <w:tabs>
                <w:tab w:val="left" w:pos="540"/>
              </w:tabs>
              <w:spacing w:line="240" w:lineRule="atLeast"/>
              <w:ind w:left="-108" w:right="-108" w:firstLine="108"/>
              <w:jc w:val="center"/>
              <w:rPr>
                <w:rFonts w:ascii="Times New Roman" w:hAnsi="Times New Roman" w:cs="Times New Roman"/>
              </w:rPr>
            </w:pPr>
          </w:p>
        </w:tc>
        <w:tc>
          <w:tcPr>
            <w:tcW w:w="810" w:type="dxa"/>
            <w:vAlign w:val="bottom"/>
          </w:tcPr>
          <w:p w14:paraId="484BC389" w14:textId="77777777" w:rsidR="007A373D" w:rsidRPr="00E30298" w:rsidRDefault="007A373D" w:rsidP="00E30298">
            <w:pPr>
              <w:tabs>
                <w:tab w:val="left" w:pos="720"/>
              </w:tabs>
              <w:spacing w:line="240" w:lineRule="atLeast"/>
              <w:jc w:val="center"/>
              <w:rPr>
                <w:rFonts w:ascii="Times New Roman" w:hAnsi="Times New Roman" w:cs="Times New Roman"/>
              </w:rPr>
            </w:pPr>
          </w:p>
        </w:tc>
        <w:tc>
          <w:tcPr>
            <w:tcW w:w="994" w:type="dxa"/>
            <w:vAlign w:val="bottom"/>
          </w:tcPr>
          <w:p w14:paraId="1D993264" w14:textId="77777777" w:rsidR="007A373D" w:rsidRPr="00E30298" w:rsidRDefault="007A373D" w:rsidP="00E30298">
            <w:pPr>
              <w:tabs>
                <w:tab w:val="left" w:pos="540"/>
              </w:tabs>
              <w:spacing w:line="240" w:lineRule="atLeast"/>
              <w:ind w:left="-108" w:right="-108" w:firstLine="108"/>
              <w:jc w:val="center"/>
              <w:rPr>
                <w:rFonts w:ascii="Times New Roman" w:hAnsi="Times New Roman" w:cs="Times New Roman"/>
              </w:rPr>
            </w:pPr>
          </w:p>
        </w:tc>
        <w:tc>
          <w:tcPr>
            <w:tcW w:w="990" w:type="dxa"/>
          </w:tcPr>
          <w:p w14:paraId="192EF515" w14:textId="77777777" w:rsidR="007A373D" w:rsidRPr="00E30298" w:rsidRDefault="007A373D" w:rsidP="00E30298">
            <w:pPr>
              <w:tabs>
                <w:tab w:val="left" w:pos="720"/>
              </w:tabs>
              <w:spacing w:line="240" w:lineRule="atLeast"/>
              <w:jc w:val="right"/>
              <w:rPr>
                <w:rFonts w:ascii="Times New Roman" w:hAnsi="Times New Roman" w:cs="Times New Roman"/>
              </w:rPr>
            </w:pPr>
          </w:p>
        </w:tc>
        <w:tc>
          <w:tcPr>
            <w:tcW w:w="1079" w:type="dxa"/>
          </w:tcPr>
          <w:p w14:paraId="397CD66F" w14:textId="77777777" w:rsidR="007A373D" w:rsidRPr="00E30298" w:rsidRDefault="007A373D" w:rsidP="00E30298">
            <w:pPr>
              <w:tabs>
                <w:tab w:val="left" w:pos="720"/>
              </w:tabs>
              <w:spacing w:line="240" w:lineRule="atLeast"/>
              <w:jc w:val="right"/>
              <w:rPr>
                <w:rFonts w:ascii="Times New Roman" w:hAnsi="Times New Roman" w:cs="Times New Roman"/>
              </w:rPr>
            </w:pPr>
          </w:p>
        </w:tc>
        <w:tc>
          <w:tcPr>
            <w:tcW w:w="1079" w:type="dxa"/>
            <w:vAlign w:val="bottom"/>
          </w:tcPr>
          <w:p w14:paraId="053B35D2" w14:textId="77777777" w:rsidR="007A373D" w:rsidRPr="00E30298" w:rsidRDefault="007A373D" w:rsidP="00E30298">
            <w:pPr>
              <w:tabs>
                <w:tab w:val="left" w:pos="540"/>
              </w:tabs>
              <w:spacing w:line="240" w:lineRule="atLeast"/>
              <w:ind w:left="-108" w:right="-108" w:firstLine="108"/>
              <w:jc w:val="center"/>
              <w:rPr>
                <w:rFonts w:ascii="Times New Roman" w:hAnsi="Times New Roman" w:cs="Times New Roman"/>
              </w:rPr>
            </w:pPr>
          </w:p>
        </w:tc>
      </w:tr>
      <w:tr w:rsidR="007A373D" w:rsidRPr="00E30298" w14:paraId="6ABE29FB" w14:textId="77777777" w:rsidTr="00C256DA">
        <w:tc>
          <w:tcPr>
            <w:tcW w:w="3054" w:type="dxa"/>
            <w:gridSpan w:val="2"/>
            <w:vAlign w:val="bottom"/>
          </w:tcPr>
          <w:p w14:paraId="66A83C31" w14:textId="77777777"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rPr>
              <w:t xml:space="preserve">   note payables - net</w:t>
            </w:r>
          </w:p>
        </w:tc>
        <w:tc>
          <w:tcPr>
            <w:tcW w:w="994" w:type="dxa"/>
          </w:tcPr>
          <w:p w14:paraId="5F1A02A9" w14:textId="77777777" w:rsidR="007A373D" w:rsidRPr="00E30298" w:rsidRDefault="007A373D" w:rsidP="00E30298">
            <w:pPr>
              <w:tabs>
                <w:tab w:val="left" w:pos="720"/>
              </w:tabs>
              <w:spacing w:line="240" w:lineRule="atLeast"/>
              <w:jc w:val="center"/>
              <w:rPr>
                <w:rFonts w:ascii="Times New Roman" w:eastAsia="MS Mincho" w:hAnsi="Times New Roman" w:cs="Times New Roman"/>
                <w:lang w:val="en-GB"/>
              </w:rPr>
            </w:pPr>
            <w:r w:rsidRPr="00E30298">
              <w:rPr>
                <w:rFonts w:ascii="Times New Roman" w:hAnsi="Times New Roman" w:cs="Times New Roman"/>
              </w:rPr>
              <w:t xml:space="preserve">       -</w:t>
            </w:r>
            <w:r w:rsidRPr="00E30298">
              <w:rPr>
                <w:rFonts w:ascii="Times New Roman" w:hAnsi="Times New Roman" w:cs="Times New Roman"/>
              </w:rPr>
              <w:tab/>
            </w:r>
          </w:p>
        </w:tc>
        <w:tc>
          <w:tcPr>
            <w:tcW w:w="900" w:type="dxa"/>
          </w:tcPr>
          <w:p w14:paraId="03E4E597"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810" w:type="dxa"/>
          </w:tcPr>
          <w:p w14:paraId="7F487D4F"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4" w:type="dxa"/>
          </w:tcPr>
          <w:p w14:paraId="1AFC4D64"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0" w:type="dxa"/>
          </w:tcPr>
          <w:p w14:paraId="5C31BB62"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6,346,552</w:t>
            </w:r>
          </w:p>
        </w:tc>
        <w:tc>
          <w:tcPr>
            <w:tcW w:w="1079" w:type="dxa"/>
          </w:tcPr>
          <w:p w14:paraId="7AEE986F" w14:textId="77777777" w:rsidR="007A373D" w:rsidRPr="00E30298" w:rsidRDefault="007A373D" w:rsidP="00E30298">
            <w:pPr>
              <w:tabs>
                <w:tab w:val="left" w:pos="720"/>
              </w:tabs>
              <w:spacing w:line="240" w:lineRule="atLeast"/>
              <w:ind w:left="-63"/>
              <w:jc w:val="right"/>
              <w:rPr>
                <w:rFonts w:ascii="Times New Roman" w:hAnsi="Times New Roman" w:cs="Times New Roman"/>
              </w:rPr>
            </w:pPr>
            <w:r w:rsidRPr="00E30298">
              <w:rPr>
                <w:rFonts w:ascii="Times New Roman" w:hAnsi="Times New Roman" w:cs="Times New Roman"/>
              </w:rPr>
              <w:t>6,346,552</w:t>
            </w:r>
          </w:p>
        </w:tc>
        <w:tc>
          <w:tcPr>
            <w:tcW w:w="1079" w:type="dxa"/>
          </w:tcPr>
          <w:p w14:paraId="2E5AC180"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7A373D" w:rsidRPr="00E30298" w14:paraId="5D5ABDA1" w14:textId="77777777" w:rsidTr="00C256DA">
        <w:tc>
          <w:tcPr>
            <w:tcW w:w="3054" w:type="dxa"/>
            <w:gridSpan w:val="2"/>
            <w:vAlign w:val="bottom"/>
          </w:tcPr>
          <w:p w14:paraId="1C5D8443" w14:textId="0343B3AE" w:rsidR="007A373D" w:rsidRPr="00E30298" w:rsidRDefault="007A373D" w:rsidP="00E30298">
            <w:pPr>
              <w:spacing w:line="240" w:lineRule="atLeast"/>
              <w:rPr>
                <w:rFonts w:ascii="Times New Roman" w:hAnsi="Times New Roman" w:cs="Times New Roman"/>
              </w:rPr>
            </w:pPr>
            <w:r w:rsidRPr="00E30298">
              <w:rPr>
                <w:rFonts w:ascii="Times New Roman" w:hAnsi="Times New Roman" w:cs="Times New Roman"/>
              </w:rPr>
              <w:t>Advances received from related part</w:t>
            </w:r>
            <w:r w:rsidR="002A156B">
              <w:rPr>
                <w:rFonts w:ascii="Times New Roman" w:hAnsi="Times New Roman" w:cs="Times New Roman"/>
              </w:rPr>
              <w:t>ies</w:t>
            </w:r>
          </w:p>
        </w:tc>
        <w:tc>
          <w:tcPr>
            <w:tcW w:w="994" w:type="dxa"/>
          </w:tcPr>
          <w:p w14:paraId="4AA7BE67" w14:textId="77777777" w:rsidR="007A373D" w:rsidRPr="00E30298" w:rsidRDefault="007A373D" w:rsidP="00E30298">
            <w:pPr>
              <w:tabs>
                <w:tab w:val="left" w:pos="720"/>
              </w:tabs>
              <w:spacing w:line="240" w:lineRule="atLeast"/>
              <w:jc w:val="center"/>
              <w:rPr>
                <w:rFonts w:ascii="Times New Roman" w:eastAsia="MS Mincho" w:hAnsi="Times New Roman" w:cs="Times New Roman"/>
                <w:lang w:val="en-GB"/>
              </w:rPr>
            </w:pPr>
            <w:r w:rsidRPr="00E30298">
              <w:rPr>
                <w:rFonts w:ascii="Times New Roman" w:hAnsi="Times New Roman" w:cs="Times New Roman"/>
              </w:rPr>
              <w:t xml:space="preserve">       -</w:t>
            </w:r>
            <w:r w:rsidRPr="00E30298">
              <w:rPr>
                <w:rFonts w:ascii="Times New Roman" w:hAnsi="Times New Roman" w:cs="Times New Roman"/>
              </w:rPr>
              <w:tab/>
            </w:r>
          </w:p>
        </w:tc>
        <w:tc>
          <w:tcPr>
            <w:tcW w:w="900" w:type="dxa"/>
          </w:tcPr>
          <w:p w14:paraId="20405AE0"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810" w:type="dxa"/>
          </w:tcPr>
          <w:p w14:paraId="5FEAF49A"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4" w:type="dxa"/>
          </w:tcPr>
          <w:p w14:paraId="53B69EBF"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0" w:type="dxa"/>
          </w:tcPr>
          <w:p w14:paraId="1FF4E752"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47,301</w:t>
            </w:r>
          </w:p>
        </w:tc>
        <w:tc>
          <w:tcPr>
            <w:tcW w:w="1079" w:type="dxa"/>
          </w:tcPr>
          <w:p w14:paraId="115AF7C7"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47,301</w:t>
            </w:r>
          </w:p>
        </w:tc>
        <w:tc>
          <w:tcPr>
            <w:tcW w:w="1079" w:type="dxa"/>
          </w:tcPr>
          <w:p w14:paraId="69E04F9A" w14:textId="77777777" w:rsidR="007A373D" w:rsidRPr="00E30298" w:rsidRDefault="007A373D" w:rsidP="00E30298">
            <w:pPr>
              <w:tabs>
                <w:tab w:val="left" w:pos="720"/>
              </w:tabs>
              <w:spacing w:line="240" w:lineRule="atLeast"/>
              <w:jc w:val="center"/>
              <w:rPr>
                <w:rFonts w:ascii="Times New Roman" w:hAnsi="Times New Roman" w:cs="Times New Roman"/>
                <w:cs/>
              </w:rPr>
            </w:pPr>
            <w:r w:rsidRPr="00E30298">
              <w:rPr>
                <w:rFonts w:ascii="Times New Roman" w:hAnsi="Times New Roman" w:cs="Times New Roman"/>
              </w:rPr>
              <w:t>-</w:t>
            </w:r>
          </w:p>
        </w:tc>
      </w:tr>
      <w:tr w:rsidR="007A373D" w:rsidRPr="00E30298" w14:paraId="36F13250" w14:textId="77777777" w:rsidTr="00C256DA">
        <w:tc>
          <w:tcPr>
            <w:tcW w:w="3054" w:type="dxa"/>
            <w:gridSpan w:val="2"/>
            <w:vAlign w:val="bottom"/>
          </w:tcPr>
          <w:p w14:paraId="7D29BEE6" w14:textId="77777777" w:rsidR="007A373D" w:rsidRPr="00E30298" w:rsidRDefault="007A373D" w:rsidP="00E30298">
            <w:pPr>
              <w:spacing w:line="240" w:lineRule="atLeast"/>
              <w:ind w:right="-108"/>
              <w:rPr>
                <w:rFonts w:ascii="Times New Roman" w:hAnsi="Times New Roman" w:cs="Times New Roman"/>
              </w:rPr>
            </w:pPr>
            <w:r w:rsidRPr="00E30298">
              <w:rPr>
                <w:rFonts w:ascii="Times New Roman" w:hAnsi="Times New Roman" w:cs="Times New Roman"/>
              </w:rPr>
              <w:t>Advances received from customers - net</w:t>
            </w:r>
          </w:p>
        </w:tc>
        <w:tc>
          <w:tcPr>
            <w:tcW w:w="994" w:type="dxa"/>
          </w:tcPr>
          <w:p w14:paraId="458D6F98" w14:textId="77777777" w:rsidR="007A373D" w:rsidRPr="00E30298" w:rsidRDefault="007A373D" w:rsidP="00E30298">
            <w:pPr>
              <w:tabs>
                <w:tab w:val="left" w:pos="720"/>
              </w:tabs>
              <w:spacing w:line="240" w:lineRule="atLeast"/>
              <w:jc w:val="center"/>
              <w:rPr>
                <w:rFonts w:ascii="Times New Roman" w:eastAsia="MS Mincho"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00" w:type="dxa"/>
          </w:tcPr>
          <w:p w14:paraId="5DFF05BD"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810" w:type="dxa"/>
          </w:tcPr>
          <w:p w14:paraId="1B8C169A"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4" w:type="dxa"/>
          </w:tcPr>
          <w:p w14:paraId="684BDDD8"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0" w:type="dxa"/>
          </w:tcPr>
          <w:p w14:paraId="418AA7BF"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7,372,387</w:t>
            </w:r>
          </w:p>
        </w:tc>
        <w:tc>
          <w:tcPr>
            <w:tcW w:w="1079" w:type="dxa"/>
          </w:tcPr>
          <w:p w14:paraId="7F522306"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7,372,387</w:t>
            </w:r>
          </w:p>
        </w:tc>
        <w:tc>
          <w:tcPr>
            <w:tcW w:w="1079" w:type="dxa"/>
          </w:tcPr>
          <w:p w14:paraId="0D1698D1"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7A373D" w:rsidRPr="00E30298" w14:paraId="113FAB80" w14:textId="77777777" w:rsidTr="00C256DA">
        <w:tc>
          <w:tcPr>
            <w:tcW w:w="3054" w:type="dxa"/>
            <w:gridSpan w:val="2"/>
            <w:vAlign w:val="bottom"/>
          </w:tcPr>
          <w:p w14:paraId="5E23FD3B" w14:textId="77777777" w:rsidR="007A373D" w:rsidRPr="00E30298" w:rsidRDefault="007A373D" w:rsidP="00E30298">
            <w:pPr>
              <w:spacing w:line="240" w:lineRule="atLeast"/>
              <w:rPr>
                <w:rFonts w:ascii="Times New Roman" w:hAnsi="Times New Roman" w:cs="Times New Roman"/>
                <w:u w:val="single"/>
              </w:rPr>
            </w:pPr>
            <w:r w:rsidRPr="00E30298">
              <w:rPr>
                <w:rFonts w:ascii="Times New Roman" w:hAnsi="Times New Roman" w:cs="Times New Roman"/>
              </w:rPr>
              <w:t>Retention payables to contractors</w:t>
            </w:r>
          </w:p>
        </w:tc>
        <w:tc>
          <w:tcPr>
            <w:tcW w:w="994" w:type="dxa"/>
          </w:tcPr>
          <w:p w14:paraId="25B695EE" w14:textId="77777777" w:rsidR="007A373D" w:rsidRPr="00E30298" w:rsidRDefault="007A373D" w:rsidP="00E30298">
            <w:pPr>
              <w:tabs>
                <w:tab w:val="left" w:pos="720"/>
              </w:tabs>
              <w:spacing w:line="240" w:lineRule="atLeast"/>
              <w:jc w:val="center"/>
              <w:rPr>
                <w:rFonts w:ascii="Times New Roman" w:eastAsia="MS Mincho" w:hAnsi="Times New Roman" w:cs="Times New Roman"/>
                <w:lang w:val="en-GB"/>
              </w:rPr>
            </w:pPr>
            <w:r w:rsidRPr="00E30298">
              <w:rPr>
                <w:rFonts w:ascii="Times New Roman" w:hAnsi="Times New Roman" w:cs="Times New Roman"/>
              </w:rPr>
              <w:t xml:space="preserve">       -</w:t>
            </w:r>
            <w:r w:rsidRPr="00E30298">
              <w:rPr>
                <w:rFonts w:ascii="Times New Roman" w:hAnsi="Times New Roman" w:cs="Times New Roman"/>
              </w:rPr>
              <w:tab/>
            </w:r>
          </w:p>
        </w:tc>
        <w:tc>
          <w:tcPr>
            <w:tcW w:w="900" w:type="dxa"/>
          </w:tcPr>
          <w:p w14:paraId="68A2889A"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810" w:type="dxa"/>
          </w:tcPr>
          <w:p w14:paraId="3E5F5E2D"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4" w:type="dxa"/>
          </w:tcPr>
          <w:p w14:paraId="6BACC334"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0" w:type="dxa"/>
          </w:tcPr>
          <w:p w14:paraId="5DC9A071"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715,657</w:t>
            </w:r>
          </w:p>
        </w:tc>
        <w:tc>
          <w:tcPr>
            <w:tcW w:w="1079" w:type="dxa"/>
          </w:tcPr>
          <w:p w14:paraId="1B1D0750"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715,657</w:t>
            </w:r>
          </w:p>
        </w:tc>
        <w:tc>
          <w:tcPr>
            <w:tcW w:w="1079" w:type="dxa"/>
          </w:tcPr>
          <w:p w14:paraId="43AE4FFE"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w:t>
            </w:r>
          </w:p>
        </w:tc>
      </w:tr>
      <w:tr w:rsidR="007A373D" w:rsidRPr="00E30298" w14:paraId="515B7F87" w14:textId="77777777" w:rsidTr="00C256DA">
        <w:tc>
          <w:tcPr>
            <w:tcW w:w="3054" w:type="dxa"/>
            <w:gridSpan w:val="2"/>
            <w:vAlign w:val="bottom"/>
          </w:tcPr>
          <w:p w14:paraId="52A31A60" w14:textId="77777777" w:rsidR="007A373D" w:rsidRPr="00E30298" w:rsidRDefault="007A373D" w:rsidP="00E30298">
            <w:pPr>
              <w:spacing w:line="240" w:lineRule="atLeast"/>
              <w:rPr>
                <w:rFonts w:ascii="Times New Roman" w:hAnsi="Times New Roman" w:cs="Times New Roman"/>
              </w:rPr>
            </w:pPr>
            <w:r w:rsidRPr="00E30298">
              <w:rPr>
                <w:rFonts w:ascii="Times New Roman" w:hAnsi="Times New Roman" w:cs="Times New Roman"/>
              </w:rPr>
              <w:t>Debentures - net</w:t>
            </w:r>
          </w:p>
        </w:tc>
        <w:tc>
          <w:tcPr>
            <w:tcW w:w="994" w:type="dxa"/>
          </w:tcPr>
          <w:p w14:paraId="5637BCA6"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2,440,100</w:t>
            </w:r>
          </w:p>
        </w:tc>
        <w:tc>
          <w:tcPr>
            <w:tcW w:w="900" w:type="dxa"/>
          </w:tcPr>
          <w:p w14:paraId="334D1C19" w14:textId="77777777" w:rsidR="007A373D" w:rsidRPr="00E30298" w:rsidRDefault="007A373D" w:rsidP="00E30298">
            <w:pPr>
              <w:spacing w:line="240" w:lineRule="atLeast"/>
              <w:ind w:left="-110"/>
              <w:jc w:val="right"/>
              <w:rPr>
                <w:rFonts w:ascii="Times New Roman" w:hAnsi="Times New Roman" w:cs="Times New Roman"/>
              </w:rPr>
            </w:pPr>
            <w:r w:rsidRPr="00E30298">
              <w:rPr>
                <w:rFonts w:ascii="Times New Roman" w:hAnsi="Times New Roman" w:cs="Times New Roman"/>
              </w:rPr>
              <w:t>5,581,824</w:t>
            </w:r>
          </w:p>
        </w:tc>
        <w:tc>
          <w:tcPr>
            <w:tcW w:w="810" w:type="dxa"/>
          </w:tcPr>
          <w:p w14:paraId="303BC539" w14:textId="77777777" w:rsidR="007A373D" w:rsidRPr="00E30298" w:rsidRDefault="007A373D" w:rsidP="00E30298">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4" w:type="dxa"/>
          </w:tcPr>
          <w:p w14:paraId="0009E2E5" w14:textId="77777777" w:rsidR="007A373D" w:rsidRPr="00E30298" w:rsidRDefault="007A373D" w:rsidP="00E30298">
            <w:pPr>
              <w:tabs>
                <w:tab w:val="left" w:pos="720"/>
              </w:tabs>
              <w:spacing w:line="240" w:lineRule="atLeast"/>
              <w:jc w:val="center"/>
              <w:rPr>
                <w:rFonts w:ascii="Times New Roman" w:hAnsi="Times New Roman" w:cs="Times New Roman"/>
                <w:cs/>
              </w:rPr>
            </w:pPr>
            <w:r w:rsidRPr="00E30298">
              <w:rPr>
                <w:rFonts w:ascii="Times New Roman" w:hAnsi="Times New Roman" w:cs="Times New Roman"/>
              </w:rPr>
              <w:t xml:space="preserve">       -</w:t>
            </w:r>
            <w:r w:rsidRPr="00E30298">
              <w:rPr>
                <w:rFonts w:ascii="Times New Roman" w:hAnsi="Times New Roman" w:cs="Times New Roman"/>
              </w:rPr>
              <w:tab/>
            </w:r>
          </w:p>
        </w:tc>
        <w:tc>
          <w:tcPr>
            <w:tcW w:w="990" w:type="dxa"/>
          </w:tcPr>
          <w:p w14:paraId="16520DBC" w14:textId="77777777" w:rsidR="007A373D" w:rsidRPr="00E30298" w:rsidRDefault="007A373D" w:rsidP="00E30298">
            <w:pPr>
              <w:tabs>
                <w:tab w:val="left" w:pos="814"/>
              </w:tabs>
              <w:spacing w:line="240" w:lineRule="atLeast"/>
              <w:jc w:val="right"/>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79" w:type="dxa"/>
          </w:tcPr>
          <w:p w14:paraId="64E5B505" w14:textId="77777777" w:rsidR="007A373D" w:rsidRPr="00E30298" w:rsidRDefault="007A373D" w:rsidP="00E30298">
            <w:pPr>
              <w:tabs>
                <w:tab w:val="left" w:pos="720"/>
              </w:tabs>
              <w:spacing w:line="240" w:lineRule="atLeast"/>
              <w:jc w:val="right"/>
              <w:rPr>
                <w:rFonts w:ascii="Times New Roman" w:hAnsi="Times New Roman" w:cs="Times New Roman"/>
              </w:rPr>
            </w:pPr>
            <w:r w:rsidRPr="00E30298">
              <w:rPr>
                <w:rFonts w:ascii="Times New Roman" w:hAnsi="Times New Roman" w:cs="Times New Roman"/>
              </w:rPr>
              <w:t>8,021,924</w:t>
            </w:r>
          </w:p>
        </w:tc>
        <w:tc>
          <w:tcPr>
            <w:tcW w:w="1079" w:type="dxa"/>
          </w:tcPr>
          <w:p w14:paraId="5B5E7280" w14:textId="77777777" w:rsidR="007A373D" w:rsidRPr="00E30298" w:rsidRDefault="007A373D"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4.000 - 5.500</w:t>
            </w:r>
          </w:p>
        </w:tc>
      </w:tr>
      <w:tr w:rsidR="00245921" w:rsidRPr="00E30298" w14:paraId="5710DBD2" w14:textId="77777777" w:rsidTr="00C256DA">
        <w:tc>
          <w:tcPr>
            <w:tcW w:w="3054" w:type="dxa"/>
            <w:gridSpan w:val="2"/>
            <w:vAlign w:val="bottom"/>
          </w:tcPr>
          <w:p w14:paraId="2FAC1BF7" w14:textId="7A76B635" w:rsidR="00245921" w:rsidRPr="00E30298" w:rsidRDefault="00245921" w:rsidP="00245921">
            <w:pPr>
              <w:spacing w:line="240" w:lineRule="atLeast"/>
              <w:rPr>
                <w:rFonts w:ascii="Times New Roman" w:hAnsi="Times New Roman" w:cs="Times New Roman"/>
              </w:rPr>
            </w:pPr>
            <w:r>
              <w:rPr>
                <w:rFonts w:ascii="Times New Roman" w:hAnsi="Times New Roman" w:cs="Times New Roman"/>
              </w:rPr>
              <w:t xml:space="preserve">Liabilities under hire purchase </w:t>
            </w:r>
          </w:p>
        </w:tc>
        <w:tc>
          <w:tcPr>
            <w:tcW w:w="994" w:type="dxa"/>
          </w:tcPr>
          <w:p w14:paraId="78B99A82" w14:textId="77777777" w:rsidR="00245921" w:rsidRDefault="00245921" w:rsidP="00245921">
            <w:pPr>
              <w:tabs>
                <w:tab w:val="left" w:pos="720"/>
              </w:tabs>
              <w:spacing w:line="240" w:lineRule="atLeast"/>
              <w:jc w:val="right"/>
              <w:rPr>
                <w:rFonts w:ascii="Times New Roman" w:hAnsi="Times New Roman" w:cs="Times New Roman"/>
              </w:rPr>
            </w:pPr>
          </w:p>
        </w:tc>
        <w:tc>
          <w:tcPr>
            <w:tcW w:w="900" w:type="dxa"/>
          </w:tcPr>
          <w:p w14:paraId="03696DE2" w14:textId="77777777" w:rsidR="00245921" w:rsidRDefault="00245921" w:rsidP="00245921">
            <w:pPr>
              <w:tabs>
                <w:tab w:val="left" w:pos="720"/>
              </w:tabs>
              <w:spacing w:line="240" w:lineRule="atLeast"/>
              <w:jc w:val="right"/>
              <w:rPr>
                <w:rFonts w:ascii="Times New Roman" w:hAnsi="Times New Roman" w:cs="Times New Roman"/>
              </w:rPr>
            </w:pPr>
          </w:p>
        </w:tc>
        <w:tc>
          <w:tcPr>
            <w:tcW w:w="810" w:type="dxa"/>
          </w:tcPr>
          <w:p w14:paraId="7EA925EE" w14:textId="77777777" w:rsidR="00245921" w:rsidRPr="00E30298" w:rsidRDefault="00245921" w:rsidP="00245921">
            <w:pPr>
              <w:tabs>
                <w:tab w:val="left" w:pos="720"/>
              </w:tabs>
              <w:spacing w:line="240" w:lineRule="atLeast"/>
              <w:jc w:val="center"/>
              <w:rPr>
                <w:rFonts w:ascii="Times New Roman" w:hAnsi="Times New Roman" w:cs="Times New Roman"/>
              </w:rPr>
            </w:pPr>
          </w:p>
        </w:tc>
        <w:tc>
          <w:tcPr>
            <w:tcW w:w="994" w:type="dxa"/>
          </w:tcPr>
          <w:p w14:paraId="3A210975" w14:textId="77777777" w:rsidR="00245921" w:rsidRPr="00E30298" w:rsidRDefault="00245921" w:rsidP="00245921">
            <w:pPr>
              <w:tabs>
                <w:tab w:val="left" w:pos="720"/>
              </w:tabs>
              <w:spacing w:line="240" w:lineRule="atLeast"/>
              <w:jc w:val="center"/>
              <w:rPr>
                <w:rFonts w:ascii="Times New Roman" w:hAnsi="Times New Roman" w:cs="Times New Roman"/>
              </w:rPr>
            </w:pPr>
          </w:p>
        </w:tc>
        <w:tc>
          <w:tcPr>
            <w:tcW w:w="990" w:type="dxa"/>
          </w:tcPr>
          <w:p w14:paraId="207499DC" w14:textId="77777777" w:rsidR="00245921" w:rsidRPr="00E30298" w:rsidRDefault="00245921" w:rsidP="00245921">
            <w:pPr>
              <w:tabs>
                <w:tab w:val="left" w:pos="720"/>
              </w:tabs>
              <w:spacing w:line="240" w:lineRule="atLeast"/>
              <w:jc w:val="center"/>
              <w:rPr>
                <w:rFonts w:ascii="Times New Roman" w:hAnsi="Times New Roman" w:cs="Times New Roman"/>
              </w:rPr>
            </w:pPr>
          </w:p>
        </w:tc>
        <w:tc>
          <w:tcPr>
            <w:tcW w:w="1079" w:type="dxa"/>
          </w:tcPr>
          <w:p w14:paraId="343F43EC" w14:textId="77777777" w:rsidR="00245921" w:rsidRDefault="00245921" w:rsidP="00245921">
            <w:pPr>
              <w:tabs>
                <w:tab w:val="left" w:pos="720"/>
              </w:tabs>
              <w:spacing w:line="240" w:lineRule="atLeast"/>
              <w:jc w:val="right"/>
              <w:rPr>
                <w:rFonts w:ascii="Times New Roman" w:hAnsi="Times New Roman" w:cs="Times New Roman"/>
              </w:rPr>
            </w:pPr>
          </w:p>
        </w:tc>
        <w:tc>
          <w:tcPr>
            <w:tcW w:w="1079" w:type="dxa"/>
          </w:tcPr>
          <w:p w14:paraId="7A1D74A5" w14:textId="77777777" w:rsidR="00245921" w:rsidRPr="00E30298" w:rsidRDefault="00245921" w:rsidP="00245921">
            <w:pPr>
              <w:spacing w:line="240" w:lineRule="atLeast"/>
              <w:ind w:left="-108" w:right="-108"/>
              <w:jc w:val="center"/>
              <w:rPr>
                <w:rFonts w:ascii="Times New Roman" w:hAnsi="Times New Roman" w:cs="Times New Roman"/>
              </w:rPr>
            </w:pPr>
          </w:p>
        </w:tc>
      </w:tr>
      <w:tr w:rsidR="00245921" w:rsidRPr="00E30298" w14:paraId="625EDB8A" w14:textId="77777777" w:rsidTr="00C256DA">
        <w:tc>
          <w:tcPr>
            <w:tcW w:w="3054" w:type="dxa"/>
            <w:gridSpan w:val="2"/>
            <w:vAlign w:val="bottom"/>
          </w:tcPr>
          <w:p w14:paraId="007DD985" w14:textId="75927838" w:rsidR="00245921" w:rsidRPr="00E30298" w:rsidRDefault="008917B4" w:rsidP="00245921">
            <w:pPr>
              <w:spacing w:line="240" w:lineRule="atLeast"/>
              <w:rPr>
                <w:rFonts w:ascii="Times New Roman" w:hAnsi="Times New Roman" w:cs="Times New Roman"/>
              </w:rPr>
            </w:pPr>
            <w:r>
              <w:rPr>
                <w:rFonts w:ascii="Times New Roman" w:hAnsi="Times New Roman" w:cs="Times New Roman"/>
              </w:rPr>
              <w:t xml:space="preserve">   </w:t>
            </w:r>
            <w:r w:rsidR="00245921">
              <w:rPr>
                <w:rFonts w:ascii="Times New Roman" w:hAnsi="Times New Roman" w:cs="Times New Roman"/>
              </w:rPr>
              <w:t>agreements</w:t>
            </w:r>
            <w:r w:rsidR="00245921" w:rsidRPr="00E30298">
              <w:rPr>
                <w:rFonts w:ascii="Times New Roman" w:hAnsi="Times New Roman" w:cs="Times New Roman"/>
              </w:rPr>
              <w:t xml:space="preserve"> - net</w:t>
            </w:r>
          </w:p>
        </w:tc>
        <w:tc>
          <w:tcPr>
            <w:tcW w:w="994" w:type="dxa"/>
          </w:tcPr>
          <w:p w14:paraId="770E7165" w14:textId="50069FF5" w:rsidR="00245921" w:rsidRPr="00E30298" w:rsidRDefault="00245921" w:rsidP="00245921">
            <w:pPr>
              <w:tabs>
                <w:tab w:val="left" w:pos="720"/>
              </w:tabs>
              <w:spacing w:line="240" w:lineRule="atLeast"/>
              <w:jc w:val="right"/>
              <w:rPr>
                <w:rFonts w:ascii="Times New Roman" w:hAnsi="Times New Roman" w:cs="Times New Roman"/>
              </w:rPr>
            </w:pPr>
            <w:r>
              <w:rPr>
                <w:rFonts w:ascii="Times New Roman" w:hAnsi="Times New Roman" w:cs="Times New Roman"/>
              </w:rPr>
              <w:t>68,299</w:t>
            </w:r>
          </w:p>
        </w:tc>
        <w:tc>
          <w:tcPr>
            <w:tcW w:w="900" w:type="dxa"/>
          </w:tcPr>
          <w:p w14:paraId="002124BC" w14:textId="3D485337" w:rsidR="00245921" w:rsidRPr="00E30298" w:rsidRDefault="00245921" w:rsidP="00245921">
            <w:pPr>
              <w:tabs>
                <w:tab w:val="left" w:pos="720"/>
              </w:tabs>
              <w:spacing w:line="240" w:lineRule="atLeast"/>
              <w:jc w:val="right"/>
              <w:rPr>
                <w:rFonts w:ascii="Times New Roman" w:hAnsi="Times New Roman" w:cs="Times New Roman"/>
              </w:rPr>
            </w:pPr>
            <w:r>
              <w:rPr>
                <w:rFonts w:ascii="Times New Roman" w:hAnsi="Times New Roman" w:cs="Times New Roman"/>
              </w:rPr>
              <w:t>137,019</w:t>
            </w:r>
          </w:p>
        </w:tc>
        <w:tc>
          <w:tcPr>
            <w:tcW w:w="810" w:type="dxa"/>
          </w:tcPr>
          <w:p w14:paraId="128AF4AD" w14:textId="2EA89A90" w:rsidR="00245921" w:rsidRPr="00E30298" w:rsidRDefault="00245921" w:rsidP="00245921">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4" w:type="dxa"/>
          </w:tcPr>
          <w:p w14:paraId="77D9430C" w14:textId="153E640D" w:rsidR="00245921" w:rsidRPr="00E30298" w:rsidRDefault="00245921" w:rsidP="00245921">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990" w:type="dxa"/>
          </w:tcPr>
          <w:p w14:paraId="64EE2663" w14:textId="1591031E" w:rsidR="00245921" w:rsidRPr="00E30298" w:rsidRDefault="00245921" w:rsidP="00245921">
            <w:pPr>
              <w:tabs>
                <w:tab w:val="left" w:pos="720"/>
              </w:tabs>
              <w:spacing w:line="240" w:lineRule="atLeast"/>
              <w:jc w:val="center"/>
              <w:rPr>
                <w:rFonts w:ascii="Times New Roman" w:hAnsi="Times New Roman" w:cs="Times New Roman"/>
              </w:rPr>
            </w:pPr>
            <w:r w:rsidRPr="00E30298">
              <w:rPr>
                <w:rFonts w:ascii="Times New Roman" w:hAnsi="Times New Roman" w:cs="Times New Roman"/>
              </w:rPr>
              <w:t xml:space="preserve">        -</w:t>
            </w:r>
            <w:r w:rsidRPr="00E30298">
              <w:rPr>
                <w:rFonts w:ascii="Times New Roman" w:hAnsi="Times New Roman" w:cs="Times New Roman"/>
              </w:rPr>
              <w:tab/>
            </w:r>
          </w:p>
        </w:tc>
        <w:tc>
          <w:tcPr>
            <w:tcW w:w="1079" w:type="dxa"/>
          </w:tcPr>
          <w:p w14:paraId="1F43A020" w14:textId="1597557F" w:rsidR="00245921" w:rsidRPr="00E30298" w:rsidRDefault="00245921" w:rsidP="00245921">
            <w:pPr>
              <w:tabs>
                <w:tab w:val="left" w:pos="720"/>
              </w:tabs>
              <w:spacing w:line="240" w:lineRule="atLeast"/>
              <w:jc w:val="right"/>
              <w:rPr>
                <w:rFonts w:ascii="Times New Roman" w:hAnsi="Times New Roman" w:cs="Times New Roman"/>
              </w:rPr>
            </w:pPr>
            <w:r>
              <w:rPr>
                <w:rFonts w:ascii="Times New Roman" w:hAnsi="Times New Roman" w:cs="Times New Roman"/>
              </w:rPr>
              <w:t>205,318</w:t>
            </w:r>
          </w:p>
        </w:tc>
        <w:tc>
          <w:tcPr>
            <w:tcW w:w="1079" w:type="dxa"/>
          </w:tcPr>
          <w:p w14:paraId="00629E48" w14:textId="7DBB5F3F" w:rsidR="00245921" w:rsidRPr="00E30298" w:rsidRDefault="00245921" w:rsidP="00245921">
            <w:pPr>
              <w:spacing w:line="240" w:lineRule="atLeast"/>
              <w:ind w:left="-108" w:right="-108"/>
              <w:jc w:val="center"/>
              <w:rPr>
                <w:rFonts w:ascii="Times New Roman" w:hAnsi="Times New Roman" w:cs="Times New Roman"/>
              </w:rPr>
            </w:pPr>
            <w:r w:rsidRPr="00E30298">
              <w:rPr>
                <w:rFonts w:ascii="Times New Roman" w:hAnsi="Times New Roman" w:cs="Times New Roman"/>
              </w:rPr>
              <w:t>3.490 - 8.960</w:t>
            </w:r>
          </w:p>
        </w:tc>
      </w:tr>
      <w:tr w:rsidR="0022399D" w:rsidRPr="00E30298" w14:paraId="47F00FFB" w14:textId="77777777" w:rsidTr="00C256DA">
        <w:tc>
          <w:tcPr>
            <w:tcW w:w="3054" w:type="dxa"/>
            <w:gridSpan w:val="2"/>
            <w:vAlign w:val="bottom"/>
          </w:tcPr>
          <w:p w14:paraId="3E382E84" w14:textId="77777777" w:rsidR="0022399D" w:rsidRPr="00E30298" w:rsidRDefault="0022399D" w:rsidP="00E30298">
            <w:pPr>
              <w:spacing w:line="240" w:lineRule="atLeast"/>
              <w:ind w:right="-90"/>
              <w:rPr>
                <w:rFonts w:ascii="Times New Roman" w:hAnsi="Times New Roman" w:cs="Times New Roman"/>
                <w:u w:val="single"/>
              </w:rPr>
            </w:pPr>
            <w:r w:rsidRPr="00E30298">
              <w:rPr>
                <w:rFonts w:ascii="Times New Roman" w:hAnsi="Times New Roman" w:cs="Times New Roman"/>
              </w:rPr>
              <w:t>Lease liabilities - net</w:t>
            </w:r>
          </w:p>
        </w:tc>
        <w:tc>
          <w:tcPr>
            <w:tcW w:w="994" w:type="dxa"/>
          </w:tcPr>
          <w:p w14:paraId="0C5D5AF1" w14:textId="3B7D2425" w:rsidR="0022399D" w:rsidRPr="00E30298" w:rsidRDefault="0022399D" w:rsidP="00E30298">
            <w:pPr>
              <w:tabs>
                <w:tab w:val="left" w:pos="720"/>
              </w:tabs>
              <w:spacing w:line="240" w:lineRule="atLeast"/>
              <w:ind w:left="-101"/>
              <w:jc w:val="right"/>
              <w:rPr>
                <w:rFonts w:ascii="Times New Roman" w:hAnsi="Times New Roman" w:cs="Times New Roman"/>
                <w:u w:val="single"/>
              </w:rPr>
            </w:pPr>
            <w:r w:rsidRPr="00E30298">
              <w:rPr>
                <w:rFonts w:ascii="Times New Roman" w:hAnsi="Times New Roman" w:cs="Times New Roman"/>
                <w:u w:val="single"/>
              </w:rPr>
              <w:t xml:space="preserve">     </w:t>
            </w:r>
            <w:r w:rsidR="006254A9">
              <w:rPr>
                <w:rFonts w:ascii="Times New Roman" w:hAnsi="Times New Roman" w:cs="Times New Roman"/>
                <w:u w:val="single"/>
              </w:rPr>
              <w:t xml:space="preserve"> 24,359</w:t>
            </w:r>
          </w:p>
        </w:tc>
        <w:tc>
          <w:tcPr>
            <w:tcW w:w="900" w:type="dxa"/>
          </w:tcPr>
          <w:p w14:paraId="747692FC" w14:textId="32EFFF6F" w:rsidR="0022399D" w:rsidRPr="00E30298" w:rsidRDefault="0022399D" w:rsidP="00E30298">
            <w:pPr>
              <w:tabs>
                <w:tab w:val="left" w:pos="720"/>
              </w:tabs>
              <w:spacing w:line="240" w:lineRule="atLeast"/>
              <w:ind w:left="-108"/>
              <w:jc w:val="right"/>
              <w:rPr>
                <w:rFonts w:ascii="Times New Roman" w:hAnsi="Times New Roman" w:cs="Times New Roman"/>
                <w:u w:val="single"/>
              </w:rPr>
            </w:pPr>
            <w:r w:rsidRPr="00E30298">
              <w:rPr>
                <w:rFonts w:ascii="Times New Roman" w:hAnsi="Times New Roman" w:cs="Times New Roman"/>
                <w:u w:val="single"/>
              </w:rPr>
              <w:t xml:space="preserve">   </w:t>
            </w:r>
            <w:r w:rsidR="006254A9">
              <w:rPr>
                <w:rFonts w:ascii="Times New Roman" w:hAnsi="Times New Roman" w:cs="Times New Roman"/>
                <w:u w:val="single"/>
              </w:rPr>
              <w:t xml:space="preserve">  30,097</w:t>
            </w:r>
          </w:p>
        </w:tc>
        <w:tc>
          <w:tcPr>
            <w:tcW w:w="810" w:type="dxa"/>
          </w:tcPr>
          <w:p w14:paraId="03F1B9AC" w14:textId="77777777" w:rsidR="0022399D" w:rsidRPr="00E30298" w:rsidRDefault="0022399D" w:rsidP="00E30298">
            <w:pPr>
              <w:tabs>
                <w:tab w:val="left" w:pos="594"/>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994" w:type="dxa"/>
          </w:tcPr>
          <w:p w14:paraId="6B6CB327" w14:textId="77777777" w:rsidR="0022399D" w:rsidRPr="00E30298" w:rsidRDefault="0022399D" w:rsidP="00E30298">
            <w:pPr>
              <w:tabs>
                <w:tab w:val="left" w:pos="630"/>
              </w:tabs>
              <w:spacing w:line="240" w:lineRule="atLeast"/>
              <w:ind w:left="-126"/>
              <w:jc w:val="right"/>
              <w:rPr>
                <w:rFonts w:ascii="Times New Roman" w:hAnsi="Times New Roman" w:cs="Times New Roman"/>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990" w:type="dxa"/>
          </w:tcPr>
          <w:p w14:paraId="4421DDCC" w14:textId="77777777" w:rsidR="0022399D" w:rsidRPr="00E30298" w:rsidRDefault="0022399D" w:rsidP="00E30298">
            <w:pPr>
              <w:tabs>
                <w:tab w:val="left" w:pos="814"/>
              </w:tabs>
              <w:spacing w:line="240" w:lineRule="atLeast"/>
              <w:jc w:val="right"/>
              <w:rPr>
                <w:rFonts w:ascii="Times New Roman" w:hAnsi="Times New Roman" w:cs="Times New Roman"/>
                <w:u w:val="single"/>
              </w:rPr>
            </w:pPr>
            <w:r w:rsidRPr="00E30298">
              <w:rPr>
                <w:rFonts w:ascii="Times New Roman" w:hAnsi="Times New Roman" w:cs="Times New Roman"/>
                <w:u w:val="single"/>
              </w:rPr>
              <w:t xml:space="preserve">        -</w:t>
            </w:r>
            <w:r w:rsidRPr="00E30298">
              <w:rPr>
                <w:rFonts w:ascii="Times New Roman" w:hAnsi="Times New Roman" w:cs="Times New Roman"/>
                <w:u w:val="single"/>
              </w:rPr>
              <w:tab/>
            </w:r>
          </w:p>
        </w:tc>
        <w:tc>
          <w:tcPr>
            <w:tcW w:w="1079" w:type="dxa"/>
          </w:tcPr>
          <w:p w14:paraId="6246B40C" w14:textId="2937D818" w:rsidR="0022399D" w:rsidRPr="00E30298" w:rsidRDefault="0022399D" w:rsidP="00E30298">
            <w:pPr>
              <w:tabs>
                <w:tab w:val="left" w:pos="720"/>
              </w:tabs>
              <w:spacing w:line="240" w:lineRule="atLeast"/>
              <w:ind w:left="-63"/>
              <w:jc w:val="right"/>
              <w:rPr>
                <w:rFonts w:ascii="Times New Roman" w:hAnsi="Times New Roman" w:cs="Times New Roman"/>
                <w:u w:val="single"/>
              </w:rPr>
            </w:pPr>
            <w:r w:rsidRPr="00E30298">
              <w:rPr>
                <w:rFonts w:ascii="Times New Roman" w:hAnsi="Times New Roman" w:cs="Times New Roman"/>
                <w:u w:val="single"/>
              </w:rPr>
              <w:t xml:space="preserve">     </w:t>
            </w:r>
            <w:r w:rsidR="006254A9">
              <w:rPr>
                <w:rFonts w:ascii="Times New Roman" w:hAnsi="Times New Roman" w:cs="Times New Roman"/>
                <w:u w:val="single"/>
              </w:rPr>
              <w:t xml:space="preserve">  54,456</w:t>
            </w:r>
          </w:p>
        </w:tc>
        <w:tc>
          <w:tcPr>
            <w:tcW w:w="1079" w:type="dxa"/>
          </w:tcPr>
          <w:p w14:paraId="4D762180" w14:textId="6591653E" w:rsidR="0022399D" w:rsidRPr="00E30298" w:rsidRDefault="00C92EAC" w:rsidP="00E30298">
            <w:pPr>
              <w:spacing w:line="240" w:lineRule="atLeast"/>
              <w:ind w:left="-108" w:right="-108"/>
              <w:jc w:val="center"/>
              <w:rPr>
                <w:rFonts w:ascii="Times New Roman" w:hAnsi="Times New Roman" w:cs="Times New Roman"/>
                <w:cs/>
              </w:rPr>
            </w:pPr>
            <w:r w:rsidRPr="00E30298">
              <w:rPr>
                <w:rFonts w:ascii="Times New Roman" w:hAnsi="Times New Roman" w:cs="Times New Roman"/>
              </w:rPr>
              <w:t>3.760, 5.530</w:t>
            </w:r>
          </w:p>
        </w:tc>
      </w:tr>
      <w:tr w:rsidR="0022399D" w:rsidRPr="00E30298" w14:paraId="506503AA" w14:textId="77777777" w:rsidTr="00C256DA">
        <w:tc>
          <w:tcPr>
            <w:tcW w:w="3054" w:type="dxa"/>
            <w:gridSpan w:val="2"/>
          </w:tcPr>
          <w:p w14:paraId="5FA1D9E9" w14:textId="77777777" w:rsidR="0022399D" w:rsidRPr="00E30298" w:rsidRDefault="0022399D" w:rsidP="00E30298">
            <w:pPr>
              <w:spacing w:line="240" w:lineRule="atLeast"/>
              <w:rPr>
                <w:rFonts w:ascii="Times New Roman" w:hAnsi="Times New Roman" w:cs="Times New Roman"/>
                <w:u w:val="single"/>
              </w:rPr>
            </w:pPr>
            <w:r w:rsidRPr="00E30298">
              <w:rPr>
                <w:rFonts w:ascii="Times New Roman" w:hAnsi="Times New Roman" w:cs="Times New Roman"/>
              </w:rPr>
              <w:t>Total</w:t>
            </w:r>
          </w:p>
        </w:tc>
        <w:tc>
          <w:tcPr>
            <w:tcW w:w="994" w:type="dxa"/>
          </w:tcPr>
          <w:p w14:paraId="5F31B5A8" w14:textId="77777777" w:rsidR="0022399D" w:rsidRPr="00E30298" w:rsidRDefault="0022399D" w:rsidP="00E30298">
            <w:pPr>
              <w:tabs>
                <w:tab w:val="left" w:pos="720"/>
              </w:tabs>
              <w:spacing w:line="240" w:lineRule="atLeast"/>
              <w:ind w:left="-101"/>
              <w:jc w:val="right"/>
              <w:rPr>
                <w:rFonts w:ascii="Times New Roman" w:hAnsi="Times New Roman" w:cs="Times New Roman"/>
                <w:u w:val="double"/>
              </w:rPr>
            </w:pPr>
            <w:r w:rsidRPr="00E30298">
              <w:rPr>
                <w:rFonts w:ascii="Times New Roman" w:hAnsi="Times New Roman" w:cs="Times New Roman"/>
                <w:u w:val="double"/>
              </w:rPr>
              <w:t>17,741,529</w:t>
            </w:r>
          </w:p>
        </w:tc>
        <w:tc>
          <w:tcPr>
            <w:tcW w:w="900" w:type="dxa"/>
          </w:tcPr>
          <w:p w14:paraId="1112CB18" w14:textId="77777777" w:rsidR="0022399D" w:rsidRPr="00E30298" w:rsidRDefault="0022399D" w:rsidP="00E30298">
            <w:pPr>
              <w:tabs>
                <w:tab w:val="left" w:pos="720"/>
              </w:tabs>
              <w:spacing w:line="240" w:lineRule="atLeast"/>
              <w:ind w:left="-108"/>
              <w:jc w:val="right"/>
              <w:rPr>
                <w:rFonts w:ascii="Times New Roman" w:hAnsi="Times New Roman" w:cs="Times New Roman"/>
                <w:u w:val="double"/>
              </w:rPr>
            </w:pPr>
            <w:r w:rsidRPr="00E30298">
              <w:rPr>
                <w:rFonts w:ascii="Times New Roman" w:hAnsi="Times New Roman" w:cs="Times New Roman"/>
                <w:u w:val="double"/>
              </w:rPr>
              <w:t>5,748,940</w:t>
            </w:r>
          </w:p>
        </w:tc>
        <w:tc>
          <w:tcPr>
            <w:tcW w:w="810" w:type="dxa"/>
          </w:tcPr>
          <w:p w14:paraId="19062220" w14:textId="77777777" w:rsidR="0022399D" w:rsidRPr="00E30298" w:rsidRDefault="0022399D" w:rsidP="00E30298">
            <w:pPr>
              <w:tabs>
                <w:tab w:val="left" w:pos="594"/>
              </w:tabs>
              <w:spacing w:line="240" w:lineRule="atLeast"/>
              <w:jc w:val="right"/>
              <w:rPr>
                <w:rFonts w:ascii="Times New Roman" w:hAnsi="Times New Roman" w:cs="Times New Roman"/>
                <w:u w:val="double"/>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994" w:type="dxa"/>
          </w:tcPr>
          <w:p w14:paraId="1B57E744" w14:textId="77777777" w:rsidR="0022399D" w:rsidRPr="00E30298" w:rsidRDefault="0022399D" w:rsidP="00E30298">
            <w:pPr>
              <w:spacing w:line="240" w:lineRule="atLeast"/>
              <w:ind w:left="-13"/>
              <w:jc w:val="right"/>
              <w:rPr>
                <w:rFonts w:ascii="Times New Roman" w:hAnsi="Times New Roman" w:cs="Times New Roman"/>
                <w:u w:val="double"/>
              </w:rPr>
            </w:pPr>
            <w:r w:rsidRPr="00E30298">
              <w:rPr>
                <w:rFonts w:ascii="Times New Roman" w:hAnsi="Times New Roman" w:cs="Times New Roman"/>
                <w:u w:val="double"/>
              </w:rPr>
              <w:t xml:space="preserve">       -</w:t>
            </w:r>
            <w:r w:rsidRPr="00E30298">
              <w:rPr>
                <w:rFonts w:ascii="Times New Roman" w:hAnsi="Times New Roman" w:cs="Times New Roman"/>
                <w:u w:val="double"/>
              </w:rPr>
              <w:tab/>
            </w:r>
          </w:p>
        </w:tc>
        <w:tc>
          <w:tcPr>
            <w:tcW w:w="990" w:type="dxa"/>
          </w:tcPr>
          <w:p w14:paraId="164FD3AD" w14:textId="77777777" w:rsidR="0022399D" w:rsidRPr="00E30298" w:rsidRDefault="0022399D" w:rsidP="00E30298">
            <w:pPr>
              <w:tabs>
                <w:tab w:val="left" w:pos="720"/>
              </w:tabs>
              <w:spacing w:line="240" w:lineRule="atLeast"/>
              <w:ind w:left="-44"/>
              <w:jc w:val="right"/>
              <w:rPr>
                <w:rFonts w:ascii="Times New Roman" w:hAnsi="Times New Roman" w:cs="Times New Roman"/>
                <w:u w:val="double"/>
              </w:rPr>
            </w:pPr>
            <w:r w:rsidRPr="00E30298">
              <w:rPr>
                <w:rFonts w:ascii="Times New Roman" w:hAnsi="Times New Roman" w:cs="Times New Roman"/>
                <w:u w:val="double"/>
              </w:rPr>
              <w:t>14,481,897</w:t>
            </w:r>
          </w:p>
        </w:tc>
        <w:tc>
          <w:tcPr>
            <w:tcW w:w="1079" w:type="dxa"/>
          </w:tcPr>
          <w:p w14:paraId="0F7861A0" w14:textId="77777777" w:rsidR="0022399D" w:rsidRPr="00E30298" w:rsidRDefault="0022399D" w:rsidP="00E30298">
            <w:pPr>
              <w:tabs>
                <w:tab w:val="left" w:pos="720"/>
              </w:tabs>
              <w:spacing w:line="240" w:lineRule="atLeast"/>
              <w:ind w:left="-63"/>
              <w:jc w:val="right"/>
              <w:rPr>
                <w:rFonts w:ascii="Times New Roman" w:hAnsi="Times New Roman" w:cs="Times New Roman"/>
                <w:u w:val="double"/>
              </w:rPr>
            </w:pPr>
            <w:r w:rsidRPr="00E30298">
              <w:rPr>
                <w:rFonts w:ascii="Times New Roman" w:hAnsi="Times New Roman" w:cs="Times New Roman"/>
                <w:u w:val="double"/>
              </w:rPr>
              <w:t>37,972,366</w:t>
            </w:r>
          </w:p>
        </w:tc>
        <w:tc>
          <w:tcPr>
            <w:tcW w:w="1079" w:type="dxa"/>
          </w:tcPr>
          <w:p w14:paraId="1845FF6F" w14:textId="77777777" w:rsidR="0022399D" w:rsidRPr="00E30298" w:rsidRDefault="0022399D" w:rsidP="00E30298">
            <w:pPr>
              <w:spacing w:line="240" w:lineRule="atLeast"/>
              <w:jc w:val="center"/>
              <w:rPr>
                <w:rFonts w:ascii="Times New Roman" w:hAnsi="Times New Roman" w:cs="Times New Roman"/>
              </w:rPr>
            </w:pPr>
          </w:p>
        </w:tc>
      </w:tr>
    </w:tbl>
    <w:p w14:paraId="486713E6" w14:textId="77777777" w:rsidR="00245921" w:rsidRDefault="00245921" w:rsidP="00E30298">
      <w:pPr>
        <w:pStyle w:val="Heading1"/>
        <w:numPr>
          <w:ilvl w:val="0"/>
          <w:numId w:val="0"/>
        </w:numPr>
        <w:shd w:val="clear" w:color="auto" w:fill="auto"/>
        <w:tabs>
          <w:tab w:val="left" w:pos="540"/>
        </w:tabs>
        <w:spacing w:line="240" w:lineRule="atLeast"/>
        <w:rPr>
          <w:rFonts w:ascii="Times New Roman" w:hAnsi="Times New Roman"/>
          <w:u w:val="none"/>
        </w:rPr>
      </w:pPr>
    </w:p>
    <w:p w14:paraId="75FFFE86" w14:textId="63B8ECF3" w:rsidR="004E3051" w:rsidRPr="00E30298" w:rsidRDefault="004E3051" w:rsidP="00E30298">
      <w:pPr>
        <w:pStyle w:val="Heading1"/>
        <w:numPr>
          <w:ilvl w:val="0"/>
          <w:numId w:val="0"/>
        </w:numPr>
        <w:shd w:val="clear" w:color="auto" w:fill="auto"/>
        <w:tabs>
          <w:tab w:val="left" w:pos="540"/>
        </w:tabs>
        <w:spacing w:line="240" w:lineRule="atLeast"/>
        <w:rPr>
          <w:rFonts w:ascii="Times New Roman" w:hAnsi="Times New Roman"/>
          <w:u w:val="none"/>
        </w:rPr>
      </w:pPr>
      <w:r w:rsidRPr="00E30298">
        <w:rPr>
          <w:rFonts w:ascii="Times New Roman" w:hAnsi="Times New Roman"/>
          <w:u w:val="none"/>
        </w:rPr>
        <w:t>Fair Value of Financial Instruments</w:t>
      </w:r>
    </w:p>
    <w:p w14:paraId="78D44659" w14:textId="77777777" w:rsidR="004E3051" w:rsidRPr="00E30298" w:rsidRDefault="004E3051" w:rsidP="00E30298">
      <w:pPr>
        <w:spacing w:line="240" w:lineRule="atLeast"/>
        <w:ind w:right="29"/>
        <w:jc w:val="both"/>
        <w:rPr>
          <w:rFonts w:ascii="Times New Roman" w:hAnsi="Times New Roman" w:cs="Times New Roman"/>
        </w:rPr>
      </w:pPr>
    </w:p>
    <w:p w14:paraId="029BC54A" w14:textId="77777777" w:rsidR="004E3051" w:rsidRPr="00E30298" w:rsidRDefault="004E3051"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2CEC4C39" w14:textId="77777777" w:rsidR="004E3051" w:rsidRPr="00E30298" w:rsidRDefault="004E3051" w:rsidP="00E30298">
      <w:pPr>
        <w:spacing w:line="240" w:lineRule="atLeast"/>
        <w:ind w:right="29"/>
        <w:jc w:val="both"/>
        <w:rPr>
          <w:rFonts w:ascii="Times New Roman" w:hAnsi="Times New Roman" w:cs="Times New Roman"/>
        </w:rPr>
      </w:pPr>
    </w:p>
    <w:p w14:paraId="00350439" w14:textId="3628B8C1" w:rsidR="004E3051" w:rsidRPr="00E30298" w:rsidRDefault="004E3051"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t xml:space="preserve">Cash and </w:t>
      </w:r>
      <w:r w:rsidR="008B2904" w:rsidRPr="00E30298">
        <w:rPr>
          <w:rFonts w:ascii="Times New Roman" w:hAnsi="Times New Roman" w:cs="Times New Roman"/>
        </w:rPr>
        <w:t>cash equivalents</w:t>
      </w:r>
      <w:r w:rsidR="000A065D" w:rsidRPr="00E30298">
        <w:rPr>
          <w:rFonts w:ascii="Times New Roman" w:hAnsi="Times New Roman" w:cs="Times New Roman"/>
        </w:rPr>
        <w:t>, short-term investments</w:t>
      </w:r>
      <w:r w:rsidR="00B0220D" w:rsidRPr="00E30298">
        <w:rPr>
          <w:rFonts w:ascii="Times New Roman" w:hAnsi="Times New Roman" w:cs="Times New Roman"/>
        </w:rPr>
        <w:t>, trade</w:t>
      </w:r>
      <w:r w:rsidR="00BA79F6" w:rsidRPr="00E30298">
        <w:rPr>
          <w:rFonts w:ascii="Times New Roman" w:hAnsi="Times New Roman" w:cs="Times New Roman"/>
        </w:rPr>
        <w:t xml:space="preserve"> and </w:t>
      </w:r>
      <w:r w:rsidR="008A1C7A" w:rsidRPr="00E30298">
        <w:rPr>
          <w:rFonts w:ascii="Times New Roman" w:hAnsi="Times New Roman" w:cs="Times New Roman"/>
        </w:rPr>
        <w:t>other current</w:t>
      </w:r>
      <w:r w:rsidR="00B0220D" w:rsidRPr="00E30298">
        <w:rPr>
          <w:rFonts w:ascii="Times New Roman" w:hAnsi="Times New Roman" w:cs="Times New Roman"/>
        </w:rPr>
        <w:t xml:space="preserve"> receivables</w:t>
      </w:r>
      <w:r w:rsidR="002B5BAD" w:rsidRPr="00E30298">
        <w:rPr>
          <w:rFonts w:ascii="Times New Roman" w:hAnsi="Times New Roman" w:cs="Times New Roman"/>
        </w:rPr>
        <w:t xml:space="preserve">, </w:t>
      </w:r>
      <w:r w:rsidR="00721D1A" w:rsidRPr="00E30298">
        <w:rPr>
          <w:rFonts w:ascii="Times New Roman" w:hAnsi="Times New Roman" w:cs="Times New Roman"/>
        </w:rPr>
        <w:t xml:space="preserve">advance payments to related parties </w:t>
      </w:r>
      <w:r w:rsidR="008B2904" w:rsidRPr="00E30298">
        <w:rPr>
          <w:rFonts w:ascii="Times New Roman" w:hAnsi="Times New Roman" w:cs="Times New Roman"/>
        </w:rPr>
        <w:t>and advance payment</w:t>
      </w:r>
      <w:r w:rsidR="00984650" w:rsidRPr="00E30298">
        <w:rPr>
          <w:rFonts w:ascii="Times New Roman" w:hAnsi="Times New Roman" w:cs="Times New Roman"/>
        </w:rPr>
        <w:t>s</w:t>
      </w:r>
      <w:r w:rsidR="008B2904" w:rsidRPr="00E30298">
        <w:rPr>
          <w:rFonts w:ascii="Times New Roman" w:hAnsi="Times New Roman" w:cs="Times New Roman"/>
        </w:rPr>
        <w:t xml:space="preserve"> to contractors</w:t>
      </w:r>
      <w:r w:rsidRPr="00E30298">
        <w:rPr>
          <w:rFonts w:ascii="Times New Roman" w:hAnsi="Times New Roman" w:cs="Times New Roman"/>
        </w:rPr>
        <w:t xml:space="preserve"> - the carrying values approximate their fair values due to the relatively short-term maturity of these financial </w:t>
      </w:r>
      <w:r w:rsidR="00F7615C" w:rsidRPr="00E30298">
        <w:rPr>
          <w:rFonts w:ascii="Times New Roman" w:hAnsi="Times New Roman" w:cs="Times New Roman"/>
        </w:rPr>
        <w:t>assets</w:t>
      </w:r>
      <w:r w:rsidRPr="00E30298">
        <w:rPr>
          <w:rFonts w:ascii="Times New Roman" w:hAnsi="Times New Roman" w:cs="Times New Roman"/>
        </w:rPr>
        <w:t>.</w:t>
      </w:r>
    </w:p>
    <w:p w14:paraId="0CEFBD33" w14:textId="77777777" w:rsidR="00B0220D" w:rsidRPr="00E30298" w:rsidRDefault="00B0220D" w:rsidP="00E30298">
      <w:pPr>
        <w:spacing w:line="240" w:lineRule="atLeast"/>
        <w:ind w:right="29"/>
        <w:jc w:val="both"/>
        <w:rPr>
          <w:rFonts w:ascii="Times New Roman" w:hAnsi="Times New Roman" w:cs="Times New Roman"/>
        </w:rPr>
      </w:pPr>
    </w:p>
    <w:p w14:paraId="643A13BC" w14:textId="77777777" w:rsidR="00B0220D" w:rsidRPr="00E30298" w:rsidRDefault="00B0220D"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t>Investments in restricted deposits</w:t>
      </w:r>
      <w:r w:rsidR="000E5E57" w:rsidRPr="00E30298">
        <w:rPr>
          <w:rFonts w:ascii="Times New Roman" w:hAnsi="Times New Roman" w:cs="Times New Roman"/>
        </w:rPr>
        <w:t xml:space="preserve"> at financial institution</w:t>
      </w:r>
      <w:r w:rsidR="00365D53" w:rsidRPr="00E30298">
        <w:rPr>
          <w:rFonts w:ascii="Times New Roman" w:hAnsi="Times New Roman" w:cs="Times New Roman"/>
        </w:rPr>
        <w:t>s</w:t>
      </w:r>
      <w:r w:rsidRPr="00E30298">
        <w:rPr>
          <w:rFonts w:ascii="Times New Roman" w:hAnsi="Times New Roman" w:cs="Times New Roman"/>
        </w:rPr>
        <w:t xml:space="preserve"> carrying at market floating rate </w:t>
      </w:r>
      <w:r w:rsidR="00D53133" w:rsidRPr="00E30298">
        <w:rPr>
          <w:rFonts w:ascii="Times New Roman" w:hAnsi="Times New Roman" w:cs="Times New Roman"/>
        </w:rPr>
        <w:t>-</w:t>
      </w:r>
      <w:r w:rsidRPr="00E30298">
        <w:rPr>
          <w:rFonts w:ascii="Times New Roman" w:hAnsi="Times New Roman" w:cs="Times New Roman"/>
        </w:rPr>
        <w:t xml:space="preserve"> the carrying values approximate their fair values.</w:t>
      </w:r>
    </w:p>
    <w:p w14:paraId="5B76E521" w14:textId="77777777" w:rsidR="002C4BE0" w:rsidRPr="00E30298" w:rsidRDefault="002C4BE0" w:rsidP="00E30298">
      <w:pPr>
        <w:spacing w:line="240" w:lineRule="atLeast"/>
        <w:ind w:right="29"/>
        <w:jc w:val="both"/>
        <w:rPr>
          <w:rFonts w:ascii="Times New Roman" w:hAnsi="Times New Roman" w:cs="Times New Roman"/>
        </w:rPr>
      </w:pPr>
    </w:p>
    <w:p w14:paraId="7B410EF5" w14:textId="06B739DA" w:rsidR="000B054A" w:rsidRPr="00E30298" w:rsidRDefault="000B054A" w:rsidP="00E30298">
      <w:pPr>
        <w:spacing w:line="240" w:lineRule="atLeast"/>
        <w:ind w:right="29"/>
        <w:jc w:val="both"/>
        <w:rPr>
          <w:rFonts w:ascii="Times New Roman" w:hAnsi="Times New Roman" w:cs="Times New Roman"/>
        </w:rPr>
      </w:pPr>
      <w:r w:rsidRPr="00E30298">
        <w:rPr>
          <w:rFonts w:ascii="Times New Roman" w:hAnsi="Times New Roman" w:cs="Times New Roman"/>
        </w:rPr>
        <w:t xml:space="preserve">Retention receivables and payables: fair value </w:t>
      </w:r>
      <w:r w:rsidR="00696BB9" w:rsidRPr="00E30298">
        <w:rPr>
          <w:rFonts w:ascii="Times New Roman" w:hAnsi="Times New Roman" w:cs="Times New Roman"/>
        </w:rPr>
        <w:t>cannot be calculated since there is no appropriate interest rate to be determined.</w:t>
      </w:r>
    </w:p>
    <w:p w14:paraId="09E7C365" w14:textId="77777777" w:rsidR="00696BB9" w:rsidRPr="00E30298" w:rsidRDefault="00696BB9" w:rsidP="00E30298">
      <w:pPr>
        <w:spacing w:line="240" w:lineRule="atLeast"/>
        <w:ind w:right="29"/>
        <w:jc w:val="both"/>
        <w:rPr>
          <w:rFonts w:ascii="Times New Roman" w:hAnsi="Times New Roman" w:cs="Times New Roman"/>
        </w:rPr>
      </w:pPr>
    </w:p>
    <w:p w14:paraId="0EA79B14" w14:textId="3A0C8D06" w:rsidR="002C4BE0" w:rsidRPr="00E30298" w:rsidRDefault="004B5FE9"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t>Bank</w:t>
      </w:r>
      <w:r w:rsidRPr="00E30298">
        <w:rPr>
          <w:rFonts w:ascii="Times New Roman" w:hAnsi="Times New Roman" w:cs="Times New Roman"/>
          <w:cs/>
        </w:rPr>
        <w:t xml:space="preserve"> </w:t>
      </w:r>
      <w:r w:rsidRPr="00E30298">
        <w:rPr>
          <w:rFonts w:ascii="Times New Roman" w:hAnsi="Times New Roman" w:cs="Times New Roman"/>
        </w:rPr>
        <w:t>overdrafts and s</w:t>
      </w:r>
      <w:r w:rsidR="002C4BE0" w:rsidRPr="00E30298">
        <w:rPr>
          <w:rFonts w:ascii="Times New Roman" w:hAnsi="Times New Roman" w:cs="Times New Roman"/>
        </w:rPr>
        <w:t xml:space="preserve">hort-term </w:t>
      </w:r>
      <w:r w:rsidR="00756C57" w:rsidRPr="00E30298">
        <w:rPr>
          <w:rFonts w:ascii="Times New Roman" w:hAnsi="Times New Roman" w:cs="Times New Roman"/>
        </w:rPr>
        <w:t>borrowing</w:t>
      </w:r>
      <w:r w:rsidR="002C4BE0" w:rsidRPr="00E30298">
        <w:rPr>
          <w:rFonts w:ascii="Times New Roman" w:hAnsi="Times New Roman" w:cs="Times New Roman"/>
        </w:rPr>
        <w:t>s</w:t>
      </w:r>
      <w:r w:rsidR="002B2E94" w:rsidRPr="00E30298">
        <w:rPr>
          <w:rFonts w:ascii="Times New Roman" w:hAnsi="Times New Roman" w:cs="Times New Roman"/>
          <w:cs/>
        </w:rPr>
        <w:t xml:space="preserve"> </w:t>
      </w:r>
      <w:r w:rsidR="002B2E94" w:rsidRPr="00E30298">
        <w:rPr>
          <w:rFonts w:ascii="Times New Roman" w:hAnsi="Times New Roman" w:cs="Times New Roman"/>
        </w:rPr>
        <w:t>from financial institution</w:t>
      </w:r>
      <w:r w:rsidR="009651F8">
        <w:rPr>
          <w:rFonts w:ascii="Times New Roman" w:hAnsi="Times New Roman" w:cs="Times New Roman"/>
        </w:rPr>
        <w:t>s</w:t>
      </w:r>
      <w:r w:rsidR="003173DA" w:rsidRPr="00E30298">
        <w:rPr>
          <w:rFonts w:ascii="Times New Roman" w:hAnsi="Times New Roman" w:cs="Times New Roman"/>
        </w:rPr>
        <w:t xml:space="preserve">, </w:t>
      </w:r>
      <w:r w:rsidR="00FA4610" w:rsidRPr="00E30298">
        <w:rPr>
          <w:rFonts w:ascii="Times New Roman" w:hAnsi="Times New Roman" w:cs="Times New Roman"/>
        </w:rPr>
        <w:t xml:space="preserve">trade </w:t>
      </w:r>
      <w:r w:rsidR="00B06D0A" w:rsidRPr="00E30298">
        <w:rPr>
          <w:rFonts w:ascii="Times New Roman" w:hAnsi="Times New Roman" w:cs="Times New Roman"/>
        </w:rPr>
        <w:t xml:space="preserve">and other </w:t>
      </w:r>
      <w:r w:rsidR="002A156B">
        <w:rPr>
          <w:rFonts w:ascii="Times New Roman" w:hAnsi="Times New Roman" w:cs="Times New Roman"/>
        </w:rPr>
        <w:t>current</w:t>
      </w:r>
      <w:r w:rsidR="00FA4610" w:rsidRPr="00E30298">
        <w:rPr>
          <w:rFonts w:ascii="Times New Roman" w:hAnsi="Times New Roman" w:cs="Times New Roman"/>
        </w:rPr>
        <w:t xml:space="preserve"> and note</w:t>
      </w:r>
      <w:r w:rsidR="002C4BE0" w:rsidRPr="00E30298">
        <w:rPr>
          <w:rFonts w:ascii="Times New Roman" w:hAnsi="Times New Roman" w:cs="Times New Roman"/>
        </w:rPr>
        <w:t xml:space="preserve"> payable</w:t>
      </w:r>
      <w:r w:rsidR="00B7647E" w:rsidRPr="00E30298">
        <w:rPr>
          <w:rFonts w:ascii="Times New Roman" w:hAnsi="Times New Roman" w:cs="Times New Roman"/>
        </w:rPr>
        <w:t>s</w:t>
      </w:r>
      <w:r w:rsidR="002B5BAD" w:rsidRPr="00E30298">
        <w:rPr>
          <w:rFonts w:ascii="Times New Roman" w:hAnsi="Times New Roman" w:cs="Times New Roman"/>
        </w:rPr>
        <w:t xml:space="preserve">, advances received from </w:t>
      </w:r>
      <w:r w:rsidR="00E2261B" w:rsidRPr="00E30298">
        <w:rPr>
          <w:rFonts w:ascii="Times New Roman" w:hAnsi="Times New Roman" w:cs="Times New Roman"/>
        </w:rPr>
        <w:t>related part</w:t>
      </w:r>
      <w:r w:rsidR="002A156B">
        <w:rPr>
          <w:rFonts w:ascii="Times New Roman" w:hAnsi="Times New Roman" w:cs="Times New Roman"/>
        </w:rPr>
        <w:t>ies</w:t>
      </w:r>
      <w:r w:rsidR="002B5BAD" w:rsidRPr="00E30298">
        <w:rPr>
          <w:rFonts w:ascii="Times New Roman" w:hAnsi="Times New Roman" w:cs="Times New Roman"/>
        </w:rPr>
        <w:t xml:space="preserve"> </w:t>
      </w:r>
      <w:r w:rsidR="00FA4610" w:rsidRPr="00E30298">
        <w:rPr>
          <w:rFonts w:ascii="Times New Roman" w:hAnsi="Times New Roman" w:cs="Times New Roman"/>
        </w:rPr>
        <w:t>and advance</w:t>
      </w:r>
      <w:r w:rsidR="00075782" w:rsidRPr="00E30298">
        <w:rPr>
          <w:rFonts w:ascii="Times New Roman" w:hAnsi="Times New Roman" w:cs="Times New Roman"/>
        </w:rPr>
        <w:t>s</w:t>
      </w:r>
      <w:r w:rsidR="00FA4610" w:rsidRPr="00E30298">
        <w:rPr>
          <w:rFonts w:ascii="Times New Roman" w:hAnsi="Times New Roman" w:cs="Times New Roman"/>
        </w:rPr>
        <w:t xml:space="preserve"> </w:t>
      </w:r>
      <w:r w:rsidR="003919E6" w:rsidRPr="00E30298">
        <w:rPr>
          <w:rFonts w:ascii="Times New Roman" w:hAnsi="Times New Roman" w:cs="Times New Roman"/>
        </w:rPr>
        <w:t>received from customers</w:t>
      </w:r>
      <w:r w:rsidR="002C4BE0" w:rsidRPr="00E30298">
        <w:rPr>
          <w:rFonts w:ascii="Times New Roman" w:hAnsi="Times New Roman" w:cs="Times New Roman"/>
        </w:rPr>
        <w:t xml:space="preserve"> - the carrying amounts of these financial liabilities approximate their fair values due to the relatively short-term maturity of these financial instruments.</w:t>
      </w:r>
    </w:p>
    <w:p w14:paraId="4EF4F4B4" w14:textId="77777777" w:rsidR="005A291A" w:rsidRPr="00E30298" w:rsidRDefault="005A291A" w:rsidP="00E30298">
      <w:pPr>
        <w:spacing w:line="240" w:lineRule="atLeast"/>
        <w:ind w:right="29"/>
        <w:jc w:val="both"/>
        <w:rPr>
          <w:rFonts w:ascii="Times New Roman" w:hAnsi="Times New Roman" w:cs="Times New Roman"/>
        </w:rPr>
      </w:pPr>
    </w:p>
    <w:p w14:paraId="640E3107" w14:textId="4EE971C5" w:rsidR="001B5366" w:rsidRPr="00E30298" w:rsidRDefault="00DC1C9D" w:rsidP="00E30298">
      <w:pPr>
        <w:spacing w:line="240" w:lineRule="atLeast"/>
        <w:ind w:right="29"/>
        <w:jc w:val="both"/>
        <w:rPr>
          <w:rFonts w:ascii="Times New Roman" w:hAnsi="Times New Roman" w:cs="Times New Roman"/>
        </w:rPr>
      </w:pPr>
      <w:r w:rsidRPr="00E30298">
        <w:rPr>
          <w:rFonts w:ascii="Times New Roman" w:hAnsi="Times New Roman" w:cs="Times New Roman"/>
        </w:rPr>
        <w:t>Debentures</w:t>
      </w:r>
      <w:r w:rsidR="00F5489D">
        <w:rPr>
          <w:rFonts w:ascii="Times New Roman" w:hAnsi="Times New Roman" w:cs="Times New Roman"/>
        </w:rPr>
        <w:t>,</w:t>
      </w:r>
      <w:r w:rsidR="002A156B">
        <w:rPr>
          <w:rFonts w:ascii="Times New Roman" w:hAnsi="Times New Roman" w:cs="Times New Roman"/>
        </w:rPr>
        <w:t xml:space="preserve"> liabilities</w:t>
      </w:r>
      <w:r w:rsidR="00245921">
        <w:rPr>
          <w:rFonts w:ascii="Times New Roman" w:hAnsi="Times New Roman" w:cs="Times New Roman"/>
        </w:rPr>
        <w:t xml:space="preserve"> under hire purchase agreements</w:t>
      </w:r>
      <w:r w:rsidR="00F5489D">
        <w:rPr>
          <w:rFonts w:ascii="Times New Roman" w:hAnsi="Times New Roman" w:cs="Times New Roman"/>
        </w:rPr>
        <w:t xml:space="preserve"> and</w:t>
      </w:r>
      <w:r w:rsidRPr="00E30298">
        <w:rPr>
          <w:rFonts w:ascii="Times New Roman" w:hAnsi="Times New Roman" w:cs="Times New Roman"/>
        </w:rPr>
        <w:t xml:space="preserve"> </w:t>
      </w:r>
      <w:r w:rsidR="004C3893" w:rsidRPr="00E30298">
        <w:rPr>
          <w:rFonts w:ascii="Times New Roman" w:hAnsi="Times New Roman" w:cs="Times New Roman"/>
        </w:rPr>
        <w:t xml:space="preserve">lease </w:t>
      </w:r>
      <w:r w:rsidRPr="00E30298">
        <w:rPr>
          <w:rFonts w:ascii="Times New Roman" w:hAnsi="Times New Roman" w:cs="Times New Roman"/>
        </w:rPr>
        <w:t>l</w:t>
      </w:r>
      <w:r w:rsidR="001B5366" w:rsidRPr="00E30298">
        <w:rPr>
          <w:rFonts w:ascii="Times New Roman" w:hAnsi="Times New Roman" w:cs="Times New Roman"/>
        </w:rPr>
        <w:t>iabilities, which bear interest at the fixed rates</w:t>
      </w:r>
      <w:r w:rsidR="00DE40E6" w:rsidRPr="00E30298">
        <w:rPr>
          <w:rFonts w:ascii="Times New Roman" w:hAnsi="Times New Roman" w:cs="Times New Roman"/>
        </w:rPr>
        <w:t>:</w:t>
      </w:r>
      <w:r w:rsidR="001B5366" w:rsidRPr="00E30298">
        <w:rPr>
          <w:rFonts w:ascii="Times New Roman" w:hAnsi="Times New Roman" w:cs="Times New Roman"/>
        </w:rPr>
        <w:t xml:space="preserve"> - the aggregate carrying values are insignificantly different from their aggregate fair value because the fixed interest rates approximate market</w:t>
      </w:r>
      <w:r w:rsidR="00E2261B" w:rsidRPr="00E30298">
        <w:rPr>
          <w:rFonts w:ascii="Times New Roman" w:hAnsi="Times New Roman" w:cs="Times New Roman"/>
        </w:rPr>
        <w:t xml:space="preserve"> interest</w:t>
      </w:r>
      <w:r w:rsidR="001B5366" w:rsidRPr="00E30298">
        <w:rPr>
          <w:rFonts w:ascii="Times New Roman" w:hAnsi="Times New Roman" w:cs="Times New Roman"/>
        </w:rPr>
        <w:t xml:space="preserve"> rates.</w:t>
      </w:r>
    </w:p>
    <w:p w14:paraId="161DBCF0" w14:textId="77777777" w:rsidR="008951D5" w:rsidRPr="00E30298" w:rsidRDefault="008951D5" w:rsidP="00E30298">
      <w:pPr>
        <w:tabs>
          <w:tab w:val="left" w:pos="540"/>
        </w:tabs>
        <w:spacing w:line="240" w:lineRule="atLeast"/>
        <w:ind w:right="29"/>
        <w:jc w:val="both"/>
        <w:rPr>
          <w:rFonts w:ascii="Times New Roman" w:hAnsi="Times New Roman" w:cs="Times New Roman"/>
          <w:b/>
          <w:bCs/>
        </w:rPr>
      </w:pPr>
    </w:p>
    <w:p w14:paraId="49076BB4" w14:textId="77777777" w:rsidR="00245921" w:rsidRDefault="00245921">
      <w:pPr>
        <w:rPr>
          <w:rFonts w:ascii="Times New Roman" w:hAnsi="Times New Roman" w:cs="Times New Roman"/>
          <w:b/>
          <w:bCs/>
        </w:rPr>
      </w:pPr>
      <w:r>
        <w:rPr>
          <w:rFonts w:ascii="Times New Roman" w:hAnsi="Times New Roman" w:cs="Times New Roman"/>
          <w:b/>
          <w:bCs/>
        </w:rPr>
        <w:br w:type="page"/>
      </w:r>
    </w:p>
    <w:p w14:paraId="37EB6B5F" w14:textId="2C0B4FF6" w:rsidR="005B06B3" w:rsidRPr="00E30298" w:rsidRDefault="00C715AE" w:rsidP="00E30298">
      <w:pPr>
        <w:tabs>
          <w:tab w:val="left" w:pos="540"/>
        </w:tabs>
        <w:spacing w:line="240" w:lineRule="atLeast"/>
        <w:ind w:right="29"/>
        <w:jc w:val="both"/>
        <w:rPr>
          <w:rFonts w:ascii="Times New Roman" w:hAnsi="Times New Roman" w:cs="Times New Roman"/>
          <w:b/>
          <w:bCs/>
        </w:rPr>
      </w:pPr>
      <w:r w:rsidRPr="00E30298">
        <w:rPr>
          <w:rFonts w:ascii="Times New Roman" w:hAnsi="Times New Roman" w:cs="Times New Roman"/>
          <w:b/>
          <w:bCs/>
        </w:rPr>
        <w:lastRenderedPageBreak/>
        <w:t>2</w:t>
      </w:r>
      <w:r w:rsidR="00F7496A" w:rsidRPr="00E30298">
        <w:rPr>
          <w:rFonts w:ascii="Times New Roman" w:hAnsi="Times New Roman" w:cs="Times New Roman"/>
          <w:b/>
          <w:bCs/>
        </w:rPr>
        <w:t>6</w:t>
      </w:r>
      <w:r w:rsidR="0057170A" w:rsidRPr="00E30298">
        <w:rPr>
          <w:rFonts w:ascii="Times New Roman" w:hAnsi="Times New Roman" w:cs="Times New Roman"/>
          <w:b/>
          <w:bCs/>
        </w:rPr>
        <w:t>.</w:t>
      </w:r>
      <w:r w:rsidR="005B06B3" w:rsidRPr="00E30298">
        <w:rPr>
          <w:rFonts w:ascii="Times New Roman" w:hAnsi="Times New Roman" w:cs="Times New Roman"/>
          <w:b/>
          <w:bCs/>
        </w:rPr>
        <w:tab/>
        <w:t>EXPENSES BY NATURE</w:t>
      </w:r>
    </w:p>
    <w:p w14:paraId="5D82FC18" w14:textId="77777777" w:rsidR="005B06B3" w:rsidRPr="00E30298" w:rsidRDefault="005B06B3" w:rsidP="00E30298">
      <w:pPr>
        <w:spacing w:line="240" w:lineRule="atLeast"/>
        <w:ind w:right="29"/>
        <w:jc w:val="both"/>
        <w:rPr>
          <w:rFonts w:ascii="Times New Roman" w:hAnsi="Times New Roman" w:cs="Times New Roman"/>
        </w:rPr>
      </w:pPr>
    </w:p>
    <w:p w14:paraId="050E03BB" w14:textId="35000607" w:rsidR="005B06B3" w:rsidRPr="00E30298" w:rsidRDefault="005B06B3"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rPr>
        <w:t>Significant expenses by nature for each of the years ended December 31,</w:t>
      </w:r>
      <w:r w:rsidR="003765DB" w:rsidRPr="00E30298">
        <w:rPr>
          <w:rFonts w:ascii="Times New Roman" w:hAnsi="Times New Roman" w:cs="Times New Roman"/>
        </w:rPr>
        <w:t xml:space="preserve"> </w:t>
      </w:r>
      <w:r w:rsidR="00482D77" w:rsidRPr="00E30298">
        <w:rPr>
          <w:rFonts w:ascii="Times New Roman" w:hAnsi="Times New Roman" w:cs="Times New Roman"/>
        </w:rPr>
        <w:t>2025</w:t>
      </w:r>
      <w:r w:rsidR="003765DB"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xml:space="preserve"> </w:t>
      </w:r>
      <w:r w:rsidR="00980B6D" w:rsidRPr="00E30298">
        <w:rPr>
          <w:rFonts w:ascii="Times New Roman" w:hAnsi="Times New Roman" w:cs="Times New Roman"/>
        </w:rPr>
        <w:t>were</w:t>
      </w:r>
      <w:r w:rsidRPr="00E30298">
        <w:rPr>
          <w:rFonts w:ascii="Times New Roman" w:hAnsi="Times New Roman" w:cs="Times New Roman"/>
        </w:rPr>
        <w:t xml:space="preserve"> as follows:</w:t>
      </w:r>
    </w:p>
    <w:p w14:paraId="05B1DCB4" w14:textId="77777777" w:rsidR="005B06B3" w:rsidRPr="00E30298" w:rsidRDefault="005B06B3" w:rsidP="00E30298">
      <w:pPr>
        <w:spacing w:line="240" w:lineRule="atLeast"/>
        <w:ind w:right="29"/>
        <w:jc w:val="both"/>
        <w:rPr>
          <w:rFonts w:ascii="Times New Roman" w:hAnsi="Times New Roman" w:cs="Times New Roman"/>
        </w:rPr>
      </w:pPr>
    </w:p>
    <w:tbl>
      <w:tblPr>
        <w:tblW w:w="9468" w:type="dxa"/>
        <w:tblLayout w:type="fixed"/>
        <w:tblLook w:val="01E0" w:firstRow="1" w:lastRow="1" w:firstColumn="1" w:lastColumn="1" w:noHBand="0" w:noVBand="0"/>
      </w:tblPr>
      <w:tblGrid>
        <w:gridCol w:w="3888"/>
        <w:gridCol w:w="236"/>
        <w:gridCol w:w="1294"/>
        <w:gridCol w:w="238"/>
        <w:gridCol w:w="1112"/>
        <w:gridCol w:w="238"/>
        <w:gridCol w:w="1112"/>
        <w:gridCol w:w="236"/>
        <w:gridCol w:w="1114"/>
      </w:tblGrid>
      <w:tr w:rsidR="007F3A0C" w:rsidRPr="00E30298" w14:paraId="2A03ABF0" w14:textId="77777777" w:rsidTr="000B323B">
        <w:tc>
          <w:tcPr>
            <w:tcW w:w="3888" w:type="dxa"/>
          </w:tcPr>
          <w:p w14:paraId="136C889C" w14:textId="77777777" w:rsidR="007F3A0C" w:rsidRPr="00E30298" w:rsidRDefault="007F3A0C" w:rsidP="00E30298">
            <w:pPr>
              <w:spacing w:line="240" w:lineRule="atLeast"/>
              <w:rPr>
                <w:rFonts w:ascii="Times New Roman" w:hAnsi="Times New Roman" w:cs="Times New Roman"/>
              </w:rPr>
            </w:pPr>
          </w:p>
        </w:tc>
        <w:tc>
          <w:tcPr>
            <w:tcW w:w="236" w:type="dxa"/>
          </w:tcPr>
          <w:p w14:paraId="45C18A62" w14:textId="77777777" w:rsidR="007F3A0C" w:rsidRPr="00E30298" w:rsidRDefault="007F3A0C" w:rsidP="00E30298">
            <w:pPr>
              <w:spacing w:line="240" w:lineRule="atLeast"/>
              <w:jc w:val="center"/>
              <w:rPr>
                <w:rFonts w:ascii="Times New Roman" w:hAnsi="Times New Roman" w:cs="Times New Roman"/>
              </w:rPr>
            </w:pPr>
          </w:p>
        </w:tc>
        <w:tc>
          <w:tcPr>
            <w:tcW w:w="5344" w:type="dxa"/>
            <w:gridSpan w:val="7"/>
            <w:tcBorders>
              <w:bottom w:val="single" w:sz="4" w:space="0" w:color="auto"/>
            </w:tcBorders>
          </w:tcPr>
          <w:p w14:paraId="2CE6B6E8" w14:textId="77777777" w:rsidR="007F3A0C" w:rsidRPr="00E30298" w:rsidRDefault="007F3A0C" w:rsidP="00E30298">
            <w:pPr>
              <w:spacing w:line="240" w:lineRule="atLeast"/>
              <w:jc w:val="center"/>
              <w:rPr>
                <w:rFonts w:ascii="Times New Roman" w:hAnsi="Times New Roman" w:cs="Times New Roman"/>
              </w:rPr>
            </w:pPr>
            <w:r w:rsidRPr="00E30298">
              <w:rPr>
                <w:rFonts w:ascii="Times New Roman" w:hAnsi="Times New Roman" w:cs="Times New Roman"/>
              </w:rPr>
              <w:t>In Thousand Baht</w:t>
            </w:r>
          </w:p>
        </w:tc>
      </w:tr>
      <w:tr w:rsidR="007F3A0C" w:rsidRPr="00E30298" w14:paraId="65A275E8" w14:textId="77777777" w:rsidTr="00221254">
        <w:tc>
          <w:tcPr>
            <w:tcW w:w="3888" w:type="dxa"/>
          </w:tcPr>
          <w:p w14:paraId="69E7DEDE" w14:textId="77777777" w:rsidR="007F3A0C" w:rsidRPr="00E30298" w:rsidRDefault="007F3A0C" w:rsidP="00E30298">
            <w:pPr>
              <w:spacing w:line="240" w:lineRule="atLeast"/>
              <w:rPr>
                <w:rFonts w:ascii="Times New Roman" w:hAnsi="Times New Roman" w:cs="Times New Roman"/>
              </w:rPr>
            </w:pPr>
          </w:p>
        </w:tc>
        <w:tc>
          <w:tcPr>
            <w:tcW w:w="236" w:type="dxa"/>
          </w:tcPr>
          <w:p w14:paraId="7F5DCBD4" w14:textId="77777777" w:rsidR="007F3A0C" w:rsidRPr="00E30298" w:rsidRDefault="007F3A0C" w:rsidP="00E30298">
            <w:pPr>
              <w:spacing w:line="240" w:lineRule="atLeast"/>
              <w:jc w:val="center"/>
              <w:rPr>
                <w:rFonts w:ascii="Times New Roman" w:hAnsi="Times New Roman" w:cs="Times New Roman"/>
              </w:rPr>
            </w:pPr>
          </w:p>
        </w:tc>
        <w:tc>
          <w:tcPr>
            <w:tcW w:w="2644" w:type="dxa"/>
            <w:gridSpan w:val="3"/>
            <w:tcBorders>
              <w:top w:val="single" w:sz="4" w:space="0" w:color="auto"/>
              <w:bottom w:val="single" w:sz="4" w:space="0" w:color="auto"/>
            </w:tcBorders>
          </w:tcPr>
          <w:p w14:paraId="4C617468" w14:textId="77777777" w:rsidR="007F3A0C" w:rsidRPr="00E30298" w:rsidRDefault="007F3A0C" w:rsidP="00E30298">
            <w:pPr>
              <w:spacing w:line="240" w:lineRule="atLeast"/>
              <w:ind w:left="-74" w:right="-108"/>
              <w:jc w:val="center"/>
              <w:rPr>
                <w:rFonts w:ascii="Times New Roman" w:hAnsi="Times New Roman" w:cs="Times New Roman"/>
              </w:rPr>
            </w:pPr>
            <w:r w:rsidRPr="00E30298">
              <w:rPr>
                <w:rFonts w:ascii="Times New Roman" w:hAnsi="Times New Roman" w:cs="Times New Roman"/>
              </w:rPr>
              <w:t>Consolidated Financial Statements</w:t>
            </w:r>
          </w:p>
        </w:tc>
        <w:tc>
          <w:tcPr>
            <w:tcW w:w="238" w:type="dxa"/>
            <w:tcBorders>
              <w:top w:val="single" w:sz="4" w:space="0" w:color="auto"/>
            </w:tcBorders>
          </w:tcPr>
          <w:p w14:paraId="51BBA54D" w14:textId="77777777" w:rsidR="007F3A0C" w:rsidRPr="00E30298" w:rsidRDefault="007F3A0C" w:rsidP="00E30298">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26C16DEA" w14:textId="77777777" w:rsidR="007F3A0C" w:rsidRPr="00E30298" w:rsidRDefault="007F3A0C" w:rsidP="00E30298">
            <w:pPr>
              <w:spacing w:line="240" w:lineRule="atLeast"/>
              <w:jc w:val="center"/>
              <w:rPr>
                <w:rFonts w:ascii="Times New Roman" w:hAnsi="Times New Roman" w:cs="Times New Roman"/>
              </w:rPr>
            </w:pPr>
            <w:r w:rsidRPr="00E30298">
              <w:rPr>
                <w:rFonts w:ascii="Times New Roman" w:hAnsi="Times New Roman" w:cs="Times New Roman"/>
              </w:rPr>
              <w:t>Separate Financial Statements</w:t>
            </w:r>
          </w:p>
        </w:tc>
      </w:tr>
      <w:tr w:rsidR="007F3A0C" w:rsidRPr="00E30298" w14:paraId="3BFE8E92" w14:textId="77777777" w:rsidTr="00221254">
        <w:tc>
          <w:tcPr>
            <w:tcW w:w="3888" w:type="dxa"/>
          </w:tcPr>
          <w:p w14:paraId="2492458F" w14:textId="77777777" w:rsidR="007F3A0C" w:rsidRPr="00E30298" w:rsidRDefault="007F3A0C" w:rsidP="00E30298">
            <w:pPr>
              <w:spacing w:line="240" w:lineRule="atLeast"/>
              <w:rPr>
                <w:rFonts w:ascii="Times New Roman" w:hAnsi="Times New Roman" w:cs="Times New Roman"/>
              </w:rPr>
            </w:pPr>
          </w:p>
        </w:tc>
        <w:tc>
          <w:tcPr>
            <w:tcW w:w="236" w:type="dxa"/>
          </w:tcPr>
          <w:p w14:paraId="1A835798" w14:textId="77777777" w:rsidR="007F3A0C" w:rsidRPr="00E30298" w:rsidRDefault="007F3A0C" w:rsidP="00E30298">
            <w:pPr>
              <w:spacing w:line="240" w:lineRule="atLeast"/>
              <w:jc w:val="center"/>
              <w:rPr>
                <w:rFonts w:ascii="Times New Roman" w:hAnsi="Times New Roman" w:cs="Times New Roman"/>
              </w:rPr>
            </w:pPr>
          </w:p>
        </w:tc>
        <w:tc>
          <w:tcPr>
            <w:tcW w:w="1294" w:type="dxa"/>
            <w:tcBorders>
              <w:bottom w:val="single" w:sz="4" w:space="0" w:color="auto"/>
            </w:tcBorders>
          </w:tcPr>
          <w:p w14:paraId="3BC41120" w14:textId="305BFEB9" w:rsidR="007F3A0C"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2025</w:t>
            </w:r>
          </w:p>
        </w:tc>
        <w:tc>
          <w:tcPr>
            <w:tcW w:w="238" w:type="dxa"/>
          </w:tcPr>
          <w:p w14:paraId="6BD1C739" w14:textId="77777777" w:rsidR="007F3A0C" w:rsidRPr="00E30298" w:rsidRDefault="007F3A0C" w:rsidP="00E30298">
            <w:pPr>
              <w:spacing w:line="240" w:lineRule="atLeast"/>
              <w:jc w:val="center"/>
              <w:rPr>
                <w:rFonts w:ascii="Times New Roman" w:hAnsi="Times New Roman" w:cs="Times New Roman"/>
              </w:rPr>
            </w:pPr>
          </w:p>
        </w:tc>
        <w:tc>
          <w:tcPr>
            <w:tcW w:w="1112" w:type="dxa"/>
            <w:tcBorders>
              <w:bottom w:val="single" w:sz="4" w:space="0" w:color="auto"/>
            </w:tcBorders>
          </w:tcPr>
          <w:p w14:paraId="69D4C44D" w14:textId="1912788C" w:rsidR="007F3A0C"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2024</w:t>
            </w:r>
          </w:p>
        </w:tc>
        <w:tc>
          <w:tcPr>
            <w:tcW w:w="238" w:type="dxa"/>
          </w:tcPr>
          <w:p w14:paraId="227B9BB6" w14:textId="77777777" w:rsidR="007F3A0C" w:rsidRPr="00E30298" w:rsidRDefault="007F3A0C" w:rsidP="00E30298">
            <w:pPr>
              <w:spacing w:line="240" w:lineRule="atLeast"/>
              <w:jc w:val="center"/>
              <w:rPr>
                <w:rFonts w:ascii="Times New Roman" w:hAnsi="Times New Roman" w:cs="Times New Roman"/>
              </w:rPr>
            </w:pPr>
          </w:p>
        </w:tc>
        <w:tc>
          <w:tcPr>
            <w:tcW w:w="1112" w:type="dxa"/>
            <w:tcBorders>
              <w:bottom w:val="single" w:sz="4" w:space="0" w:color="auto"/>
            </w:tcBorders>
          </w:tcPr>
          <w:p w14:paraId="7B115182" w14:textId="5EEF061D" w:rsidR="007F3A0C"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2025</w:t>
            </w:r>
          </w:p>
        </w:tc>
        <w:tc>
          <w:tcPr>
            <w:tcW w:w="236" w:type="dxa"/>
          </w:tcPr>
          <w:p w14:paraId="6270D180" w14:textId="77777777" w:rsidR="007F3A0C" w:rsidRPr="00E30298" w:rsidRDefault="007F3A0C" w:rsidP="00E30298">
            <w:pPr>
              <w:spacing w:line="240" w:lineRule="atLeast"/>
              <w:jc w:val="center"/>
              <w:rPr>
                <w:rFonts w:ascii="Times New Roman" w:hAnsi="Times New Roman" w:cs="Times New Roman"/>
              </w:rPr>
            </w:pPr>
          </w:p>
        </w:tc>
        <w:tc>
          <w:tcPr>
            <w:tcW w:w="1114" w:type="dxa"/>
            <w:tcBorders>
              <w:bottom w:val="single" w:sz="4" w:space="0" w:color="auto"/>
            </w:tcBorders>
          </w:tcPr>
          <w:p w14:paraId="1D21FD49" w14:textId="5039834D" w:rsidR="007F3A0C"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2024</w:t>
            </w:r>
          </w:p>
        </w:tc>
      </w:tr>
      <w:tr w:rsidR="0044020C" w:rsidRPr="00E30298" w14:paraId="4F7F798E" w14:textId="77777777" w:rsidTr="00C779A6">
        <w:tc>
          <w:tcPr>
            <w:tcW w:w="3888" w:type="dxa"/>
          </w:tcPr>
          <w:p w14:paraId="2FB04198" w14:textId="77777777" w:rsidR="0044020C" w:rsidRPr="00E30298" w:rsidRDefault="0044020C" w:rsidP="0044020C">
            <w:pPr>
              <w:spacing w:line="240" w:lineRule="atLeast"/>
              <w:jc w:val="both"/>
              <w:rPr>
                <w:rFonts w:ascii="Times New Roman" w:hAnsi="Times New Roman" w:cs="Times New Roman"/>
              </w:rPr>
            </w:pPr>
            <w:r w:rsidRPr="00E30298">
              <w:rPr>
                <w:rFonts w:ascii="Times New Roman" w:hAnsi="Times New Roman" w:cs="Times New Roman"/>
              </w:rPr>
              <w:t xml:space="preserve">Changes in inventories </w:t>
            </w:r>
          </w:p>
        </w:tc>
        <w:tc>
          <w:tcPr>
            <w:tcW w:w="236" w:type="dxa"/>
          </w:tcPr>
          <w:p w14:paraId="17D133CC" w14:textId="77777777" w:rsidR="0044020C" w:rsidRPr="00E30298" w:rsidRDefault="0044020C" w:rsidP="0044020C">
            <w:pPr>
              <w:spacing w:line="240" w:lineRule="atLeast"/>
              <w:jc w:val="center"/>
              <w:rPr>
                <w:rFonts w:ascii="Times New Roman" w:hAnsi="Times New Roman" w:cs="Times New Roman"/>
              </w:rPr>
            </w:pPr>
          </w:p>
        </w:tc>
        <w:tc>
          <w:tcPr>
            <w:tcW w:w="1294" w:type="dxa"/>
          </w:tcPr>
          <w:p w14:paraId="4FBCC8D7" w14:textId="71FB2DE5"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(1,179,391)</w:t>
            </w:r>
          </w:p>
        </w:tc>
        <w:tc>
          <w:tcPr>
            <w:tcW w:w="238" w:type="dxa"/>
          </w:tcPr>
          <w:p w14:paraId="1871AEA2"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5C453E1D" w14:textId="7F0D211D"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(944,936)</w:t>
            </w:r>
          </w:p>
        </w:tc>
        <w:tc>
          <w:tcPr>
            <w:tcW w:w="238" w:type="dxa"/>
          </w:tcPr>
          <w:p w14:paraId="676CC064"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521D9EB5" w14:textId="35BC4721"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(1,193,908)</w:t>
            </w:r>
          </w:p>
        </w:tc>
        <w:tc>
          <w:tcPr>
            <w:tcW w:w="236" w:type="dxa"/>
          </w:tcPr>
          <w:p w14:paraId="555E728C" w14:textId="77777777" w:rsidR="0044020C" w:rsidRPr="00E30298" w:rsidRDefault="0044020C" w:rsidP="0044020C">
            <w:pPr>
              <w:tabs>
                <w:tab w:val="left" w:pos="907"/>
              </w:tabs>
              <w:spacing w:line="240" w:lineRule="atLeast"/>
              <w:ind w:right="-54"/>
              <w:jc w:val="right"/>
              <w:rPr>
                <w:rFonts w:ascii="Times New Roman" w:hAnsi="Times New Roman" w:cs="Times New Roman"/>
              </w:rPr>
            </w:pPr>
          </w:p>
        </w:tc>
        <w:tc>
          <w:tcPr>
            <w:tcW w:w="1114" w:type="dxa"/>
          </w:tcPr>
          <w:p w14:paraId="235D5B2C" w14:textId="629358BD" w:rsidR="0044020C" w:rsidRPr="00E30298" w:rsidRDefault="0044020C" w:rsidP="0044020C">
            <w:pPr>
              <w:spacing w:line="240" w:lineRule="atLeast"/>
              <w:jc w:val="right"/>
              <w:rPr>
                <w:rFonts w:ascii="Times New Roman" w:hAnsi="Times New Roman" w:cs="Times New Roman"/>
              </w:rPr>
            </w:pPr>
            <w:r w:rsidRPr="00E30298">
              <w:rPr>
                <w:rFonts w:ascii="Times New Roman" w:hAnsi="Times New Roman" w:cs="Times New Roman"/>
              </w:rPr>
              <w:t>(969,163)</w:t>
            </w:r>
          </w:p>
        </w:tc>
      </w:tr>
      <w:tr w:rsidR="0044020C" w:rsidRPr="00E30298" w14:paraId="6553FA8B" w14:textId="77777777" w:rsidTr="00C779A6">
        <w:tc>
          <w:tcPr>
            <w:tcW w:w="3888" w:type="dxa"/>
          </w:tcPr>
          <w:p w14:paraId="68671CDE" w14:textId="4C6DF27E" w:rsidR="0044020C" w:rsidRPr="00E30298" w:rsidRDefault="0044020C" w:rsidP="0044020C">
            <w:pPr>
              <w:spacing w:line="240" w:lineRule="atLeast"/>
              <w:jc w:val="both"/>
              <w:rPr>
                <w:rFonts w:ascii="Times New Roman" w:hAnsi="Times New Roman" w:cs="Times New Roman"/>
              </w:rPr>
            </w:pPr>
            <w:r w:rsidRPr="00E30298">
              <w:rPr>
                <w:rFonts w:ascii="Times New Roman" w:hAnsi="Times New Roman" w:cs="Times New Roman"/>
              </w:rPr>
              <w:t>Purchases of construction materials</w:t>
            </w:r>
          </w:p>
        </w:tc>
        <w:tc>
          <w:tcPr>
            <w:tcW w:w="236" w:type="dxa"/>
          </w:tcPr>
          <w:p w14:paraId="56CB5A25" w14:textId="77777777" w:rsidR="0044020C" w:rsidRPr="00E30298" w:rsidRDefault="0044020C" w:rsidP="0044020C">
            <w:pPr>
              <w:spacing w:line="240" w:lineRule="atLeast"/>
              <w:jc w:val="center"/>
              <w:rPr>
                <w:rFonts w:ascii="Times New Roman" w:hAnsi="Times New Roman" w:cs="Times New Roman"/>
              </w:rPr>
            </w:pPr>
          </w:p>
        </w:tc>
        <w:tc>
          <w:tcPr>
            <w:tcW w:w="1294" w:type="dxa"/>
          </w:tcPr>
          <w:p w14:paraId="524E340D" w14:textId="13017E8E"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1,901,507</w:t>
            </w:r>
          </w:p>
        </w:tc>
        <w:tc>
          <w:tcPr>
            <w:tcW w:w="238" w:type="dxa"/>
          </w:tcPr>
          <w:p w14:paraId="1D2FC52B"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4CABD26B" w14:textId="097C78C1"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2,599,403</w:t>
            </w:r>
          </w:p>
        </w:tc>
        <w:tc>
          <w:tcPr>
            <w:tcW w:w="238" w:type="dxa"/>
          </w:tcPr>
          <w:p w14:paraId="76B43DDE"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7BB6562C" w14:textId="07314C0C"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991,510</w:t>
            </w:r>
          </w:p>
        </w:tc>
        <w:tc>
          <w:tcPr>
            <w:tcW w:w="236" w:type="dxa"/>
          </w:tcPr>
          <w:p w14:paraId="1D14BED0" w14:textId="77777777" w:rsidR="0044020C" w:rsidRPr="00E30298" w:rsidRDefault="0044020C" w:rsidP="0044020C">
            <w:pPr>
              <w:tabs>
                <w:tab w:val="left" w:pos="907"/>
              </w:tabs>
              <w:spacing w:line="240" w:lineRule="atLeast"/>
              <w:jc w:val="right"/>
              <w:rPr>
                <w:rFonts w:ascii="Times New Roman" w:hAnsi="Times New Roman" w:cs="Times New Roman"/>
              </w:rPr>
            </w:pPr>
          </w:p>
        </w:tc>
        <w:tc>
          <w:tcPr>
            <w:tcW w:w="1114" w:type="dxa"/>
          </w:tcPr>
          <w:p w14:paraId="3FE8E989" w14:textId="6F5B6518" w:rsidR="0044020C" w:rsidRPr="00E30298" w:rsidRDefault="0044020C" w:rsidP="0044020C">
            <w:pPr>
              <w:spacing w:line="240" w:lineRule="atLeast"/>
              <w:jc w:val="right"/>
              <w:rPr>
                <w:rFonts w:ascii="Times New Roman" w:hAnsi="Times New Roman" w:cs="Times New Roman"/>
              </w:rPr>
            </w:pPr>
            <w:r w:rsidRPr="00E30298">
              <w:rPr>
                <w:rFonts w:ascii="Times New Roman" w:hAnsi="Times New Roman" w:cs="Times New Roman"/>
              </w:rPr>
              <w:t>1,385,764</w:t>
            </w:r>
          </w:p>
        </w:tc>
      </w:tr>
      <w:tr w:rsidR="0044020C" w:rsidRPr="00E30298" w14:paraId="77B51AE7" w14:textId="77777777" w:rsidTr="00C779A6">
        <w:tc>
          <w:tcPr>
            <w:tcW w:w="3888" w:type="dxa"/>
          </w:tcPr>
          <w:p w14:paraId="61BF952A" w14:textId="77777777" w:rsidR="0044020C" w:rsidRPr="00E30298" w:rsidRDefault="0044020C" w:rsidP="0044020C">
            <w:pPr>
              <w:spacing w:line="240" w:lineRule="atLeast"/>
              <w:jc w:val="both"/>
              <w:rPr>
                <w:rFonts w:ascii="Times New Roman" w:hAnsi="Times New Roman" w:cs="Times New Roman"/>
              </w:rPr>
            </w:pPr>
            <w:r w:rsidRPr="00E30298">
              <w:rPr>
                <w:rFonts w:ascii="Times New Roman" w:hAnsi="Times New Roman" w:cs="Times New Roman"/>
              </w:rPr>
              <w:t>Direct labor and subcontractor</w:t>
            </w:r>
          </w:p>
        </w:tc>
        <w:tc>
          <w:tcPr>
            <w:tcW w:w="236" w:type="dxa"/>
          </w:tcPr>
          <w:p w14:paraId="0DCA50F7" w14:textId="77777777" w:rsidR="0044020C" w:rsidRPr="00E30298" w:rsidRDefault="0044020C" w:rsidP="0044020C">
            <w:pPr>
              <w:spacing w:line="240" w:lineRule="atLeast"/>
              <w:jc w:val="center"/>
              <w:rPr>
                <w:rFonts w:ascii="Times New Roman" w:hAnsi="Times New Roman" w:cs="Times New Roman"/>
              </w:rPr>
            </w:pPr>
          </w:p>
        </w:tc>
        <w:tc>
          <w:tcPr>
            <w:tcW w:w="1294" w:type="dxa"/>
          </w:tcPr>
          <w:p w14:paraId="2590CC01" w14:textId="093F2A3A"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5,475,906</w:t>
            </w:r>
          </w:p>
        </w:tc>
        <w:tc>
          <w:tcPr>
            <w:tcW w:w="238" w:type="dxa"/>
          </w:tcPr>
          <w:p w14:paraId="3EEF05A6"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72B88F7D" w14:textId="5767D0E7"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4,200,986</w:t>
            </w:r>
          </w:p>
        </w:tc>
        <w:tc>
          <w:tcPr>
            <w:tcW w:w="238" w:type="dxa"/>
          </w:tcPr>
          <w:p w14:paraId="2D65949D"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2D031B96" w14:textId="44C61DB6"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6,796,034</w:t>
            </w:r>
          </w:p>
        </w:tc>
        <w:tc>
          <w:tcPr>
            <w:tcW w:w="236" w:type="dxa"/>
          </w:tcPr>
          <w:p w14:paraId="6B460715" w14:textId="77777777" w:rsidR="0044020C" w:rsidRPr="00E30298" w:rsidRDefault="0044020C" w:rsidP="0044020C">
            <w:pPr>
              <w:tabs>
                <w:tab w:val="left" w:pos="907"/>
              </w:tabs>
              <w:spacing w:line="240" w:lineRule="atLeast"/>
              <w:jc w:val="right"/>
              <w:rPr>
                <w:rFonts w:ascii="Times New Roman" w:hAnsi="Times New Roman" w:cs="Times New Roman"/>
              </w:rPr>
            </w:pPr>
          </w:p>
        </w:tc>
        <w:tc>
          <w:tcPr>
            <w:tcW w:w="1114" w:type="dxa"/>
          </w:tcPr>
          <w:p w14:paraId="788A964E" w14:textId="2973FBFC" w:rsidR="0044020C" w:rsidRPr="00E30298" w:rsidRDefault="0044020C" w:rsidP="0044020C">
            <w:pPr>
              <w:spacing w:line="240" w:lineRule="atLeast"/>
              <w:jc w:val="right"/>
              <w:rPr>
                <w:rFonts w:ascii="Times New Roman" w:hAnsi="Times New Roman" w:cs="Times New Roman"/>
              </w:rPr>
            </w:pPr>
            <w:r w:rsidRPr="00E30298">
              <w:rPr>
                <w:rFonts w:ascii="Times New Roman" w:hAnsi="Times New Roman" w:cs="Times New Roman"/>
              </w:rPr>
              <w:t>5,818,430</w:t>
            </w:r>
          </w:p>
        </w:tc>
      </w:tr>
      <w:tr w:rsidR="0044020C" w:rsidRPr="00E30298" w14:paraId="286F5E44" w14:textId="77777777" w:rsidTr="00C779A6">
        <w:tc>
          <w:tcPr>
            <w:tcW w:w="3888" w:type="dxa"/>
          </w:tcPr>
          <w:p w14:paraId="79D617C2" w14:textId="77777777" w:rsidR="0044020C" w:rsidRPr="00E30298" w:rsidRDefault="0044020C" w:rsidP="0044020C">
            <w:pPr>
              <w:spacing w:line="240" w:lineRule="atLeast"/>
              <w:jc w:val="both"/>
              <w:rPr>
                <w:rFonts w:ascii="Times New Roman" w:hAnsi="Times New Roman" w:cs="Times New Roman"/>
              </w:rPr>
            </w:pPr>
            <w:r w:rsidRPr="00E30298">
              <w:rPr>
                <w:rFonts w:ascii="Times New Roman" w:hAnsi="Times New Roman" w:cs="Times New Roman"/>
              </w:rPr>
              <w:t>Other construction expenses</w:t>
            </w:r>
          </w:p>
        </w:tc>
        <w:tc>
          <w:tcPr>
            <w:tcW w:w="236" w:type="dxa"/>
          </w:tcPr>
          <w:p w14:paraId="255A79D2" w14:textId="77777777" w:rsidR="0044020C" w:rsidRPr="00E30298" w:rsidRDefault="0044020C" w:rsidP="0044020C">
            <w:pPr>
              <w:spacing w:line="240" w:lineRule="atLeast"/>
              <w:jc w:val="center"/>
              <w:rPr>
                <w:rFonts w:ascii="Times New Roman" w:hAnsi="Times New Roman" w:cs="Times New Roman"/>
              </w:rPr>
            </w:pPr>
          </w:p>
        </w:tc>
        <w:tc>
          <w:tcPr>
            <w:tcW w:w="1294" w:type="dxa"/>
          </w:tcPr>
          <w:p w14:paraId="1B002902" w14:textId="7F6EA941"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527,860</w:t>
            </w:r>
          </w:p>
        </w:tc>
        <w:tc>
          <w:tcPr>
            <w:tcW w:w="238" w:type="dxa"/>
          </w:tcPr>
          <w:p w14:paraId="703202A6"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499C7ABD" w14:textId="2758BDF4"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858,487</w:t>
            </w:r>
          </w:p>
        </w:tc>
        <w:tc>
          <w:tcPr>
            <w:tcW w:w="238" w:type="dxa"/>
          </w:tcPr>
          <w:p w14:paraId="131D75D0"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6C3D552C" w14:textId="127BF0F1"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892,420</w:t>
            </w:r>
          </w:p>
        </w:tc>
        <w:tc>
          <w:tcPr>
            <w:tcW w:w="236" w:type="dxa"/>
          </w:tcPr>
          <w:p w14:paraId="07F96410" w14:textId="77777777" w:rsidR="0044020C" w:rsidRPr="00E30298" w:rsidRDefault="0044020C" w:rsidP="0044020C">
            <w:pPr>
              <w:tabs>
                <w:tab w:val="left" w:pos="907"/>
              </w:tabs>
              <w:spacing w:line="240" w:lineRule="atLeast"/>
              <w:jc w:val="right"/>
              <w:rPr>
                <w:rFonts w:ascii="Times New Roman" w:hAnsi="Times New Roman" w:cs="Times New Roman"/>
              </w:rPr>
            </w:pPr>
          </w:p>
        </w:tc>
        <w:tc>
          <w:tcPr>
            <w:tcW w:w="1114" w:type="dxa"/>
          </w:tcPr>
          <w:p w14:paraId="05805CA8" w14:textId="6DB94B56" w:rsidR="0044020C" w:rsidRPr="00E30298" w:rsidRDefault="0044020C" w:rsidP="0044020C">
            <w:pPr>
              <w:spacing w:line="240" w:lineRule="atLeast"/>
              <w:jc w:val="right"/>
              <w:rPr>
                <w:rFonts w:ascii="Times New Roman" w:hAnsi="Times New Roman" w:cs="Times New Roman"/>
                <w:cs/>
              </w:rPr>
            </w:pPr>
            <w:r w:rsidRPr="00E30298">
              <w:rPr>
                <w:rFonts w:ascii="Times New Roman" w:hAnsi="Times New Roman" w:cs="Times New Roman"/>
              </w:rPr>
              <w:t>1,322,262</w:t>
            </w:r>
          </w:p>
        </w:tc>
      </w:tr>
      <w:tr w:rsidR="0044020C" w:rsidRPr="00E30298" w14:paraId="38B738C5" w14:textId="77777777" w:rsidTr="00C779A6">
        <w:tc>
          <w:tcPr>
            <w:tcW w:w="3888" w:type="dxa"/>
          </w:tcPr>
          <w:p w14:paraId="53802A3F" w14:textId="77777777" w:rsidR="0044020C" w:rsidRPr="00E30298" w:rsidRDefault="0044020C" w:rsidP="0044020C">
            <w:pPr>
              <w:spacing w:line="240" w:lineRule="atLeast"/>
              <w:jc w:val="both"/>
              <w:rPr>
                <w:rFonts w:ascii="Times New Roman" w:hAnsi="Times New Roman" w:cs="Times New Roman"/>
              </w:rPr>
            </w:pPr>
            <w:r w:rsidRPr="00E30298">
              <w:rPr>
                <w:rFonts w:ascii="Times New Roman" w:hAnsi="Times New Roman" w:cs="Times New Roman"/>
              </w:rPr>
              <w:t>Employee benefit expenses</w:t>
            </w:r>
          </w:p>
        </w:tc>
        <w:tc>
          <w:tcPr>
            <w:tcW w:w="236" w:type="dxa"/>
          </w:tcPr>
          <w:p w14:paraId="76E1A107" w14:textId="77777777" w:rsidR="0044020C" w:rsidRPr="00E30298" w:rsidRDefault="0044020C" w:rsidP="0044020C">
            <w:pPr>
              <w:spacing w:line="240" w:lineRule="atLeast"/>
              <w:jc w:val="center"/>
              <w:rPr>
                <w:rFonts w:ascii="Times New Roman" w:hAnsi="Times New Roman" w:cs="Times New Roman"/>
              </w:rPr>
            </w:pPr>
          </w:p>
        </w:tc>
        <w:tc>
          <w:tcPr>
            <w:tcW w:w="1294" w:type="dxa"/>
          </w:tcPr>
          <w:p w14:paraId="48EB8A32" w14:textId="37D702FA"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1,449,521</w:t>
            </w:r>
          </w:p>
        </w:tc>
        <w:tc>
          <w:tcPr>
            <w:tcW w:w="238" w:type="dxa"/>
          </w:tcPr>
          <w:p w14:paraId="0F21755C"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11A0120E" w14:textId="03C64788"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1,161,333</w:t>
            </w:r>
          </w:p>
        </w:tc>
        <w:tc>
          <w:tcPr>
            <w:tcW w:w="238" w:type="dxa"/>
          </w:tcPr>
          <w:p w14:paraId="44E16F70"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177CF90D" w14:textId="68B2DE02"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986,971</w:t>
            </w:r>
          </w:p>
        </w:tc>
        <w:tc>
          <w:tcPr>
            <w:tcW w:w="236" w:type="dxa"/>
          </w:tcPr>
          <w:p w14:paraId="306B27A3" w14:textId="77777777" w:rsidR="0044020C" w:rsidRPr="00E30298" w:rsidRDefault="0044020C" w:rsidP="0044020C">
            <w:pPr>
              <w:tabs>
                <w:tab w:val="left" w:pos="907"/>
              </w:tabs>
              <w:spacing w:line="240" w:lineRule="atLeast"/>
              <w:jc w:val="right"/>
              <w:rPr>
                <w:rFonts w:ascii="Times New Roman" w:hAnsi="Times New Roman" w:cs="Times New Roman"/>
              </w:rPr>
            </w:pPr>
          </w:p>
        </w:tc>
        <w:tc>
          <w:tcPr>
            <w:tcW w:w="1114" w:type="dxa"/>
          </w:tcPr>
          <w:p w14:paraId="19DC6FBC" w14:textId="32E1636F" w:rsidR="0044020C" w:rsidRPr="00E30298" w:rsidRDefault="0044020C" w:rsidP="0044020C">
            <w:pPr>
              <w:spacing w:line="240" w:lineRule="atLeast"/>
              <w:jc w:val="right"/>
              <w:rPr>
                <w:rFonts w:ascii="Times New Roman" w:hAnsi="Times New Roman" w:cs="Times New Roman"/>
              </w:rPr>
            </w:pPr>
            <w:r w:rsidRPr="00E30298">
              <w:rPr>
                <w:rFonts w:ascii="Times New Roman" w:hAnsi="Times New Roman" w:cs="Times New Roman"/>
              </w:rPr>
              <w:t>698,059</w:t>
            </w:r>
          </w:p>
        </w:tc>
      </w:tr>
      <w:tr w:rsidR="0044020C" w:rsidRPr="00E30298" w14:paraId="3A1EC632" w14:textId="77777777" w:rsidTr="00C779A6">
        <w:tc>
          <w:tcPr>
            <w:tcW w:w="3888" w:type="dxa"/>
          </w:tcPr>
          <w:p w14:paraId="7822EF21" w14:textId="6B274139" w:rsidR="0044020C" w:rsidRPr="00E30298" w:rsidRDefault="0044020C" w:rsidP="0044020C">
            <w:pPr>
              <w:spacing w:line="240" w:lineRule="atLeast"/>
              <w:jc w:val="both"/>
              <w:rPr>
                <w:rFonts w:ascii="Times New Roman" w:hAnsi="Times New Roman" w:cs="Times New Roman"/>
              </w:rPr>
            </w:pPr>
            <w:r w:rsidRPr="00E30298">
              <w:rPr>
                <w:rFonts w:ascii="Times New Roman" w:hAnsi="Times New Roman" w:cs="Times New Roman"/>
              </w:rPr>
              <w:t>Depreciation and amortization</w:t>
            </w:r>
          </w:p>
        </w:tc>
        <w:tc>
          <w:tcPr>
            <w:tcW w:w="236" w:type="dxa"/>
          </w:tcPr>
          <w:p w14:paraId="6F3CC543" w14:textId="77777777" w:rsidR="0044020C" w:rsidRPr="00E30298" w:rsidRDefault="0044020C" w:rsidP="0044020C">
            <w:pPr>
              <w:spacing w:line="240" w:lineRule="atLeast"/>
              <w:jc w:val="center"/>
              <w:rPr>
                <w:rFonts w:ascii="Times New Roman" w:hAnsi="Times New Roman" w:cs="Times New Roman"/>
              </w:rPr>
            </w:pPr>
          </w:p>
        </w:tc>
        <w:tc>
          <w:tcPr>
            <w:tcW w:w="1294" w:type="dxa"/>
          </w:tcPr>
          <w:p w14:paraId="09689A59" w14:textId="27D9DA90"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1,110,21</w:t>
            </w:r>
            <w:r w:rsidR="00F5489D">
              <w:rPr>
                <w:rFonts w:ascii="Times New Roman" w:hAnsi="Times New Roman" w:cs="Times New Roman"/>
              </w:rPr>
              <w:t>0</w:t>
            </w:r>
          </w:p>
        </w:tc>
        <w:tc>
          <w:tcPr>
            <w:tcW w:w="238" w:type="dxa"/>
          </w:tcPr>
          <w:p w14:paraId="0CF5F751"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531D8DA1" w14:textId="6D6655F1"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875,678</w:t>
            </w:r>
          </w:p>
        </w:tc>
        <w:tc>
          <w:tcPr>
            <w:tcW w:w="238" w:type="dxa"/>
          </w:tcPr>
          <w:p w14:paraId="2FCF43F6"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3D6F127A" w14:textId="07D43FD5"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867,44</w:t>
            </w:r>
            <w:r w:rsidR="00F5489D">
              <w:rPr>
                <w:rFonts w:ascii="Times New Roman" w:hAnsi="Times New Roman" w:cs="Times New Roman"/>
              </w:rPr>
              <w:t>5</w:t>
            </w:r>
          </w:p>
        </w:tc>
        <w:tc>
          <w:tcPr>
            <w:tcW w:w="236" w:type="dxa"/>
          </w:tcPr>
          <w:p w14:paraId="6924B18D" w14:textId="77777777" w:rsidR="0044020C" w:rsidRPr="00E30298" w:rsidRDefault="0044020C" w:rsidP="0044020C">
            <w:pPr>
              <w:tabs>
                <w:tab w:val="left" w:pos="907"/>
              </w:tabs>
              <w:spacing w:line="240" w:lineRule="atLeast"/>
              <w:jc w:val="right"/>
              <w:rPr>
                <w:rFonts w:ascii="Times New Roman" w:hAnsi="Times New Roman" w:cs="Times New Roman"/>
              </w:rPr>
            </w:pPr>
          </w:p>
        </w:tc>
        <w:tc>
          <w:tcPr>
            <w:tcW w:w="1114" w:type="dxa"/>
          </w:tcPr>
          <w:p w14:paraId="3FBC6941" w14:textId="0C475809" w:rsidR="0044020C" w:rsidRPr="00E30298" w:rsidRDefault="0044020C" w:rsidP="0044020C">
            <w:pPr>
              <w:spacing w:line="240" w:lineRule="atLeast"/>
              <w:jc w:val="right"/>
              <w:rPr>
                <w:rFonts w:ascii="Times New Roman" w:hAnsi="Times New Roman" w:cs="Times New Roman"/>
              </w:rPr>
            </w:pPr>
            <w:r w:rsidRPr="00E30298">
              <w:rPr>
                <w:rFonts w:ascii="Times New Roman" w:hAnsi="Times New Roman" w:cs="Times New Roman"/>
              </w:rPr>
              <w:t>629,436</w:t>
            </w:r>
          </w:p>
        </w:tc>
      </w:tr>
      <w:tr w:rsidR="0044020C" w:rsidRPr="00E30298" w14:paraId="6D30CFA2" w14:textId="77777777" w:rsidTr="00C779A6">
        <w:tc>
          <w:tcPr>
            <w:tcW w:w="3888" w:type="dxa"/>
          </w:tcPr>
          <w:p w14:paraId="68099D41" w14:textId="77777777" w:rsidR="0044020C" w:rsidRPr="00E30298" w:rsidRDefault="0044020C" w:rsidP="0044020C">
            <w:pPr>
              <w:spacing w:line="240" w:lineRule="atLeast"/>
              <w:jc w:val="both"/>
              <w:rPr>
                <w:rFonts w:ascii="Times New Roman" w:hAnsi="Times New Roman" w:cs="Times New Roman"/>
              </w:rPr>
            </w:pPr>
            <w:r w:rsidRPr="00E30298">
              <w:rPr>
                <w:rFonts w:ascii="Times New Roman" w:hAnsi="Times New Roman" w:cs="Times New Roman"/>
              </w:rPr>
              <w:t>Management benefit expenses</w:t>
            </w:r>
          </w:p>
        </w:tc>
        <w:tc>
          <w:tcPr>
            <w:tcW w:w="236" w:type="dxa"/>
          </w:tcPr>
          <w:p w14:paraId="53E2AF96" w14:textId="77777777" w:rsidR="0044020C" w:rsidRPr="00E30298" w:rsidRDefault="0044020C" w:rsidP="0044020C">
            <w:pPr>
              <w:spacing w:line="240" w:lineRule="atLeast"/>
              <w:jc w:val="center"/>
              <w:rPr>
                <w:rFonts w:ascii="Times New Roman" w:hAnsi="Times New Roman" w:cs="Times New Roman"/>
              </w:rPr>
            </w:pPr>
          </w:p>
        </w:tc>
        <w:tc>
          <w:tcPr>
            <w:tcW w:w="1294" w:type="dxa"/>
          </w:tcPr>
          <w:p w14:paraId="3A76F9B0" w14:textId="22FEA8B9"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38,419</w:t>
            </w:r>
          </w:p>
        </w:tc>
        <w:tc>
          <w:tcPr>
            <w:tcW w:w="238" w:type="dxa"/>
          </w:tcPr>
          <w:p w14:paraId="0155B9DF"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50C846D3" w14:textId="4EB839A6"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41,765</w:t>
            </w:r>
          </w:p>
        </w:tc>
        <w:tc>
          <w:tcPr>
            <w:tcW w:w="238" w:type="dxa"/>
          </w:tcPr>
          <w:p w14:paraId="2E51E9F1"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178886F7" w14:textId="0C887105"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38,419</w:t>
            </w:r>
          </w:p>
        </w:tc>
        <w:tc>
          <w:tcPr>
            <w:tcW w:w="236" w:type="dxa"/>
          </w:tcPr>
          <w:p w14:paraId="6BAE5EFC" w14:textId="77777777" w:rsidR="0044020C" w:rsidRPr="00E30298" w:rsidRDefault="0044020C" w:rsidP="0044020C">
            <w:pPr>
              <w:tabs>
                <w:tab w:val="left" w:pos="907"/>
              </w:tabs>
              <w:spacing w:line="240" w:lineRule="atLeast"/>
              <w:jc w:val="right"/>
              <w:rPr>
                <w:rFonts w:ascii="Times New Roman" w:hAnsi="Times New Roman" w:cs="Times New Roman"/>
              </w:rPr>
            </w:pPr>
          </w:p>
        </w:tc>
        <w:tc>
          <w:tcPr>
            <w:tcW w:w="1114" w:type="dxa"/>
          </w:tcPr>
          <w:p w14:paraId="1B7EDEAA" w14:textId="7DA31E12" w:rsidR="0044020C" w:rsidRPr="00E30298" w:rsidRDefault="0044020C" w:rsidP="0044020C">
            <w:pPr>
              <w:spacing w:line="240" w:lineRule="atLeast"/>
              <w:jc w:val="right"/>
              <w:rPr>
                <w:rFonts w:ascii="Times New Roman" w:hAnsi="Times New Roman" w:cs="Times New Roman"/>
              </w:rPr>
            </w:pPr>
            <w:r w:rsidRPr="00E30298">
              <w:rPr>
                <w:rFonts w:ascii="Times New Roman" w:hAnsi="Times New Roman" w:cs="Times New Roman"/>
              </w:rPr>
              <w:t>41,765</w:t>
            </w:r>
          </w:p>
        </w:tc>
      </w:tr>
      <w:tr w:rsidR="0044020C" w:rsidRPr="00E30298" w14:paraId="4F7E2C27" w14:textId="77777777" w:rsidTr="00C779A6">
        <w:tc>
          <w:tcPr>
            <w:tcW w:w="3888" w:type="dxa"/>
          </w:tcPr>
          <w:p w14:paraId="75C5E7DC" w14:textId="77777777" w:rsidR="0044020C" w:rsidRPr="00E30298" w:rsidRDefault="0044020C" w:rsidP="0044020C">
            <w:pPr>
              <w:spacing w:line="240" w:lineRule="atLeast"/>
              <w:jc w:val="both"/>
              <w:rPr>
                <w:rFonts w:ascii="Times New Roman" w:hAnsi="Times New Roman" w:cs="Times New Roman"/>
              </w:rPr>
            </w:pPr>
            <w:r w:rsidRPr="00E30298">
              <w:rPr>
                <w:rFonts w:ascii="Times New Roman" w:hAnsi="Times New Roman" w:cs="Times New Roman"/>
              </w:rPr>
              <w:t>Other expenses</w:t>
            </w:r>
          </w:p>
        </w:tc>
        <w:tc>
          <w:tcPr>
            <w:tcW w:w="236" w:type="dxa"/>
          </w:tcPr>
          <w:p w14:paraId="445CE047" w14:textId="77777777" w:rsidR="0044020C" w:rsidRPr="00E30298" w:rsidRDefault="0044020C" w:rsidP="0044020C">
            <w:pPr>
              <w:spacing w:line="240" w:lineRule="atLeast"/>
              <w:jc w:val="center"/>
              <w:rPr>
                <w:rFonts w:ascii="Times New Roman" w:hAnsi="Times New Roman" w:cs="Times New Roman"/>
              </w:rPr>
            </w:pPr>
          </w:p>
        </w:tc>
        <w:tc>
          <w:tcPr>
            <w:tcW w:w="1294" w:type="dxa"/>
          </w:tcPr>
          <w:p w14:paraId="3A14D949" w14:textId="57C756C5"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34,98</w:t>
            </w:r>
            <w:r w:rsidR="00F5489D">
              <w:rPr>
                <w:rFonts w:ascii="Times New Roman" w:hAnsi="Times New Roman" w:cs="Times New Roman"/>
              </w:rPr>
              <w:t>5</w:t>
            </w:r>
          </w:p>
        </w:tc>
        <w:tc>
          <w:tcPr>
            <w:tcW w:w="238" w:type="dxa"/>
          </w:tcPr>
          <w:p w14:paraId="4CE0A906"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61C12D69" w14:textId="559F2464"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40,306</w:t>
            </w:r>
          </w:p>
        </w:tc>
        <w:tc>
          <w:tcPr>
            <w:tcW w:w="238" w:type="dxa"/>
          </w:tcPr>
          <w:p w14:paraId="4AF7F401" w14:textId="77777777" w:rsidR="0044020C" w:rsidRPr="00E30298" w:rsidRDefault="0044020C" w:rsidP="0044020C">
            <w:pPr>
              <w:spacing w:line="240" w:lineRule="atLeast"/>
              <w:jc w:val="right"/>
              <w:rPr>
                <w:rFonts w:ascii="Times New Roman" w:hAnsi="Times New Roman" w:cs="Times New Roman"/>
              </w:rPr>
            </w:pPr>
          </w:p>
        </w:tc>
        <w:tc>
          <w:tcPr>
            <w:tcW w:w="1112" w:type="dxa"/>
          </w:tcPr>
          <w:p w14:paraId="2558A28E" w14:textId="70AF5ADE"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193,33</w:t>
            </w:r>
            <w:r w:rsidR="00F5489D">
              <w:rPr>
                <w:rFonts w:ascii="Times New Roman" w:hAnsi="Times New Roman" w:cs="Times New Roman"/>
              </w:rPr>
              <w:t>9</w:t>
            </w:r>
          </w:p>
        </w:tc>
        <w:tc>
          <w:tcPr>
            <w:tcW w:w="236" w:type="dxa"/>
          </w:tcPr>
          <w:p w14:paraId="5460F368" w14:textId="77777777" w:rsidR="0044020C" w:rsidRPr="00E30298" w:rsidRDefault="0044020C" w:rsidP="0044020C">
            <w:pPr>
              <w:tabs>
                <w:tab w:val="left" w:pos="907"/>
              </w:tabs>
              <w:spacing w:line="240" w:lineRule="atLeast"/>
              <w:jc w:val="right"/>
              <w:rPr>
                <w:rFonts w:ascii="Times New Roman" w:hAnsi="Times New Roman" w:cs="Times New Roman"/>
              </w:rPr>
            </w:pPr>
          </w:p>
        </w:tc>
        <w:tc>
          <w:tcPr>
            <w:tcW w:w="1114" w:type="dxa"/>
          </w:tcPr>
          <w:p w14:paraId="2666C41C" w14:textId="3995765B" w:rsidR="0044020C" w:rsidRPr="00E30298" w:rsidRDefault="0044020C" w:rsidP="0044020C">
            <w:pPr>
              <w:spacing w:line="240" w:lineRule="atLeast"/>
              <w:jc w:val="right"/>
              <w:rPr>
                <w:rFonts w:ascii="Times New Roman" w:hAnsi="Times New Roman" w:cs="Times New Roman"/>
              </w:rPr>
            </w:pPr>
            <w:r w:rsidRPr="00E30298">
              <w:rPr>
                <w:rFonts w:ascii="Times New Roman" w:hAnsi="Times New Roman" w:cs="Times New Roman"/>
              </w:rPr>
              <w:t>189,908</w:t>
            </w:r>
          </w:p>
        </w:tc>
      </w:tr>
      <w:tr w:rsidR="0044020C" w:rsidRPr="00E30298" w14:paraId="56FDD8EC" w14:textId="77777777" w:rsidTr="00C779A6">
        <w:tc>
          <w:tcPr>
            <w:tcW w:w="3888" w:type="dxa"/>
          </w:tcPr>
          <w:p w14:paraId="3670C709" w14:textId="77777777" w:rsidR="0044020C" w:rsidRPr="00E30298" w:rsidRDefault="0044020C" w:rsidP="0044020C">
            <w:pPr>
              <w:spacing w:line="240" w:lineRule="atLeast"/>
              <w:jc w:val="both"/>
              <w:rPr>
                <w:rFonts w:ascii="Times New Roman" w:hAnsi="Times New Roman" w:cs="Times New Roman"/>
              </w:rPr>
            </w:pPr>
            <w:r w:rsidRPr="00E30298">
              <w:rPr>
                <w:rFonts w:ascii="Times New Roman" w:hAnsi="Times New Roman" w:cs="Times New Roman"/>
              </w:rPr>
              <w:t>Total expenses</w:t>
            </w:r>
          </w:p>
        </w:tc>
        <w:tc>
          <w:tcPr>
            <w:tcW w:w="236" w:type="dxa"/>
          </w:tcPr>
          <w:p w14:paraId="1F906935" w14:textId="77777777" w:rsidR="0044020C" w:rsidRPr="00E30298" w:rsidRDefault="0044020C" w:rsidP="0044020C">
            <w:pPr>
              <w:spacing w:line="240" w:lineRule="atLeast"/>
              <w:jc w:val="center"/>
              <w:rPr>
                <w:rFonts w:ascii="Times New Roman" w:hAnsi="Times New Roman" w:cs="Times New Roman"/>
              </w:rPr>
            </w:pPr>
          </w:p>
        </w:tc>
        <w:tc>
          <w:tcPr>
            <w:tcW w:w="1294" w:type="dxa"/>
            <w:tcBorders>
              <w:top w:val="single" w:sz="4" w:space="0" w:color="auto"/>
              <w:bottom w:val="double" w:sz="4" w:space="0" w:color="auto"/>
            </w:tcBorders>
          </w:tcPr>
          <w:p w14:paraId="0220CDEE" w14:textId="2B6C8EEC"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9,359,017</w:t>
            </w:r>
          </w:p>
        </w:tc>
        <w:tc>
          <w:tcPr>
            <w:tcW w:w="238" w:type="dxa"/>
          </w:tcPr>
          <w:p w14:paraId="3F88D55D" w14:textId="77777777" w:rsidR="0044020C" w:rsidRPr="00E30298" w:rsidRDefault="0044020C" w:rsidP="0044020C">
            <w:pPr>
              <w:spacing w:line="240" w:lineRule="atLeast"/>
              <w:jc w:val="right"/>
              <w:rPr>
                <w:rFonts w:ascii="Times New Roman" w:hAnsi="Times New Roman" w:cs="Times New Roman"/>
              </w:rPr>
            </w:pPr>
          </w:p>
        </w:tc>
        <w:tc>
          <w:tcPr>
            <w:tcW w:w="1112" w:type="dxa"/>
            <w:tcBorders>
              <w:top w:val="single" w:sz="4" w:space="0" w:color="auto"/>
              <w:bottom w:val="double" w:sz="4" w:space="0" w:color="auto"/>
            </w:tcBorders>
          </w:tcPr>
          <w:p w14:paraId="7F6E2993" w14:textId="4F759985"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8,833,022</w:t>
            </w:r>
          </w:p>
        </w:tc>
        <w:tc>
          <w:tcPr>
            <w:tcW w:w="238" w:type="dxa"/>
          </w:tcPr>
          <w:p w14:paraId="403DE69C" w14:textId="77777777" w:rsidR="0044020C" w:rsidRPr="00E30298" w:rsidRDefault="0044020C" w:rsidP="0044020C">
            <w:pPr>
              <w:spacing w:line="240" w:lineRule="atLeast"/>
              <w:jc w:val="right"/>
              <w:rPr>
                <w:rFonts w:ascii="Times New Roman" w:hAnsi="Times New Roman" w:cs="Times New Roman"/>
              </w:rPr>
            </w:pPr>
          </w:p>
        </w:tc>
        <w:tc>
          <w:tcPr>
            <w:tcW w:w="1112" w:type="dxa"/>
            <w:tcBorders>
              <w:top w:val="single" w:sz="4" w:space="0" w:color="auto"/>
              <w:bottom w:val="double" w:sz="4" w:space="0" w:color="auto"/>
            </w:tcBorders>
          </w:tcPr>
          <w:p w14:paraId="21C4D267" w14:textId="6D8F53B6" w:rsidR="0044020C" w:rsidRPr="00E30298" w:rsidRDefault="0044020C" w:rsidP="0044020C">
            <w:pPr>
              <w:spacing w:line="240" w:lineRule="atLeast"/>
              <w:jc w:val="right"/>
              <w:rPr>
                <w:rFonts w:ascii="Times New Roman" w:hAnsi="Times New Roman" w:cs="Times New Roman"/>
              </w:rPr>
            </w:pPr>
            <w:r w:rsidRPr="0044020C">
              <w:rPr>
                <w:rFonts w:ascii="Times New Roman" w:hAnsi="Times New Roman" w:cs="Times New Roman"/>
              </w:rPr>
              <w:t>9,572,230</w:t>
            </w:r>
          </w:p>
        </w:tc>
        <w:tc>
          <w:tcPr>
            <w:tcW w:w="236" w:type="dxa"/>
          </w:tcPr>
          <w:p w14:paraId="16C88A32" w14:textId="77777777" w:rsidR="0044020C" w:rsidRPr="00E30298" w:rsidRDefault="0044020C" w:rsidP="0044020C">
            <w:pPr>
              <w:spacing w:line="240" w:lineRule="atLeast"/>
              <w:jc w:val="right"/>
              <w:rPr>
                <w:rFonts w:ascii="Times New Roman" w:hAnsi="Times New Roman" w:cs="Times New Roman"/>
              </w:rPr>
            </w:pPr>
          </w:p>
        </w:tc>
        <w:tc>
          <w:tcPr>
            <w:tcW w:w="1114" w:type="dxa"/>
            <w:tcBorders>
              <w:top w:val="single" w:sz="4" w:space="0" w:color="auto"/>
              <w:bottom w:val="double" w:sz="4" w:space="0" w:color="auto"/>
            </w:tcBorders>
          </w:tcPr>
          <w:p w14:paraId="266A4C4C" w14:textId="79DF0489" w:rsidR="0044020C" w:rsidRPr="00E30298" w:rsidRDefault="0044020C" w:rsidP="0044020C">
            <w:pPr>
              <w:spacing w:line="240" w:lineRule="atLeast"/>
              <w:jc w:val="right"/>
              <w:rPr>
                <w:rFonts w:ascii="Times New Roman" w:hAnsi="Times New Roman" w:cs="Times New Roman"/>
              </w:rPr>
            </w:pPr>
            <w:r w:rsidRPr="00E30298">
              <w:rPr>
                <w:rFonts w:ascii="Times New Roman" w:hAnsi="Times New Roman" w:cs="Times New Roman"/>
              </w:rPr>
              <w:t>9,116,461</w:t>
            </w:r>
          </w:p>
        </w:tc>
      </w:tr>
    </w:tbl>
    <w:p w14:paraId="2FEEEEE1" w14:textId="77777777" w:rsidR="00081F4A" w:rsidRPr="00E30298" w:rsidRDefault="00081F4A" w:rsidP="00E30298">
      <w:pPr>
        <w:pStyle w:val="TOC2"/>
        <w:tabs>
          <w:tab w:val="left" w:pos="540"/>
        </w:tabs>
        <w:spacing w:before="0" w:line="240" w:lineRule="atLeast"/>
        <w:rPr>
          <w:rFonts w:ascii="Times New Roman" w:hAnsi="Times New Roman"/>
          <w:color w:val="000000"/>
        </w:rPr>
      </w:pPr>
    </w:p>
    <w:p w14:paraId="048E49F0" w14:textId="7952994F" w:rsidR="00C715AE" w:rsidRPr="00E30298" w:rsidRDefault="00C715AE" w:rsidP="00E30298">
      <w:pPr>
        <w:pStyle w:val="TOC2"/>
        <w:tabs>
          <w:tab w:val="left" w:pos="540"/>
        </w:tabs>
        <w:spacing w:before="0" w:line="240" w:lineRule="atLeast"/>
        <w:rPr>
          <w:rFonts w:ascii="Times New Roman" w:hAnsi="Times New Roman"/>
          <w:color w:val="000000"/>
        </w:rPr>
      </w:pPr>
      <w:r w:rsidRPr="00E30298">
        <w:rPr>
          <w:rFonts w:ascii="Times New Roman" w:hAnsi="Times New Roman"/>
          <w:color w:val="000000"/>
        </w:rPr>
        <w:t>2</w:t>
      </w:r>
      <w:r w:rsidR="00F7496A" w:rsidRPr="00E30298">
        <w:rPr>
          <w:rFonts w:ascii="Times New Roman" w:hAnsi="Times New Roman"/>
          <w:color w:val="000000"/>
        </w:rPr>
        <w:t>7</w:t>
      </w:r>
      <w:r w:rsidRPr="00E30298">
        <w:rPr>
          <w:rFonts w:ascii="Times New Roman" w:hAnsi="Times New Roman"/>
          <w:color w:val="000000"/>
        </w:rPr>
        <w:t>.</w:t>
      </w:r>
      <w:r w:rsidRPr="00E30298">
        <w:rPr>
          <w:rFonts w:ascii="Times New Roman" w:hAnsi="Times New Roman"/>
          <w:color w:val="000000"/>
        </w:rPr>
        <w:tab/>
        <w:t>DEFERRED TAX ASSETS</w:t>
      </w:r>
    </w:p>
    <w:p w14:paraId="61B7216D" w14:textId="77777777" w:rsidR="00C715AE" w:rsidRPr="00E30298" w:rsidRDefault="00C715AE" w:rsidP="00DA1538">
      <w:pPr>
        <w:spacing w:line="200" w:lineRule="atLeast"/>
        <w:ind w:right="29"/>
        <w:jc w:val="both"/>
        <w:rPr>
          <w:rFonts w:ascii="Times New Roman" w:hAnsi="Times New Roman" w:cs="Times New Roman"/>
          <w:sz w:val="14"/>
          <w:szCs w:val="14"/>
        </w:rPr>
      </w:pPr>
    </w:p>
    <w:p w14:paraId="498A3700" w14:textId="4364BA8B" w:rsidR="00C715AE" w:rsidRPr="00E30298" w:rsidRDefault="00DC1C9D" w:rsidP="00E30298">
      <w:pPr>
        <w:tabs>
          <w:tab w:val="left" w:pos="540"/>
        </w:tabs>
        <w:spacing w:line="240" w:lineRule="atLeast"/>
        <w:ind w:right="29"/>
        <w:jc w:val="both"/>
        <w:rPr>
          <w:rFonts w:ascii="Times New Roman" w:hAnsi="Times New Roman" w:cs="Times New Roman"/>
          <w:cs/>
        </w:rPr>
      </w:pPr>
      <w:r w:rsidRPr="00E30298">
        <w:rPr>
          <w:rFonts w:ascii="Times New Roman" w:hAnsi="Times New Roman" w:cs="Times New Roman"/>
        </w:rPr>
        <w:t>T</w:t>
      </w:r>
      <w:r w:rsidR="00C715AE" w:rsidRPr="00E30298">
        <w:rPr>
          <w:rFonts w:ascii="Times New Roman" w:hAnsi="Times New Roman" w:cs="Times New Roman"/>
        </w:rPr>
        <w:t xml:space="preserve">ax expense for each of the years ended December 31, </w:t>
      </w:r>
      <w:r w:rsidR="00482D77" w:rsidRPr="00E30298">
        <w:rPr>
          <w:rFonts w:ascii="Times New Roman" w:hAnsi="Times New Roman" w:cs="Times New Roman"/>
        </w:rPr>
        <w:t>2025</w:t>
      </w:r>
      <w:r w:rsidR="00C715AE" w:rsidRPr="00E30298">
        <w:rPr>
          <w:rFonts w:ascii="Times New Roman" w:hAnsi="Times New Roman" w:cs="Times New Roman"/>
        </w:rPr>
        <w:t xml:space="preserve"> and </w:t>
      </w:r>
      <w:r w:rsidR="00482D77" w:rsidRPr="00E30298">
        <w:rPr>
          <w:rFonts w:ascii="Times New Roman" w:hAnsi="Times New Roman" w:cs="Times New Roman"/>
        </w:rPr>
        <w:t>2024</w:t>
      </w:r>
      <w:r w:rsidR="00C715AE" w:rsidRPr="00E30298">
        <w:rPr>
          <w:rFonts w:ascii="Times New Roman" w:hAnsi="Times New Roman" w:cs="Times New Roman"/>
        </w:rPr>
        <w:t xml:space="preserve"> consisted of:</w:t>
      </w:r>
    </w:p>
    <w:p w14:paraId="566CE420" w14:textId="77777777" w:rsidR="00C715AE" w:rsidRPr="00E30298" w:rsidRDefault="00C715AE" w:rsidP="00DA1538">
      <w:pPr>
        <w:spacing w:line="200" w:lineRule="atLeast"/>
        <w:ind w:right="29"/>
        <w:jc w:val="both"/>
        <w:rPr>
          <w:rFonts w:ascii="Times New Roman" w:hAnsi="Times New Roman" w:cs="Times New Roman"/>
          <w:sz w:val="14"/>
          <w:szCs w:val="14"/>
        </w:rPr>
      </w:pPr>
    </w:p>
    <w:tbl>
      <w:tblPr>
        <w:tblW w:w="9576" w:type="dxa"/>
        <w:tblInd w:w="18" w:type="dxa"/>
        <w:tblLayout w:type="fixed"/>
        <w:tblLook w:val="0000" w:firstRow="0" w:lastRow="0" w:firstColumn="0" w:lastColumn="0" w:noHBand="0" w:noVBand="0"/>
      </w:tblPr>
      <w:tblGrid>
        <w:gridCol w:w="4230"/>
        <w:gridCol w:w="1197"/>
        <w:gridCol w:w="236"/>
        <w:gridCol w:w="1222"/>
        <w:gridCol w:w="242"/>
        <w:gridCol w:w="1099"/>
        <w:gridCol w:w="270"/>
        <w:gridCol w:w="1080"/>
      </w:tblGrid>
      <w:tr w:rsidR="00C715AE" w:rsidRPr="00E30298" w14:paraId="2E9A452A" w14:textId="77777777" w:rsidTr="003E4B97">
        <w:tc>
          <w:tcPr>
            <w:tcW w:w="4230" w:type="dxa"/>
          </w:tcPr>
          <w:p w14:paraId="2A787365" w14:textId="77777777" w:rsidR="00C715AE" w:rsidRPr="00E30298" w:rsidRDefault="00C715AE" w:rsidP="00E30298">
            <w:pPr>
              <w:tabs>
                <w:tab w:val="left" w:pos="360"/>
                <w:tab w:val="left" w:pos="720"/>
                <w:tab w:val="left" w:pos="1080"/>
              </w:tabs>
              <w:spacing w:line="240" w:lineRule="atLeast"/>
              <w:rPr>
                <w:rFonts w:ascii="Times New Roman" w:hAnsi="Times New Roman" w:cs="Times New Roman"/>
                <w:color w:val="000000"/>
              </w:rPr>
            </w:pPr>
          </w:p>
        </w:tc>
        <w:tc>
          <w:tcPr>
            <w:tcW w:w="5346" w:type="dxa"/>
            <w:gridSpan w:val="7"/>
            <w:tcBorders>
              <w:bottom w:val="single" w:sz="4" w:space="0" w:color="auto"/>
            </w:tcBorders>
          </w:tcPr>
          <w:p w14:paraId="69EFC660" w14:textId="77777777" w:rsidR="00C715AE" w:rsidRPr="00E30298" w:rsidRDefault="00C715AE" w:rsidP="00E30298">
            <w:pPr>
              <w:spacing w:line="240" w:lineRule="atLeast"/>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C715AE" w:rsidRPr="00E30298" w14:paraId="6A64FA2D" w14:textId="77777777" w:rsidTr="003E4B97">
        <w:tc>
          <w:tcPr>
            <w:tcW w:w="4230" w:type="dxa"/>
          </w:tcPr>
          <w:p w14:paraId="6F5C327F" w14:textId="77777777" w:rsidR="00C715AE" w:rsidRPr="00E30298" w:rsidRDefault="00C715AE" w:rsidP="00E30298">
            <w:pPr>
              <w:tabs>
                <w:tab w:val="left" w:pos="360"/>
                <w:tab w:val="left" w:pos="720"/>
                <w:tab w:val="left" w:pos="1080"/>
              </w:tabs>
              <w:spacing w:line="240" w:lineRule="atLeast"/>
              <w:rPr>
                <w:rFonts w:ascii="Times New Roman" w:hAnsi="Times New Roman" w:cs="Times New Roman"/>
                <w:color w:val="000000"/>
              </w:rPr>
            </w:pPr>
          </w:p>
        </w:tc>
        <w:tc>
          <w:tcPr>
            <w:tcW w:w="2655" w:type="dxa"/>
            <w:gridSpan w:val="3"/>
            <w:tcBorders>
              <w:top w:val="single" w:sz="4" w:space="0" w:color="auto"/>
              <w:bottom w:val="single" w:sz="4" w:space="0" w:color="auto"/>
            </w:tcBorders>
          </w:tcPr>
          <w:p w14:paraId="3F0A34F6" w14:textId="77777777" w:rsidR="00C715AE" w:rsidRPr="00E30298" w:rsidRDefault="00C715AE" w:rsidP="00E30298">
            <w:pPr>
              <w:tabs>
                <w:tab w:val="left" w:pos="360"/>
                <w:tab w:val="left" w:pos="720"/>
                <w:tab w:val="left" w:pos="1080"/>
                <w:tab w:val="left" w:pos="2848"/>
              </w:tabs>
              <w:spacing w:line="240" w:lineRule="atLeast"/>
              <w:ind w:left="-122" w:right="-99"/>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42" w:type="dxa"/>
            <w:tcBorders>
              <w:top w:val="single" w:sz="4" w:space="0" w:color="auto"/>
            </w:tcBorders>
          </w:tcPr>
          <w:p w14:paraId="059EA0E8" w14:textId="77777777" w:rsidR="00C715AE" w:rsidRPr="00E30298" w:rsidRDefault="00C715AE" w:rsidP="00E30298">
            <w:pPr>
              <w:tabs>
                <w:tab w:val="left" w:pos="360"/>
                <w:tab w:val="left" w:pos="720"/>
                <w:tab w:val="left" w:pos="1080"/>
              </w:tabs>
              <w:spacing w:line="240" w:lineRule="atLeast"/>
              <w:rPr>
                <w:rFonts w:ascii="Times New Roman" w:hAnsi="Times New Roman" w:cs="Times New Roman"/>
                <w:color w:val="000000"/>
              </w:rPr>
            </w:pPr>
          </w:p>
        </w:tc>
        <w:tc>
          <w:tcPr>
            <w:tcW w:w="2449" w:type="dxa"/>
            <w:gridSpan w:val="3"/>
            <w:tcBorders>
              <w:top w:val="single" w:sz="4" w:space="0" w:color="auto"/>
              <w:bottom w:val="single" w:sz="4" w:space="0" w:color="auto"/>
            </w:tcBorders>
          </w:tcPr>
          <w:p w14:paraId="318F8819" w14:textId="77777777" w:rsidR="00C715AE" w:rsidRPr="00E30298" w:rsidRDefault="00C715AE"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DE1E37" w:rsidRPr="00E30298" w14:paraId="6093B282" w14:textId="77777777" w:rsidTr="003E4B97">
        <w:tc>
          <w:tcPr>
            <w:tcW w:w="4230" w:type="dxa"/>
          </w:tcPr>
          <w:p w14:paraId="3EDE7B0C" w14:textId="77777777" w:rsidR="00DE1E37" w:rsidRPr="00E30298" w:rsidRDefault="00DE1E37"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97" w:type="dxa"/>
            <w:tcBorders>
              <w:top w:val="single" w:sz="4" w:space="0" w:color="auto"/>
              <w:bottom w:val="single" w:sz="4" w:space="0" w:color="auto"/>
            </w:tcBorders>
          </w:tcPr>
          <w:p w14:paraId="78234802" w14:textId="03A37913" w:rsidR="00DE1E37" w:rsidRPr="00E30298" w:rsidRDefault="00482D77" w:rsidP="00E30298">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36" w:type="dxa"/>
            <w:tcBorders>
              <w:top w:val="single" w:sz="4" w:space="0" w:color="auto"/>
            </w:tcBorders>
          </w:tcPr>
          <w:p w14:paraId="7C8E6DF5" w14:textId="77777777" w:rsidR="00DE1E37" w:rsidRPr="00E30298" w:rsidRDefault="00DE1E37"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222" w:type="dxa"/>
            <w:tcBorders>
              <w:top w:val="single" w:sz="4" w:space="0" w:color="auto"/>
              <w:bottom w:val="single" w:sz="4" w:space="0" w:color="auto"/>
            </w:tcBorders>
          </w:tcPr>
          <w:p w14:paraId="7F1D4C4E" w14:textId="026CC21C" w:rsidR="00DE1E37"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c>
          <w:tcPr>
            <w:tcW w:w="242" w:type="dxa"/>
          </w:tcPr>
          <w:p w14:paraId="220559BA" w14:textId="77777777" w:rsidR="00DE1E37" w:rsidRPr="00E30298" w:rsidRDefault="00DE1E37"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99" w:type="dxa"/>
            <w:tcBorders>
              <w:bottom w:val="single" w:sz="4" w:space="0" w:color="auto"/>
            </w:tcBorders>
          </w:tcPr>
          <w:p w14:paraId="4250051E" w14:textId="109FDEC5" w:rsidR="00DE1E37"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70" w:type="dxa"/>
          </w:tcPr>
          <w:p w14:paraId="12E133DB" w14:textId="77777777" w:rsidR="00DE1E37" w:rsidRPr="00E30298" w:rsidRDefault="00DE1E37"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648F17DF" w14:textId="6294B899" w:rsidR="00DE1E37"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r>
      <w:tr w:rsidR="00FE667D" w:rsidRPr="00E30298" w14:paraId="7230B725" w14:textId="77777777" w:rsidTr="00A56566">
        <w:tc>
          <w:tcPr>
            <w:tcW w:w="4230" w:type="dxa"/>
          </w:tcPr>
          <w:p w14:paraId="1D33FFAB" w14:textId="77777777" w:rsidR="00FE667D" w:rsidRPr="00E30298" w:rsidRDefault="00FE667D" w:rsidP="00FE667D">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Tax expense - current tax</w:t>
            </w:r>
          </w:p>
        </w:tc>
        <w:tc>
          <w:tcPr>
            <w:tcW w:w="1197" w:type="dxa"/>
          </w:tcPr>
          <w:p w14:paraId="6EE3FFCF" w14:textId="3C97D85B" w:rsidR="00FE667D" w:rsidRPr="00E30298" w:rsidRDefault="00FE667D" w:rsidP="00FE667D">
            <w:pPr>
              <w:spacing w:line="240" w:lineRule="atLeast"/>
              <w:jc w:val="right"/>
              <w:rPr>
                <w:rFonts w:ascii="Times New Roman" w:hAnsi="Times New Roman" w:cs="Times New Roman"/>
              </w:rPr>
            </w:pPr>
            <w:r w:rsidRPr="00FE667D">
              <w:rPr>
                <w:rFonts w:ascii="Times New Roman" w:hAnsi="Times New Roman" w:cs="Times New Roman"/>
              </w:rPr>
              <w:t>290,223</w:t>
            </w:r>
          </w:p>
        </w:tc>
        <w:tc>
          <w:tcPr>
            <w:tcW w:w="236" w:type="dxa"/>
          </w:tcPr>
          <w:p w14:paraId="3BD9AD59" w14:textId="77777777" w:rsidR="00FE667D" w:rsidRPr="00E30298" w:rsidRDefault="00FE667D" w:rsidP="00FE667D">
            <w:pPr>
              <w:spacing w:line="240" w:lineRule="atLeast"/>
              <w:jc w:val="center"/>
              <w:rPr>
                <w:rFonts w:ascii="Times New Roman" w:hAnsi="Times New Roman" w:cs="Times New Roman"/>
              </w:rPr>
            </w:pPr>
          </w:p>
        </w:tc>
        <w:tc>
          <w:tcPr>
            <w:tcW w:w="1222" w:type="dxa"/>
          </w:tcPr>
          <w:p w14:paraId="28DC00A2" w14:textId="36268167" w:rsidR="00FE667D" w:rsidRPr="00E30298" w:rsidRDefault="00FE667D" w:rsidP="00FE667D">
            <w:pPr>
              <w:spacing w:line="240" w:lineRule="atLeast"/>
              <w:jc w:val="right"/>
              <w:rPr>
                <w:rFonts w:ascii="Times New Roman" w:hAnsi="Times New Roman" w:cs="Times New Roman"/>
              </w:rPr>
            </w:pPr>
            <w:r w:rsidRPr="00FE667D">
              <w:rPr>
                <w:rFonts w:ascii="Times New Roman" w:hAnsi="Times New Roman" w:cs="Times New Roman"/>
              </w:rPr>
              <w:t>97,485</w:t>
            </w:r>
          </w:p>
        </w:tc>
        <w:tc>
          <w:tcPr>
            <w:tcW w:w="242" w:type="dxa"/>
          </w:tcPr>
          <w:p w14:paraId="1B10FD67" w14:textId="77777777" w:rsidR="00FE667D" w:rsidRPr="00E30298" w:rsidRDefault="00FE667D" w:rsidP="00FE667D">
            <w:pPr>
              <w:spacing w:line="240" w:lineRule="atLeast"/>
              <w:jc w:val="center"/>
              <w:rPr>
                <w:rFonts w:ascii="Times New Roman" w:hAnsi="Times New Roman" w:cs="Times New Roman"/>
              </w:rPr>
            </w:pPr>
          </w:p>
        </w:tc>
        <w:tc>
          <w:tcPr>
            <w:tcW w:w="1099" w:type="dxa"/>
          </w:tcPr>
          <w:p w14:paraId="75D614E2" w14:textId="7E3F1C83" w:rsidR="00FE667D" w:rsidRPr="00E30298" w:rsidRDefault="00FE667D" w:rsidP="00FE667D">
            <w:pPr>
              <w:spacing w:line="240" w:lineRule="atLeast"/>
              <w:jc w:val="right"/>
              <w:rPr>
                <w:rFonts w:ascii="Times New Roman" w:hAnsi="Times New Roman" w:cs="Times New Roman"/>
                <w:cs/>
              </w:rPr>
            </w:pPr>
            <w:r w:rsidRPr="00FE667D">
              <w:rPr>
                <w:rFonts w:ascii="Times New Roman" w:hAnsi="Times New Roman" w:cs="Times New Roman"/>
              </w:rPr>
              <w:t>288,831</w:t>
            </w:r>
          </w:p>
        </w:tc>
        <w:tc>
          <w:tcPr>
            <w:tcW w:w="270" w:type="dxa"/>
          </w:tcPr>
          <w:p w14:paraId="30EC1258" w14:textId="77777777" w:rsidR="00FE667D" w:rsidRPr="00E30298" w:rsidRDefault="00FE667D" w:rsidP="00FE667D">
            <w:pPr>
              <w:spacing w:line="240" w:lineRule="atLeast"/>
              <w:jc w:val="right"/>
              <w:rPr>
                <w:rFonts w:ascii="Times New Roman" w:hAnsi="Times New Roman" w:cs="Times New Roman"/>
              </w:rPr>
            </w:pPr>
          </w:p>
        </w:tc>
        <w:tc>
          <w:tcPr>
            <w:tcW w:w="1080" w:type="dxa"/>
          </w:tcPr>
          <w:p w14:paraId="6B8897B4" w14:textId="3BBCA65B" w:rsidR="00FE667D" w:rsidRPr="00E30298" w:rsidRDefault="00FE667D" w:rsidP="00FE667D">
            <w:pPr>
              <w:spacing w:line="240" w:lineRule="atLeast"/>
              <w:jc w:val="right"/>
              <w:rPr>
                <w:rFonts w:ascii="Times New Roman" w:hAnsi="Times New Roman" w:cs="Times New Roman"/>
              </w:rPr>
            </w:pPr>
            <w:r w:rsidRPr="00E30298">
              <w:rPr>
                <w:rFonts w:ascii="Times New Roman" w:hAnsi="Times New Roman" w:cs="Times New Roman"/>
              </w:rPr>
              <w:t>85,195</w:t>
            </w:r>
          </w:p>
        </w:tc>
      </w:tr>
      <w:tr w:rsidR="00FE667D" w:rsidRPr="00E30298" w14:paraId="385B5E9E" w14:textId="77777777" w:rsidTr="00A56566">
        <w:tc>
          <w:tcPr>
            <w:tcW w:w="4230" w:type="dxa"/>
          </w:tcPr>
          <w:p w14:paraId="51EEEFDD" w14:textId="6BA0174B" w:rsidR="00FE667D" w:rsidRPr="00E30298" w:rsidRDefault="00FE667D" w:rsidP="00FE667D">
            <w:pPr>
              <w:tabs>
                <w:tab w:val="left" w:pos="540"/>
              </w:tabs>
              <w:spacing w:line="240" w:lineRule="atLeast"/>
              <w:ind w:left="-40" w:right="71"/>
              <w:rPr>
                <w:rFonts w:ascii="Times New Roman" w:eastAsia="MS Mincho" w:hAnsi="Times New Roman" w:cs="Times New Roman"/>
                <w:u w:val="double"/>
                <w:lang w:val="en-GB"/>
              </w:rPr>
            </w:pPr>
            <w:r w:rsidRPr="00E30298">
              <w:rPr>
                <w:rFonts w:ascii="Times New Roman" w:hAnsi="Times New Roman" w:cs="Times New Roman"/>
              </w:rPr>
              <w:t>Add (Less): Tax effect</w:t>
            </w:r>
            <w:r w:rsidRPr="00E30298">
              <w:rPr>
                <w:rFonts w:ascii="Times New Roman" w:hAnsi="Times New Roman" w:cs="Times New Roman"/>
                <w:szCs w:val="22"/>
              </w:rPr>
              <w:t>s</w:t>
            </w:r>
            <w:r w:rsidRPr="00E30298">
              <w:rPr>
                <w:rFonts w:ascii="Times New Roman" w:hAnsi="Times New Roman" w:cs="Times New Roman"/>
              </w:rPr>
              <w:t xml:space="preserve"> from deferred tax of temporary differences</w:t>
            </w:r>
          </w:p>
        </w:tc>
        <w:tc>
          <w:tcPr>
            <w:tcW w:w="1197" w:type="dxa"/>
          </w:tcPr>
          <w:p w14:paraId="5674E101" w14:textId="77777777" w:rsidR="00FE667D" w:rsidRPr="00E30298" w:rsidRDefault="00FE667D" w:rsidP="00FE667D">
            <w:pPr>
              <w:spacing w:line="240" w:lineRule="atLeast"/>
              <w:jc w:val="right"/>
              <w:rPr>
                <w:rFonts w:ascii="Times New Roman" w:hAnsi="Times New Roman" w:cs="Times New Roman"/>
              </w:rPr>
            </w:pPr>
          </w:p>
        </w:tc>
        <w:tc>
          <w:tcPr>
            <w:tcW w:w="236" w:type="dxa"/>
          </w:tcPr>
          <w:p w14:paraId="5CE8B688" w14:textId="77777777" w:rsidR="00FE667D" w:rsidRPr="00E30298" w:rsidRDefault="00FE667D" w:rsidP="00FE667D">
            <w:pPr>
              <w:tabs>
                <w:tab w:val="left" w:pos="360"/>
                <w:tab w:val="left" w:pos="720"/>
                <w:tab w:val="left" w:pos="1080"/>
              </w:tabs>
              <w:spacing w:line="240" w:lineRule="atLeast"/>
              <w:rPr>
                <w:rFonts w:ascii="Times New Roman" w:hAnsi="Times New Roman" w:cs="Times New Roman"/>
              </w:rPr>
            </w:pPr>
          </w:p>
        </w:tc>
        <w:tc>
          <w:tcPr>
            <w:tcW w:w="1222" w:type="dxa"/>
          </w:tcPr>
          <w:p w14:paraId="66AF7112" w14:textId="77777777" w:rsidR="00FE667D" w:rsidRPr="00E30298" w:rsidRDefault="00FE667D" w:rsidP="00FE667D">
            <w:pPr>
              <w:spacing w:line="240" w:lineRule="atLeast"/>
              <w:jc w:val="right"/>
              <w:rPr>
                <w:rFonts w:ascii="Times New Roman" w:hAnsi="Times New Roman" w:cs="Times New Roman"/>
              </w:rPr>
            </w:pPr>
          </w:p>
        </w:tc>
        <w:tc>
          <w:tcPr>
            <w:tcW w:w="242" w:type="dxa"/>
          </w:tcPr>
          <w:p w14:paraId="7391AE6E" w14:textId="77777777" w:rsidR="00FE667D" w:rsidRPr="00E30298" w:rsidRDefault="00FE667D" w:rsidP="00FE667D">
            <w:pPr>
              <w:tabs>
                <w:tab w:val="left" w:pos="360"/>
                <w:tab w:val="left" w:pos="720"/>
                <w:tab w:val="left" w:pos="1080"/>
              </w:tabs>
              <w:spacing w:line="240" w:lineRule="atLeast"/>
              <w:rPr>
                <w:rFonts w:ascii="Times New Roman" w:hAnsi="Times New Roman" w:cs="Times New Roman"/>
              </w:rPr>
            </w:pPr>
          </w:p>
        </w:tc>
        <w:tc>
          <w:tcPr>
            <w:tcW w:w="1099" w:type="dxa"/>
          </w:tcPr>
          <w:p w14:paraId="36DDAB92" w14:textId="77777777" w:rsidR="00FE667D" w:rsidRPr="00E30298" w:rsidRDefault="00FE667D" w:rsidP="00FE667D">
            <w:pPr>
              <w:spacing w:line="240" w:lineRule="atLeast"/>
              <w:jc w:val="right"/>
              <w:rPr>
                <w:rFonts w:ascii="Times New Roman" w:hAnsi="Times New Roman" w:cs="Times New Roman"/>
              </w:rPr>
            </w:pPr>
          </w:p>
        </w:tc>
        <w:tc>
          <w:tcPr>
            <w:tcW w:w="270" w:type="dxa"/>
          </w:tcPr>
          <w:p w14:paraId="710BD262" w14:textId="77777777" w:rsidR="00FE667D" w:rsidRPr="00E30298" w:rsidRDefault="00FE667D" w:rsidP="00FE667D">
            <w:pPr>
              <w:spacing w:line="240" w:lineRule="atLeast"/>
              <w:ind w:right="72"/>
              <w:jc w:val="right"/>
              <w:rPr>
                <w:rFonts w:ascii="Times New Roman" w:hAnsi="Times New Roman" w:cs="Times New Roman"/>
                <w:color w:val="000000"/>
              </w:rPr>
            </w:pPr>
          </w:p>
        </w:tc>
        <w:tc>
          <w:tcPr>
            <w:tcW w:w="1080" w:type="dxa"/>
          </w:tcPr>
          <w:p w14:paraId="6D92EB57" w14:textId="77777777" w:rsidR="00FE667D" w:rsidRPr="00E30298" w:rsidRDefault="00FE667D" w:rsidP="00FE667D">
            <w:pPr>
              <w:tabs>
                <w:tab w:val="left" w:pos="540"/>
              </w:tabs>
              <w:spacing w:line="240" w:lineRule="atLeast"/>
              <w:ind w:left="-40" w:right="71"/>
              <w:jc w:val="right"/>
              <w:rPr>
                <w:rFonts w:ascii="Times New Roman" w:hAnsi="Times New Roman" w:cs="Times New Roman"/>
              </w:rPr>
            </w:pPr>
          </w:p>
        </w:tc>
      </w:tr>
      <w:tr w:rsidR="004F5481" w:rsidRPr="00E30298" w14:paraId="37B8AEE5" w14:textId="77777777" w:rsidTr="00A56566">
        <w:tc>
          <w:tcPr>
            <w:tcW w:w="4230" w:type="dxa"/>
            <w:vAlign w:val="bottom"/>
          </w:tcPr>
          <w:p w14:paraId="2449B089" w14:textId="77777777" w:rsidR="004F5481" w:rsidRPr="00E30298" w:rsidRDefault="004F5481" w:rsidP="004F5481">
            <w:pPr>
              <w:pStyle w:val="ListParagraph"/>
              <w:numPr>
                <w:ilvl w:val="0"/>
                <w:numId w:val="18"/>
              </w:numPr>
              <w:tabs>
                <w:tab w:val="left" w:pos="297"/>
              </w:tabs>
              <w:spacing w:line="240" w:lineRule="atLeast"/>
              <w:ind w:left="522" w:right="71"/>
              <w:rPr>
                <w:rFonts w:ascii="Times New Roman" w:hAnsi="Times New Roman" w:cs="Times New Roman"/>
                <w:szCs w:val="18"/>
              </w:rPr>
            </w:pPr>
            <w:r w:rsidRPr="00E30298">
              <w:rPr>
                <w:rFonts w:ascii="Times New Roman" w:hAnsi="Times New Roman" w:cs="Times New Roman"/>
                <w:szCs w:val="18"/>
              </w:rPr>
              <w:t>Tax benefit on loss carry-forwards</w:t>
            </w:r>
          </w:p>
        </w:tc>
        <w:tc>
          <w:tcPr>
            <w:tcW w:w="1197" w:type="dxa"/>
          </w:tcPr>
          <w:p w14:paraId="3A064924" w14:textId="048D40BA"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(10,789)</w:t>
            </w:r>
          </w:p>
        </w:tc>
        <w:tc>
          <w:tcPr>
            <w:tcW w:w="236" w:type="dxa"/>
          </w:tcPr>
          <w:p w14:paraId="1E30CDF6" w14:textId="77777777" w:rsidR="004F5481" w:rsidRPr="00E30298" w:rsidRDefault="004F5481" w:rsidP="004F5481">
            <w:pPr>
              <w:tabs>
                <w:tab w:val="left" w:pos="540"/>
              </w:tabs>
              <w:spacing w:line="240" w:lineRule="atLeast"/>
              <w:ind w:left="-40" w:right="-54"/>
              <w:jc w:val="center"/>
              <w:rPr>
                <w:rFonts w:ascii="Times New Roman" w:hAnsi="Times New Roman" w:cs="Times New Roman"/>
              </w:rPr>
            </w:pPr>
          </w:p>
        </w:tc>
        <w:tc>
          <w:tcPr>
            <w:tcW w:w="1222" w:type="dxa"/>
          </w:tcPr>
          <w:p w14:paraId="515A0EB6" w14:textId="39F8C57C"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(3,657)</w:t>
            </w:r>
          </w:p>
        </w:tc>
        <w:tc>
          <w:tcPr>
            <w:tcW w:w="242" w:type="dxa"/>
          </w:tcPr>
          <w:p w14:paraId="06F34CBD" w14:textId="77777777" w:rsidR="004F5481" w:rsidRPr="00E30298" w:rsidRDefault="004F5481" w:rsidP="004F5481">
            <w:pPr>
              <w:tabs>
                <w:tab w:val="left" w:pos="540"/>
              </w:tabs>
              <w:spacing w:line="240" w:lineRule="atLeast"/>
              <w:ind w:left="-40" w:right="-54"/>
              <w:jc w:val="center"/>
              <w:rPr>
                <w:rFonts w:ascii="Times New Roman" w:hAnsi="Times New Roman" w:cs="Times New Roman"/>
              </w:rPr>
            </w:pPr>
          </w:p>
        </w:tc>
        <w:tc>
          <w:tcPr>
            <w:tcW w:w="1099" w:type="dxa"/>
          </w:tcPr>
          <w:p w14:paraId="3ED3A25C" w14:textId="17BCFC71"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(4,455)</w:t>
            </w:r>
          </w:p>
        </w:tc>
        <w:tc>
          <w:tcPr>
            <w:tcW w:w="270" w:type="dxa"/>
          </w:tcPr>
          <w:p w14:paraId="580889FF" w14:textId="77777777" w:rsidR="004F5481" w:rsidRPr="00E30298" w:rsidRDefault="004F5481" w:rsidP="004F5481">
            <w:pPr>
              <w:spacing w:line="240" w:lineRule="atLeast"/>
              <w:ind w:right="72"/>
              <w:jc w:val="right"/>
              <w:rPr>
                <w:rFonts w:ascii="Times New Roman" w:hAnsi="Times New Roman" w:cs="Times New Roman"/>
                <w:color w:val="000000"/>
              </w:rPr>
            </w:pPr>
          </w:p>
        </w:tc>
        <w:tc>
          <w:tcPr>
            <w:tcW w:w="1080" w:type="dxa"/>
          </w:tcPr>
          <w:p w14:paraId="5AA2EF06" w14:textId="6675F2AB" w:rsidR="004F5481" w:rsidRPr="00E30298" w:rsidRDefault="004F5481" w:rsidP="004F5481">
            <w:pPr>
              <w:spacing w:line="240" w:lineRule="atLeast"/>
              <w:ind w:right="-54"/>
              <w:jc w:val="right"/>
              <w:rPr>
                <w:rFonts w:ascii="Times New Roman" w:hAnsi="Times New Roman" w:cs="Times New Roman"/>
              </w:rPr>
            </w:pPr>
            <w:r w:rsidRPr="00E30298">
              <w:rPr>
                <w:rFonts w:ascii="Times New Roman" w:hAnsi="Times New Roman" w:cs="Times New Roman"/>
              </w:rPr>
              <w:t>(3,877)</w:t>
            </w:r>
          </w:p>
        </w:tc>
      </w:tr>
      <w:tr w:rsidR="004F5481" w:rsidRPr="00E30298" w14:paraId="19B42512" w14:textId="77777777" w:rsidTr="00A56566">
        <w:tc>
          <w:tcPr>
            <w:tcW w:w="4230" w:type="dxa"/>
            <w:vAlign w:val="bottom"/>
          </w:tcPr>
          <w:p w14:paraId="7D952307" w14:textId="743BD829" w:rsidR="004F5481" w:rsidRPr="00E30298" w:rsidRDefault="004F5481" w:rsidP="004F5481">
            <w:pPr>
              <w:pStyle w:val="ListParagraph"/>
              <w:numPr>
                <w:ilvl w:val="0"/>
                <w:numId w:val="18"/>
              </w:numPr>
              <w:tabs>
                <w:tab w:val="left" w:pos="297"/>
              </w:tabs>
              <w:spacing w:line="240" w:lineRule="atLeast"/>
              <w:ind w:hanging="552"/>
              <w:rPr>
                <w:rFonts w:ascii="Times New Roman" w:hAnsi="Times New Roman" w:cs="Times New Roman"/>
                <w:szCs w:val="18"/>
              </w:rPr>
            </w:pPr>
            <w:r w:rsidRPr="00E30298">
              <w:rPr>
                <w:rFonts w:ascii="Times New Roman" w:hAnsi="Times New Roman" w:cs="Times New Roman"/>
                <w:szCs w:val="18"/>
              </w:rPr>
              <w:t>Allowance for expected credit losses</w:t>
            </w:r>
          </w:p>
        </w:tc>
        <w:tc>
          <w:tcPr>
            <w:tcW w:w="1197" w:type="dxa"/>
          </w:tcPr>
          <w:p w14:paraId="5D6DCF0F" w14:textId="482D3F16" w:rsidR="004F5481" w:rsidRPr="00E30298" w:rsidRDefault="004F5481" w:rsidP="004F5481">
            <w:pPr>
              <w:spacing w:line="240" w:lineRule="atLeast"/>
              <w:jc w:val="right"/>
              <w:rPr>
                <w:rFonts w:ascii="Times New Roman" w:hAnsi="Times New Roman" w:cs="Times New Roman"/>
              </w:rPr>
            </w:pPr>
            <w:r w:rsidRPr="00FE667D">
              <w:rPr>
                <w:rFonts w:ascii="Times New Roman" w:hAnsi="Times New Roman" w:cs="Times New Roman"/>
              </w:rPr>
              <w:t>7,120</w:t>
            </w:r>
          </w:p>
        </w:tc>
        <w:tc>
          <w:tcPr>
            <w:tcW w:w="236" w:type="dxa"/>
          </w:tcPr>
          <w:p w14:paraId="58AD54AE" w14:textId="77777777" w:rsidR="004F5481" w:rsidRPr="00E30298" w:rsidRDefault="004F5481" w:rsidP="004F5481">
            <w:pPr>
              <w:spacing w:line="240" w:lineRule="atLeast"/>
              <w:jc w:val="center"/>
              <w:rPr>
                <w:rFonts w:ascii="Times New Roman" w:hAnsi="Times New Roman" w:cs="Times New Roman"/>
              </w:rPr>
            </w:pPr>
          </w:p>
        </w:tc>
        <w:tc>
          <w:tcPr>
            <w:tcW w:w="1222" w:type="dxa"/>
          </w:tcPr>
          <w:p w14:paraId="0C967613" w14:textId="0ADA0623" w:rsidR="004F5481" w:rsidRPr="00E30298" w:rsidRDefault="004F5481" w:rsidP="004F5481">
            <w:pPr>
              <w:spacing w:line="240" w:lineRule="atLeast"/>
              <w:jc w:val="right"/>
              <w:rPr>
                <w:rFonts w:ascii="Times New Roman" w:hAnsi="Times New Roman" w:cs="Times New Roman"/>
              </w:rPr>
            </w:pPr>
            <w:r w:rsidRPr="00FE667D">
              <w:rPr>
                <w:rFonts w:ascii="Times New Roman" w:hAnsi="Times New Roman" w:cs="Times New Roman"/>
              </w:rPr>
              <w:t>1,336</w:t>
            </w:r>
          </w:p>
        </w:tc>
        <w:tc>
          <w:tcPr>
            <w:tcW w:w="242" w:type="dxa"/>
          </w:tcPr>
          <w:p w14:paraId="033C68BC" w14:textId="77777777" w:rsidR="004F5481" w:rsidRPr="00E30298" w:rsidRDefault="004F5481" w:rsidP="004F5481">
            <w:pPr>
              <w:spacing w:line="240" w:lineRule="atLeast"/>
              <w:jc w:val="center"/>
              <w:rPr>
                <w:rFonts w:ascii="Times New Roman" w:hAnsi="Times New Roman" w:cs="Times New Roman"/>
              </w:rPr>
            </w:pPr>
          </w:p>
        </w:tc>
        <w:tc>
          <w:tcPr>
            <w:tcW w:w="1099" w:type="dxa"/>
          </w:tcPr>
          <w:p w14:paraId="3F8A9FC1" w14:textId="692A29B4" w:rsidR="004F5481" w:rsidRPr="00E30298" w:rsidRDefault="004F5481" w:rsidP="004F5481">
            <w:pPr>
              <w:spacing w:line="240" w:lineRule="atLeast"/>
              <w:jc w:val="right"/>
              <w:rPr>
                <w:rFonts w:ascii="Times New Roman" w:hAnsi="Times New Roman" w:cs="Times New Roman"/>
              </w:rPr>
            </w:pPr>
            <w:r w:rsidRPr="00FE667D">
              <w:rPr>
                <w:rFonts w:ascii="Times New Roman" w:hAnsi="Times New Roman" w:cs="Times New Roman"/>
              </w:rPr>
              <w:t>7,340</w:t>
            </w:r>
          </w:p>
        </w:tc>
        <w:tc>
          <w:tcPr>
            <w:tcW w:w="270" w:type="dxa"/>
          </w:tcPr>
          <w:p w14:paraId="441F9671" w14:textId="77777777" w:rsidR="004F5481" w:rsidRPr="00E30298" w:rsidRDefault="004F5481" w:rsidP="004F5481">
            <w:pPr>
              <w:spacing w:line="240" w:lineRule="atLeast"/>
              <w:ind w:right="72"/>
              <w:jc w:val="right"/>
              <w:rPr>
                <w:rFonts w:ascii="Times New Roman" w:hAnsi="Times New Roman" w:cs="Times New Roman"/>
                <w:color w:val="000000"/>
              </w:rPr>
            </w:pPr>
          </w:p>
        </w:tc>
        <w:tc>
          <w:tcPr>
            <w:tcW w:w="1080" w:type="dxa"/>
          </w:tcPr>
          <w:p w14:paraId="0ADB4A0A" w14:textId="46B95440" w:rsidR="004F5481" w:rsidRPr="00E30298" w:rsidRDefault="004F5481" w:rsidP="004F5481">
            <w:pPr>
              <w:spacing w:line="240" w:lineRule="atLeast"/>
              <w:jc w:val="right"/>
              <w:rPr>
                <w:rFonts w:ascii="Times New Roman" w:hAnsi="Times New Roman" w:cs="Times New Roman"/>
                <w:color w:val="000000"/>
              </w:rPr>
            </w:pPr>
            <w:r w:rsidRPr="00E30298">
              <w:rPr>
                <w:rFonts w:ascii="Times New Roman" w:hAnsi="Times New Roman" w:cs="Times New Roman"/>
              </w:rPr>
              <w:t>1,324</w:t>
            </w:r>
          </w:p>
        </w:tc>
      </w:tr>
      <w:tr w:rsidR="004F5481" w:rsidRPr="00E30298" w14:paraId="7A364D7D" w14:textId="77777777" w:rsidTr="00A56566">
        <w:tc>
          <w:tcPr>
            <w:tcW w:w="4230" w:type="dxa"/>
            <w:vAlign w:val="bottom"/>
          </w:tcPr>
          <w:p w14:paraId="516A81C7" w14:textId="559BD955" w:rsidR="004F5481" w:rsidRPr="00E30298" w:rsidRDefault="004F5481" w:rsidP="004F5481">
            <w:pPr>
              <w:pStyle w:val="ListParagraph"/>
              <w:numPr>
                <w:ilvl w:val="0"/>
                <w:numId w:val="18"/>
              </w:numPr>
              <w:tabs>
                <w:tab w:val="left" w:pos="297"/>
              </w:tabs>
              <w:spacing w:line="240" w:lineRule="atLeast"/>
              <w:ind w:left="522" w:right="71"/>
              <w:rPr>
                <w:rFonts w:ascii="Times New Roman" w:hAnsi="Times New Roman" w:cs="Times New Roman"/>
                <w:szCs w:val="18"/>
              </w:rPr>
            </w:pPr>
            <w:r w:rsidRPr="00E30298">
              <w:rPr>
                <w:rFonts w:ascii="Times New Roman" w:hAnsi="Times New Roman" w:cs="Times New Roman"/>
                <w:szCs w:val="18"/>
              </w:rPr>
              <w:t>Lease liabilities</w:t>
            </w:r>
          </w:p>
        </w:tc>
        <w:tc>
          <w:tcPr>
            <w:tcW w:w="1197" w:type="dxa"/>
          </w:tcPr>
          <w:p w14:paraId="7E019857" w14:textId="118ED90D"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(407)</w:t>
            </w:r>
          </w:p>
        </w:tc>
        <w:tc>
          <w:tcPr>
            <w:tcW w:w="236" w:type="dxa"/>
          </w:tcPr>
          <w:p w14:paraId="1E3E34C6" w14:textId="77777777" w:rsidR="004F5481" w:rsidRPr="00E30298" w:rsidRDefault="004F5481" w:rsidP="004F5481">
            <w:pPr>
              <w:spacing w:line="240" w:lineRule="atLeast"/>
              <w:ind w:right="-54"/>
              <w:jc w:val="center"/>
              <w:rPr>
                <w:rFonts w:ascii="Times New Roman" w:hAnsi="Times New Roman" w:cs="Times New Roman"/>
              </w:rPr>
            </w:pPr>
          </w:p>
        </w:tc>
        <w:tc>
          <w:tcPr>
            <w:tcW w:w="1222" w:type="dxa"/>
          </w:tcPr>
          <w:p w14:paraId="537B4A73" w14:textId="30298876" w:rsidR="004F5481" w:rsidRPr="00E30298" w:rsidRDefault="004F5481" w:rsidP="004F5481">
            <w:pPr>
              <w:spacing w:line="240" w:lineRule="atLeast"/>
              <w:jc w:val="right"/>
              <w:rPr>
                <w:rFonts w:ascii="Times New Roman" w:hAnsi="Times New Roman" w:cs="Times New Roman"/>
              </w:rPr>
            </w:pPr>
            <w:r w:rsidRPr="00FE667D">
              <w:rPr>
                <w:rFonts w:ascii="Times New Roman" w:hAnsi="Times New Roman" w:cs="Times New Roman"/>
              </w:rPr>
              <w:t>393</w:t>
            </w:r>
          </w:p>
        </w:tc>
        <w:tc>
          <w:tcPr>
            <w:tcW w:w="242" w:type="dxa"/>
          </w:tcPr>
          <w:p w14:paraId="3BE3F24C" w14:textId="77777777" w:rsidR="004F5481" w:rsidRPr="00E30298" w:rsidRDefault="004F5481" w:rsidP="004F5481">
            <w:pPr>
              <w:spacing w:line="240" w:lineRule="atLeast"/>
              <w:ind w:right="-54"/>
              <w:jc w:val="center"/>
              <w:rPr>
                <w:rFonts w:ascii="Times New Roman" w:hAnsi="Times New Roman" w:cs="Times New Roman"/>
              </w:rPr>
            </w:pPr>
          </w:p>
        </w:tc>
        <w:tc>
          <w:tcPr>
            <w:tcW w:w="1099" w:type="dxa"/>
          </w:tcPr>
          <w:p w14:paraId="32D32341" w14:textId="4464EE4F"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(364)</w:t>
            </w:r>
          </w:p>
        </w:tc>
        <w:tc>
          <w:tcPr>
            <w:tcW w:w="270" w:type="dxa"/>
          </w:tcPr>
          <w:p w14:paraId="68FC3FB0" w14:textId="77777777" w:rsidR="004F5481" w:rsidRPr="00E30298" w:rsidRDefault="004F5481" w:rsidP="004F5481">
            <w:pPr>
              <w:spacing w:line="240" w:lineRule="atLeast"/>
              <w:ind w:right="72"/>
              <w:jc w:val="right"/>
              <w:rPr>
                <w:rFonts w:ascii="Times New Roman" w:hAnsi="Times New Roman" w:cs="Times New Roman"/>
                <w:color w:val="000000"/>
              </w:rPr>
            </w:pPr>
          </w:p>
        </w:tc>
        <w:tc>
          <w:tcPr>
            <w:tcW w:w="1080" w:type="dxa"/>
          </w:tcPr>
          <w:p w14:paraId="3024434A" w14:textId="4B64FD78" w:rsidR="004F5481" w:rsidRPr="00E30298" w:rsidRDefault="004F5481" w:rsidP="004F5481">
            <w:pPr>
              <w:spacing w:line="240" w:lineRule="atLeast"/>
              <w:ind w:right="-54"/>
              <w:jc w:val="right"/>
              <w:rPr>
                <w:rFonts w:ascii="Times New Roman" w:hAnsi="Times New Roman" w:cs="Times New Roman"/>
              </w:rPr>
            </w:pPr>
            <w:r w:rsidRPr="00E30298">
              <w:rPr>
                <w:rFonts w:ascii="Times New Roman" w:hAnsi="Times New Roman" w:cs="Times New Roman"/>
              </w:rPr>
              <w:t>(323)</w:t>
            </w:r>
          </w:p>
        </w:tc>
      </w:tr>
      <w:tr w:rsidR="004F5481" w:rsidRPr="00E30298" w14:paraId="3A1A1F5B" w14:textId="77777777" w:rsidTr="00A56566">
        <w:tc>
          <w:tcPr>
            <w:tcW w:w="4230" w:type="dxa"/>
            <w:vAlign w:val="bottom"/>
          </w:tcPr>
          <w:p w14:paraId="1047ABED" w14:textId="001BB4D2" w:rsidR="004F5481" w:rsidRPr="00E30298" w:rsidRDefault="004F5481" w:rsidP="004F5481">
            <w:pPr>
              <w:pStyle w:val="ListParagraph"/>
              <w:numPr>
                <w:ilvl w:val="0"/>
                <w:numId w:val="18"/>
              </w:numPr>
              <w:tabs>
                <w:tab w:val="left" w:pos="297"/>
              </w:tabs>
              <w:spacing w:line="240" w:lineRule="atLeast"/>
              <w:ind w:left="522" w:right="71"/>
              <w:rPr>
                <w:rFonts w:ascii="Times New Roman" w:hAnsi="Times New Roman" w:cs="Times New Roman"/>
                <w:szCs w:val="18"/>
              </w:rPr>
            </w:pPr>
            <w:r w:rsidRPr="00E30298">
              <w:rPr>
                <w:rFonts w:ascii="Times New Roman" w:hAnsi="Times New Roman" w:cs="Times New Roman"/>
                <w:szCs w:val="18"/>
              </w:rPr>
              <w:t>Provision for employee retirement benefit</w:t>
            </w:r>
          </w:p>
        </w:tc>
        <w:tc>
          <w:tcPr>
            <w:tcW w:w="1197" w:type="dxa"/>
          </w:tcPr>
          <w:p w14:paraId="289B4BC9" w14:textId="72C7EC52"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(805)</w:t>
            </w:r>
          </w:p>
        </w:tc>
        <w:tc>
          <w:tcPr>
            <w:tcW w:w="236" w:type="dxa"/>
          </w:tcPr>
          <w:p w14:paraId="68B729B2" w14:textId="77777777" w:rsidR="004F5481" w:rsidRPr="00E30298" w:rsidRDefault="004F5481" w:rsidP="004F5481">
            <w:pPr>
              <w:spacing w:line="240" w:lineRule="atLeast"/>
              <w:jc w:val="center"/>
              <w:rPr>
                <w:rFonts w:ascii="Times New Roman" w:hAnsi="Times New Roman" w:cs="Times New Roman"/>
              </w:rPr>
            </w:pPr>
          </w:p>
        </w:tc>
        <w:tc>
          <w:tcPr>
            <w:tcW w:w="1222" w:type="dxa"/>
          </w:tcPr>
          <w:p w14:paraId="55C77D09" w14:textId="7AC1EB04"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(8,022)</w:t>
            </w:r>
          </w:p>
        </w:tc>
        <w:tc>
          <w:tcPr>
            <w:tcW w:w="242" w:type="dxa"/>
          </w:tcPr>
          <w:p w14:paraId="6114A745" w14:textId="77777777" w:rsidR="004F5481" w:rsidRPr="00E30298" w:rsidRDefault="004F5481" w:rsidP="004F5481">
            <w:pPr>
              <w:spacing w:line="240" w:lineRule="atLeast"/>
              <w:jc w:val="center"/>
              <w:rPr>
                <w:rFonts w:ascii="Times New Roman" w:hAnsi="Times New Roman" w:cs="Times New Roman"/>
              </w:rPr>
            </w:pPr>
          </w:p>
        </w:tc>
        <w:tc>
          <w:tcPr>
            <w:tcW w:w="1099" w:type="dxa"/>
          </w:tcPr>
          <w:p w14:paraId="7061FC92" w14:textId="7C61E193"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(600)</w:t>
            </w:r>
          </w:p>
        </w:tc>
        <w:tc>
          <w:tcPr>
            <w:tcW w:w="270" w:type="dxa"/>
          </w:tcPr>
          <w:p w14:paraId="7A236C90" w14:textId="77777777" w:rsidR="004F5481" w:rsidRPr="00E30298" w:rsidRDefault="004F5481" w:rsidP="004F5481">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3C08D682" w14:textId="0EAEC6BB" w:rsidR="004F5481" w:rsidRPr="00E30298" w:rsidRDefault="004F5481" w:rsidP="004F5481">
            <w:pPr>
              <w:spacing w:line="240" w:lineRule="atLeast"/>
              <w:ind w:right="-54"/>
              <w:jc w:val="right"/>
              <w:rPr>
                <w:rFonts w:ascii="Times New Roman" w:hAnsi="Times New Roman" w:cs="Times New Roman"/>
              </w:rPr>
            </w:pPr>
            <w:r w:rsidRPr="00E30298">
              <w:rPr>
                <w:rFonts w:ascii="Times New Roman" w:hAnsi="Times New Roman" w:cs="Times New Roman"/>
              </w:rPr>
              <w:t>(6,352)</w:t>
            </w:r>
          </w:p>
        </w:tc>
      </w:tr>
      <w:tr w:rsidR="004F5481" w:rsidRPr="00E30298" w14:paraId="185D2F7B" w14:textId="77777777" w:rsidTr="00A56566">
        <w:tc>
          <w:tcPr>
            <w:tcW w:w="4230" w:type="dxa"/>
            <w:vAlign w:val="bottom"/>
          </w:tcPr>
          <w:p w14:paraId="566FE7DE" w14:textId="77777777" w:rsidR="004F5481" w:rsidRPr="00E30298" w:rsidRDefault="004F5481" w:rsidP="004F5481">
            <w:pPr>
              <w:pStyle w:val="ListParagraph"/>
              <w:numPr>
                <w:ilvl w:val="0"/>
                <w:numId w:val="18"/>
              </w:numPr>
              <w:tabs>
                <w:tab w:val="left" w:pos="297"/>
              </w:tabs>
              <w:spacing w:line="240" w:lineRule="atLeast"/>
              <w:ind w:left="522" w:right="71"/>
              <w:rPr>
                <w:rFonts w:ascii="Times New Roman" w:hAnsi="Times New Roman" w:cs="Times New Roman"/>
                <w:szCs w:val="18"/>
              </w:rPr>
            </w:pPr>
            <w:r w:rsidRPr="00E30298">
              <w:rPr>
                <w:rFonts w:ascii="Times New Roman" w:hAnsi="Times New Roman" w:cs="Times New Roman"/>
                <w:szCs w:val="18"/>
              </w:rPr>
              <w:t>Inventories</w:t>
            </w:r>
          </w:p>
        </w:tc>
        <w:tc>
          <w:tcPr>
            <w:tcW w:w="1197" w:type="dxa"/>
          </w:tcPr>
          <w:p w14:paraId="1E1F2284" w14:textId="5217BE9C" w:rsidR="004F5481" w:rsidRPr="00E30298" w:rsidRDefault="004F5481" w:rsidP="004F5481">
            <w:pPr>
              <w:spacing w:line="240" w:lineRule="atLeast"/>
              <w:jc w:val="right"/>
              <w:rPr>
                <w:rFonts w:ascii="Times New Roman" w:hAnsi="Times New Roman" w:cs="Times New Roman"/>
              </w:rPr>
            </w:pPr>
            <w:r w:rsidRPr="00FE667D">
              <w:rPr>
                <w:rFonts w:ascii="Times New Roman" w:hAnsi="Times New Roman" w:cs="Times New Roman"/>
              </w:rPr>
              <w:t>1,655</w:t>
            </w:r>
          </w:p>
        </w:tc>
        <w:tc>
          <w:tcPr>
            <w:tcW w:w="236" w:type="dxa"/>
          </w:tcPr>
          <w:p w14:paraId="2B7BE6E4" w14:textId="77777777" w:rsidR="004F5481" w:rsidRPr="00E30298" w:rsidRDefault="004F5481" w:rsidP="004F5481">
            <w:pPr>
              <w:spacing w:line="240" w:lineRule="atLeast"/>
              <w:jc w:val="center"/>
              <w:rPr>
                <w:rFonts w:ascii="Times New Roman" w:hAnsi="Times New Roman" w:cs="Times New Roman"/>
              </w:rPr>
            </w:pPr>
          </w:p>
        </w:tc>
        <w:tc>
          <w:tcPr>
            <w:tcW w:w="1222" w:type="dxa"/>
          </w:tcPr>
          <w:p w14:paraId="4B557080" w14:textId="73F84A66"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(1,114)</w:t>
            </w:r>
          </w:p>
        </w:tc>
        <w:tc>
          <w:tcPr>
            <w:tcW w:w="242" w:type="dxa"/>
          </w:tcPr>
          <w:p w14:paraId="27C9B6C4" w14:textId="77777777" w:rsidR="004F5481" w:rsidRPr="00E30298" w:rsidRDefault="004F5481" w:rsidP="004F5481">
            <w:pPr>
              <w:spacing w:line="240" w:lineRule="atLeast"/>
              <w:jc w:val="center"/>
              <w:rPr>
                <w:rFonts w:ascii="Times New Roman" w:hAnsi="Times New Roman" w:cs="Times New Roman"/>
              </w:rPr>
            </w:pPr>
          </w:p>
        </w:tc>
        <w:tc>
          <w:tcPr>
            <w:tcW w:w="1099" w:type="dxa"/>
          </w:tcPr>
          <w:p w14:paraId="007555FF" w14:textId="49CD38FD" w:rsidR="004F5481" w:rsidRPr="00E30298" w:rsidRDefault="004F5481" w:rsidP="004F5481">
            <w:pPr>
              <w:spacing w:line="240" w:lineRule="atLeast"/>
              <w:jc w:val="center"/>
              <w:rPr>
                <w:rFonts w:ascii="Times New Roman" w:hAnsi="Times New Roman" w:cs="Times New Roman"/>
              </w:rPr>
            </w:pPr>
            <w:r w:rsidRPr="00E30298">
              <w:rPr>
                <w:rFonts w:ascii="Times New Roman" w:hAnsi="Times New Roman" w:cs="Times New Roman"/>
              </w:rPr>
              <w:t xml:space="preserve">         -</w:t>
            </w:r>
          </w:p>
        </w:tc>
        <w:tc>
          <w:tcPr>
            <w:tcW w:w="270" w:type="dxa"/>
          </w:tcPr>
          <w:p w14:paraId="3070D47B" w14:textId="77777777" w:rsidR="004F5481" w:rsidRPr="00E30298" w:rsidRDefault="004F5481" w:rsidP="004F5481">
            <w:pPr>
              <w:spacing w:line="240" w:lineRule="atLeast"/>
              <w:ind w:right="72"/>
              <w:jc w:val="right"/>
              <w:rPr>
                <w:rFonts w:ascii="Times New Roman" w:hAnsi="Times New Roman" w:cs="Times New Roman"/>
                <w:color w:val="000000"/>
              </w:rPr>
            </w:pPr>
          </w:p>
        </w:tc>
        <w:tc>
          <w:tcPr>
            <w:tcW w:w="1080" w:type="dxa"/>
          </w:tcPr>
          <w:p w14:paraId="7394390A" w14:textId="60550707" w:rsidR="004F5481" w:rsidRPr="00E30298" w:rsidRDefault="004F5481" w:rsidP="004F5481">
            <w:pPr>
              <w:spacing w:line="240" w:lineRule="atLeast"/>
              <w:jc w:val="center"/>
              <w:rPr>
                <w:rFonts w:ascii="Times New Roman" w:hAnsi="Times New Roman" w:cs="Times New Roman"/>
              </w:rPr>
            </w:pPr>
            <w:r w:rsidRPr="00E30298">
              <w:rPr>
                <w:rFonts w:ascii="Times New Roman" w:hAnsi="Times New Roman" w:cs="Times New Roman"/>
              </w:rPr>
              <w:t xml:space="preserve">         -</w:t>
            </w:r>
          </w:p>
        </w:tc>
      </w:tr>
      <w:tr w:rsidR="004F5481" w:rsidRPr="00E30298" w14:paraId="7D6E0481" w14:textId="77777777" w:rsidTr="00A56566">
        <w:tc>
          <w:tcPr>
            <w:tcW w:w="4230" w:type="dxa"/>
            <w:vAlign w:val="bottom"/>
          </w:tcPr>
          <w:p w14:paraId="49F340B3" w14:textId="77777777" w:rsidR="004F5481" w:rsidRPr="00E30298" w:rsidRDefault="004F5481" w:rsidP="004F5481">
            <w:pPr>
              <w:pStyle w:val="ListParagraph"/>
              <w:numPr>
                <w:ilvl w:val="0"/>
                <w:numId w:val="18"/>
              </w:numPr>
              <w:tabs>
                <w:tab w:val="left" w:pos="297"/>
              </w:tabs>
              <w:spacing w:line="240" w:lineRule="atLeast"/>
              <w:ind w:left="522" w:right="71"/>
              <w:rPr>
                <w:rFonts w:ascii="Times New Roman" w:hAnsi="Times New Roman" w:cs="Times New Roman"/>
                <w:szCs w:val="18"/>
              </w:rPr>
            </w:pPr>
            <w:r w:rsidRPr="00E30298">
              <w:rPr>
                <w:rFonts w:ascii="Times New Roman" w:hAnsi="Times New Roman" w:cs="Times New Roman"/>
                <w:szCs w:val="18"/>
              </w:rPr>
              <w:t>Depreciation</w:t>
            </w:r>
          </w:p>
        </w:tc>
        <w:tc>
          <w:tcPr>
            <w:tcW w:w="1197" w:type="dxa"/>
          </w:tcPr>
          <w:p w14:paraId="1405E3A7" w14:textId="386B8473" w:rsidR="004F5481" w:rsidRPr="00E30298" w:rsidRDefault="004F5481" w:rsidP="004F5481">
            <w:pPr>
              <w:spacing w:line="240" w:lineRule="atLeast"/>
              <w:jc w:val="right"/>
              <w:rPr>
                <w:rFonts w:ascii="Times New Roman" w:hAnsi="Times New Roman" w:cs="Times New Roman"/>
              </w:rPr>
            </w:pPr>
            <w:r w:rsidRPr="00FE667D">
              <w:rPr>
                <w:rFonts w:ascii="Times New Roman" w:hAnsi="Times New Roman" w:cs="Times New Roman"/>
              </w:rPr>
              <w:t>6,947</w:t>
            </w:r>
          </w:p>
        </w:tc>
        <w:tc>
          <w:tcPr>
            <w:tcW w:w="236" w:type="dxa"/>
          </w:tcPr>
          <w:p w14:paraId="40FB423A" w14:textId="77777777" w:rsidR="004F5481" w:rsidRPr="00E30298" w:rsidRDefault="004F5481" w:rsidP="004F5481">
            <w:pPr>
              <w:tabs>
                <w:tab w:val="left" w:pos="540"/>
              </w:tabs>
              <w:spacing w:line="240" w:lineRule="atLeast"/>
              <w:ind w:left="-40"/>
              <w:jc w:val="center"/>
              <w:rPr>
                <w:rFonts w:ascii="Times New Roman" w:hAnsi="Times New Roman" w:cs="Times New Roman"/>
              </w:rPr>
            </w:pPr>
          </w:p>
        </w:tc>
        <w:tc>
          <w:tcPr>
            <w:tcW w:w="1222" w:type="dxa"/>
          </w:tcPr>
          <w:p w14:paraId="02288CA2" w14:textId="0FC4F0AB" w:rsidR="004F5481" w:rsidRPr="00E30298" w:rsidRDefault="004F5481" w:rsidP="004F5481">
            <w:pPr>
              <w:spacing w:line="240" w:lineRule="atLeast"/>
              <w:jc w:val="right"/>
              <w:rPr>
                <w:rFonts w:ascii="Times New Roman" w:hAnsi="Times New Roman" w:cs="Times New Roman"/>
              </w:rPr>
            </w:pPr>
            <w:r w:rsidRPr="00FE667D">
              <w:rPr>
                <w:rFonts w:ascii="Times New Roman" w:hAnsi="Times New Roman" w:cs="Times New Roman"/>
              </w:rPr>
              <w:t>7,725</w:t>
            </w:r>
          </w:p>
        </w:tc>
        <w:tc>
          <w:tcPr>
            <w:tcW w:w="242" w:type="dxa"/>
          </w:tcPr>
          <w:p w14:paraId="68A7C2FE" w14:textId="77777777" w:rsidR="004F5481" w:rsidRPr="00E30298" w:rsidRDefault="004F5481" w:rsidP="004F5481">
            <w:pPr>
              <w:tabs>
                <w:tab w:val="left" w:pos="540"/>
              </w:tabs>
              <w:spacing w:line="240" w:lineRule="atLeast"/>
              <w:ind w:left="-40"/>
              <w:jc w:val="center"/>
              <w:rPr>
                <w:rFonts w:ascii="Times New Roman" w:hAnsi="Times New Roman" w:cs="Times New Roman"/>
              </w:rPr>
            </w:pPr>
          </w:p>
        </w:tc>
        <w:tc>
          <w:tcPr>
            <w:tcW w:w="1099" w:type="dxa"/>
          </w:tcPr>
          <w:p w14:paraId="06F0878F" w14:textId="432A993B" w:rsidR="004F5481" w:rsidRPr="00E30298" w:rsidRDefault="004F5481" w:rsidP="004F5481">
            <w:pPr>
              <w:spacing w:line="240" w:lineRule="atLeast"/>
              <w:jc w:val="center"/>
              <w:rPr>
                <w:rFonts w:ascii="Times New Roman" w:hAnsi="Times New Roman" w:cs="Times New Roman"/>
              </w:rPr>
            </w:pPr>
            <w:r w:rsidRPr="00E30298">
              <w:rPr>
                <w:rFonts w:ascii="Times New Roman" w:hAnsi="Times New Roman" w:cs="Times New Roman"/>
              </w:rPr>
              <w:t xml:space="preserve">         -</w:t>
            </w:r>
          </w:p>
        </w:tc>
        <w:tc>
          <w:tcPr>
            <w:tcW w:w="270" w:type="dxa"/>
          </w:tcPr>
          <w:p w14:paraId="548D380A" w14:textId="77777777" w:rsidR="004F5481" w:rsidRPr="00E30298" w:rsidRDefault="004F5481" w:rsidP="004F5481">
            <w:pPr>
              <w:spacing w:line="240" w:lineRule="atLeast"/>
              <w:ind w:right="72"/>
              <w:jc w:val="right"/>
              <w:rPr>
                <w:rFonts w:ascii="Times New Roman" w:hAnsi="Times New Roman" w:cs="Times New Roman"/>
                <w:color w:val="000000"/>
              </w:rPr>
            </w:pPr>
          </w:p>
        </w:tc>
        <w:tc>
          <w:tcPr>
            <w:tcW w:w="1080" w:type="dxa"/>
          </w:tcPr>
          <w:p w14:paraId="48ABAF39" w14:textId="2355F5F6" w:rsidR="004F5481" w:rsidRPr="00E30298" w:rsidRDefault="004F5481" w:rsidP="004F5481">
            <w:pPr>
              <w:spacing w:line="240" w:lineRule="atLeast"/>
              <w:jc w:val="center"/>
              <w:rPr>
                <w:rFonts w:ascii="Times New Roman" w:hAnsi="Times New Roman" w:cs="Times New Roman"/>
              </w:rPr>
            </w:pPr>
            <w:r w:rsidRPr="00E30298">
              <w:rPr>
                <w:rFonts w:ascii="Times New Roman" w:hAnsi="Times New Roman" w:cs="Times New Roman"/>
              </w:rPr>
              <w:t xml:space="preserve">         -</w:t>
            </w:r>
          </w:p>
        </w:tc>
      </w:tr>
      <w:tr w:rsidR="004F5481" w:rsidRPr="00E30298" w14:paraId="71C33F56" w14:textId="77777777" w:rsidTr="00A56566">
        <w:tc>
          <w:tcPr>
            <w:tcW w:w="4230" w:type="dxa"/>
            <w:vAlign w:val="bottom"/>
          </w:tcPr>
          <w:p w14:paraId="453E36DD" w14:textId="58A48651" w:rsidR="004F5481" w:rsidRPr="00E30298" w:rsidRDefault="004F5481" w:rsidP="004F5481">
            <w:pPr>
              <w:pStyle w:val="ListParagraph"/>
              <w:numPr>
                <w:ilvl w:val="0"/>
                <w:numId w:val="18"/>
              </w:numPr>
              <w:tabs>
                <w:tab w:val="left" w:pos="297"/>
              </w:tabs>
              <w:spacing w:line="240" w:lineRule="atLeast"/>
              <w:ind w:left="522" w:right="71"/>
              <w:rPr>
                <w:rFonts w:ascii="Times New Roman" w:hAnsi="Times New Roman" w:cs="Times New Roman"/>
                <w:szCs w:val="18"/>
              </w:rPr>
            </w:pPr>
            <w:r w:rsidRPr="00E30298">
              <w:rPr>
                <w:rFonts w:ascii="Times New Roman" w:hAnsi="Times New Roman" w:cs="Times New Roman"/>
                <w:szCs w:val="18"/>
              </w:rPr>
              <w:t>Rental</w:t>
            </w:r>
          </w:p>
        </w:tc>
        <w:tc>
          <w:tcPr>
            <w:tcW w:w="1197" w:type="dxa"/>
          </w:tcPr>
          <w:p w14:paraId="7ECB9AC4" w14:textId="00ED0258"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(166)</w:t>
            </w:r>
          </w:p>
        </w:tc>
        <w:tc>
          <w:tcPr>
            <w:tcW w:w="236" w:type="dxa"/>
          </w:tcPr>
          <w:p w14:paraId="63FD5347" w14:textId="77777777" w:rsidR="004F5481" w:rsidRPr="00E30298" w:rsidRDefault="004F5481" w:rsidP="004F5481">
            <w:pPr>
              <w:spacing w:line="240" w:lineRule="atLeast"/>
              <w:jc w:val="center"/>
              <w:rPr>
                <w:rFonts w:ascii="Times New Roman" w:hAnsi="Times New Roman" w:cs="Times New Roman"/>
              </w:rPr>
            </w:pPr>
          </w:p>
        </w:tc>
        <w:tc>
          <w:tcPr>
            <w:tcW w:w="1222" w:type="dxa"/>
          </w:tcPr>
          <w:p w14:paraId="0870B139" w14:textId="1F7F882B"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(179)</w:t>
            </w:r>
          </w:p>
        </w:tc>
        <w:tc>
          <w:tcPr>
            <w:tcW w:w="242" w:type="dxa"/>
          </w:tcPr>
          <w:p w14:paraId="664B96CB" w14:textId="77777777" w:rsidR="004F5481" w:rsidRPr="00E30298" w:rsidRDefault="004F5481" w:rsidP="004F5481">
            <w:pPr>
              <w:spacing w:line="240" w:lineRule="atLeast"/>
              <w:jc w:val="center"/>
              <w:rPr>
                <w:rFonts w:ascii="Times New Roman" w:hAnsi="Times New Roman" w:cs="Times New Roman"/>
              </w:rPr>
            </w:pPr>
          </w:p>
        </w:tc>
        <w:tc>
          <w:tcPr>
            <w:tcW w:w="1099" w:type="dxa"/>
          </w:tcPr>
          <w:p w14:paraId="7CE4E7B2" w14:textId="7A9794D0"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(166)</w:t>
            </w:r>
          </w:p>
        </w:tc>
        <w:tc>
          <w:tcPr>
            <w:tcW w:w="270" w:type="dxa"/>
          </w:tcPr>
          <w:p w14:paraId="7499A4D3" w14:textId="77777777" w:rsidR="004F5481" w:rsidRPr="00E30298" w:rsidRDefault="004F5481" w:rsidP="004F5481">
            <w:pPr>
              <w:spacing w:line="240" w:lineRule="atLeast"/>
              <w:ind w:right="72"/>
              <w:jc w:val="right"/>
              <w:rPr>
                <w:rFonts w:ascii="Times New Roman" w:hAnsi="Times New Roman" w:cs="Times New Roman"/>
                <w:color w:val="000000"/>
              </w:rPr>
            </w:pPr>
          </w:p>
        </w:tc>
        <w:tc>
          <w:tcPr>
            <w:tcW w:w="1080" w:type="dxa"/>
          </w:tcPr>
          <w:p w14:paraId="45553AF2" w14:textId="5B7BE8A2" w:rsidR="004F5481" w:rsidRPr="00E30298" w:rsidRDefault="004F5481" w:rsidP="004F5481">
            <w:pPr>
              <w:spacing w:line="240" w:lineRule="atLeast"/>
              <w:ind w:right="-54"/>
              <w:jc w:val="right"/>
              <w:rPr>
                <w:rFonts w:ascii="Times New Roman" w:hAnsi="Times New Roman" w:cs="Times New Roman"/>
              </w:rPr>
            </w:pPr>
            <w:r w:rsidRPr="00E30298">
              <w:rPr>
                <w:rFonts w:ascii="Times New Roman" w:hAnsi="Times New Roman" w:cs="Times New Roman"/>
              </w:rPr>
              <w:t>(179)</w:t>
            </w:r>
          </w:p>
        </w:tc>
      </w:tr>
      <w:tr w:rsidR="004F5481" w:rsidRPr="00E30298" w14:paraId="6FC05BD9" w14:textId="77777777" w:rsidTr="00A56566">
        <w:tc>
          <w:tcPr>
            <w:tcW w:w="4230" w:type="dxa"/>
            <w:vAlign w:val="bottom"/>
          </w:tcPr>
          <w:p w14:paraId="15B49F79" w14:textId="303B3FFE" w:rsidR="004F5481" w:rsidRPr="00E30298" w:rsidRDefault="004F5481" w:rsidP="004F5481">
            <w:pPr>
              <w:pStyle w:val="ListParagraph"/>
              <w:numPr>
                <w:ilvl w:val="0"/>
                <w:numId w:val="18"/>
              </w:numPr>
              <w:tabs>
                <w:tab w:val="left" w:pos="297"/>
              </w:tabs>
              <w:spacing w:line="240" w:lineRule="atLeast"/>
              <w:ind w:left="522" w:right="71"/>
              <w:rPr>
                <w:rFonts w:ascii="Times New Roman" w:hAnsi="Times New Roman" w:cs="Times New Roman"/>
                <w:szCs w:val="18"/>
              </w:rPr>
            </w:pPr>
            <w:r w:rsidRPr="00E30298">
              <w:rPr>
                <w:rFonts w:ascii="Times New Roman" w:hAnsi="Times New Roman" w:cs="Times New Roman"/>
                <w:szCs w:val="18"/>
              </w:rPr>
              <w:t>Other current liability</w:t>
            </w:r>
          </w:p>
        </w:tc>
        <w:tc>
          <w:tcPr>
            <w:tcW w:w="1197" w:type="dxa"/>
          </w:tcPr>
          <w:p w14:paraId="4D5692AA" w14:textId="2434E7F0"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(1,335)</w:t>
            </w:r>
          </w:p>
        </w:tc>
        <w:tc>
          <w:tcPr>
            <w:tcW w:w="236" w:type="dxa"/>
          </w:tcPr>
          <w:p w14:paraId="0D456CF6" w14:textId="77777777" w:rsidR="004F5481" w:rsidRPr="00E30298" w:rsidRDefault="004F5481" w:rsidP="004F5481">
            <w:pPr>
              <w:spacing w:line="240" w:lineRule="atLeast"/>
              <w:jc w:val="center"/>
              <w:rPr>
                <w:rFonts w:ascii="Times New Roman" w:hAnsi="Times New Roman" w:cs="Times New Roman"/>
              </w:rPr>
            </w:pPr>
          </w:p>
        </w:tc>
        <w:tc>
          <w:tcPr>
            <w:tcW w:w="1222" w:type="dxa"/>
          </w:tcPr>
          <w:p w14:paraId="3B71CDBE" w14:textId="1CB2A181"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(12,391)</w:t>
            </w:r>
          </w:p>
        </w:tc>
        <w:tc>
          <w:tcPr>
            <w:tcW w:w="242" w:type="dxa"/>
          </w:tcPr>
          <w:p w14:paraId="17EECA97" w14:textId="77777777" w:rsidR="004F5481" w:rsidRPr="00E30298" w:rsidRDefault="004F5481" w:rsidP="004F5481">
            <w:pPr>
              <w:spacing w:line="240" w:lineRule="atLeast"/>
              <w:jc w:val="center"/>
              <w:rPr>
                <w:rFonts w:ascii="Times New Roman" w:hAnsi="Times New Roman" w:cs="Times New Roman"/>
              </w:rPr>
            </w:pPr>
          </w:p>
        </w:tc>
        <w:tc>
          <w:tcPr>
            <w:tcW w:w="1099" w:type="dxa"/>
          </w:tcPr>
          <w:p w14:paraId="3EDED128" w14:textId="0BEA9800"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(1,984)</w:t>
            </w:r>
          </w:p>
        </w:tc>
        <w:tc>
          <w:tcPr>
            <w:tcW w:w="270" w:type="dxa"/>
          </w:tcPr>
          <w:p w14:paraId="050ABE42" w14:textId="77777777" w:rsidR="004F5481" w:rsidRPr="00E30298" w:rsidRDefault="004F5481" w:rsidP="004F5481">
            <w:pPr>
              <w:spacing w:line="240" w:lineRule="atLeast"/>
              <w:rPr>
                <w:rFonts w:ascii="Times New Roman" w:hAnsi="Times New Roman" w:cs="Times New Roman"/>
              </w:rPr>
            </w:pPr>
          </w:p>
        </w:tc>
        <w:tc>
          <w:tcPr>
            <w:tcW w:w="1080" w:type="dxa"/>
          </w:tcPr>
          <w:p w14:paraId="08318B79" w14:textId="631D0724" w:rsidR="004F5481" w:rsidRPr="00E30298" w:rsidRDefault="004F5481" w:rsidP="004F5481">
            <w:pPr>
              <w:spacing w:line="240" w:lineRule="atLeast"/>
              <w:ind w:right="-54"/>
              <w:jc w:val="right"/>
              <w:rPr>
                <w:rFonts w:ascii="Times New Roman" w:hAnsi="Times New Roman" w:cs="Times New Roman"/>
              </w:rPr>
            </w:pPr>
            <w:r w:rsidRPr="00E30298">
              <w:rPr>
                <w:rFonts w:ascii="Times New Roman" w:hAnsi="Times New Roman" w:cs="Times New Roman"/>
              </w:rPr>
              <w:t>(9,635)</w:t>
            </w:r>
          </w:p>
        </w:tc>
      </w:tr>
      <w:tr w:rsidR="004F5481" w:rsidRPr="00E30298" w14:paraId="0DA137D1" w14:textId="77777777" w:rsidTr="00A56566">
        <w:tc>
          <w:tcPr>
            <w:tcW w:w="4230" w:type="dxa"/>
            <w:vAlign w:val="bottom"/>
          </w:tcPr>
          <w:p w14:paraId="5B16E42D" w14:textId="10163D8F" w:rsidR="004F5481" w:rsidRPr="00E30298" w:rsidRDefault="004F5481" w:rsidP="004F5481">
            <w:pPr>
              <w:pStyle w:val="ListParagraph"/>
              <w:numPr>
                <w:ilvl w:val="0"/>
                <w:numId w:val="18"/>
              </w:numPr>
              <w:tabs>
                <w:tab w:val="left" w:pos="297"/>
              </w:tabs>
              <w:spacing w:line="240" w:lineRule="atLeast"/>
              <w:ind w:left="522" w:right="71"/>
              <w:rPr>
                <w:rFonts w:ascii="Times New Roman" w:hAnsi="Times New Roman" w:cs="Times New Roman"/>
                <w:szCs w:val="18"/>
              </w:rPr>
            </w:pPr>
            <w:r w:rsidRPr="00E30298">
              <w:rPr>
                <w:rFonts w:ascii="Times New Roman" w:hAnsi="Times New Roman" w:cs="Times New Roman"/>
                <w:szCs w:val="18"/>
              </w:rPr>
              <w:t>Derivatives</w:t>
            </w:r>
          </w:p>
        </w:tc>
        <w:tc>
          <w:tcPr>
            <w:tcW w:w="1197" w:type="dxa"/>
            <w:tcBorders>
              <w:bottom w:val="single" w:sz="4" w:space="0" w:color="auto"/>
            </w:tcBorders>
          </w:tcPr>
          <w:p w14:paraId="183C8032" w14:textId="0FD0C34A"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(787)</w:t>
            </w:r>
          </w:p>
        </w:tc>
        <w:tc>
          <w:tcPr>
            <w:tcW w:w="236" w:type="dxa"/>
          </w:tcPr>
          <w:p w14:paraId="640EBC94" w14:textId="77777777" w:rsidR="004F5481" w:rsidRPr="00E30298" w:rsidRDefault="004F5481" w:rsidP="004F5481">
            <w:pPr>
              <w:spacing w:line="240" w:lineRule="atLeast"/>
              <w:jc w:val="center"/>
              <w:rPr>
                <w:rFonts w:ascii="Times New Roman" w:hAnsi="Times New Roman" w:cs="Times New Roman"/>
              </w:rPr>
            </w:pPr>
          </w:p>
        </w:tc>
        <w:tc>
          <w:tcPr>
            <w:tcW w:w="1222" w:type="dxa"/>
            <w:tcBorders>
              <w:bottom w:val="single" w:sz="4" w:space="0" w:color="auto"/>
            </w:tcBorders>
          </w:tcPr>
          <w:p w14:paraId="24655F5F" w14:textId="56E0B344" w:rsidR="004F5481" w:rsidRPr="00E30298" w:rsidRDefault="004F5481" w:rsidP="004F5481">
            <w:pPr>
              <w:spacing w:line="240" w:lineRule="atLeast"/>
              <w:jc w:val="right"/>
              <w:rPr>
                <w:rFonts w:ascii="Times New Roman" w:hAnsi="Times New Roman" w:cs="Times New Roman"/>
              </w:rPr>
            </w:pPr>
            <w:r w:rsidRPr="00FE667D">
              <w:rPr>
                <w:rFonts w:ascii="Times New Roman" w:hAnsi="Times New Roman" w:cs="Times New Roman"/>
              </w:rPr>
              <w:t>21</w:t>
            </w:r>
          </w:p>
        </w:tc>
        <w:tc>
          <w:tcPr>
            <w:tcW w:w="242" w:type="dxa"/>
          </w:tcPr>
          <w:p w14:paraId="60087EAD" w14:textId="77777777" w:rsidR="004F5481" w:rsidRPr="00E30298" w:rsidRDefault="004F5481" w:rsidP="004F5481">
            <w:pPr>
              <w:spacing w:line="240" w:lineRule="atLeast"/>
              <w:jc w:val="center"/>
              <w:rPr>
                <w:rFonts w:ascii="Times New Roman" w:hAnsi="Times New Roman" w:cs="Times New Roman"/>
              </w:rPr>
            </w:pPr>
          </w:p>
        </w:tc>
        <w:tc>
          <w:tcPr>
            <w:tcW w:w="1099" w:type="dxa"/>
            <w:tcBorders>
              <w:bottom w:val="single" w:sz="4" w:space="0" w:color="auto"/>
            </w:tcBorders>
          </w:tcPr>
          <w:p w14:paraId="40F09168" w14:textId="054A1930" w:rsidR="004F5481" w:rsidRPr="00E30298" w:rsidRDefault="004F5481" w:rsidP="004F5481">
            <w:pPr>
              <w:spacing w:line="240" w:lineRule="atLeast"/>
              <w:ind w:right="-54"/>
              <w:jc w:val="right"/>
              <w:rPr>
                <w:rFonts w:ascii="Times New Roman" w:hAnsi="Times New Roman" w:cs="Times New Roman"/>
              </w:rPr>
            </w:pPr>
            <w:r w:rsidRPr="00FE667D">
              <w:rPr>
                <w:rFonts w:ascii="Times New Roman" w:hAnsi="Times New Roman" w:cs="Times New Roman"/>
              </w:rPr>
              <w:t>(787)</w:t>
            </w:r>
          </w:p>
        </w:tc>
        <w:tc>
          <w:tcPr>
            <w:tcW w:w="270" w:type="dxa"/>
          </w:tcPr>
          <w:p w14:paraId="68072576" w14:textId="77777777" w:rsidR="004F5481" w:rsidRPr="00E30298" w:rsidRDefault="004F5481" w:rsidP="004F5481">
            <w:pPr>
              <w:spacing w:line="240" w:lineRule="atLeast"/>
              <w:jc w:val="right"/>
              <w:rPr>
                <w:rFonts w:ascii="Times New Roman" w:hAnsi="Times New Roman" w:cs="Times New Roman"/>
              </w:rPr>
            </w:pPr>
          </w:p>
        </w:tc>
        <w:tc>
          <w:tcPr>
            <w:tcW w:w="1080" w:type="dxa"/>
            <w:tcBorders>
              <w:bottom w:val="single" w:sz="4" w:space="0" w:color="auto"/>
            </w:tcBorders>
          </w:tcPr>
          <w:p w14:paraId="7535022C" w14:textId="5C570AE7" w:rsidR="004F5481" w:rsidRPr="00E30298" w:rsidRDefault="004F5481" w:rsidP="004F5481">
            <w:pPr>
              <w:spacing w:line="240" w:lineRule="atLeast"/>
              <w:jc w:val="right"/>
              <w:rPr>
                <w:rFonts w:ascii="Times New Roman" w:hAnsi="Times New Roman" w:cs="Times New Roman"/>
              </w:rPr>
            </w:pPr>
            <w:r w:rsidRPr="00E30298">
              <w:rPr>
                <w:rFonts w:ascii="Times New Roman" w:hAnsi="Times New Roman" w:cs="Times New Roman"/>
              </w:rPr>
              <w:t>21</w:t>
            </w:r>
          </w:p>
        </w:tc>
      </w:tr>
      <w:tr w:rsidR="004F5481" w:rsidRPr="00E30298" w14:paraId="739FEF93" w14:textId="77777777" w:rsidTr="00A56566">
        <w:tc>
          <w:tcPr>
            <w:tcW w:w="4230" w:type="dxa"/>
          </w:tcPr>
          <w:p w14:paraId="51F614FF" w14:textId="77777777" w:rsidR="004F5481" w:rsidRPr="00E30298" w:rsidRDefault="004F5481" w:rsidP="004F5481">
            <w:pPr>
              <w:tabs>
                <w:tab w:val="left" w:pos="540"/>
              </w:tabs>
              <w:spacing w:line="240" w:lineRule="atLeast"/>
              <w:ind w:left="-40" w:right="71"/>
              <w:rPr>
                <w:rFonts w:ascii="Times New Roman" w:eastAsia="MS Mincho" w:hAnsi="Times New Roman" w:cs="Times New Roman"/>
                <w:lang w:val="en-GB"/>
              </w:rPr>
            </w:pPr>
            <w:r w:rsidRPr="00E30298">
              <w:rPr>
                <w:rFonts w:ascii="Times New Roman" w:hAnsi="Times New Roman" w:cs="Times New Roman"/>
              </w:rPr>
              <w:t>Tax expense</w:t>
            </w:r>
          </w:p>
        </w:tc>
        <w:tc>
          <w:tcPr>
            <w:tcW w:w="1197" w:type="dxa"/>
            <w:tcBorders>
              <w:top w:val="single" w:sz="4" w:space="0" w:color="auto"/>
              <w:bottom w:val="double" w:sz="4" w:space="0" w:color="auto"/>
            </w:tcBorders>
          </w:tcPr>
          <w:p w14:paraId="68906CAD" w14:textId="6860CD68" w:rsidR="004F5481" w:rsidRPr="00E30298" w:rsidRDefault="004F5481" w:rsidP="004F5481">
            <w:pPr>
              <w:spacing w:line="240" w:lineRule="atLeast"/>
              <w:jc w:val="right"/>
              <w:rPr>
                <w:rFonts w:ascii="Times New Roman" w:hAnsi="Times New Roman" w:cs="Times New Roman"/>
              </w:rPr>
            </w:pPr>
            <w:r w:rsidRPr="00FE667D">
              <w:rPr>
                <w:rFonts w:ascii="Times New Roman" w:hAnsi="Times New Roman" w:cs="Times New Roman"/>
              </w:rPr>
              <w:t>291,656</w:t>
            </w:r>
          </w:p>
        </w:tc>
        <w:tc>
          <w:tcPr>
            <w:tcW w:w="236" w:type="dxa"/>
          </w:tcPr>
          <w:p w14:paraId="07A61439" w14:textId="77777777" w:rsidR="004F5481" w:rsidRPr="00E30298" w:rsidRDefault="004F5481" w:rsidP="004F5481">
            <w:pPr>
              <w:spacing w:line="240" w:lineRule="atLeast"/>
              <w:jc w:val="center"/>
              <w:rPr>
                <w:rFonts w:ascii="Times New Roman" w:hAnsi="Times New Roman" w:cs="Times New Roman"/>
              </w:rPr>
            </w:pPr>
          </w:p>
        </w:tc>
        <w:tc>
          <w:tcPr>
            <w:tcW w:w="1222" w:type="dxa"/>
            <w:tcBorders>
              <w:top w:val="single" w:sz="4" w:space="0" w:color="auto"/>
              <w:bottom w:val="double" w:sz="4" w:space="0" w:color="auto"/>
            </w:tcBorders>
          </w:tcPr>
          <w:p w14:paraId="09628D5A" w14:textId="0ECAE537" w:rsidR="004F5481" w:rsidRPr="00E30298" w:rsidRDefault="004F5481" w:rsidP="004F5481">
            <w:pPr>
              <w:spacing w:line="240" w:lineRule="atLeast"/>
              <w:jc w:val="right"/>
              <w:rPr>
                <w:rFonts w:ascii="Times New Roman" w:hAnsi="Times New Roman" w:cs="Times New Roman"/>
              </w:rPr>
            </w:pPr>
            <w:r w:rsidRPr="00FE667D">
              <w:rPr>
                <w:rFonts w:ascii="Times New Roman" w:hAnsi="Times New Roman" w:cs="Times New Roman"/>
              </w:rPr>
              <w:t>81,597</w:t>
            </w:r>
          </w:p>
        </w:tc>
        <w:tc>
          <w:tcPr>
            <w:tcW w:w="242" w:type="dxa"/>
          </w:tcPr>
          <w:p w14:paraId="24D5637A" w14:textId="77777777" w:rsidR="004F5481" w:rsidRPr="00E30298" w:rsidRDefault="004F5481" w:rsidP="004F5481">
            <w:pPr>
              <w:spacing w:line="240" w:lineRule="atLeast"/>
              <w:jc w:val="center"/>
              <w:rPr>
                <w:rFonts w:ascii="Times New Roman" w:hAnsi="Times New Roman" w:cs="Times New Roman"/>
              </w:rPr>
            </w:pPr>
          </w:p>
        </w:tc>
        <w:tc>
          <w:tcPr>
            <w:tcW w:w="1099" w:type="dxa"/>
            <w:tcBorders>
              <w:top w:val="single" w:sz="4" w:space="0" w:color="auto"/>
              <w:bottom w:val="double" w:sz="4" w:space="0" w:color="auto"/>
            </w:tcBorders>
          </w:tcPr>
          <w:p w14:paraId="2956187D" w14:textId="18C838B6" w:rsidR="004F5481" w:rsidRPr="00E30298" w:rsidRDefault="004F5481" w:rsidP="004F5481">
            <w:pPr>
              <w:spacing w:line="240" w:lineRule="atLeast"/>
              <w:jc w:val="right"/>
              <w:rPr>
                <w:rFonts w:ascii="Times New Roman" w:hAnsi="Times New Roman" w:cs="Times New Roman"/>
              </w:rPr>
            </w:pPr>
            <w:r w:rsidRPr="00FE667D">
              <w:rPr>
                <w:rFonts w:ascii="Times New Roman" w:hAnsi="Times New Roman" w:cs="Times New Roman"/>
              </w:rPr>
              <w:t>287,815</w:t>
            </w:r>
          </w:p>
        </w:tc>
        <w:tc>
          <w:tcPr>
            <w:tcW w:w="270" w:type="dxa"/>
          </w:tcPr>
          <w:p w14:paraId="66F62CBA" w14:textId="77777777" w:rsidR="004F5481" w:rsidRPr="00E30298" w:rsidRDefault="004F5481" w:rsidP="004F5481">
            <w:pPr>
              <w:spacing w:line="240" w:lineRule="atLeast"/>
              <w:jc w:val="right"/>
              <w:rPr>
                <w:rFonts w:ascii="Times New Roman" w:hAnsi="Times New Roman" w:cs="Times New Roman"/>
              </w:rPr>
            </w:pPr>
          </w:p>
        </w:tc>
        <w:tc>
          <w:tcPr>
            <w:tcW w:w="1080" w:type="dxa"/>
            <w:tcBorders>
              <w:top w:val="single" w:sz="4" w:space="0" w:color="auto"/>
              <w:bottom w:val="double" w:sz="4" w:space="0" w:color="auto"/>
            </w:tcBorders>
          </w:tcPr>
          <w:p w14:paraId="0D1EDA0D" w14:textId="43011429" w:rsidR="004F5481" w:rsidRPr="00E30298" w:rsidRDefault="004F5481" w:rsidP="004F5481">
            <w:pPr>
              <w:spacing w:line="240" w:lineRule="atLeast"/>
              <w:jc w:val="right"/>
              <w:rPr>
                <w:rFonts w:ascii="Times New Roman" w:hAnsi="Times New Roman" w:cs="Times New Roman"/>
              </w:rPr>
            </w:pPr>
            <w:r w:rsidRPr="00E30298">
              <w:rPr>
                <w:rFonts w:ascii="Times New Roman" w:hAnsi="Times New Roman" w:cs="Times New Roman"/>
              </w:rPr>
              <w:t>66,174</w:t>
            </w:r>
          </w:p>
        </w:tc>
      </w:tr>
    </w:tbl>
    <w:p w14:paraId="1444CB9B" w14:textId="77777777" w:rsidR="004844B0" w:rsidRPr="00DA1538" w:rsidRDefault="004844B0" w:rsidP="00DA1538">
      <w:pPr>
        <w:spacing w:line="200" w:lineRule="atLeast"/>
        <w:ind w:right="29"/>
        <w:jc w:val="both"/>
        <w:rPr>
          <w:rFonts w:ascii="Times New Roman" w:hAnsi="Times New Roman" w:cs="Times New Roman"/>
          <w:sz w:val="10"/>
          <w:szCs w:val="10"/>
        </w:rPr>
      </w:pPr>
    </w:p>
    <w:p w14:paraId="2E43A43E" w14:textId="44AF7C76" w:rsidR="00C715AE" w:rsidRPr="00E30298" w:rsidRDefault="00C715AE" w:rsidP="00E30298">
      <w:pPr>
        <w:spacing w:line="240" w:lineRule="atLeast"/>
        <w:jc w:val="both"/>
        <w:rPr>
          <w:rFonts w:ascii="Times New Roman" w:hAnsi="Times New Roman" w:cs="Times New Roman"/>
        </w:rPr>
      </w:pPr>
      <w:r w:rsidRPr="00E30298">
        <w:rPr>
          <w:rFonts w:ascii="Times New Roman" w:hAnsi="Times New Roman" w:cs="Times New Roman"/>
        </w:rPr>
        <w:t xml:space="preserve">Reconciliations between tax expense and accounting </w:t>
      </w:r>
      <w:r w:rsidR="00A60065" w:rsidRPr="00E30298">
        <w:rPr>
          <w:rFonts w:ascii="Times New Roman" w:hAnsi="Times New Roman" w:cs="Times New Roman"/>
        </w:rPr>
        <w:t>profit</w:t>
      </w:r>
      <w:r w:rsidRPr="00E30298">
        <w:rPr>
          <w:rFonts w:ascii="Times New Roman" w:hAnsi="Times New Roman" w:cs="Times New Roman"/>
        </w:rPr>
        <w:t xml:space="preserve"> </w:t>
      </w:r>
      <w:r w:rsidR="00C5633F" w:rsidRPr="00E30298">
        <w:rPr>
          <w:rFonts w:ascii="Times New Roman" w:hAnsi="Times New Roman" w:cs="Times New Roman"/>
        </w:rPr>
        <w:t xml:space="preserve">before tax </w:t>
      </w:r>
      <w:r w:rsidRPr="00E30298">
        <w:rPr>
          <w:rFonts w:ascii="Times New Roman" w:hAnsi="Times New Roman" w:cs="Times New Roman"/>
        </w:rPr>
        <w:t xml:space="preserve">multiplied by the applicable tax rate for each of the years ended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xml:space="preserve"> </w:t>
      </w:r>
      <w:r w:rsidR="00B642D6" w:rsidRPr="00E30298">
        <w:rPr>
          <w:rFonts w:ascii="Times New Roman" w:hAnsi="Times New Roman" w:cs="Times New Roman"/>
        </w:rPr>
        <w:t>were</w:t>
      </w:r>
      <w:r w:rsidRPr="00E30298">
        <w:rPr>
          <w:rFonts w:ascii="Times New Roman" w:hAnsi="Times New Roman" w:cs="Times New Roman"/>
        </w:rPr>
        <w:t xml:space="preserve"> as follows:</w:t>
      </w:r>
    </w:p>
    <w:p w14:paraId="7E982824" w14:textId="77777777" w:rsidR="000B5395" w:rsidRPr="00DA1538" w:rsidRDefault="000B5395" w:rsidP="00DA1538">
      <w:pPr>
        <w:spacing w:line="200" w:lineRule="atLeast"/>
        <w:ind w:right="29"/>
        <w:jc w:val="both"/>
        <w:rPr>
          <w:rFonts w:ascii="Times New Roman" w:hAnsi="Times New Roman" w:cs="Times New Roman"/>
          <w:sz w:val="10"/>
          <w:szCs w:val="10"/>
        </w:rPr>
      </w:pPr>
    </w:p>
    <w:tbl>
      <w:tblPr>
        <w:tblW w:w="9558" w:type="dxa"/>
        <w:tblInd w:w="18" w:type="dxa"/>
        <w:tblLayout w:type="fixed"/>
        <w:tblLook w:val="0000" w:firstRow="0" w:lastRow="0" w:firstColumn="0" w:lastColumn="0" w:noHBand="0" w:noVBand="0"/>
      </w:tblPr>
      <w:tblGrid>
        <w:gridCol w:w="4230"/>
        <w:gridCol w:w="1206"/>
        <w:gridCol w:w="236"/>
        <w:gridCol w:w="1186"/>
        <w:gridCol w:w="242"/>
        <w:gridCol w:w="1108"/>
        <w:gridCol w:w="236"/>
        <w:gridCol w:w="1114"/>
      </w:tblGrid>
      <w:tr w:rsidR="00CC3E1A" w:rsidRPr="00E30298" w14:paraId="021C359B" w14:textId="77777777" w:rsidTr="003E4B97">
        <w:tc>
          <w:tcPr>
            <w:tcW w:w="4230" w:type="dxa"/>
          </w:tcPr>
          <w:p w14:paraId="5B237427" w14:textId="77777777" w:rsidR="00CC3E1A" w:rsidRPr="00E30298" w:rsidRDefault="00CC3E1A" w:rsidP="00E30298">
            <w:pPr>
              <w:tabs>
                <w:tab w:val="left" w:pos="360"/>
                <w:tab w:val="left" w:pos="720"/>
                <w:tab w:val="left" w:pos="1080"/>
              </w:tabs>
              <w:spacing w:line="240" w:lineRule="atLeast"/>
              <w:rPr>
                <w:rFonts w:ascii="Times New Roman" w:hAnsi="Times New Roman" w:cs="Times New Roman"/>
                <w:color w:val="000000"/>
              </w:rPr>
            </w:pPr>
          </w:p>
        </w:tc>
        <w:tc>
          <w:tcPr>
            <w:tcW w:w="5328" w:type="dxa"/>
            <w:gridSpan w:val="7"/>
            <w:tcBorders>
              <w:bottom w:val="single" w:sz="4" w:space="0" w:color="auto"/>
            </w:tcBorders>
          </w:tcPr>
          <w:p w14:paraId="7A2BEC7B" w14:textId="77777777" w:rsidR="00CC3E1A" w:rsidRPr="00E30298" w:rsidRDefault="00CC3E1A" w:rsidP="00E30298">
            <w:pPr>
              <w:spacing w:line="240" w:lineRule="atLeast"/>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CC3E1A" w:rsidRPr="00E30298" w14:paraId="070A67F4" w14:textId="77777777" w:rsidTr="003E4B97">
        <w:tc>
          <w:tcPr>
            <w:tcW w:w="4230" w:type="dxa"/>
          </w:tcPr>
          <w:p w14:paraId="0F4125CC" w14:textId="77777777" w:rsidR="00CC3E1A" w:rsidRPr="00E30298" w:rsidRDefault="00CC3E1A" w:rsidP="00E30298">
            <w:pPr>
              <w:tabs>
                <w:tab w:val="left" w:pos="360"/>
                <w:tab w:val="left" w:pos="720"/>
                <w:tab w:val="left" w:pos="1080"/>
              </w:tabs>
              <w:spacing w:line="240" w:lineRule="atLeast"/>
              <w:rPr>
                <w:rFonts w:ascii="Times New Roman" w:hAnsi="Times New Roman" w:cs="Times New Roman"/>
                <w:color w:val="000000"/>
              </w:rPr>
            </w:pPr>
          </w:p>
        </w:tc>
        <w:tc>
          <w:tcPr>
            <w:tcW w:w="2628" w:type="dxa"/>
            <w:gridSpan w:val="3"/>
            <w:tcBorders>
              <w:top w:val="single" w:sz="4" w:space="0" w:color="auto"/>
              <w:bottom w:val="single" w:sz="4" w:space="0" w:color="auto"/>
            </w:tcBorders>
          </w:tcPr>
          <w:p w14:paraId="5153B636" w14:textId="77777777" w:rsidR="00CC3E1A" w:rsidRPr="00E30298" w:rsidRDefault="00CC3E1A" w:rsidP="00E30298">
            <w:pPr>
              <w:tabs>
                <w:tab w:val="left" w:pos="360"/>
                <w:tab w:val="left" w:pos="720"/>
                <w:tab w:val="left" w:pos="1080"/>
                <w:tab w:val="left" w:pos="2848"/>
              </w:tabs>
              <w:spacing w:line="240" w:lineRule="atLeast"/>
              <w:ind w:left="-122" w:right="-108"/>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42" w:type="dxa"/>
            <w:tcBorders>
              <w:top w:val="single" w:sz="4" w:space="0" w:color="auto"/>
            </w:tcBorders>
          </w:tcPr>
          <w:p w14:paraId="138221D1" w14:textId="77777777" w:rsidR="00CC3E1A" w:rsidRPr="00E30298" w:rsidRDefault="00CC3E1A" w:rsidP="00E30298">
            <w:pPr>
              <w:tabs>
                <w:tab w:val="left" w:pos="360"/>
                <w:tab w:val="left" w:pos="720"/>
                <w:tab w:val="left" w:pos="1080"/>
              </w:tabs>
              <w:spacing w:line="240" w:lineRule="atLeast"/>
              <w:rPr>
                <w:rFonts w:ascii="Times New Roman" w:hAnsi="Times New Roman" w:cs="Times New Roman"/>
                <w:color w:val="000000"/>
              </w:rPr>
            </w:pPr>
          </w:p>
        </w:tc>
        <w:tc>
          <w:tcPr>
            <w:tcW w:w="2458" w:type="dxa"/>
            <w:gridSpan w:val="3"/>
            <w:tcBorders>
              <w:top w:val="single" w:sz="4" w:space="0" w:color="auto"/>
              <w:bottom w:val="single" w:sz="4" w:space="0" w:color="auto"/>
            </w:tcBorders>
          </w:tcPr>
          <w:p w14:paraId="02580D7F" w14:textId="77777777" w:rsidR="00CC3E1A" w:rsidRPr="00E30298" w:rsidRDefault="00CC3E1A"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CC3E1A" w:rsidRPr="00E30298" w14:paraId="1627F472" w14:textId="77777777" w:rsidTr="00922035">
        <w:tc>
          <w:tcPr>
            <w:tcW w:w="4230" w:type="dxa"/>
          </w:tcPr>
          <w:p w14:paraId="3542B291" w14:textId="77777777" w:rsidR="00CC3E1A" w:rsidRPr="00E30298" w:rsidRDefault="00CC3E1A"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206" w:type="dxa"/>
            <w:tcBorders>
              <w:bottom w:val="single" w:sz="4" w:space="0" w:color="auto"/>
            </w:tcBorders>
          </w:tcPr>
          <w:p w14:paraId="5AC9349D" w14:textId="6DE11DE9" w:rsidR="00CC3E1A" w:rsidRPr="00E30298" w:rsidRDefault="00482D77" w:rsidP="00E30298">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36" w:type="dxa"/>
          </w:tcPr>
          <w:p w14:paraId="73F454B8" w14:textId="77777777" w:rsidR="00CC3E1A" w:rsidRPr="00E30298" w:rsidRDefault="00CC3E1A"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86" w:type="dxa"/>
            <w:tcBorders>
              <w:bottom w:val="single" w:sz="4" w:space="0" w:color="auto"/>
            </w:tcBorders>
          </w:tcPr>
          <w:p w14:paraId="7F630BBA" w14:textId="7F11266C" w:rsidR="00CC3E1A"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c>
          <w:tcPr>
            <w:tcW w:w="242" w:type="dxa"/>
          </w:tcPr>
          <w:p w14:paraId="15C5EC90" w14:textId="77777777" w:rsidR="00CC3E1A" w:rsidRPr="00E30298" w:rsidRDefault="00CC3E1A"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08" w:type="dxa"/>
            <w:tcBorders>
              <w:bottom w:val="single" w:sz="4" w:space="0" w:color="auto"/>
            </w:tcBorders>
          </w:tcPr>
          <w:p w14:paraId="65110BE1" w14:textId="333DC05F" w:rsidR="00CC3E1A"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36" w:type="dxa"/>
          </w:tcPr>
          <w:p w14:paraId="5A01A016" w14:textId="77777777" w:rsidR="00CC3E1A" w:rsidRPr="00E30298" w:rsidRDefault="00CC3E1A"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14" w:type="dxa"/>
            <w:tcBorders>
              <w:bottom w:val="single" w:sz="4" w:space="0" w:color="auto"/>
            </w:tcBorders>
          </w:tcPr>
          <w:p w14:paraId="0B6754AC" w14:textId="0E7EE2BC" w:rsidR="00CC3E1A" w:rsidRPr="00E30298" w:rsidRDefault="00482D77" w:rsidP="00E30298">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r>
      <w:tr w:rsidR="00922035" w:rsidRPr="00DA1538" w14:paraId="68635D15" w14:textId="77777777" w:rsidTr="00922035">
        <w:tc>
          <w:tcPr>
            <w:tcW w:w="4230" w:type="dxa"/>
          </w:tcPr>
          <w:p w14:paraId="49EFC66C" w14:textId="77777777" w:rsidR="00922035" w:rsidRPr="00DA1538" w:rsidRDefault="00922035" w:rsidP="00DA1538">
            <w:pPr>
              <w:tabs>
                <w:tab w:val="left" w:pos="540"/>
              </w:tabs>
              <w:spacing w:line="180" w:lineRule="atLeast"/>
              <w:ind w:right="72"/>
              <w:rPr>
                <w:rFonts w:ascii="Times New Roman" w:hAnsi="Times New Roman" w:cs="Times New Roman"/>
                <w:sz w:val="4"/>
                <w:szCs w:val="4"/>
              </w:rPr>
            </w:pPr>
          </w:p>
        </w:tc>
        <w:tc>
          <w:tcPr>
            <w:tcW w:w="1206" w:type="dxa"/>
            <w:tcBorders>
              <w:top w:val="single" w:sz="4" w:space="0" w:color="auto"/>
            </w:tcBorders>
          </w:tcPr>
          <w:p w14:paraId="0E9C0B15" w14:textId="77777777" w:rsidR="00922035" w:rsidRPr="00DA1538" w:rsidRDefault="00922035" w:rsidP="00DA1538">
            <w:pPr>
              <w:tabs>
                <w:tab w:val="left" w:pos="540"/>
              </w:tabs>
              <w:spacing w:line="180" w:lineRule="atLeast"/>
              <w:ind w:right="72"/>
              <w:rPr>
                <w:rFonts w:ascii="Times New Roman" w:hAnsi="Times New Roman" w:cs="Times New Roman"/>
                <w:sz w:val="4"/>
                <w:szCs w:val="4"/>
              </w:rPr>
            </w:pPr>
          </w:p>
        </w:tc>
        <w:tc>
          <w:tcPr>
            <w:tcW w:w="236" w:type="dxa"/>
          </w:tcPr>
          <w:p w14:paraId="1361E30C" w14:textId="77777777" w:rsidR="00922035" w:rsidRPr="00DA1538" w:rsidRDefault="00922035" w:rsidP="00DA1538">
            <w:pPr>
              <w:tabs>
                <w:tab w:val="left" w:pos="540"/>
              </w:tabs>
              <w:spacing w:line="180" w:lineRule="atLeast"/>
              <w:ind w:right="72"/>
              <w:rPr>
                <w:rFonts w:ascii="Times New Roman" w:hAnsi="Times New Roman" w:cs="Times New Roman"/>
                <w:sz w:val="4"/>
                <w:szCs w:val="4"/>
              </w:rPr>
            </w:pPr>
          </w:p>
        </w:tc>
        <w:tc>
          <w:tcPr>
            <w:tcW w:w="1186" w:type="dxa"/>
            <w:tcBorders>
              <w:top w:val="single" w:sz="4" w:space="0" w:color="auto"/>
            </w:tcBorders>
          </w:tcPr>
          <w:p w14:paraId="2D50029A" w14:textId="77777777" w:rsidR="00922035" w:rsidRPr="00DA1538" w:rsidRDefault="00922035" w:rsidP="00DA1538">
            <w:pPr>
              <w:tabs>
                <w:tab w:val="left" w:pos="540"/>
              </w:tabs>
              <w:spacing w:line="180" w:lineRule="atLeast"/>
              <w:ind w:right="72"/>
              <w:rPr>
                <w:rFonts w:ascii="Times New Roman" w:hAnsi="Times New Roman" w:cs="Times New Roman"/>
                <w:sz w:val="4"/>
                <w:szCs w:val="4"/>
              </w:rPr>
            </w:pPr>
          </w:p>
        </w:tc>
        <w:tc>
          <w:tcPr>
            <w:tcW w:w="242" w:type="dxa"/>
          </w:tcPr>
          <w:p w14:paraId="71808D1B" w14:textId="77777777" w:rsidR="00922035" w:rsidRPr="00DA1538" w:rsidRDefault="00922035" w:rsidP="00DA1538">
            <w:pPr>
              <w:tabs>
                <w:tab w:val="left" w:pos="540"/>
              </w:tabs>
              <w:spacing w:line="180" w:lineRule="atLeast"/>
              <w:ind w:right="72"/>
              <w:rPr>
                <w:rFonts w:ascii="Times New Roman" w:hAnsi="Times New Roman" w:cs="Times New Roman"/>
                <w:sz w:val="4"/>
                <w:szCs w:val="4"/>
              </w:rPr>
            </w:pPr>
          </w:p>
        </w:tc>
        <w:tc>
          <w:tcPr>
            <w:tcW w:w="1108" w:type="dxa"/>
            <w:tcBorders>
              <w:top w:val="single" w:sz="4" w:space="0" w:color="auto"/>
            </w:tcBorders>
          </w:tcPr>
          <w:p w14:paraId="6BB249BB" w14:textId="77777777" w:rsidR="00922035" w:rsidRPr="00DA1538" w:rsidRDefault="00922035" w:rsidP="00DA1538">
            <w:pPr>
              <w:tabs>
                <w:tab w:val="left" w:pos="540"/>
              </w:tabs>
              <w:spacing w:line="180" w:lineRule="atLeast"/>
              <w:ind w:right="72"/>
              <w:rPr>
                <w:rFonts w:ascii="Times New Roman" w:hAnsi="Times New Roman" w:cs="Times New Roman"/>
                <w:sz w:val="4"/>
                <w:szCs w:val="4"/>
              </w:rPr>
            </w:pPr>
          </w:p>
        </w:tc>
        <w:tc>
          <w:tcPr>
            <w:tcW w:w="236" w:type="dxa"/>
          </w:tcPr>
          <w:p w14:paraId="31C36DC4" w14:textId="77777777" w:rsidR="00922035" w:rsidRPr="00DA1538" w:rsidRDefault="00922035" w:rsidP="00DA1538">
            <w:pPr>
              <w:tabs>
                <w:tab w:val="left" w:pos="540"/>
              </w:tabs>
              <w:spacing w:line="180" w:lineRule="atLeast"/>
              <w:ind w:right="72"/>
              <w:rPr>
                <w:rFonts w:ascii="Times New Roman" w:hAnsi="Times New Roman" w:cs="Times New Roman"/>
                <w:sz w:val="4"/>
                <w:szCs w:val="4"/>
              </w:rPr>
            </w:pPr>
          </w:p>
        </w:tc>
        <w:tc>
          <w:tcPr>
            <w:tcW w:w="1114" w:type="dxa"/>
            <w:tcBorders>
              <w:top w:val="single" w:sz="4" w:space="0" w:color="auto"/>
            </w:tcBorders>
          </w:tcPr>
          <w:p w14:paraId="3156C229" w14:textId="77777777" w:rsidR="00922035" w:rsidRPr="00DA1538" w:rsidRDefault="00922035" w:rsidP="00DA1538">
            <w:pPr>
              <w:tabs>
                <w:tab w:val="left" w:pos="540"/>
              </w:tabs>
              <w:spacing w:line="180" w:lineRule="atLeast"/>
              <w:ind w:right="72"/>
              <w:rPr>
                <w:rFonts w:ascii="Times New Roman" w:hAnsi="Times New Roman" w:cs="Times New Roman"/>
                <w:sz w:val="4"/>
                <w:szCs w:val="4"/>
              </w:rPr>
            </w:pPr>
          </w:p>
        </w:tc>
      </w:tr>
      <w:tr w:rsidR="003538E4" w:rsidRPr="00E30298" w14:paraId="1C76F56B" w14:textId="77777777" w:rsidTr="001D4E42">
        <w:tc>
          <w:tcPr>
            <w:tcW w:w="4230" w:type="dxa"/>
          </w:tcPr>
          <w:p w14:paraId="15D98877" w14:textId="77777777" w:rsidR="003538E4" w:rsidRPr="00E30298" w:rsidRDefault="003538E4" w:rsidP="003538E4">
            <w:pPr>
              <w:tabs>
                <w:tab w:val="left" w:pos="540"/>
              </w:tabs>
              <w:spacing w:line="240" w:lineRule="atLeast"/>
              <w:ind w:right="71"/>
              <w:rPr>
                <w:rFonts w:ascii="Times New Roman" w:hAnsi="Times New Roman" w:cs="Times New Roman"/>
              </w:rPr>
            </w:pPr>
            <w:r w:rsidRPr="00E30298">
              <w:rPr>
                <w:rFonts w:ascii="Times New Roman" w:hAnsi="Times New Roman" w:cs="Times New Roman"/>
              </w:rPr>
              <w:t>Accounting profit before tax</w:t>
            </w:r>
          </w:p>
        </w:tc>
        <w:tc>
          <w:tcPr>
            <w:tcW w:w="1206" w:type="dxa"/>
            <w:tcBorders>
              <w:bottom w:val="double" w:sz="4" w:space="0" w:color="auto"/>
            </w:tcBorders>
          </w:tcPr>
          <w:p w14:paraId="555508E8" w14:textId="501AD015"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1,275,590</w:t>
            </w:r>
          </w:p>
        </w:tc>
        <w:tc>
          <w:tcPr>
            <w:tcW w:w="236" w:type="dxa"/>
          </w:tcPr>
          <w:p w14:paraId="3A4397A7"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86" w:type="dxa"/>
            <w:tcBorders>
              <w:bottom w:val="double" w:sz="4" w:space="0" w:color="auto"/>
            </w:tcBorders>
          </w:tcPr>
          <w:p w14:paraId="4E1DC6AC" w14:textId="30BEDC42"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264,634</w:t>
            </w:r>
          </w:p>
        </w:tc>
        <w:tc>
          <w:tcPr>
            <w:tcW w:w="242" w:type="dxa"/>
          </w:tcPr>
          <w:p w14:paraId="675B88A0"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08" w:type="dxa"/>
            <w:tcBorders>
              <w:bottom w:val="double" w:sz="4" w:space="0" w:color="auto"/>
            </w:tcBorders>
          </w:tcPr>
          <w:p w14:paraId="3D9561A7" w14:textId="25149CB5"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1,252,752</w:t>
            </w:r>
          </w:p>
        </w:tc>
        <w:tc>
          <w:tcPr>
            <w:tcW w:w="236" w:type="dxa"/>
          </w:tcPr>
          <w:p w14:paraId="26D0235A" w14:textId="77777777" w:rsidR="003538E4" w:rsidRPr="00E30298" w:rsidRDefault="003538E4" w:rsidP="003538E4">
            <w:pPr>
              <w:tabs>
                <w:tab w:val="left" w:pos="540"/>
              </w:tabs>
              <w:spacing w:line="240" w:lineRule="atLeast"/>
              <w:ind w:left="-40" w:right="71"/>
              <w:jc w:val="right"/>
              <w:rPr>
                <w:rFonts w:ascii="Times New Roman" w:hAnsi="Times New Roman" w:cs="Times New Roman"/>
              </w:rPr>
            </w:pPr>
          </w:p>
        </w:tc>
        <w:tc>
          <w:tcPr>
            <w:tcW w:w="1114" w:type="dxa"/>
            <w:tcBorders>
              <w:bottom w:val="double" w:sz="4" w:space="0" w:color="auto"/>
            </w:tcBorders>
          </w:tcPr>
          <w:p w14:paraId="19E90BD0" w14:textId="6969B0CB" w:rsidR="003538E4" w:rsidRPr="00E30298" w:rsidRDefault="003538E4" w:rsidP="003538E4">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209,686</w:t>
            </w:r>
          </w:p>
        </w:tc>
      </w:tr>
      <w:tr w:rsidR="003538E4" w:rsidRPr="00DA1538" w14:paraId="2E66845E" w14:textId="77777777" w:rsidTr="001D4E42">
        <w:tc>
          <w:tcPr>
            <w:tcW w:w="4230" w:type="dxa"/>
          </w:tcPr>
          <w:p w14:paraId="1AB1CEF5" w14:textId="77777777" w:rsidR="003538E4" w:rsidRPr="00DA1538" w:rsidRDefault="003538E4" w:rsidP="00DA1538">
            <w:pPr>
              <w:tabs>
                <w:tab w:val="left" w:pos="540"/>
              </w:tabs>
              <w:spacing w:line="180" w:lineRule="atLeast"/>
              <w:ind w:right="72"/>
              <w:rPr>
                <w:rFonts w:ascii="Times New Roman" w:hAnsi="Times New Roman" w:cs="Times New Roman"/>
                <w:sz w:val="4"/>
                <w:szCs w:val="4"/>
              </w:rPr>
            </w:pPr>
          </w:p>
        </w:tc>
        <w:tc>
          <w:tcPr>
            <w:tcW w:w="1206" w:type="dxa"/>
            <w:tcBorders>
              <w:top w:val="double" w:sz="4" w:space="0" w:color="auto"/>
            </w:tcBorders>
          </w:tcPr>
          <w:p w14:paraId="325D529D" w14:textId="77777777" w:rsidR="003538E4" w:rsidRPr="00DA1538" w:rsidRDefault="003538E4" w:rsidP="00DA1538">
            <w:pPr>
              <w:tabs>
                <w:tab w:val="left" w:pos="540"/>
              </w:tabs>
              <w:spacing w:line="180" w:lineRule="atLeast"/>
              <w:ind w:left="-40" w:right="71"/>
              <w:jc w:val="right"/>
              <w:rPr>
                <w:rFonts w:ascii="Times New Roman" w:hAnsi="Times New Roman" w:cs="Times New Roman"/>
                <w:sz w:val="4"/>
                <w:szCs w:val="4"/>
              </w:rPr>
            </w:pPr>
          </w:p>
        </w:tc>
        <w:tc>
          <w:tcPr>
            <w:tcW w:w="236" w:type="dxa"/>
          </w:tcPr>
          <w:p w14:paraId="4137210F" w14:textId="77777777" w:rsidR="003538E4" w:rsidRPr="00DA1538" w:rsidRDefault="003538E4" w:rsidP="00DA1538">
            <w:pPr>
              <w:tabs>
                <w:tab w:val="left" w:pos="540"/>
              </w:tabs>
              <w:spacing w:line="180" w:lineRule="atLeast"/>
              <w:ind w:left="-40" w:right="71"/>
              <w:jc w:val="right"/>
              <w:rPr>
                <w:rFonts w:ascii="Times New Roman" w:hAnsi="Times New Roman" w:cs="Times New Roman"/>
                <w:sz w:val="4"/>
                <w:szCs w:val="4"/>
              </w:rPr>
            </w:pPr>
          </w:p>
        </w:tc>
        <w:tc>
          <w:tcPr>
            <w:tcW w:w="1186" w:type="dxa"/>
            <w:tcBorders>
              <w:top w:val="double" w:sz="4" w:space="0" w:color="auto"/>
            </w:tcBorders>
          </w:tcPr>
          <w:p w14:paraId="7AFC15FC" w14:textId="77777777" w:rsidR="003538E4" w:rsidRPr="00DA1538" w:rsidRDefault="003538E4" w:rsidP="00DA1538">
            <w:pPr>
              <w:tabs>
                <w:tab w:val="left" w:pos="540"/>
              </w:tabs>
              <w:spacing w:line="180" w:lineRule="atLeast"/>
              <w:ind w:left="-40" w:right="71"/>
              <w:jc w:val="right"/>
              <w:rPr>
                <w:rFonts w:ascii="Times New Roman" w:hAnsi="Times New Roman" w:cs="Times New Roman"/>
                <w:sz w:val="4"/>
                <w:szCs w:val="4"/>
              </w:rPr>
            </w:pPr>
          </w:p>
        </w:tc>
        <w:tc>
          <w:tcPr>
            <w:tcW w:w="242" w:type="dxa"/>
          </w:tcPr>
          <w:p w14:paraId="33E46713" w14:textId="77777777" w:rsidR="003538E4" w:rsidRPr="00DA1538" w:rsidRDefault="003538E4" w:rsidP="00DA1538">
            <w:pPr>
              <w:tabs>
                <w:tab w:val="left" w:pos="540"/>
              </w:tabs>
              <w:spacing w:line="180" w:lineRule="atLeast"/>
              <w:ind w:left="-40" w:right="71"/>
              <w:jc w:val="right"/>
              <w:rPr>
                <w:rFonts w:ascii="Times New Roman" w:hAnsi="Times New Roman" w:cs="Times New Roman"/>
                <w:sz w:val="4"/>
                <w:szCs w:val="4"/>
              </w:rPr>
            </w:pPr>
          </w:p>
        </w:tc>
        <w:tc>
          <w:tcPr>
            <w:tcW w:w="1108" w:type="dxa"/>
            <w:tcBorders>
              <w:top w:val="double" w:sz="4" w:space="0" w:color="auto"/>
            </w:tcBorders>
          </w:tcPr>
          <w:p w14:paraId="5C530790" w14:textId="77777777" w:rsidR="003538E4" w:rsidRPr="00DA1538" w:rsidRDefault="003538E4" w:rsidP="00DA1538">
            <w:pPr>
              <w:tabs>
                <w:tab w:val="left" w:pos="540"/>
              </w:tabs>
              <w:spacing w:line="180" w:lineRule="atLeast"/>
              <w:ind w:left="-40" w:right="71"/>
              <w:jc w:val="right"/>
              <w:rPr>
                <w:rFonts w:ascii="Times New Roman" w:hAnsi="Times New Roman" w:cs="Times New Roman"/>
                <w:sz w:val="4"/>
                <w:szCs w:val="4"/>
              </w:rPr>
            </w:pPr>
          </w:p>
        </w:tc>
        <w:tc>
          <w:tcPr>
            <w:tcW w:w="236" w:type="dxa"/>
          </w:tcPr>
          <w:p w14:paraId="7855F9F9" w14:textId="77777777" w:rsidR="003538E4" w:rsidRPr="00DA1538" w:rsidRDefault="003538E4" w:rsidP="00DA1538">
            <w:pPr>
              <w:tabs>
                <w:tab w:val="left" w:pos="540"/>
              </w:tabs>
              <w:spacing w:line="180" w:lineRule="atLeast"/>
              <w:ind w:right="72"/>
              <w:rPr>
                <w:rFonts w:ascii="Times New Roman" w:hAnsi="Times New Roman" w:cs="Times New Roman"/>
                <w:sz w:val="4"/>
                <w:szCs w:val="4"/>
              </w:rPr>
            </w:pPr>
          </w:p>
        </w:tc>
        <w:tc>
          <w:tcPr>
            <w:tcW w:w="1114" w:type="dxa"/>
            <w:tcBorders>
              <w:top w:val="double" w:sz="4" w:space="0" w:color="auto"/>
            </w:tcBorders>
          </w:tcPr>
          <w:p w14:paraId="1563BD6C" w14:textId="77777777" w:rsidR="003538E4" w:rsidRPr="00DA1538" w:rsidRDefault="003538E4" w:rsidP="00DA1538">
            <w:pPr>
              <w:tabs>
                <w:tab w:val="left" w:pos="540"/>
              </w:tabs>
              <w:spacing w:line="180" w:lineRule="atLeast"/>
              <w:ind w:right="72"/>
              <w:rPr>
                <w:rFonts w:ascii="Times New Roman" w:hAnsi="Times New Roman" w:cs="Times New Roman"/>
                <w:sz w:val="4"/>
                <w:szCs w:val="4"/>
              </w:rPr>
            </w:pPr>
          </w:p>
        </w:tc>
      </w:tr>
      <w:tr w:rsidR="003538E4" w:rsidRPr="00E30298" w14:paraId="4E5255F4" w14:textId="77777777" w:rsidTr="001D4E42">
        <w:tc>
          <w:tcPr>
            <w:tcW w:w="4230" w:type="dxa"/>
          </w:tcPr>
          <w:p w14:paraId="2DF0E377" w14:textId="77777777" w:rsidR="003538E4" w:rsidRPr="00E30298" w:rsidRDefault="003538E4" w:rsidP="003538E4">
            <w:pPr>
              <w:tabs>
                <w:tab w:val="left" w:pos="540"/>
              </w:tabs>
              <w:spacing w:line="240" w:lineRule="atLeast"/>
              <w:ind w:right="-108"/>
              <w:rPr>
                <w:rFonts w:ascii="Times New Roman" w:hAnsi="Times New Roman" w:cs="Times New Roman"/>
              </w:rPr>
            </w:pPr>
            <w:r w:rsidRPr="00E30298">
              <w:rPr>
                <w:rFonts w:ascii="Times New Roman" w:hAnsi="Times New Roman" w:cs="Times New Roman"/>
              </w:rPr>
              <w:t xml:space="preserve">Income tax rate at 20% </w:t>
            </w:r>
          </w:p>
        </w:tc>
        <w:tc>
          <w:tcPr>
            <w:tcW w:w="1206" w:type="dxa"/>
          </w:tcPr>
          <w:p w14:paraId="0D53137E" w14:textId="22CC7F3B"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255,118</w:t>
            </w:r>
          </w:p>
        </w:tc>
        <w:tc>
          <w:tcPr>
            <w:tcW w:w="236" w:type="dxa"/>
          </w:tcPr>
          <w:p w14:paraId="471F7249"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86" w:type="dxa"/>
          </w:tcPr>
          <w:p w14:paraId="1C702620" w14:textId="36580133"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52,927</w:t>
            </w:r>
          </w:p>
        </w:tc>
        <w:tc>
          <w:tcPr>
            <w:tcW w:w="242" w:type="dxa"/>
          </w:tcPr>
          <w:p w14:paraId="157357AB"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08" w:type="dxa"/>
          </w:tcPr>
          <w:p w14:paraId="04F6FDE3" w14:textId="6932CFC0"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250,550</w:t>
            </w:r>
          </w:p>
        </w:tc>
        <w:tc>
          <w:tcPr>
            <w:tcW w:w="236" w:type="dxa"/>
          </w:tcPr>
          <w:p w14:paraId="12769AE0" w14:textId="77777777" w:rsidR="003538E4" w:rsidRPr="00E30298" w:rsidRDefault="003538E4" w:rsidP="003538E4">
            <w:pPr>
              <w:tabs>
                <w:tab w:val="left" w:pos="540"/>
              </w:tabs>
              <w:spacing w:line="240" w:lineRule="atLeast"/>
              <w:ind w:left="-40" w:right="71"/>
              <w:jc w:val="right"/>
              <w:rPr>
                <w:rFonts w:ascii="Times New Roman" w:hAnsi="Times New Roman" w:cs="Times New Roman"/>
              </w:rPr>
            </w:pPr>
          </w:p>
        </w:tc>
        <w:tc>
          <w:tcPr>
            <w:tcW w:w="1114" w:type="dxa"/>
          </w:tcPr>
          <w:p w14:paraId="6B2039B2" w14:textId="05995867" w:rsidR="003538E4" w:rsidRPr="00E30298" w:rsidRDefault="003538E4" w:rsidP="003538E4">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41,937</w:t>
            </w:r>
          </w:p>
        </w:tc>
      </w:tr>
      <w:tr w:rsidR="003538E4" w:rsidRPr="00E30298" w14:paraId="19F9EE7D" w14:textId="77777777" w:rsidTr="001D4E42">
        <w:tc>
          <w:tcPr>
            <w:tcW w:w="4230" w:type="dxa"/>
          </w:tcPr>
          <w:p w14:paraId="47B847E2" w14:textId="1383B27D" w:rsidR="003538E4" w:rsidRPr="00E30298" w:rsidRDefault="003538E4" w:rsidP="003538E4">
            <w:pPr>
              <w:tabs>
                <w:tab w:val="left" w:pos="882"/>
              </w:tabs>
              <w:spacing w:line="240" w:lineRule="atLeast"/>
              <w:ind w:right="-108"/>
              <w:rPr>
                <w:rFonts w:ascii="Times New Roman" w:hAnsi="Times New Roman" w:cs="Times New Roman"/>
                <w:lang w:val="en-GB"/>
              </w:rPr>
            </w:pPr>
            <w:r w:rsidRPr="00E30298">
              <w:rPr>
                <w:rFonts w:ascii="Times New Roman" w:hAnsi="Times New Roman" w:cs="Times New Roman"/>
              </w:rPr>
              <w:t>Add (Less):</w:t>
            </w:r>
            <w:r w:rsidRPr="00E30298">
              <w:rPr>
                <w:rFonts w:ascii="Times New Roman" w:hAnsi="Times New Roman" w:cs="Times New Roman"/>
                <w:cs/>
              </w:rPr>
              <w:t xml:space="preserve"> </w:t>
            </w:r>
            <w:r w:rsidRPr="00E30298">
              <w:rPr>
                <w:rFonts w:ascii="Times New Roman" w:hAnsi="Times New Roman" w:cs="Times New Roman"/>
                <w:lang w:val="en-GB"/>
              </w:rPr>
              <w:t>Tax effect</w:t>
            </w:r>
            <w:r w:rsidRPr="00E30298">
              <w:rPr>
                <w:rFonts w:ascii="Times New Roman" w:hAnsi="Times New Roman" w:cs="Times New Roman"/>
              </w:rPr>
              <w:t>s</w:t>
            </w:r>
            <w:r w:rsidRPr="00E30298">
              <w:rPr>
                <w:rFonts w:ascii="Times New Roman" w:hAnsi="Times New Roman" w:cs="Times New Roman"/>
                <w:lang w:val="en-GB"/>
              </w:rPr>
              <w:t xml:space="preserve"> on</w:t>
            </w:r>
          </w:p>
        </w:tc>
        <w:tc>
          <w:tcPr>
            <w:tcW w:w="1206" w:type="dxa"/>
          </w:tcPr>
          <w:p w14:paraId="03AA8591" w14:textId="77777777" w:rsidR="003538E4" w:rsidRPr="00E30298" w:rsidRDefault="003538E4" w:rsidP="003538E4">
            <w:pPr>
              <w:tabs>
                <w:tab w:val="left" w:pos="540"/>
              </w:tabs>
              <w:spacing w:line="240" w:lineRule="atLeast"/>
              <w:ind w:left="-40" w:right="71"/>
              <w:jc w:val="right"/>
              <w:rPr>
                <w:rFonts w:ascii="Times New Roman" w:hAnsi="Times New Roman" w:cs="Times New Roman"/>
              </w:rPr>
            </w:pPr>
          </w:p>
        </w:tc>
        <w:tc>
          <w:tcPr>
            <w:tcW w:w="236" w:type="dxa"/>
          </w:tcPr>
          <w:p w14:paraId="3FD2C4B2"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86" w:type="dxa"/>
          </w:tcPr>
          <w:p w14:paraId="13D0C346" w14:textId="77777777" w:rsidR="003538E4" w:rsidRPr="00E30298" w:rsidRDefault="003538E4" w:rsidP="003538E4">
            <w:pPr>
              <w:tabs>
                <w:tab w:val="left" w:pos="540"/>
              </w:tabs>
              <w:spacing w:line="240" w:lineRule="atLeast"/>
              <w:ind w:left="-40" w:right="71"/>
              <w:jc w:val="right"/>
              <w:rPr>
                <w:rFonts w:ascii="Times New Roman" w:hAnsi="Times New Roman" w:cs="Times New Roman"/>
              </w:rPr>
            </w:pPr>
          </w:p>
        </w:tc>
        <w:tc>
          <w:tcPr>
            <w:tcW w:w="242" w:type="dxa"/>
          </w:tcPr>
          <w:p w14:paraId="4AE00967"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08" w:type="dxa"/>
          </w:tcPr>
          <w:p w14:paraId="0FD59E5F" w14:textId="77777777" w:rsidR="003538E4" w:rsidRPr="00E30298" w:rsidRDefault="003538E4" w:rsidP="003538E4">
            <w:pPr>
              <w:tabs>
                <w:tab w:val="left" w:pos="540"/>
              </w:tabs>
              <w:spacing w:line="240" w:lineRule="atLeast"/>
              <w:ind w:left="-40" w:right="71"/>
              <w:jc w:val="right"/>
              <w:rPr>
                <w:rFonts w:ascii="Times New Roman" w:hAnsi="Times New Roman" w:cs="Times New Roman"/>
              </w:rPr>
            </w:pPr>
          </w:p>
        </w:tc>
        <w:tc>
          <w:tcPr>
            <w:tcW w:w="236" w:type="dxa"/>
          </w:tcPr>
          <w:p w14:paraId="11294FD9" w14:textId="77777777" w:rsidR="003538E4" w:rsidRPr="00E30298" w:rsidRDefault="003538E4" w:rsidP="003538E4">
            <w:pPr>
              <w:spacing w:line="240" w:lineRule="atLeast"/>
              <w:ind w:right="72"/>
              <w:jc w:val="right"/>
              <w:rPr>
                <w:rFonts w:ascii="Times New Roman" w:hAnsi="Times New Roman" w:cs="Times New Roman"/>
                <w:color w:val="000000"/>
              </w:rPr>
            </w:pPr>
          </w:p>
        </w:tc>
        <w:tc>
          <w:tcPr>
            <w:tcW w:w="1114" w:type="dxa"/>
          </w:tcPr>
          <w:p w14:paraId="78E8E72F" w14:textId="77777777" w:rsidR="003538E4" w:rsidRPr="00E30298" w:rsidRDefault="003538E4" w:rsidP="003538E4">
            <w:pPr>
              <w:tabs>
                <w:tab w:val="left" w:pos="540"/>
              </w:tabs>
              <w:spacing w:line="240" w:lineRule="atLeast"/>
              <w:ind w:left="-40" w:right="71"/>
              <w:jc w:val="right"/>
              <w:rPr>
                <w:rFonts w:ascii="Times New Roman" w:hAnsi="Times New Roman" w:cs="Times New Roman"/>
              </w:rPr>
            </w:pPr>
          </w:p>
        </w:tc>
      </w:tr>
      <w:tr w:rsidR="003538E4" w:rsidRPr="00E30298" w14:paraId="67F91C6D" w14:textId="77777777" w:rsidTr="001D4E42">
        <w:tc>
          <w:tcPr>
            <w:tcW w:w="4230" w:type="dxa"/>
          </w:tcPr>
          <w:p w14:paraId="78E1EE3F" w14:textId="7C2B9DB5" w:rsidR="003538E4" w:rsidRPr="00E30298" w:rsidRDefault="003538E4" w:rsidP="003538E4">
            <w:pPr>
              <w:pStyle w:val="ListParagraph"/>
              <w:numPr>
                <w:ilvl w:val="0"/>
                <w:numId w:val="18"/>
              </w:numPr>
              <w:spacing w:line="240" w:lineRule="atLeast"/>
              <w:ind w:left="190" w:right="-108" w:hanging="180"/>
              <w:rPr>
                <w:rFonts w:ascii="Times New Roman" w:hAnsi="Times New Roman" w:cs="Times New Roman"/>
                <w:szCs w:val="18"/>
                <w:lang w:val="en-GB"/>
              </w:rPr>
            </w:pPr>
            <w:r w:rsidRPr="00E30298">
              <w:rPr>
                <w:rFonts w:ascii="Times New Roman" w:hAnsi="Times New Roman" w:cs="Times New Roman"/>
                <w:szCs w:val="18"/>
              </w:rPr>
              <w:t>Unrecognized deferred tax asset</w:t>
            </w:r>
          </w:p>
        </w:tc>
        <w:tc>
          <w:tcPr>
            <w:tcW w:w="1206" w:type="dxa"/>
          </w:tcPr>
          <w:p w14:paraId="0E7DD8DB" w14:textId="5D58EADD"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98,675</w:t>
            </w:r>
          </w:p>
        </w:tc>
        <w:tc>
          <w:tcPr>
            <w:tcW w:w="236" w:type="dxa"/>
          </w:tcPr>
          <w:p w14:paraId="0CF507AD"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86" w:type="dxa"/>
          </w:tcPr>
          <w:p w14:paraId="2F344194" w14:textId="56D26502"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27,097</w:t>
            </w:r>
          </w:p>
        </w:tc>
        <w:tc>
          <w:tcPr>
            <w:tcW w:w="242" w:type="dxa"/>
          </w:tcPr>
          <w:p w14:paraId="02C49A6B"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08" w:type="dxa"/>
          </w:tcPr>
          <w:p w14:paraId="4B64B192" w14:textId="6079D23E"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98,402</w:t>
            </w:r>
          </w:p>
        </w:tc>
        <w:tc>
          <w:tcPr>
            <w:tcW w:w="236" w:type="dxa"/>
          </w:tcPr>
          <w:p w14:paraId="70FCF871" w14:textId="77777777" w:rsidR="003538E4" w:rsidRPr="00E30298" w:rsidRDefault="003538E4" w:rsidP="003538E4">
            <w:pPr>
              <w:spacing w:line="240" w:lineRule="atLeast"/>
              <w:ind w:right="72"/>
              <w:jc w:val="right"/>
              <w:rPr>
                <w:rFonts w:ascii="Times New Roman" w:hAnsi="Times New Roman" w:cs="Times New Roman"/>
                <w:color w:val="000000"/>
              </w:rPr>
            </w:pPr>
          </w:p>
        </w:tc>
        <w:tc>
          <w:tcPr>
            <w:tcW w:w="1114" w:type="dxa"/>
          </w:tcPr>
          <w:p w14:paraId="33D4060E" w14:textId="65BD4A42" w:rsidR="003538E4" w:rsidRPr="00E30298" w:rsidRDefault="003538E4" w:rsidP="003538E4">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19,964</w:t>
            </w:r>
          </w:p>
        </w:tc>
      </w:tr>
      <w:tr w:rsidR="003538E4" w:rsidRPr="00E30298" w14:paraId="076D6924" w14:textId="77777777" w:rsidTr="001D4E42">
        <w:tc>
          <w:tcPr>
            <w:tcW w:w="4230" w:type="dxa"/>
          </w:tcPr>
          <w:p w14:paraId="4F6D9A6A" w14:textId="4382D9C9" w:rsidR="003538E4" w:rsidRPr="00E30298" w:rsidRDefault="003538E4" w:rsidP="003538E4">
            <w:pPr>
              <w:pStyle w:val="ListParagraph"/>
              <w:numPr>
                <w:ilvl w:val="0"/>
                <w:numId w:val="18"/>
              </w:numPr>
              <w:spacing w:line="240" w:lineRule="atLeast"/>
              <w:ind w:left="190" w:right="-108" w:hanging="180"/>
              <w:rPr>
                <w:rFonts w:ascii="Times New Roman" w:hAnsi="Times New Roman" w:cs="Times New Roman"/>
                <w:szCs w:val="18"/>
                <w:lang w:val="en-GB"/>
              </w:rPr>
            </w:pPr>
            <w:r w:rsidRPr="00E30298">
              <w:rPr>
                <w:rFonts w:ascii="Times New Roman" w:hAnsi="Times New Roman" w:cs="Times New Roman"/>
                <w:szCs w:val="18"/>
                <w:lang w:val="en-GB"/>
              </w:rPr>
              <w:t>Utilized previous tax benefit on loss carry-forwards</w:t>
            </w:r>
          </w:p>
        </w:tc>
        <w:tc>
          <w:tcPr>
            <w:tcW w:w="1206" w:type="dxa"/>
          </w:tcPr>
          <w:p w14:paraId="3AC9AECC" w14:textId="3C839088" w:rsidR="003538E4" w:rsidRPr="00E30298" w:rsidRDefault="003538E4" w:rsidP="003538E4">
            <w:pPr>
              <w:tabs>
                <w:tab w:val="left" w:pos="540"/>
              </w:tabs>
              <w:spacing w:line="240" w:lineRule="atLeast"/>
              <w:ind w:left="-40" w:right="11"/>
              <w:jc w:val="right"/>
              <w:rPr>
                <w:rFonts w:ascii="Times New Roman" w:hAnsi="Times New Roman" w:cs="Times New Roman"/>
              </w:rPr>
            </w:pPr>
            <w:r w:rsidRPr="003538E4">
              <w:rPr>
                <w:rFonts w:ascii="Times New Roman" w:hAnsi="Times New Roman" w:cs="Times New Roman"/>
              </w:rPr>
              <w:t>(65,675)</w:t>
            </w:r>
          </w:p>
        </w:tc>
        <w:tc>
          <w:tcPr>
            <w:tcW w:w="236" w:type="dxa"/>
          </w:tcPr>
          <w:p w14:paraId="66439D3A" w14:textId="77777777" w:rsidR="003538E4" w:rsidRPr="00E30298" w:rsidRDefault="003538E4" w:rsidP="003538E4">
            <w:pPr>
              <w:tabs>
                <w:tab w:val="left" w:pos="540"/>
              </w:tabs>
              <w:spacing w:line="240" w:lineRule="atLeast"/>
              <w:ind w:left="-40" w:right="11"/>
              <w:jc w:val="center"/>
              <w:rPr>
                <w:rFonts w:ascii="Times New Roman" w:hAnsi="Times New Roman" w:cs="Times New Roman"/>
              </w:rPr>
            </w:pPr>
          </w:p>
        </w:tc>
        <w:tc>
          <w:tcPr>
            <w:tcW w:w="1186" w:type="dxa"/>
          </w:tcPr>
          <w:p w14:paraId="4AF3A119" w14:textId="77507B08" w:rsidR="003538E4" w:rsidRPr="00E30298" w:rsidRDefault="003538E4" w:rsidP="003538E4">
            <w:pPr>
              <w:tabs>
                <w:tab w:val="left" w:pos="540"/>
              </w:tabs>
              <w:spacing w:line="240" w:lineRule="atLeast"/>
              <w:ind w:left="-40" w:right="11"/>
              <w:jc w:val="right"/>
              <w:rPr>
                <w:rFonts w:ascii="Times New Roman" w:hAnsi="Times New Roman" w:cs="Times New Roman"/>
              </w:rPr>
            </w:pPr>
            <w:r w:rsidRPr="003538E4">
              <w:rPr>
                <w:rFonts w:ascii="Times New Roman" w:hAnsi="Times New Roman" w:cs="Times New Roman"/>
              </w:rPr>
              <w:t>(764)</w:t>
            </w:r>
          </w:p>
        </w:tc>
        <w:tc>
          <w:tcPr>
            <w:tcW w:w="242" w:type="dxa"/>
          </w:tcPr>
          <w:p w14:paraId="7F780C8D" w14:textId="77777777" w:rsidR="003538E4" w:rsidRPr="00E30298" w:rsidRDefault="003538E4" w:rsidP="003538E4">
            <w:pPr>
              <w:tabs>
                <w:tab w:val="left" w:pos="540"/>
              </w:tabs>
              <w:spacing w:line="240" w:lineRule="atLeast"/>
              <w:ind w:left="-40" w:right="11"/>
              <w:jc w:val="center"/>
              <w:rPr>
                <w:rFonts w:ascii="Times New Roman" w:hAnsi="Times New Roman" w:cs="Times New Roman"/>
              </w:rPr>
            </w:pPr>
          </w:p>
        </w:tc>
        <w:tc>
          <w:tcPr>
            <w:tcW w:w="1108" w:type="dxa"/>
          </w:tcPr>
          <w:p w14:paraId="3B868093" w14:textId="658CE7E0" w:rsidR="003538E4" w:rsidRPr="00E30298" w:rsidRDefault="003538E4" w:rsidP="003538E4">
            <w:pPr>
              <w:tabs>
                <w:tab w:val="left" w:pos="540"/>
              </w:tabs>
              <w:spacing w:line="240" w:lineRule="atLeast"/>
              <w:ind w:left="-40" w:right="11"/>
              <w:jc w:val="right"/>
              <w:rPr>
                <w:rFonts w:ascii="Times New Roman" w:hAnsi="Times New Roman" w:cs="Times New Roman"/>
              </w:rPr>
            </w:pPr>
            <w:r w:rsidRPr="003538E4">
              <w:rPr>
                <w:rFonts w:ascii="Times New Roman" w:hAnsi="Times New Roman" w:cs="Times New Roman"/>
              </w:rPr>
              <w:t>(64,230)</w:t>
            </w:r>
          </w:p>
        </w:tc>
        <w:tc>
          <w:tcPr>
            <w:tcW w:w="236" w:type="dxa"/>
          </w:tcPr>
          <w:p w14:paraId="31FF4AEA" w14:textId="77777777" w:rsidR="003538E4" w:rsidRPr="00E30298" w:rsidRDefault="003538E4" w:rsidP="003538E4">
            <w:pPr>
              <w:spacing w:line="240" w:lineRule="atLeast"/>
              <w:ind w:right="72"/>
              <w:jc w:val="right"/>
              <w:rPr>
                <w:rFonts w:ascii="Times New Roman" w:hAnsi="Times New Roman" w:cs="Times New Roman"/>
                <w:color w:val="000000"/>
              </w:rPr>
            </w:pPr>
          </w:p>
        </w:tc>
        <w:tc>
          <w:tcPr>
            <w:tcW w:w="1114" w:type="dxa"/>
          </w:tcPr>
          <w:p w14:paraId="29E9BFBC" w14:textId="2AC65AB4" w:rsidR="003538E4" w:rsidRPr="00E30298" w:rsidRDefault="003538E4" w:rsidP="003538E4">
            <w:pPr>
              <w:tabs>
                <w:tab w:val="left" w:pos="540"/>
              </w:tabs>
              <w:spacing w:line="240" w:lineRule="atLeast"/>
              <w:ind w:left="-40" w:right="11"/>
              <w:jc w:val="right"/>
              <w:rPr>
                <w:rFonts w:ascii="Times New Roman" w:hAnsi="Times New Roman" w:cs="Times New Roman"/>
              </w:rPr>
            </w:pPr>
            <w:r w:rsidRPr="00E30298">
              <w:rPr>
                <w:rFonts w:ascii="Times New Roman" w:hAnsi="Times New Roman" w:cs="Times New Roman"/>
              </w:rPr>
              <w:t>(648)</w:t>
            </w:r>
          </w:p>
        </w:tc>
      </w:tr>
      <w:tr w:rsidR="003538E4" w:rsidRPr="00E30298" w14:paraId="3C29D55A" w14:textId="77777777" w:rsidTr="001D4E42">
        <w:tc>
          <w:tcPr>
            <w:tcW w:w="4230" w:type="dxa"/>
          </w:tcPr>
          <w:p w14:paraId="5F490577" w14:textId="5D65E446" w:rsidR="003538E4" w:rsidRPr="00E30298" w:rsidRDefault="003538E4" w:rsidP="003538E4">
            <w:pPr>
              <w:pStyle w:val="ListParagraph"/>
              <w:numPr>
                <w:ilvl w:val="0"/>
                <w:numId w:val="18"/>
              </w:numPr>
              <w:spacing w:line="240" w:lineRule="atLeast"/>
              <w:ind w:left="190" w:right="-108" w:hanging="180"/>
              <w:rPr>
                <w:rFonts w:ascii="Times New Roman" w:hAnsi="Times New Roman" w:cs="Times New Roman"/>
                <w:szCs w:val="18"/>
                <w:lang w:val="en-GB"/>
              </w:rPr>
            </w:pPr>
            <w:r w:rsidRPr="00E30298">
              <w:rPr>
                <w:rFonts w:ascii="Times New Roman" w:hAnsi="Times New Roman" w:cs="Times New Roman"/>
                <w:szCs w:val="18"/>
                <w:lang w:val="en-GB"/>
              </w:rPr>
              <w:t>Non-deductible expenses</w:t>
            </w:r>
          </w:p>
        </w:tc>
        <w:tc>
          <w:tcPr>
            <w:tcW w:w="1206" w:type="dxa"/>
          </w:tcPr>
          <w:p w14:paraId="0F638312" w14:textId="69A873E2"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4,266</w:t>
            </w:r>
          </w:p>
        </w:tc>
        <w:tc>
          <w:tcPr>
            <w:tcW w:w="236" w:type="dxa"/>
          </w:tcPr>
          <w:p w14:paraId="77A7FF09"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86" w:type="dxa"/>
          </w:tcPr>
          <w:p w14:paraId="02EFF0A3" w14:textId="0D9BA5C3"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6,309</w:t>
            </w:r>
          </w:p>
        </w:tc>
        <w:tc>
          <w:tcPr>
            <w:tcW w:w="242" w:type="dxa"/>
          </w:tcPr>
          <w:p w14:paraId="49EF5423"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08" w:type="dxa"/>
          </w:tcPr>
          <w:p w14:paraId="7D7BA206" w14:textId="2732F30C"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3,668</w:t>
            </w:r>
          </w:p>
        </w:tc>
        <w:tc>
          <w:tcPr>
            <w:tcW w:w="236" w:type="dxa"/>
          </w:tcPr>
          <w:p w14:paraId="0B03B2D3" w14:textId="77777777" w:rsidR="003538E4" w:rsidRPr="00E30298" w:rsidRDefault="003538E4" w:rsidP="003538E4">
            <w:pPr>
              <w:spacing w:line="240" w:lineRule="atLeast"/>
              <w:ind w:right="72"/>
              <w:jc w:val="right"/>
              <w:rPr>
                <w:rFonts w:ascii="Times New Roman" w:hAnsi="Times New Roman" w:cs="Times New Roman"/>
                <w:color w:val="000000"/>
              </w:rPr>
            </w:pPr>
          </w:p>
        </w:tc>
        <w:tc>
          <w:tcPr>
            <w:tcW w:w="1114" w:type="dxa"/>
          </w:tcPr>
          <w:p w14:paraId="27EFF8D5" w14:textId="08E97557" w:rsidR="003538E4" w:rsidRPr="00E30298" w:rsidRDefault="003538E4" w:rsidP="003538E4">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5,504</w:t>
            </w:r>
          </w:p>
        </w:tc>
      </w:tr>
      <w:tr w:rsidR="003538E4" w:rsidRPr="00E30298" w14:paraId="4315E529" w14:textId="77777777" w:rsidTr="001D4E42">
        <w:tc>
          <w:tcPr>
            <w:tcW w:w="4230" w:type="dxa"/>
          </w:tcPr>
          <w:p w14:paraId="6A5CF0EC" w14:textId="16060E44" w:rsidR="003538E4" w:rsidRPr="00E30298" w:rsidRDefault="003538E4" w:rsidP="003538E4">
            <w:pPr>
              <w:pStyle w:val="ListParagraph"/>
              <w:numPr>
                <w:ilvl w:val="0"/>
                <w:numId w:val="18"/>
              </w:numPr>
              <w:spacing w:line="240" w:lineRule="atLeast"/>
              <w:ind w:left="190" w:right="-108" w:hanging="180"/>
              <w:rPr>
                <w:rFonts w:ascii="Times New Roman" w:hAnsi="Times New Roman" w:cs="Times New Roman"/>
                <w:szCs w:val="18"/>
                <w:lang w:val="en-GB"/>
              </w:rPr>
            </w:pPr>
            <w:r w:rsidRPr="00E30298">
              <w:rPr>
                <w:rFonts w:ascii="Times New Roman" w:hAnsi="Times New Roman" w:cs="Times New Roman"/>
                <w:szCs w:val="18"/>
                <w:lang w:val="en-GB"/>
              </w:rPr>
              <w:t>Gain on sale and lease back</w:t>
            </w:r>
          </w:p>
        </w:tc>
        <w:tc>
          <w:tcPr>
            <w:tcW w:w="1206" w:type="dxa"/>
          </w:tcPr>
          <w:p w14:paraId="0A93748A" w14:textId="68A2D897" w:rsidR="003538E4" w:rsidRPr="00E30298" w:rsidRDefault="003538E4" w:rsidP="003538E4">
            <w:pPr>
              <w:tabs>
                <w:tab w:val="left" w:pos="540"/>
              </w:tabs>
              <w:spacing w:line="240" w:lineRule="atLeast"/>
              <w:ind w:left="-40" w:right="71"/>
              <w:jc w:val="center"/>
              <w:rPr>
                <w:rFonts w:ascii="Times New Roman" w:hAnsi="Times New Roman" w:cs="Times New Roman"/>
              </w:rPr>
            </w:pPr>
            <w:r w:rsidRPr="003538E4">
              <w:rPr>
                <w:rFonts w:ascii="Times New Roman" w:hAnsi="Times New Roman" w:cs="Times New Roman"/>
              </w:rPr>
              <w:t xml:space="preserve">       -</w:t>
            </w:r>
          </w:p>
        </w:tc>
        <w:tc>
          <w:tcPr>
            <w:tcW w:w="236" w:type="dxa"/>
          </w:tcPr>
          <w:p w14:paraId="55EA8DB3"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86" w:type="dxa"/>
          </w:tcPr>
          <w:p w14:paraId="224AF561" w14:textId="4948B0FC" w:rsidR="003538E4" w:rsidRPr="00E30298" w:rsidRDefault="003538E4" w:rsidP="003538E4">
            <w:pPr>
              <w:tabs>
                <w:tab w:val="left" w:pos="540"/>
              </w:tabs>
              <w:spacing w:line="240" w:lineRule="atLeast"/>
              <w:ind w:left="-40" w:right="11"/>
              <w:jc w:val="right"/>
              <w:rPr>
                <w:rFonts w:ascii="Times New Roman" w:hAnsi="Times New Roman" w:cs="Times New Roman"/>
              </w:rPr>
            </w:pPr>
            <w:r w:rsidRPr="003538E4">
              <w:rPr>
                <w:rFonts w:ascii="Times New Roman" w:hAnsi="Times New Roman" w:cs="Times New Roman"/>
              </w:rPr>
              <w:t>(3,389)</w:t>
            </w:r>
          </w:p>
        </w:tc>
        <w:tc>
          <w:tcPr>
            <w:tcW w:w="242" w:type="dxa"/>
          </w:tcPr>
          <w:p w14:paraId="30B44C8D"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08" w:type="dxa"/>
          </w:tcPr>
          <w:p w14:paraId="0FE98D8D" w14:textId="04BA8DD7" w:rsidR="003538E4" w:rsidRPr="00E30298" w:rsidRDefault="003538E4" w:rsidP="003538E4">
            <w:pPr>
              <w:tabs>
                <w:tab w:val="left" w:pos="540"/>
              </w:tabs>
              <w:spacing w:line="240" w:lineRule="atLeast"/>
              <w:ind w:left="-40" w:right="71"/>
              <w:jc w:val="center"/>
              <w:rPr>
                <w:rFonts w:ascii="Times New Roman" w:hAnsi="Times New Roman" w:cs="Times New Roman"/>
              </w:rPr>
            </w:pPr>
            <w:r w:rsidRPr="003538E4">
              <w:rPr>
                <w:rFonts w:ascii="Times New Roman" w:hAnsi="Times New Roman" w:cs="Times New Roman"/>
              </w:rPr>
              <w:t xml:space="preserve">       -</w:t>
            </w:r>
          </w:p>
        </w:tc>
        <w:tc>
          <w:tcPr>
            <w:tcW w:w="236" w:type="dxa"/>
          </w:tcPr>
          <w:p w14:paraId="0DE802E9" w14:textId="77777777" w:rsidR="003538E4" w:rsidRPr="00E30298" w:rsidRDefault="003538E4" w:rsidP="003538E4">
            <w:pPr>
              <w:spacing w:line="240" w:lineRule="atLeast"/>
              <w:ind w:right="72"/>
              <w:jc w:val="right"/>
              <w:rPr>
                <w:rFonts w:ascii="Times New Roman" w:hAnsi="Times New Roman" w:cs="Times New Roman"/>
                <w:color w:val="000000"/>
              </w:rPr>
            </w:pPr>
          </w:p>
        </w:tc>
        <w:tc>
          <w:tcPr>
            <w:tcW w:w="1114" w:type="dxa"/>
          </w:tcPr>
          <w:p w14:paraId="18C47053" w14:textId="6C3970E2" w:rsidR="003538E4" w:rsidRPr="00E30298" w:rsidRDefault="003538E4" w:rsidP="003538E4">
            <w:pPr>
              <w:tabs>
                <w:tab w:val="left" w:pos="540"/>
              </w:tabs>
              <w:spacing w:line="240" w:lineRule="atLeast"/>
              <w:ind w:left="-40" w:right="71"/>
              <w:jc w:val="center"/>
              <w:rPr>
                <w:rFonts w:ascii="Times New Roman" w:hAnsi="Times New Roman" w:cs="Times New Roman"/>
              </w:rPr>
            </w:pPr>
            <w:r w:rsidRPr="00E30298">
              <w:rPr>
                <w:rFonts w:ascii="Times New Roman" w:hAnsi="Times New Roman" w:cs="Times New Roman"/>
              </w:rPr>
              <w:t xml:space="preserve">        -</w:t>
            </w:r>
          </w:p>
        </w:tc>
      </w:tr>
      <w:tr w:rsidR="003538E4" w:rsidRPr="00E30298" w14:paraId="5CFEDCA8" w14:textId="77777777" w:rsidTr="001D4E42">
        <w:tc>
          <w:tcPr>
            <w:tcW w:w="4230" w:type="dxa"/>
          </w:tcPr>
          <w:p w14:paraId="0B673564" w14:textId="0C53B3E5" w:rsidR="003538E4" w:rsidRPr="00E30298" w:rsidRDefault="003538E4" w:rsidP="003538E4">
            <w:pPr>
              <w:pStyle w:val="ListParagraph"/>
              <w:numPr>
                <w:ilvl w:val="0"/>
                <w:numId w:val="18"/>
              </w:numPr>
              <w:spacing w:line="240" w:lineRule="atLeast"/>
              <w:ind w:left="190" w:right="-108" w:hanging="180"/>
              <w:rPr>
                <w:rFonts w:ascii="Times New Roman" w:hAnsi="Times New Roman" w:cs="Times New Roman"/>
                <w:szCs w:val="18"/>
                <w:lang w:val="en-GB"/>
              </w:rPr>
            </w:pPr>
            <w:r w:rsidRPr="00E30298">
              <w:rPr>
                <w:rFonts w:ascii="Times New Roman" w:hAnsi="Times New Roman" w:cs="Times New Roman"/>
                <w:szCs w:val="18"/>
                <w:lang w:val="en-GB"/>
              </w:rPr>
              <w:t>Benefit of transferred employee</w:t>
            </w:r>
          </w:p>
        </w:tc>
        <w:tc>
          <w:tcPr>
            <w:tcW w:w="1206" w:type="dxa"/>
            <w:tcBorders>
              <w:bottom w:val="single" w:sz="4" w:space="0" w:color="auto"/>
            </w:tcBorders>
          </w:tcPr>
          <w:p w14:paraId="1177F05C" w14:textId="03E01FDD" w:rsidR="003538E4" w:rsidRPr="00E30298" w:rsidRDefault="003538E4" w:rsidP="003538E4">
            <w:pPr>
              <w:tabs>
                <w:tab w:val="left" w:pos="540"/>
              </w:tabs>
              <w:spacing w:line="240" w:lineRule="atLeast"/>
              <w:ind w:left="-40" w:right="11"/>
              <w:jc w:val="right"/>
              <w:rPr>
                <w:rFonts w:ascii="Times New Roman" w:hAnsi="Times New Roman" w:cs="Times New Roman"/>
              </w:rPr>
            </w:pPr>
            <w:r w:rsidRPr="003538E4">
              <w:rPr>
                <w:rFonts w:ascii="Times New Roman" w:hAnsi="Times New Roman" w:cs="Times New Roman"/>
              </w:rPr>
              <w:t>(728)</w:t>
            </w:r>
          </w:p>
        </w:tc>
        <w:tc>
          <w:tcPr>
            <w:tcW w:w="236" w:type="dxa"/>
          </w:tcPr>
          <w:p w14:paraId="414CA149"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86" w:type="dxa"/>
            <w:tcBorders>
              <w:bottom w:val="single" w:sz="4" w:space="0" w:color="auto"/>
            </w:tcBorders>
          </w:tcPr>
          <w:p w14:paraId="33D43946" w14:textId="6CAA37BF" w:rsidR="003538E4" w:rsidRPr="00E30298" w:rsidRDefault="003538E4" w:rsidP="003538E4">
            <w:pPr>
              <w:tabs>
                <w:tab w:val="left" w:pos="540"/>
              </w:tabs>
              <w:spacing w:line="240" w:lineRule="atLeast"/>
              <w:ind w:left="-40" w:right="11"/>
              <w:jc w:val="right"/>
              <w:rPr>
                <w:rFonts w:ascii="Times New Roman" w:hAnsi="Times New Roman" w:cs="Times New Roman"/>
              </w:rPr>
            </w:pPr>
            <w:r w:rsidRPr="003538E4">
              <w:rPr>
                <w:rFonts w:ascii="Times New Roman" w:hAnsi="Times New Roman" w:cs="Times New Roman"/>
              </w:rPr>
              <w:t>(583)</w:t>
            </w:r>
          </w:p>
        </w:tc>
        <w:tc>
          <w:tcPr>
            <w:tcW w:w="242" w:type="dxa"/>
          </w:tcPr>
          <w:p w14:paraId="6FA5FE68"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08" w:type="dxa"/>
            <w:tcBorders>
              <w:bottom w:val="single" w:sz="4" w:space="0" w:color="auto"/>
            </w:tcBorders>
          </w:tcPr>
          <w:p w14:paraId="4E1DBCAA" w14:textId="59299DBC" w:rsidR="003538E4" w:rsidRPr="00E30298" w:rsidRDefault="003538E4" w:rsidP="003538E4">
            <w:pPr>
              <w:tabs>
                <w:tab w:val="left" w:pos="540"/>
              </w:tabs>
              <w:spacing w:line="240" w:lineRule="atLeast"/>
              <w:ind w:left="-40" w:right="11"/>
              <w:jc w:val="right"/>
              <w:rPr>
                <w:rFonts w:ascii="Times New Roman" w:hAnsi="Times New Roman" w:cs="Times New Roman"/>
              </w:rPr>
            </w:pPr>
            <w:r w:rsidRPr="003538E4">
              <w:rPr>
                <w:rFonts w:ascii="Times New Roman" w:hAnsi="Times New Roman" w:cs="Times New Roman"/>
              </w:rPr>
              <w:t>(575)</w:t>
            </w:r>
          </w:p>
        </w:tc>
        <w:tc>
          <w:tcPr>
            <w:tcW w:w="236" w:type="dxa"/>
          </w:tcPr>
          <w:p w14:paraId="65DB9A5A" w14:textId="77777777" w:rsidR="003538E4" w:rsidRPr="00E30298" w:rsidRDefault="003538E4" w:rsidP="003538E4">
            <w:pPr>
              <w:spacing w:line="240" w:lineRule="atLeast"/>
              <w:ind w:right="72"/>
              <w:jc w:val="right"/>
              <w:rPr>
                <w:rFonts w:ascii="Times New Roman" w:hAnsi="Times New Roman" w:cs="Times New Roman"/>
                <w:color w:val="000000"/>
              </w:rPr>
            </w:pPr>
          </w:p>
        </w:tc>
        <w:tc>
          <w:tcPr>
            <w:tcW w:w="1114" w:type="dxa"/>
            <w:tcBorders>
              <w:bottom w:val="single" w:sz="4" w:space="0" w:color="auto"/>
            </w:tcBorders>
          </w:tcPr>
          <w:p w14:paraId="34BD4B4F" w14:textId="5F04AD4A" w:rsidR="003538E4" w:rsidRPr="00E30298" w:rsidRDefault="003538E4" w:rsidP="003538E4">
            <w:pPr>
              <w:tabs>
                <w:tab w:val="left" w:pos="540"/>
              </w:tabs>
              <w:spacing w:line="240" w:lineRule="atLeast"/>
              <w:ind w:left="-40" w:right="11"/>
              <w:jc w:val="right"/>
              <w:rPr>
                <w:rFonts w:ascii="Times New Roman" w:hAnsi="Times New Roman" w:cs="Times New Roman"/>
              </w:rPr>
            </w:pPr>
            <w:r w:rsidRPr="00E30298">
              <w:rPr>
                <w:rFonts w:ascii="Times New Roman" w:hAnsi="Times New Roman" w:cs="Times New Roman"/>
              </w:rPr>
              <w:t>(583)</w:t>
            </w:r>
          </w:p>
        </w:tc>
      </w:tr>
      <w:tr w:rsidR="003538E4" w:rsidRPr="00E30298" w14:paraId="5B84CA9F" w14:textId="77777777" w:rsidTr="001D4E42">
        <w:tc>
          <w:tcPr>
            <w:tcW w:w="4230" w:type="dxa"/>
          </w:tcPr>
          <w:p w14:paraId="3863F365" w14:textId="77777777" w:rsidR="003538E4" w:rsidRPr="00E30298" w:rsidRDefault="003538E4" w:rsidP="003538E4">
            <w:pPr>
              <w:tabs>
                <w:tab w:val="left" w:pos="540"/>
              </w:tabs>
              <w:spacing w:line="240" w:lineRule="atLeast"/>
              <w:ind w:right="71"/>
              <w:rPr>
                <w:rFonts w:ascii="Times New Roman" w:hAnsi="Times New Roman" w:cs="Times New Roman"/>
              </w:rPr>
            </w:pPr>
            <w:r w:rsidRPr="00E30298">
              <w:rPr>
                <w:rFonts w:ascii="Times New Roman" w:hAnsi="Times New Roman" w:cs="Times New Roman"/>
              </w:rPr>
              <w:t>Tax expense</w:t>
            </w:r>
          </w:p>
        </w:tc>
        <w:tc>
          <w:tcPr>
            <w:tcW w:w="1206" w:type="dxa"/>
            <w:tcBorders>
              <w:top w:val="single" w:sz="4" w:space="0" w:color="auto"/>
              <w:bottom w:val="double" w:sz="4" w:space="0" w:color="auto"/>
            </w:tcBorders>
          </w:tcPr>
          <w:p w14:paraId="6D7D45C7" w14:textId="2C951F2C"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291,656</w:t>
            </w:r>
          </w:p>
        </w:tc>
        <w:tc>
          <w:tcPr>
            <w:tcW w:w="236" w:type="dxa"/>
          </w:tcPr>
          <w:p w14:paraId="79EAC632"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86" w:type="dxa"/>
            <w:tcBorders>
              <w:top w:val="single" w:sz="4" w:space="0" w:color="auto"/>
              <w:bottom w:val="double" w:sz="4" w:space="0" w:color="auto"/>
            </w:tcBorders>
          </w:tcPr>
          <w:p w14:paraId="3EC26360" w14:textId="0C03CAF6"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81,597</w:t>
            </w:r>
          </w:p>
        </w:tc>
        <w:tc>
          <w:tcPr>
            <w:tcW w:w="242" w:type="dxa"/>
          </w:tcPr>
          <w:p w14:paraId="426B336A" w14:textId="77777777" w:rsidR="003538E4" w:rsidRPr="00E30298" w:rsidRDefault="003538E4" w:rsidP="003538E4">
            <w:pPr>
              <w:tabs>
                <w:tab w:val="left" w:pos="540"/>
              </w:tabs>
              <w:spacing w:line="240" w:lineRule="atLeast"/>
              <w:ind w:left="-40" w:right="71"/>
              <w:jc w:val="center"/>
              <w:rPr>
                <w:rFonts w:ascii="Times New Roman" w:hAnsi="Times New Roman" w:cs="Times New Roman"/>
              </w:rPr>
            </w:pPr>
          </w:p>
        </w:tc>
        <w:tc>
          <w:tcPr>
            <w:tcW w:w="1108" w:type="dxa"/>
            <w:tcBorders>
              <w:top w:val="single" w:sz="4" w:space="0" w:color="auto"/>
              <w:bottom w:val="double" w:sz="4" w:space="0" w:color="auto"/>
            </w:tcBorders>
          </w:tcPr>
          <w:p w14:paraId="25A045AC" w14:textId="088DEAC1" w:rsidR="003538E4" w:rsidRPr="00E30298" w:rsidRDefault="003538E4" w:rsidP="003538E4">
            <w:pPr>
              <w:tabs>
                <w:tab w:val="left" w:pos="540"/>
              </w:tabs>
              <w:spacing w:line="240" w:lineRule="atLeast"/>
              <w:ind w:left="-40" w:right="71"/>
              <w:jc w:val="right"/>
              <w:rPr>
                <w:rFonts w:ascii="Times New Roman" w:hAnsi="Times New Roman" w:cs="Times New Roman"/>
              </w:rPr>
            </w:pPr>
            <w:r w:rsidRPr="003538E4">
              <w:rPr>
                <w:rFonts w:ascii="Times New Roman" w:hAnsi="Times New Roman" w:cs="Times New Roman"/>
              </w:rPr>
              <w:t>287,815</w:t>
            </w:r>
          </w:p>
        </w:tc>
        <w:tc>
          <w:tcPr>
            <w:tcW w:w="236" w:type="dxa"/>
          </w:tcPr>
          <w:p w14:paraId="109D9AFF" w14:textId="77777777" w:rsidR="003538E4" w:rsidRPr="00E30298" w:rsidRDefault="003538E4" w:rsidP="003538E4">
            <w:pPr>
              <w:tabs>
                <w:tab w:val="left" w:pos="540"/>
              </w:tabs>
              <w:spacing w:line="240" w:lineRule="atLeast"/>
              <w:ind w:left="-40" w:right="71"/>
              <w:jc w:val="right"/>
              <w:rPr>
                <w:rFonts w:ascii="Times New Roman" w:hAnsi="Times New Roman" w:cs="Times New Roman"/>
              </w:rPr>
            </w:pPr>
          </w:p>
        </w:tc>
        <w:tc>
          <w:tcPr>
            <w:tcW w:w="1114" w:type="dxa"/>
            <w:tcBorders>
              <w:top w:val="single" w:sz="4" w:space="0" w:color="auto"/>
              <w:bottom w:val="double" w:sz="4" w:space="0" w:color="auto"/>
            </w:tcBorders>
          </w:tcPr>
          <w:p w14:paraId="094FF55E" w14:textId="2668DBA2" w:rsidR="003538E4" w:rsidRPr="00E30298" w:rsidRDefault="003538E4" w:rsidP="003538E4">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66,174</w:t>
            </w:r>
          </w:p>
        </w:tc>
      </w:tr>
    </w:tbl>
    <w:p w14:paraId="105E2DCD" w14:textId="77777777" w:rsidR="00D41650" w:rsidRPr="00DA1538" w:rsidRDefault="00D41650" w:rsidP="00DA1538">
      <w:pPr>
        <w:spacing w:line="200" w:lineRule="atLeast"/>
        <w:ind w:right="29"/>
        <w:jc w:val="both"/>
        <w:rPr>
          <w:rFonts w:ascii="Times New Roman" w:hAnsi="Times New Roman" w:cs="Times New Roman"/>
          <w:sz w:val="10"/>
          <w:szCs w:val="10"/>
        </w:rPr>
      </w:pPr>
    </w:p>
    <w:p w14:paraId="0A1B574E" w14:textId="77777777" w:rsidR="00245921" w:rsidRDefault="00245921">
      <w:pPr>
        <w:rPr>
          <w:rFonts w:ascii="Times New Roman" w:hAnsi="Times New Roman" w:cs="Times New Roman"/>
        </w:rPr>
      </w:pPr>
      <w:r>
        <w:rPr>
          <w:rFonts w:ascii="Times New Roman" w:hAnsi="Times New Roman" w:cs="Times New Roman"/>
        </w:rPr>
        <w:br w:type="page"/>
      </w:r>
    </w:p>
    <w:p w14:paraId="080FC481" w14:textId="3CBBC257" w:rsidR="00C715AE" w:rsidRPr="00E30298" w:rsidRDefault="00C715AE" w:rsidP="00E30298">
      <w:pPr>
        <w:spacing w:line="240" w:lineRule="atLeast"/>
        <w:ind w:right="47"/>
        <w:jc w:val="both"/>
        <w:rPr>
          <w:rFonts w:ascii="Times New Roman" w:hAnsi="Times New Roman" w:cs="Times New Roman"/>
        </w:rPr>
      </w:pPr>
      <w:r w:rsidRPr="00E30298">
        <w:rPr>
          <w:rFonts w:ascii="Times New Roman" w:hAnsi="Times New Roman" w:cs="Times New Roman"/>
        </w:rPr>
        <w:lastRenderedPageBreak/>
        <w:t xml:space="preserve">The details of </w:t>
      </w:r>
      <w:r w:rsidR="00E9634A" w:rsidRPr="00E30298">
        <w:rPr>
          <w:rFonts w:ascii="Times New Roman" w:hAnsi="Times New Roman" w:cs="Times New Roman"/>
        </w:rPr>
        <w:t>deferred tax</w:t>
      </w:r>
      <w:r w:rsidRPr="00E30298">
        <w:rPr>
          <w:rFonts w:ascii="Times New Roman" w:hAnsi="Times New Roman" w:cs="Times New Roman"/>
        </w:rPr>
        <w:t xml:space="preserve"> assets</w:t>
      </w:r>
      <w:r w:rsidR="00573C49" w:rsidRPr="00E30298">
        <w:rPr>
          <w:rFonts w:ascii="Times New Roman" w:hAnsi="Times New Roman" w:cs="Times New Roman"/>
        </w:rPr>
        <w:t xml:space="preserve"> </w:t>
      </w:r>
      <w:r w:rsidRPr="00E30298">
        <w:rPr>
          <w:rFonts w:ascii="Times New Roman" w:hAnsi="Times New Roman" w:cs="Times New Roman"/>
        </w:rPr>
        <w:t xml:space="preserve">as at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xml:space="preserve"> </w:t>
      </w:r>
      <w:r w:rsidR="001F6C6E" w:rsidRPr="00E30298">
        <w:rPr>
          <w:rFonts w:ascii="Times New Roman" w:hAnsi="Times New Roman" w:cs="Times New Roman"/>
        </w:rPr>
        <w:t>were</w:t>
      </w:r>
      <w:r w:rsidRPr="00E30298">
        <w:rPr>
          <w:rFonts w:ascii="Times New Roman" w:hAnsi="Times New Roman" w:cs="Times New Roman"/>
        </w:rPr>
        <w:t xml:space="preserve"> as follows:</w:t>
      </w:r>
    </w:p>
    <w:p w14:paraId="5FF230B9" w14:textId="77777777" w:rsidR="00C715AE" w:rsidRPr="00DA1538" w:rsidRDefault="00C715AE" w:rsidP="00DA1538">
      <w:pPr>
        <w:spacing w:line="200" w:lineRule="atLeast"/>
        <w:ind w:right="29"/>
        <w:jc w:val="both"/>
        <w:rPr>
          <w:rFonts w:ascii="Times New Roman" w:hAnsi="Times New Roman" w:cs="Times New Roman"/>
          <w:sz w:val="10"/>
          <w:szCs w:val="10"/>
        </w:rPr>
      </w:pPr>
    </w:p>
    <w:tbl>
      <w:tblPr>
        <w:tblW w:w="9450" w:type="dxa"/>
        <w:tblInd w:w="18" w:type="dxa"/>
        <w:tblLayout w:type="fixed"/>
        <w:tblLook w:val="01E0" w:firstRow="1" w:lastRow="1" w:firstColumn="1" w:lastColumn="1" w:noHBand="0" w:noVBand="0"/>
      </w:tblPr>
      <w:tblGrid>
        <w:gridCol w:w="3240"/>
        <w:gridCol w:w="54"/>
        <w:gridCol w:w="1188"/>
        <w:gridCol w:w="18"/>
        <w:gridCol w:w="252"/>
        <w:gridCol w:w="18"/>
        <w:gridCol w:w="1251"/>
        <w:gridCol w:w="9"/>
        <w:gridCol w:w="261"/>
        <w:gridCol w:w="9"/>
        <w:gridCol w:w="1710"/>
        <w:gridCol w:w="270"/>
        <w:gridCol w:w="1170"/>
      </w:tblGrid>
      <w:tr w:rsidR="00C715AE" w:rsidRPr="00E30298" w14:paraId="458CD1DF" w14:textId="77777777" w:rsidTr="00174C05">
        <w:trPr>
          <w:trHeight w:val="227"/>
        </w:trPr>
        <w:tc>
          <w:tcPr>
            <w:tcW w:w="3240" w:type="dxa"/>
          </w:tcPr>
          <w:p w14:paraId="69441B52" w14:textId="77777777" w:rsidR="00C715AE" w:rsidRPr="00E30298" w:rsidRDefault="00C715AE" w:rsidP="00E30298">
            <w:pPr>
              <w:spacing w:line="240" w:lineRule="atLeast"/>
              <w:rPr>
                <w:rFonts w:ascii="Times New Roman" w:hAnsi="Times New Roman" w:cs="Times New Roman"/>
                <w:u w:val="single"/>
              </w:rPr>
            </w:pPr>
          </w:p>
        </w:tc>
        <w:tc>
          <w:tcPr>
            <w:tcW w:w="6210" w:type="dxa"/>
            <w:gridSpan w:val="12"/>
          </w:tcPr>
          <w:p w14:paraId="74D90B20" w14:textId="77777777" w:rsidR="00C715AE" w:rsidRPr="00E30298" w:rsidRDefault="00C715AE" w:rsidP="00E30298">
            <w:pPr>
              <w:tabs>
                <w:tab w:val="left" w:pos="540"/>
              </w:tabs>
              <w:spacing w:line="240" w:lineRule="atLeast"/>
              <w:ind w:left="-40" w:right="71"/>
              <w:jc w:val="center"/>
              <w:rPr>
                <w:rFonts w:ascii="Times New Roman" w:hAnsi="Times New Roman" w:cs="Times New Roman"/>
              </w:rPr>
            </w:pPr>
            <w:r w:rsidRPr="00E30298">
              <w:rPr>
                <w:rFonts w:ascii="Times New Roman" w:hAnsi="Times New Roman" w:cs="Times New Roman"/>
              </w:rPr>
              <w:t>Consolidated Financial Statements (In Thousand Baht)</w:t>
            </w:r>
          </w:p>
        </w:tc>
      </w:tr>
      <w:tr w:rsidR="00C715AE" w:rsidRPr="00E30298" w14:paraId="71ECD3FE" w14:textId="77777777" w:rsidTr="00174C05">
        <w:trPr>
          <w:trHeight w:val="227"/>
        </w:trPr>
        <w:tc>
          <w:tcPr>
            <w:tcW w:w="3240" w:type="dxa"/>
          </w:tcPr>
          <w:p w14:paraId="465C2C9B" w14:textId="77777777" w:rsidR="00C715AE" w:rsidRPr="00E30298" w:rsidRDefault="00C715AE" w:rsidP="00E30298">
            <w:pPr>
              <w:spacing w:line="240" w:lineRule="atLeast"/>
              <w:rPr>
                <w:rFonts w:ascii="Times New Roman" w:hAnsi="Times New Roman" w:cs="Times New Roman"/>
                <w:u w:val="single"/>
              </w:rPr>
            </w:pPr>
          </w:p>
        </w:tc>
        <w:tc>
          <w:tcPr>
            <w:tcW w:w="1530" w:type="dxa"/>
            <w:gridSpan w:val="5"/>
            <w:tcBorders>
              <w:top w:val="single" w:sz="4" w:space="0" w:color="auto"/>
            </w:tcBorders>
          </w:tcPr>
          <w:p w14:paraId="592812EB" w14:textId="77777777" w:rsidR="00C715AE" w:rsidRPr="00E30298" w:rsidRDefault="00C715AE" w:rsidP="00E30298">
            <w:pPr>
              <w:spacing w:line="240" w:lineRule="atLeast"/>
              <w:ind w:left="-108" w:right="-127"/>
              <w:jc w:val="center"/>
              <w:rPr>
                <w:rFonts w:ascii="Times New Roman" w:hAnsi="Times New Roman" w:cs="Times New Roman"/>
              </w:rPr>
            </w:pPr>
          </w:p>
        </w:tc>
        <w:tc>
          <w:tcPr>
            <w:tcW w:w="3240" w:type="dxa"/>
            <w:gridSpan w:val="5"/>
            <w:tcBorders>
              <w:top w:val="single" w:sz="4" w:space="0" w:color="auto"/>
              <w:bottom w:val="single" w:sz="4" w:space="0" w:color="auto"/>
            </w:tcBorders>
          </w:tcPr>
          <w:p w14:paraId="716AAEB0" w14:textId="77777777" w:rsidR="00C715AE" w:rsidRPr="00E30298" w:rsidRDefault="00C715AE" w:rsidP="00E30298">
            <w:pPr>
              <w:tabs>
                <w:tab w:val="left" w:pos="540"/>
              </w:tabs>
              <w:spacing w:line="240" w:lineRule="atLeast"/>
              <w:ind w:left="-40" w:right="-18"/>
              <w:jc w:val="center"/>
              <w:rPr>
                <w:rFonts w:ascii="Times New Roman" w:eastAsia="MS Mincho" w:hAnsi="Times New Roman" w:cs="Times New Roman"/>
                <w:cs/>
                <w:lang w:val="en-GB"/>
              </w:rPr>
            </w:pPr>
            <w:r w:rsidRPr="00E30298">
              <w:rPr>
                <w:rFonts w:ascii="Times New Roman" w:hAnsi="Times New Roman" w:cs="Times New Roman"/>
              </w:rPr>
              <w:t>(Charged) / Credited to</w:t>
            </w:r>
          </w:p>
        </w:tc>
        <w:tc>
          <w:tcPr>
            <w:tcW w:w="1440" w:type="dxa"/>
            <w:gridSpan w:val="2"/>
            <w:tcBorders>
              <w:top w:val="single" w:sz="4" w:space="0" w:color="auto"/>
            </w:tcBorders>
          </w:tcPr>
          <w:p w14:paraId="24BC96AB" w14:textId="77777777" w:rsidR="00C715AE" w:rsidRPr="00E30298" w:rsidRDefault="00C715AE" w:rsidP="00E30298">
            <w:pPr>
              <w:spacing w:line="240" w:lineRule="atLeast"/>
              <w:ind w:left="-108" w:right="-127"/>
              <w:jc w:val="center"/>
              <w:rPr>
                <w:rFonts w:ascii="Times New Roman" w:hAnsi="Times New Roman" w:cs="Times New Roman"/>
              </w:rPr>
            </w:pPr>
          </w:p>
        </w:tc>
      </w:tr>
      <w:tr w:rsidR="000E6398" w:rsidRPr="00E30298" w14:paraId="42252D2F" w14:textId="77777777" w:rsidTr="00174C05">
        <w:trPr>
          <w:trHeight w:val="227"/>
        </w:trPr>
        <w:tc>
          <w:tcPr>
            <w:tcW w:w="3240" w:type="dxa"/>
          </w:tcPr>
          <w:p w14:paraId="258DA81E" w14:textId="77777777" w:rsidR="000E6398" w:rsidRPr="00E30298" w:rsidRDefault="000E6398" w:rsidP="00E30298">
            <w:pPr>
              <w:tabs>
                <w:tab w:val="left" w:pos="540"/>
              </w:tabs>
              <w:spacing w:line="240" w:lineRule="atLeast"/>
              <w:ind w:left="-40" w:right="71"/>
              <w:rPr>
                <w:rFonts w:ascii="Times New Roman" w:hAnsi="Times New Roman" w:cs="Times New Roman"/>
                <w:u w:val="single"/>
              </w:rPr>
            </w:pPr>
          </w:p>
        </w:tc>
        <w:tc>
          <w:tcPr>
            <w:tcW w:w="1260" w:type="dxa"/>
            <w:gridSpan w:val="3"/>
          </w:tcPr>
          <w:p w14:paraId="46774FA7" w14:textId="77777777" w:rsidR="000E6398" w:rsidRPr="00E30298" w:rsidRDefault="000E6398" w:rsidP="00E30298">
            <w:pPr>
              <w:tabs>
                <w:tab w:val="left" w:pos="540"/>
              </w:tabs>
              <w:spacing w:line="240" w:lineRule="atLeast"/>
              <w:ind w:left="-108" w:right="-108"/>
              <w:jc w:val="center"/>
              <w:rPr>
                <w:rFonts w:ascii="Times New Roman" w:eastAsia="MS Mincho" w:hAnsi="Times New Roman" w:cs="Times New Roman"/>
                <w:lang w:val="en-GB"/>
              </w:rPr>
            </w:pPr>
            <w:r w:rsidRPr="00E30298">
              <w:rPr>
                <w:rFonts w:ascii="Times New Roman" w:hAnsi="Times New Roman" w:cs="Times New Roman"/>
              </w:rPr>
              <w:t>December 31,</w:t>
            </w:r>
          </w:p>
        </w:tc>
        <w:tc>
          <w:tcPr>
            <w:tcW w:w="270" w:type="dxa"/>
            <w:gridSpan w:val="2"/>
          </w:tcPr>
          <w:p w14:paraId="6A37A1D1" w14:textId="77777777" w:rsidR="000E6398" w:rsidRPr="00E30298" w:rsidRDefault="000E6398" w:rsidP="00E30298">
            <w:pPr>
              <w:tabs>
                <w:tab w:val="left" w:pos="540"/>
              </w:tabs>
              <w:spacing w:line="240" w:lineRule="atLeast"/>
              <w:ind w:left="-40" w:right="71"/>
              <w:jc w:val="center"/>
              <w:rPr>
                <w:rFonts w:ascii="Times New Roman" w:hAnsi="Times New Roman" w:cs="Times New Roman"/>
              </w:rPr>
            </w:pPr>
          </w:p>
        </w:tc>
        <w:tc>
          <w:tcPr>
            <w:tcW w:w="1260" w:type="dxa"/>
            <w:gridSpan w:val="2"/>
          </w:tcPr>
          <w:p w14:paraId="7347BB32" w14:textId="77777777" w:rsidR="000E6398" w:rsidRPr="00E30298" w:rsidRDefault="000E6398" w:rsidP="00E30298">
            <w:pPr>
              <w:tabs>
                <w:tab w:val="left" w:pos="540"/>
              </w:tabs>
              <w:spacing w:line="240" w:lineRule="atLeast"/>
              <w:ind w:left="-40" w:right="71"/>
              <w:jc w:val="center"/>
              <w:rPr>
                <w:rFonts w:ascii="Times New Roman" w:eastAsia="MS Mincho" w:hAnsi="Times New Roman" w:cs="Times New Roman"/>
                <w:lang w:val="en-GB"/>
              </w:rPr>
            </w:pPr>
            <w:r w:rsidRPr="00E30298">
              <w:rPr>
                <w:rFonts w:ascii="Times New Roman" w:hAnsi="Times New Roman" w:cs="Times New Roman"/>
              </w:rPr>
              <w:t>Profit</w:t>
            </w:r>
          </w:p>
        </w:tc>
        <w:tc>
          <w:tcPr>
            <w:tcW w:w="270" w:type="dxa"/>
            <w:gridSpan w:val="2"/>
          </w:tcPr>
          <w:p w14:paraId="21E55910" w14:textId="77777777" w:rsidR="000E6398" w:rsidRPr="00E30298" w:rsidRDefault="000E6398" w:rsidP="00E30298">
            <w:pPr>
              <w:tabs>
                <w:tab w:val="left" w:pos="540"/>
              </w:tabs>
              <w:spacing w:line="240" w:lineRule="atLeast"/>
              <w:ind w:left="-40" w:right="71"/>
              <w:jc w:val="center"/>
              <w:rPr>
                <w:rFonts w:ascii="Times New Roman" w:hAnsi="Times New Roman" w:cs="Times New Roman"/>
              </w:rPr>
            </w:pPr>
          </w:p>
        </w:tc>
        <w:tc>
          <w:tcPr>
            <w:tcW w:w="1710" w:type="dxa"/>
          </w:tcPr>
          <w:p w14:paraId="769683DD" w14:textId="77777777" w:rsidR="000E6398" w:rsidRPr="00E30298" w:rsidRDefault="000E6398"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Other comprehensive</w:t>
            </w:r>
          </w:p>
        </w:tc>
        <w:tc>
          <w:tcPr>
            <w:tcW w:w="270" w:type="dxa"/>
          </w:tcPr>
          <w:p w14:paraId="074DB950" w14:textId="77777777" w:rsidR="000E6398" w:rsidRPr="00E30298" w:rsidRDefault="000E6398" w:rsidP="00E30298">
            <w:pPr>
              <w:tabs>
                <w:tab w:val="left" w:pos="540"/>
              </w:tabs>
              <w:spacing w:line="240" w:lineRule="atLeast"/>
              <w:ind w:left="-40" w:right="71"/>
              <w:jc w:val="center"/>
              <w:rPr>
                <w:rFonts w:ascii="Times New Roman" w:hAnsi="Times New Roman" w:cs="Times New Roman"/>
              </w:rPr>
            </w:pPr>
          </w:p>
        </w:tc>
        <w:tc>
          <w:tcPr>
            <w:tcW w:w="1170" w:type="dxa"/>
          </w:tcPr>
          <w:p w14:paraId="4BCAE7A3" w14:textId="77777777" w:rsidR="000E6398" w:rsidRPr="00E30298" w:rsidRDefault="000E6398" w:rsidP="00E3029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December 31,</w:t>
            </w:r>
          </w:p>
        </w:tc>
      </w:tr>
      <w:tr w:rsidR="00C715AE" w:rsidRPr="00E30298" w14:paraId="02BC271F" w14:textId="77777777" w:rsidTr="00174C05">
        <w:trPr>
          <w:trHeight w:val="227"/>
        </w:trPr>
        <w:tc>
          <w:tcPr>
            <w:tcW w:w="3240" w:type="dxa"/>
          </w:tcPr>
          <w:p w14:paraId="27433D2A" w14:textId="77777777" w:rsidR="00C715AE" w:rsidRPr="00E30298" w:rsidRDefault="00C715AE" w:rsidP="00E30298">
            <w:pPr>
              <w:tabs>
                <w:tab w:val="left" w:pos="540"/>
              </w:tabs>
              <w:spacing w:line="240" w:lineRule="atLeast"/>
              <w:ind w:left="-40" w:right="71"/>
              <w:rPr>
                <w:rFonts w:ascii="Times New Roman" w:hAnsi="Times New Roman" w:cs="Times New Roman"/>
                <w:u w:val="single"/>
              </w:rPr>
            </w:pPr>
          </w:p>
        </w:tc>
        <w:tc>
          <w:tcPr>
            <w:tcW w:w="1260" w:type="dxa"/>
            <w:gridSpan w:val="3"/>
            <w:tcBorders>
              <w:bottom w:val="single" w:sz="4" w:space="0" w:color="auto"/>
            </w:tcBorders>
          </w:tcPr>
          <w:p w14:paraId="598E4CF9" w14:textId="3FD96DB4" w:rsidR="00C715AE" w:rsidRPr="00E30298" w:rsidRDefault="00482D77" w:rsidP="00E30298">
            <w:pPr>
              <w:tabs>
                <w:tab w:val="left" w:pos="540"/>
              </w:tabs>
              <w:spacing w:line="240" w:lineRule="atLeast"/>
              <w:ind w:left="-40" w:right="71"/>
              <w:jc w:val="center"/>
              <w:rPr>
                <w:rFonts w:ascii="Times New Roman" w:eastAsia="MS Mincho" w:hAnsi="Times New Roman" w:cs="Times New Roman"/>
                <w:lang w:val="en-GB"/>
              </w:rPr>
            </w:pPr>
            <w:r w:rsidRPr="00E30298">
              <w:rPr>
                <w:rFonts w:ascii="Times New Roman" w:hAnsi="Times New Roman" w:cs="Times New Roman"/>
              </w:rPr>
              <w:t>2024</w:t>
            </w:r>
          </w:p>
        </w:tc>
        <w:tc>
          <w:tcPr>
            <w:tcW w:w="270" w:type="dxa"/>
            <w:gridSpan w:val="2"/>
          </w:tcPr>
          <w:p w14:paraId="432BC8B2" w14:textId="77777777" w:rsidR="00C715AE" w:rsidRPr="00E30298" w:rsidRDefault="00C715AE" w:rsidP="00E30298">
            <w:pPr>
              <w:tabs>
                <w:tab w:val="left" w:pos="540"/>
              </w:tabs>
              <w:spacing w:line="240" w:lineRule="atLeast"/>
              <w:ind w:left="-40" w:right="71"/>
              <w:jc w:val="center"/>
              <w:rPr>
                <w:rFonts w:ascii="Times New Roman" w:hAnsi="Times New Roman" w:cs="Times New Roman"/>
              </w:rPr>
            </w:pPr>
          </w:p>
        </w:tc>
        <w:tc>
          <w:tcPr>
            <w:tcW w:w="1260" w:type="dxa"/>
            <w:gridSpan w:val="2"/>
            <w:tcBorders>
              <w:bottom w:val="single" w:sz="4" w:space="0" w:color="auto"/>
            </w:tcBorders>
          </w:tcPr>
          <w:p w14:paraId="01BF1F26" w14:textId="77777777" w:rsidR="00C715AE" w:rsidRPr="00E30298" w:rsidRDefault="00C715AE" w:rsidP="00E30298">
            <w:pPr>
              <w:tabs>
                <w:tab w:val="left" w:pos="540"/>
              </w:tabs>
              <w:spacing w:line="240" w:lineRule="atLeast"/>
              <w:ind w:left="-40" w:right="71"/>
              <w:jc w:val="center"/>
              <w:rPr>
                <w:rFonts w:ascii="Times New Roman" w:eastAsia="MS Mincho" w:hAnsi="Times New Roman" w:cs="Times New Roman"/>
                <w:lang w:val="en-GB"/>
              </w:rPr>
            </w:pPr>
            <w:r w:rsidRPr="00E30298">
              <w:rPr>
                <w:rFonts w:ascii="Times New Roman" w:hAnsi="Times New Roman" w:cs="Times New Roman"/>
              </w:rPr>
              <w:t xml:space="preserve">for the </w:t>
            </w:r>
            <w:r w:rsidR="00F22876" w:rsidRPr="00E30298">
              <w:rPr>
                <w:rFonts w:ascii="Times New Roman" w:hAnsi="Times New Roman" w:cs="Times New Roman"/>
              </w:rPr>
              <w:t>year</w:t>
            </w:r>
          </w:p>
        </w:tc>
        <w:tc>
          <w:tcPr>
            <w:tcW w:w="270" w:type="dxa"/>
            <w:gridSpan w:val="2"/>
          </w:tcPr>
          <w:p w14:paraId="1C1A970D" w14:textId="77777777" w:rsidR="00C715AE" w:rsidRPr="00E30298" w:rsidRDefault="00C715AE" w:rsidP="00E30298">
            <w:pPr>
              <w:tabs>
                <w:tab w:val="left" w:pos="-198"/>
                <w:tab w:val="left" w:pos="540"/>
              </w:tabs>
              <w:spacing w:line="240" w:lineRule="atLeast"/>
              <w:ind w:left="-108" w:right="71"/>
              <w:jc w:val="center"/>
              <w:rPr>
                <w:rFonts w:ascii="Times New Roman" w:hAnsi="Times New Roman" w:cs="Times New Roman"/>
              </w:rPr>
            </w:pPr>
          </w:p>
        </w:tc>
        <w:tc>
          <w:tcPr>
            <w:tcW w:w="1710" w:type="dxa"/>
            <w:tcBorders>
              <w:bottom w:val="single" w:sz="4" w:space="0" w:color="auto"/>
            </w:tcBorders>
          </w:tcPr>
          <w:p w14:paraId="43218193" w14:textId="74C4FDC0" w:rsidR="00C715AE" w:rsidRPr="00E30298" w:rsidRDefault="007A7A25" w:rsidP="00E30298">
            <w:pPr>
              <w:tabs>
                <w:tab w:val="left" w:pos="-198"/>
                <w:tab w:val="left" w:pos="540"/>
              </w:tabs>
              <w:spacing w:line="240" w:lineRule="atLeast"/>
              <w:ind w:left="-108" w:right="71"/>
              <w:jc w:val="center"/>
              <w:rPr>
                <w:rFonts w:ascii="Times New Roman" w:eastAsia="MS Mincho" w:hAnsi="Times New Roman" w:cs="Times New Roman"/>
                <w:lang w:val="en-GB"/>
              </w:rPr>
            </w:pPr>
            <w:r w:rsidRPr="00E30298">
              <w:rPr>
                <w:rFonts w:ascii="Times New Roman" w:hAnsi="Times New Roman" w:cs="Times New Roman"/>
                <w:szCs w:val="22"/>
              </w:rPr>
              <w:t>loss</w:t>
            </w:r>
            <w:r w:rsidR="00C715AE" w:rsidRPr="00E30298">
              <w:rPr>
                <w:rFonts w:ascii="Times New Roman" w:hAnsi="Times New Roman" w:cs="Times New Roman"/>
              </w:rPr>
              <w:t xml:space="preserve"> for the </w:t>
            </w:r>
            <w:r w:rsidR="00F22876" w:rsidRPr="00E30298">
              <w:rPr>
                <w:rFonts w:ascii="Times New Roman" w:hAnsi="Times New Roman" w:cs="Times New Roman"/>
              </w:rPr>
              <w:t>year</w:t>
            </w:r>
          </w:p>
        </w:tc>
        <w:tc>
          <w:tcPr>
            <w:tcW w:w="270" w:type="dxa"/>
          </w:tcPr>
          <w:p w14:paraId="7774C98D" w14:textId="77777777" w:rsidR="00C715AE" w:rsidRPr="00E30298" w:rsidRDefault="00C715AE" w:rsidP="00E30298">
            <w:pPr>
              <w:tabs>
                <w:tab w:val="left" w:pos="540"/>
                <w:tab w:val="left" w:pos="1375"/>
              </w:tabs>
              <w:spacing w:line="240" w:lineRule="atLeast"/>
              <w:ind w:left="-108" w:right="71"/>
              <w:jc w:val="center"/>
              <w:rPr>
                <w:rFonts w:ascii="Times New Roman" w:hAnsi="Times New Roman" w:cs="Times New Roman"/>
              </w:rPr>
            </w:pPr>
          </w:p>
        </w:tc>
        <w:tc>
          <w:tcPr>
            <w:tcW w:w="1170" w:type="dxa"/>
            <w:tcBorders>
              <w:bottom w:val="single" w:sz="4" w:space="0" w:color="auto"/>
            </w:tcBorders>
          </w:tcPr>
          <w:p w14:paraId="56652EAB" w14:textId="456412CE" w:rsidR="00C715AE" w:rsidRPr="00E30298" w:rsidRDefault="00482D77" w:rsidP="00E30298">
            <w:pPr>
              <w:tabs>
                <w:tab w:val="left" w:pos="540"/>
                <w:tab w:val="left" w:pos="1375"/>
              </w:tabs>
              <w:spacing w:line="240" w:lineRule="atLeast"/>
              <w:ind w:left="-108" w:right="71"/>
              <w:jc w:val="center"/>
              <w:rPr>
                <w:rFonts w:ascii="Times New Roman" w:eastAsia="MS Mincho" w:hAnsi="Times New Roman" w:cs="Times New Roman"/>
                <w:lang w:val="en-GB"/>
              </w:rPr>
            </w:pPr>
            <w:r w:rsidRPr="00E30298">
              <w:rPr>
                <w:rFonts w:ascii="Times New Roman" w:hAnsi="Times New Roman" w:cs="Times New Roman"/>
              </w:rPr>
              <w:t>2025</w:t>
            </w:r>
          </w:p>
        </w:tc>
      </w:tr>
      <w:tr w:rsidR="00440257" w:rsidRPr="00E30298" w14:paraId="63A69DC5" w14:textId="77777777" w:rsidTr="00174C05">
        <w:trPr>
          <w:trHeight w:val="227"/>
        </w:trPr>
        <w:tc>
          <w:tcPr>
            <w:tcW w:w="3240" w:type="dxa"/>
            <w:vAlign w:val="bottom"/>
          </w:tcPr>
          <w:p w14:paraId="2CC33864" w14:textId="42777353" w:rsidR="00440257" w:rsidRPr="00E30298" w:rsidRDefault="00440257" w:rsidP="00440257">
            <w:pPr>
              <w:tabs>
                <w:tab w:val="left" w:pos="540"/>
              </w:tabs>
              <w:spacing w:line="240" w:lineRule="atLeast"/>
              <w:ind w:left="-40" w:right="-108"/>
              <w:rPr>
                <w:rFonts w:ascii="Times New Roman" w:hAnsi="Times New Roman" w:cs="Times New Roman"/>
              </w:rPr>
            </w:pPr>
            <w:r w:rsidRPr="00E30298">
              <w:rPr>
                <w:rFonts w:ascii="Times New Roman" w:hAnsi="Times New Roman" w:cs="Times New Roman"/>
              </w:rPr>
              <w:t>Tax benefit on loss carry-forwards</w:t>
            </w:r>
          </w:p>
        </w:tc>
        <w:tc>
          <w:tcPr>
            <w:tcW w:w="1260" w:type="dxa"/>
            <w:gridSpan w:val="3"/>
          </w:tcPr>
          <w:p w14:paraId="585717EA" w14:textId="318C38D4" w:rsidR="00440257" w:rsidRPr="00E30298" w:rsidRDefault="00440257" w:rsidP="00440257">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68,664</w:t>
            </w:r>
          </w:p>
        </w:tc>
        <w:tc>
          <w:tcPr>
            <w:tcW w:w="270" w:type="dxa"/>
            <w:gridSpan w:val="2"/>
          </w:tcPr>
          <w:p w14:paraId="203D3FB4" w14:textId="77777777" w:rsidR="00440257" w:rsidRPr="00E30298" w:rsidRDefault="00440257" w:rsidP="00440257">
            <w:pPr>
              <w:tabs>
                <w:tab w:val="left" w:pos="540"/>
              </w:tabs>
              <w:spacing w:line="240" w:lineRule="atLeast"/>
              <w:ind w:left="-40" w:right="71"/>
              <w:rPr>
                <w:rFonts w:ascii="Times New Roman" w:hAnsi="Times New Roman" w:cs="Times New Roman"/>
              </w:rPr>
            </w:pPr>
          </w:p>
        </w:tc>
        <w:tc>
          <w:tcPr>
            <w:tcW w:w="1260" w:type="dxa"/>
            <w:gridSpan w:val="2"/>
          </w:tcPr>
          <w:p w14:paraId="68C1B21B" w14:textId="4A5B408E" w:rsidR="00440257" w:rsidRPr="00E30298" w:rsidRDefault="00440257" w:rsidP="00440257">
            <w:pPr>
              <w:tabs>
                <w:tab w:val="left" w:pos="540"/>
              </w:tabs>
              <w:spacing w:line="240" w:lineRule="atLeast"/>
              <w:ind w:left="-40" w:right="71"/>
              <w:jc w:val="right"/>
              <w:rPr>
                <w:rFonts w:ascii="Times New Roman" w:hAnsi="Times New Roman" w:cs="Times New Roman"/>
              </w:rPr>
            </w:pPr>
            <w:r w:rsidRPr="00DA1538">
              <w:rPr>
                <w:rFonts w:ascii="Times New Roman" w:hAnsi="Times New Roman" w:cs="Times New Roman"/>
              </w:rPr>
              <w:t>10,789</w:t>
            </w:r>
          </w:p>
        </w:tc>
        <w:tc>
          <w:tcPr>
            <w:tcW w:w="270" w:type="dxa"/>
            <w:gridSpan w:val="2"/>
          </w:tcPr>
          <w:p w14:paraId="69DAAE37" w14:textId="77777777" w:rsidR="00440257" w:rsidRPr="00E30298" w:rsidRDefault="00440257" w:rsidP="00440257">
            <w:pPr>
              <w:tabs>
                <w:tab w:val="left" w:pos="540"/>
              </w:tabs>
              <w:spacing w:line="240" w:lineRule="atLeast"/>
              <w:ind w:left="-40" w:right="71"/>
              <w:jc w:val="right"/>
              <w:rPr>
                <w:rFonts w:ascii="Times New Roman" w:hAnsi="Times New Roman" w:cs="Times New Roman"/>
              </w:rPr>
            </w:pPr>
          </w:p>
        </w:tc>
        <w:tc>
          <w:tcPr>
            <w:tcW w:w="1710" w:type="dxa"/>
          </w:tcPr>
          <w:p w14:paraId="055A7037" w14:textId="29F11B2E" w:rsidR="00440257" w:rsidRPr="00DA1538" w:rsidRDefault="00440257"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798FA799"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170" w:type="dxa"/>
          </w:tcPr>
          <w:p w14:paraId="171D8C93" w14:textId="4E56D11D" w:rsidR="00440257" w:rsidRPr="00E30298" w:rsidRDefault="00440257" w:rsidP="00440257">
            <w:pPr>
              <w:tabs>
                <w:tab w:val="left" w:pos="540"/>
              </w:tabs>
              <w:spacing w:line="240" w:lineRule="atLeast"/>
              <w:ind w:left="-40" w:right="71"/>
              <w:jc w:val="right"/>
              <w:rPr>
                <w:rFonts w:ascii="Times New Roman" w:hAnsi="Times New Roman" w:cs="Times New Roman"/>
              </w:rPr>
            </w:pPr>
            <w:r w:rsidRPr="00440257">
              <w:rPr>
                <w:rFonts w:ascii="Times New Roman" w:hAnsi="Times New Roman" w:cs="Times New Roman"/>
              </w:rPr>
              <w:t>79,453</w:t>
            </w:r>
          </w:p>
        </w:tc>
      </w:tr>
      <w:tr w:rsidR="00440257" w:rsidRPr="00E30298" w14:paraId="60741446" w14:textId="77777777" w:rsidTr="00174C05">
        <w:trPr>
          <w:trHeight w:val="227"/>
        </w:trPr>
        <w:tc>
          <w:tcPr>
            <w:tcW w:w="3240" w:type="dxa"/>
            <w:vAlign w:val="bottom"/>
          </w:tcPr>
          <w:p w14:paraId="09FF7B84" w14:textId="1C7032A5" w:rsidR="00440257" w:rsidRPr="00E30298" w:rsidRDefault="00440257" w:rsidP="00440257">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Allowance for impairment of fixed asset</w:t>
            </w:r>
          </w:p>
        </w:tc>
        <w:tc>
          <w:tcPr>
            <w:tcW w:w="1260" w:type="dxa"/>
            <w:gridSpan w:val="3"/>
          </w:tcPr>
          <w:p w14:paraId="29322E7A" w14:textId="4B3084CB" w:rsidR="00440257" w:rsidRPr="00E30298" w:rsidRDefault="00440257" w:rsidP="00440257">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3,000</w:t>
            </w:r>
          </w:p>
        </w:tc>
        <w:tc>
          <w:tcPr>
            <w:tcW w:w="270" w:type="dxa"/>
            <w:gridSpan w:val="2"/>
          </w:tcPr>
          <w:p w14:paraId="052DC8A7" w14:textId="77777777" w:rsidR="00440257" w:rsidRPr="00E30298" w:rsidRDefault="00440257" w:rsidP="00440257">
            <w:pPr>
              <w:tabs>
                <w:tab w:val="left" w:pos="540"/>
              </w:tabs>
              <w:spacing w:line="240" w:lineRule="atLeast"/>
              <w:ind w:left="-40" w:right="71"/>
              <w:rPr>
                <w:rFonts w:ascii="Times New Roman" w:hAnsi="Times New Roman" w:cs="Times New Roman"/>
              </w:rPr>
            </w:pPr>
          </w:p>
        </w:tc>
        <w:tc>
          <w:tcPr>
            <w:tcW w:w="1260" w:type="dxa"/>
            <w:gridSpan w:val="2"/>
          </w:tcPr>
          <w:p w14:paraId="48776956" w14:textId="0CA216A1" w:rsidR="00440257" w:rsidRPr="00E30298" w:rsidRDefault="00440257" w:rsidP="00440257">
            <w:pPr>
              <w:tabs>
                <w:tab w:val="left" w:pos="540"/>
              </w:tabs>
              <w:spacing w:line="240" w:lineRule="atLeast"/>
              <w:ind w:left="-40" w:right="71"/>
              <w:jc w:val="center"/>
              <w:rPr>
                <w:rFonts w:ascii="Times New Roman" w:hAnsi="Times New Roman" w:cs="Times New Roman"/>
              </w:rPr>
            </w:pPr>
            <w:r w:rsidRPr="003538E4">
              <w:rPr>
                <w:rFonts w:ascii="Times New Roman" w:hAnsi="Times New Roman" w:cs="Times New Roman"/>
              </w:rPr>
              <w:t xml:space="preserve">       -</w:t>
            </w:r>
          </w:p>
        </w:tc>
        <w:tc>
          <w:tcPr>
            <w:tcW w:w="270" w:type="dxa"/>
            <w:gridSpan w:val="2"/>
          </w:tcPr>
          <w:p w14:paraId="2810EAB3" w14:textId="77777777" w:rsidR="00440257" w:rsidRPr="00E30298" w:rsidRDefault="00440257" w:rsidP="00440257">
            <w:pPr>
              <w:tabs>
                <w:tab w:val="left" w:pos="540"/>
              </w:tabs>
              <w:spacing w:line="240" w:lineRule="atLeast"/>
              <w:ind w:left="-40" w:right="71"/>
              <w:jc w:val="right"/>
              <w:rPr>
                <w:rFonts w:ascii="Times New Roman" w:hAnsi="Times New Roman" w:cs="Times New Roman"/>
              </w:rPr>
            </w:pPr>
          </w:p>
        </w:tc>
        <w:tc>
          <w:tcPr>
            <w:tcW w:w="1710" w:type="dxa"/>
          </w:tcPr>
          <w:p w14:paraId="2C08A26E" w14:textId="06DA81D9" w:rsidR="00440257" w:rsidRPr="00DA1538" w:rsidRDefault="00440257"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624C21C9" w14:textId="77777777" w:rsidR="00440257" w:rsidRPr="00E30298" w:rsidRDefault="00440257" w:rsidP="00440257">
            <w:pPr>
              <w:tabs>
                <w:tab w:val="left" w:pos="540"/>
              </w:tabs>
              <w:spacing w:line="240" w:lineRule="atLeast"/>
              <w:ind w:left="-40" w:right="71"/>
              <w:jc w:val="right"/>
              <w:rPr>
                <w:rFonts w:ascii="Times New Roman" w:hAnsi="Times New Roman" w:cs="Times New Roman"/>
              </w:rPr>
            </w:pPr>
          </w:p>
        </w:tc>
        <w:tc>
          <w:tcPr>
            <w:tcW w:w="1170" w:type="dxa"/>
          </w:tcPr>
          <w:p w14:paraId="1DB91555" w14:textId="73A11721" w:rsidR="00440257" w:rsidRPr="00E30298" w:rsidRDefault="00440257" w:rsidP="00440257">
            <w:pPr>
              <w:tabs>
                <w:tab w:val="left" w:pos="540"/>
              </w:tabs>
              <w:spacing w:line="240" w:lineRule="atLeast"/>
              <w:ind w:left="-40" w:right="71"/>
              <w:jc w:val="right"/>
              <w:rPr>
                <w:rFonts w:ascii="Times New Roman" w:hAnsi="Times New Roman" w:cs="Times New Roman"/>
              </w:rPr>
            </w:pPr>
            <w:r w:rsidRPr="00440257">
              <w:rPr>
                <w:rFonts w:ascii="Times New Roman" w:hAnsi="Times New Roman" w:cs="Times New Roman"/>
              </w:rPr>
              <w:t>3,000</w:t>
            </w:r>
          </w:p>
        </w:tc>
      </w:tr>
      <w:tr w:rsidR="00440257" w:rsidRPr="00E30298" w14:paraId="3E4BFB97" w14:textId="77777777" w:rsidTr="00174C05">
        <w:trPr>
          <w:trHeight w:val="227"/>
        </w:trPr>
        <w:tc>
          <w:tcPr>
            <w:tcW w:w="3240" w:type="dxa"/>
            <w:vAlign w:val="bottom"/>
          </w:tcPr>
          <w:p w14:paraId="603ABCAF" w14:textId="0CFB0FC1" w:rsidR="00440257" w:rsidRPr="00E30298" w:rsidRDefault="00440257" w:rsidP="00440257">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Allowance for impairment of inventories</w:t>
            </w:r>
          </w:p>
        </w:tc>
        <w:tc>
          <w:tcPr>
            <w:tcW w:w="1260" w:type="dxa"/>
            <w:gridSpan w:val="3"/>
          </w:tcPr>
          <w:p w14:paraId="48657E0F" w14:textId="3FB2DDFD" w:rsidR="00440257" w:rsidRPr="00E30298" w:rsidRDefault="00440257" w:rsidP="00440257">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170</w:t>
            </w:r>
          </w:p>
        </w:tc>
        <w:tc>
          <w:tcPr>
            <w:tcW w:w="270" w:type="dxa"/>
            <w:gridSpan w:val="2"/>
          </w:tcPr>
          <w:p w14:paraId="78A1E248" w14:textId="77777777" w:rsidR="00440257" w:rsidRPr="00E30298" w:rsidRDefault="00440257" w:rsidP="00440257">
            <w:pPr>
              <w:tabs>
                <w:tab w:val="left" w:pos="540"/>
              </w:tabs>
              <w:spacing w:line="240" w:lineRule="atLeast"/>
              <w:ind w:left="-40" w:right="71"/>
              <w:rPr>
                <w:rFonts w:ascii="Times New Roman" w:hAnsi="Times New Roman" w:cs="Times New Roman"/>
              </w:rPr>
            </w:pPr>
          </w:p>
        </w:tc>
        <w:tc>
          <w:tcPr>
            <w:tcW w:w="1260" w:type="dxa"/>
            <w:gridSpan w:val="2"/>
          </w:tcPr>
          <w:p w14:paraId="7572E661" w14:textId="414AD7CF" w:rsidR="00440257" w:rsidRPr="00E30298" w:rsidRDefault="00440257" w:rsidP="00440257">
            <w:pPr>
              <w:tabs>
                <w:tab w:val="left" w:pos="540"/>
              </w:tabs>
              <w:spacing w:line="240" w:lineRule="atLeast"/>
              <w:ind w:left="-40" w:right="71"/>
              <w:jc w:val="center"/>
              <w:rPr>
                <w:rFonts w:ascii="Times New Roman" w:hAnsi="Times New Roman" w:cs="Times New Roman"/>
              </w:rPr>
            </w:pPr>
            <w:r w:rsidRPr="003538E4">
              <w:rPr>
                <w:rFonts w:ascii="Times New Roman" w:hAnsi="Times New Roman" w:cs="Times New Roman"/>
              </w:rPr>
              <w:t xml:space="preserve">       -</w:t>
            </w:r>
          </w:p>
        </w:tc>
        <w:tc>
          <w:tcPr>
            <w:tcW w:w="270" w:type="dxa"/>
            <w:gridSpan w:val="2"/>
          </w:tcPr>
          <w:p w14:paraId="53FD0BC0" w14:textId="77777777" w:rsidR="00440257" w:rsidRPr="00E30298" w:rsidRDefault="00440257" w:rsidP="00440257">
            <w:pPr>
              <w:tabs>
                <w:tab w:val="left" w:pos="540"/>
              </w:tabs>
              <w:spacing w:line="240" w:lineRule="atLeast"/>
              <w:ind w:left="-40" w:right="71"/>
              <w:jc w:val="right"/>
              <w:rPr>
                <w:rFonts w:ascii="Times New Roman" w:hAnsi="Times New Roman" w:cs="Times New Roman"/>
              </w:rPr>
            </w:pPr>
          </w:p>
        </w:tc>
        <w:tc>
          <w:tcPr>
            <w:tcW w:w="1710" w:type="dxa"/>
          </w:tcPr>
          <w:p w14:paraId="2DB8AFF9" w14:textId="07B423FF" w:rsidR="00440257" w:rsidRPr="00DA1538" w:rsidRDefault="00440257"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2143BA87"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170" w:type="dxa"/>
          </w:tcPr>
          <w:p w14:paraId="3E578311" w14:textId="060145C7" w:rsidR="00440257" w:rsidRPr="00E30298" w:rsidRDefault="00440257" w:rsidP="00440257">
            <w:pPr>
              <w:tabs>
                <w:tab w:val="left" w:pos="540"/>
              </w:tabs>
              <w:spacing w:line="240" w:lineRule="atLeast"/>
              <w:ind w:left="-40" w:right="71"/>
              <w:jc w:val="right"/>
              <w:rPr>
                <w:rFonts w:ascii="Times New Roman" w:hAnsi="Times New Roman" w:cs="Times New Roman"/>
              </w:rPr>
            </w:pPr>
            <w:r w:rsidRPr="00440257">
              <w:rPr>
                <w:rFonts w:ascii="Times New Roman" w:hAnsi="Times New Roman" w:cs="Times New Roman"/>
              </w:rPr>
              <w:t>170</w:t>
            </w:r>
          </w:p>
        </w:tc>
      </w:tr>
      <w:tr w:rsidR="00440257" w:rsidRPr="00E30298" w14:paraId="70DEC652" w14:textId="77777777" w:rsidTr="00174C05">
        <w:trPr>
          <w:trHeight w:val="227"/>
        </w:trPr>
        <w:tc>
          <w:tcPr>
            <w:tcW w:w="3240" w:type="dxa"/>
            <w:vAlign w:val="bottom"/>
          </w:tcPr>
          <w:p w14:paraId="03FFB696" w14:textId="10B6FEC4" w:rsidR="00440257" w:rsidRPr="00E30298" w:rsidRDefault="00440257" w:rsidP="00440257">
            <w:pPr>
              <w:tabs>
                <w:tab w:val="left" w:pos="540"/>
              </w:tabs>
              <w:spacing w:line="240" w:lineRule="atLeast"/>
              <w:ind w:left="-40" w:right="-108"/>
              <w:rPr>
                <w:rFonts w:ascii="Times New Roman" w:hAnsi="Times New Roman" w:cs="Times New Roman"/>
              </w:rPr>
            </w:pPr>
            <w:r w:rsidRPr="00E30298">
              <w:rPr>
                <w:rFonts w:ascii="Times New Roman" w:hAnsi="Times New Roman" w:cs="Times New Roman"/>
              </w:rPr>
              <w:t>Allowance for expected credit losses</w:t>
            </w:r>
          </w:p>
        </w:tc>
        <w:tc>
          <w:tcPr>
            <w:tcW w:w="1260" w:type="dxa"/>
            <w:gridSpan w:val="3"/>
          </w:tcPr>
          <w:p w14:paraId="040C4D19" w14:textId="77D1C2AE" w:rsidR="00440257" w:rsidRPr="00E30298" w:rsidRDefault="00440257" w:rsidP="00440257">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12,791</w:t>
            </w:r>
          </w:p>
        </w:tc>
        <w:tc>
          <w:tcPr>
            <w:tcW w:w="270" w:type="dxa"/>
            <w:gridSpan w:val="2"/>
          </w:tcPr>
          <w:p w14:paraId="66F658D3" w14:textId="77777777" w:rsidR="00440257" w:rsidRPr="00E30298" w:rsidRDefault="00440257" w:rsidP="00440257">
            <w:pPr>
              <w:tabs>
                <w:tab w:val="left" w:pos="540"/>
              </w:tabs>
              <w:spacing w:line="240" w:lineRule="atLeast"/>
              <w:ind w:left="-40" w:right="71"/>
              <w:rPr>
                <w:rFonts w:ascii="Times New Roman" w:hAnsi="Times New Roman" w:cs="Times New Roman"/>
              </w:rPr>
            </w:pPr>
          </w:p>
        </w:tc>
        <w:tc>
          <w:tcPr>
            <w:tcW w:w="1260" w:type="dxa"/>
            <w:gridSpan w:val="2"/>
          </w:tcPr>
          <w:p w14:paraId="13BA7EF5" w14:textId="29C85D88" w:rsidR="00440257" w:rsidRPr="00E30298" w:rsidRDefault="00440257" w:rsidP="00440257">
            <w:pPr>
              <w:tabs>
                <w:tab w:val="left" w:pos="540"/>
              </w:tabs>
              <w:spacing w:line="240" w:lineRule="atLeast"/>
              <w:ind w:left="-40" w:right="9"/>
              <w:jc w:val="right"/>
              <w:rPr>
                <w:rFonts w:ascii="Times New Roman" w:hAnsi="Times New Roman" w:cs="Times New Roman"/>
              </w:rPr>
            </w:pPr>
            <w:r w:rsidRPr="00DA1538">
              <w:rPr>
                <w:rFonts w:ascii="Times New Roman" w:hAnsi="Times New Roman" w:cs="Times New Roman"/>
              </w:rPr>
              <w:t>(7,120)</w:t>
            </w:r>
          </w:p>
        </w:tc>
        <w:tc>
          <w:tcPr>
            <w:tcW w:w="270" w:type="dxa"/>
            <w:gridSpan w:val="2"/>
          </w:tcPr>
          <w:p w14:paraId="74A52A7C" w14:textId="77777777" w:rsidR="00440257" w:rsidRPr="00E30298" w:rsidRDefault="00440257" w:rsidP="00440257">
            <w:pPr>
              <w:tabs>
                <w:tab w:val="left" w:pos="540"/>
              </w:tabs>
              <w:spacing w:line="240" w:lineRule="atLeast"/>
              <w:ind w:left="-40" w:right="71"/>
              <w:jc w:val="right"/>
              <w:rPr>
                <w:rFonts w:ascii="Times New Roman" w:hAnsi="Times New Roman" w:cs="Times New Roman"/>
              </w:rPr>
            </w:pPr>
          </w:p>
        </w:tc>
        <w:tc>
          <w:tcPr>
            <w:tcW w:w="1710" w:type="dxa"/>
          </w:tcPr>
          <w:p w14:paraId="7F5BBAB3" w14:textId="24D5B006" w:rsidR="00440257" w:rsidRPr="00DA1538" w:rsidRDefault="00440257"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7D165557"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170" w:type="dxa"/>
          </w:tcPr>
          <w:p w14:paraId="5CD4F599" w14:textId="79DE8F46" w:rsidR="00440257" w:rsidRPr="00E30298" w:rsidRDefault="00440257" w:rsidP="00440257">
            <w:pPr>
              <w:tabs>
                <w:tab w:val="left" w:pos="540"/>
              </w:tabs>
              <w:spacing w:line="240" w:lineRule="atLeast"/>
              <w:ind w:left="-40" w:right="71"/>
              <w:jc w:val="right"/>
              <w:rPr>
                <w:rFonts w:ascii="Times New Roman" w:hAnsi="Times New Roman" w:cs="Times New Roman"/>
              </w:rPr>
            </w:pPr>
            <w:r w:rsidRPr="00440257">
              <w:rPr>
                <w:rFonts w:ascii="Times New Roman" w:hAnsi="Times New Roman" w:cs="Times New Roman"/>
              </w:rPr>
              <w:t>5,671</w:t>
            </w:r>
          </w:p>
        </w:tc>
      </w:tr>
      <w:tr w:rsidR="00440257" w:rsidRPr="00E30298" w14:paraId="52A08734" w14:textId="77777777" w:rsidTr="00174C05">
        <w:trPr>
          <w:trHeight w:val="227"/>
        </w:trPr>
        <w:tc>
          <w:tcPr>
            <w:tcW w:w="3240" w:type="dxa"/>
            <w:vAlign w:val="bottom"/>
          </w:tcPr>
          <w:p w14:paraId="0A852CD6" w14:textId="7A372B5B" w:rsidR="00440257" w:rsidRPr="00E30298" w:rsidRDefault="00440257" w:rsidP="00440257">
            <w:pPr>
              <w:tabs>
                <w:tab w:val="left" w:pos="540"/>
              </w:tabs>
              <w:spacing w:line="240" w:lineRule="atLeast"/>
              <w:ind w:left="-40" w:right="-108"/>
              <w:rPr>
                <w:rFonts w:ascii="Times New Roman" w:hAnsi="Times New Roman" w:cs="Times New Roman"/>
              </w:rPr>
            </w:pPr>
            <w:r w:rsidRPr="00E30298">
              <w:rPr>
                <w:rFonts w:ascii="Times New Roman" w:hAnsi="Times New Roman" w:cs="Times New Roman"/>
                <w:lang w:val="en-GB"/>
              </w:rPr>
              <w:t>Lease liabilities</w:t>
            </w:r>
          </w:p>
        </w:tc>
        <w:tc>
          <w:tcPr>
            <w:tcW w:w="1260" w:type="dxa"/>
            <w:gridSpan w:val="3"/>
          </w:tcPr>
          <w:p w14:paraId="3215C617" w14:textId="711D837F" w:rsidR="00440257" w:rsidRPr="00E30298" w:rsidRDefault="00440257" w:rsidP="00440257">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22,006</w:t>
            </w:r>
          </w:p>
        </w:tc>
        <w:tc>
          <w:tcPr>
            <w:tcW w:w="270" w:type="dxa"/>
            <w:gridSpan w:val="2"/>
          </w:tcPr>
          <w:p w14:paraId="085D2A9D" w14:textId="77777777" w:rsidR="00440257" w:rsidRPr="00E30298" w:rsidRDefault="00440257" w:rsidP="00440257">
            <w:pPr>
              <w:tabs>
                <w:tab w:val="left" w:pos="540"/>
              </w:tabs>
              <w:spacing w:line="240" w:lineRule="atLeast"/>
              <w:ind w:left="-40" w:right="71"/>
              <w:rPr>
                <w:rFonts w:ascii="Times New Roman" w:hAnsi="Times New Roman" w:cs="Times New Roman"/>
              </w:rPr>
            </w:pPr>
          </w:p>
        </w:tc>
        <w:tc>
          <w:tcPr>
            <w:tcW w:w="1260" w:type="dxa"/>
            <w:gridSpan w:val="2"/>
          </w:tcPr>
          <w:p w14:paraId="79387CBC" w14:textId="06B8EB00" w:rsidR="00440257" w:rsidRPr="00E30298" w:rsidRDefault="00440257" w:rsidP="00440257">
            <w:pPr>
              <w:tabs>
                <w:tab w:val="left" w:pos="540"/>
              </w:tabs>
              <w:spacing w:line="240" w:lineRule="atLeast"/>
              <w:ind w:left="-40" w:right="71"/>
              <w:jc w:val="right"/>
              <w:rPr>
                <w:rFonts w:ascii="Times New Roman" w:hAnsi="Times New Roman" w:cs="Times New Roman"/>
              </w:rPr>
            </w:pPr>
            <w:r w:rsidRPr="00DA1538">
              <w:rPr>
                <w:rFonts w:ascii="Times New Roman" w:hAnsi="Times New Roman" w:cs="Times New Roman"/>
              </w:rPr>
              <w:t>407</w:t>
            </w:r>
          </w:p>
        </w:tc>
        <w:tc>
          <w:tcPr>
            <w:tcW w:w="270" w:type="dxa"/>
            <w:gridSpan w:val="2"/>
          </w:tcPr>
          <w:p w14:paraId="07161EE1"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710" w:type="dxa"/>
          </w:tcPr>
          <w:p w14:paraId="76AB4479" w14:textId="34CEAD79" w:rsidR="00440257" w:rsidRPr="00DA1538" w:rsidRDefault="00440257"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236ED2A4"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170" w:type="dxa"/>
          </w:tcPr>
          <w:p w14:paraId="6D939AA4" w14:textId="6A2B622B" w:rsidR="00440257" w:rsidRPr="00E30298" w:rsidRDefault="00440257" w:rsidP="00440257">
            <w:pPr>
              <w:tabs>
                <w:tab w:val="left" w:pos="540"/>
              </w:tabs>
              <w:spacing w:line="240" w:lineRule="atLeast"/>
              <w:ind w:left="-40" w:right="71"/>
              <w:jc w:val="right"/>
              <w:rPr>
                <w:rFonts w:ascii="Times New Roman" w:hAnsi="Times New Roman" w:cs="Times New Roman"/>
              </w:rPr>
            </w:pPr>
            <w:r w:rsidRPr="00440257">
              <w:rPr>
                <w:rFonts w:ascii="Times New Roman" w:hAnsi="Times New Roman" w:cs="Times New Roman"/>
              </w:rPr>
              <w:t>22,413</w:t>
            </w:r>
          </w:p>
        </w:tc>
      </w:tr>
      <w:tr w:rsidR="00440257" w:rsidRPr="00E30298" w14:paraId="43B9E045" w14:textId="77777777" w:rsidTr="00174C05">
        <w:trPr>
          <w:trHeight w:val="227"/>
        </w:trPr>
        <w:tc>
          <w:tcPr>
            <w:tcW w:w="3240" w:type="dxa"/>
            <w:vAlign w:val="bottom"/>
          </w:tcPr>
          <w:p w14:paraId="736FB905" w14:textId="1937EFB2" w:rsidR="00440257" w:rsidRPr="00E30298" w:rsidRDefault="00440257" w:rsidP="00440257">
            <w:pPr>
              <w:tabs>
                <w:tab w:val="left" w:pos="540"/>
              </w:tabs>
              <w:spacing w:line="240" w:lineRule="atLeast"/>
              <w:ind w:left="-40" w:right="-108"/>
              <w:rPr>
                <w:rFonts w:ascii="Times New Roman" w:hAnsi="Times New Roman" w:cs="Times New Roman"/>
              </w:rPr>
            </w:pPr>
            <w:r w:rsidRPr="00E30298">
              <w:rPr>
                <w:rFonts w:ascii="Times New Roman" w:hAnsi="Times New Roman" w:cs="Times New Roman"/>
              </w:rPr>
              <w:t>Provision for employee retirement benefit</w:t>
            </w:r>
          </w:p>
        </w:tc>
        <w:tc>
          <w:tcPr>
            <w:tcW w:w="1260" w:type="dxa"/>
            <w:gridSpan w:val="3"/>
          </w:tcPr>
          <w:p w14:paraId="2019DA92" w14:textId="0BC755D7" w:rsidR="00440257" w:rsidRPr="00E30298" w:rsidRDefault="00440257" w:rsidP="00440257">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36,830</w:t>
            </w:r>
          </w:p>
        </w:tc>
        <w:tc>
          <w:tcPr>
            <w:tcW w:w="270" w:type="dxa"/>
            <w:gridSpan w:val="2"/>
          </w:tcPr>
          <w:p w14:paraId="1AE2E04B" w14:textId="77777777" w:rsidR="00440257" w:rsidRPr="00E30298" w:rsidRDefault="00440257" w:rsidP="00440257">
            <w:pPr>
              <w:tabs>
                <w:tab w:val="left" w:pos="540"/>
              </w:tabs>
              <w:spacing w:line="240" w:lineRule="atLeast"/>
              <w:ind w:left="-40" w:right="71"/>
              <w:rPr>
                <w:rFonts w:ascii="Times New Roman" w:hAnsi="Times New Roman" w:cs="Times New Roman"/>
              </w:rPr>
            </w:pPr>
          </w:p>
        </w:tc>
        <w:tc>
          <w:tcPr>
            <w:tcW w:w="1260" w:type="dxa"/>
            <w:gridSpan w:val="2"/>
          </w:tcPr>
          <w:p w14:paraId="0CC35B24" w14:textId="7F1C0223" w:rsidR="00440257" w:rsidRPr="00E30298" w:rsidRDefault="00440257" w:rsidP="00440257">
            <w:pPr>
              <w:tabs>
                <w:tab w:val="left" w:pos="540"/>
              </w:tabs>
              <w:spacing w:line="240" w:lineRule="atLeast"/>
              <w:ind w:left="-40" w:right="71"/>
              <w:jc w:val="right"/>
              <w:rPr>
                <w:rFonts w:ascii="Times New Roman" w:hAnsi="Times New Roman" w:cs="Times New Roman"/>
              </w:rPr>
            </w:pPr>
            <w:r w:rsidRPr="00DA1538">
              <w:rPr>
                <w:rFonts w:ascii="Times New Roman" w:hAnsi="Times New Roman" w:cs="Times New Roman"/>
              </w:rPr>
              <w:t>805</w:t>
            </w:r>
          </w:p>
        </w:tc>
        <w:tc>
          <w:tcPr>
            <w:tcW w:w="270" w:type="dxa"/>
            <w:gridSpan w:val="2"/>
          </w:tcPr>
          <w:p w14:paraId="3D8C28E7"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710" w:type="dxa"/>
          </w:tcPr>
          <w:p w14:paraId="450A01EE" w14:textId="04F7F4AB" w:rsidR="00440257" w:rsidRPr="00DA1538" w:rsidRDefault="00440257" w:rsidP="00440257">
            <w:pPr>
              <w:tabs>
                <w:tab w:val="left" w:pos="540"/>
              </w:tabs>
              <w:spacing w:line="240" w:lineRule="atLeast"/>
              <w:ind w:left="-40" w:right="299"/>
              <w:jc w:val="right"/>
              <w:rPr>
                <w:rFonts w:ascii="Times New Roman" w:hAnsi="Times New Roman" w:cs="Times New Roman"/>
              </w:rPr>
            </w:pPr>
            <w:r>
              <w:rPr>
                <w:rFonts w:ascii="Times New Roman" w:hAnsi="Times New Roman" w:cs="Times New Roman"/>
              </w:rPr>
              <w:t>2,420</w:t>
            </w:r>
          </w:p>
        </w:tc>
        <w:tc>
          <w:tcPr>
            <w:tcW w:w="270" w:type="dxa"/>
          </w:tcPr>
          <w:p w14:paraId="2BF8E366" w14:textId="191E6C27" w:rsidR="00440257" w:rsidRPr="00E30298" w:rsidRDefault="00440257" w:rsidP="00440257">
            <w:pPr>
              <w:tabs>
                <w:tab w:val="left" w:pos="342"/>
                <w:tab w:val="left" w:pos="540"/>
              </w:tabs>
              <w:spacing w:line="240" w:lineRule="atLeast"/>
              <w:ind w:left="-40" w:right="71"/>
              <w:jc w:val="center"/>
              <w:rPr>
                <w:rFonts w:ascii="Times New Roman" w:hAnsi="Times New Roman" w:cs="Times New Roman"/>
              </w:rPr>
            </w:pPr>
          </w:p>
        </w:tc>
        <w:tc>
          <w:tcPr>
            <w:tcW w:w="1170" w:type="dxa"/>
          </w:tcPr>
          <w:p w14:paraId="06389507" w14:textId="1D6201A3" w:rsidR="00440257" w:rsidRPr="00E30298" w:rsidRDefault="00440257" w:rsidP="00440257">
            <w:pPr>
              <w:tabs>
                <w:tab w:val="left" w:pos="540"/>
              </w:tabs>
              <w:spacing w:line="240" w:lineRule="atLeast"/>
              <w:ind w:left="-40" w:right="71"/>
              <w:jc w:val="right"/>
              <w:rPr>
                <w:rFonts w:ascii="Times New Roman" w:hAnsi="Times New Roman" w:cs="Times New Roman"/>
              </w:rPr>
            </w:pPr>
            <w:r w:rsidRPr="00440257">
              <w:rPr>
                <w:rFonts w:ascii="Times New Roman" w:hAnsi="Times New Roman" w:cs="Times New Roman"/>
              </w:rPr>
              <w:t>40,055</w:t>
            </w:r>
          </w:p>
        </w:tc>
      </w:tr>
      <w:tr w:rsidR="00440257" w:rsidRPr="00E30298" w14:paraId="36D76054" w14:textId="77777777" w:rsidTr="00174C05">
        <w:trPr>
          <w:trHeight w:val="227"/>
        </w:trPr>
        <w:tc>
          <w:tcPr>
            <w:tcW w:w="3240" w:type="dxa"/>
            <w:vAlign w:val="bottom"/>
          </w:tcPr>
          <w:p w14:paraId="4CDD8FC8" w14:textId="7A7151A4" w:rsidR="00440257" w:rsidRPr="00E30298" w:rsidRDefault="00440257" w:rsidP="00440257">
            <w:pPr>
              <w:tabs>
                <w:tab w:val="left" w:pos="540"/>
              </w:tabs>
              <w:spacing w:line="240" w:lineRule="atLeast"/>
              <w:ind w:left="-40" w:right="-108"/>
              <w:rPr>
                <w:rFonts w:ascii="Times New Roman" w:hAnsi="Times New Roman" w:cs="Times New Roman"/>
              </w:rPr>
            </w:pPr>
            <w:r w:rsidRPr="00E30298">
              <w:rPr>
                <w:rFonts w:ascii="Times New Roman" w:hAnsi="Times New Roman" w:cs="Times New Roman"/>
              </w:rPr>
              <w:t>Provision for other employee benefit</w:t>
            </w:r>
          </w:p>
        </w:tc>
        <w:tc>
          <w:tcPr>
            <w:tcW w:w="1260" w:type="dxa"/>
            <w:gridSpan w:val="3"/>
          </w:tcPr>
          <w:p w14:paraId="6AE1C7E4" w14:textId="786B6F60" w:rsidR="00440257" w:rsidRPr="00E30298" w:rsidRDefault="00440257" w:rsidP="00440257">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1,548</w:t>
            </w:r>
          </w:p>
        </w:tc>
        <w:tc>
          <w:tcPr>
            <w:tcW w:w="270" w:type="dxa"/>
            <w:gridSpan w:val="2"/>
          </w:tcPr>
          <w:p w14:paraId="72BE66AB" w14:textId="77777777" w:rsidR="00440257" w:rsidRPr="00E30298" w:rsidRDefault="00440257" w:rsidP="00440257">
            <w:pPr>
              <w:tabs>
                <w:tab w:val="left" w:pos="540"/>
              </w:tabs>
              <w:spacing w:line="240" w:lineRule="atLeast"/>
              <w:ind w:left="-40" w:right="71"/>
              <w:rPr>
                <w:rFonts w:ascii="Times New Roman" w:hAnsi="Times New Roman" w:cs="Times New Roman"/>
              </w:rPr>
            </w:pPr>
          </w:p>
        </w:tc>
        <w:tc>
          <w:tcPr>
            <w:tcW w:w="1260" w:type="dxa"/>
            <w:gridSpan w:val="2"/>
          </w:tcPr>
          <w:p w14:paraId="0D759D3E" w14:textId="6587DFB8" w:rsidR="00440257" w:rsidRPr="00E30298" w:rsidRDefault="00440257" w:rsidP="00440257">
            <w:pPr>
              <w:tabs>
                <w:tab w:val="left" w:pos="540"/>
              </w:tabs>
              <w:spacing w:line="240" w:lineRule="atLeast"/>
              <w:ind w:left="-40" w:right="71"/>
              <w:jc w:val="center"/>
              <w:rPr>
                <w:rFonts w:ascii="Times New Roman" w:hAnsi="Times New Roman" w:cs="Times New Roman"/>
              </w:rPr>
            </w:pPr>
            <w:r w:rsidRPr="003538E4">
              <w:rPr>
                <w:rFonts w:ascii="Times New Roman" w:hAnsi="Times New Roman" w:cs="Times New Roman"/>
              </w:rPr>
              <w:t xml:space="preserve">       -</w:t>
            </w:r>
          </w:p>
        </w:tc>
        <w:tc>
          <w:tcPr>
            <w:tcW w:w="270" w:type="dxa"/>
            <w:gridSpan w:val="2"/>
          </w:tcPr>
          <w:p w14:paraId="741E1562"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710" w:type="dxa"/>
          </w:tcPr>
          <w:p w14:paraId="412743D7" w14:textId="23E01F38" w:rsidR="00440257" w:rsidRPr="00DA1538" w:rsidRDefault="00440257"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1A627709"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170" w:type="dxa"/>
          </w:tcPr>
          <w:p w14:paraId="4E7D4546" w14:textId="53E580E9" w:rsidR="00440257" w:rsidRPr="00E30298" w:rsidRDefault="00440257" w:rsidP="00440257">
            <w:pPr>
              <w:tabs>
                <w:tab w:val="left" w:pos="540"/>
              </w:tabs>
              <w:spacing w:line="240" w:lineRule="atLeast"/>
              <w:ind w:left="-40" w:right="71"/>
              <w:jc w:val="right"/>
              <w:rPr>
                <w:rFonts w:ascii="Times New Roman" w:hAnsi="Times New Roman" w:cs="Times New Roman"/>
              </w:rPr>
            </w:pPr>
            <w:r w:rsidRPr="00440257">
              <w:rPr>
                <w:rFonts w:ascii="Times New Roman" w:hAnsi="Times New Roman" w:cs="Times New Roman"/>
              </w:rPr>
              <w:t>1,548</w:t>
            </w:r>
          </w:p>
        </w:tc>
      </w:tr>
      <w:tr w:rsidR="00440257" w:rsidRPr="00E30298" w14:paraId="0832DBA3" w14:textId="77777777" w:rsidTr="00174C05">
        <w:trPr>
          <w:trHeight w:val="227"/>
        </w:trPr>
        <w:tc>
          <w:tcPr>
            <w:tcW w:w="3240" w:type="dxa"/>
            <w:vAlign w:val="bottom"/>
          </w:tcPr>
          <w:p w14:paraId="7F973E71" w14:textId="385AECA4" w:rsidR="00440257" w:rsidRPr="00E30298" w:rsidRDefault="00440257" w:rsidP="00440257">
            <w:pPr>
              <w:tabs>
                <w:tab w:val="left" w:pos="540"/>
              </w:tabs>
              <w:spacing w:line="240" w:lineRule="atLeast"/>
              <w:ind w:left="-40" w:right="-108"/>
              <w:rPr>
                <w:rFonts w:ascii="Times New Roman" w:hAnsi="Times New Roman" w:cs="Times New Roman"/>
              </w:rPr>
            </w:pPr>
            <w:r w:rsidRPr="00E30298">
              <w:rPr>
                <w:rFonts w:ascii="Times New Roman" w:hAnsi="Times New Roman" w:cs="Times New Roman"/>
              </w:rPr>
              <w:t>Inventories</w:t>
            </w:r>
          </w:p>
        </w:tc>
        <w:tc>
          <w:tcPr>
            <w:tcW w:w="1260" w:type="dxa"/>
            <w:gridSpan w:val="3"/>
          </w:tcPr>
          <w:p w14:paraId="684383A3" w14:textId="348E9D2B" w:rsidR="00440257" w:rsidRPr="00E30298" w:rsidRDefault="00440257" w:rsidP="00440257">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4,177</w:t>
            </w:r>
          </w:p>
        </w:tc>
        <w:tc>
          <w:tcPr>
            <w:tcW w:w="270" w:type="dxa"/>
            <w:gridSpan w:val="2"/>
          </w:tcPr>
          <w:p w14:paraId="011DF789" w14:textId="77777777" w:rsidR="00440257" w:rsidRPr="00E30298" w:rsidRDefault="00440257" w:rsidP="00440257">
            <w:pPr>
              <w:tabs>
                <w:tab w:val="left" w:pos="540"/>
              </w:tabs>
              <w:spacing w:line="240" w:lineRule="atLeast"/>
              <w:ind w:left="-40" w:right="71"/>
              <w:rPr>
                <w:rFonts w:ascii="Times New Roman" w:hAnsi="Times New Roman" w:cs="Times New Roman"/>
              </w:rPr>
            </w:pPr>
          </w:p>
        </w:tc>
        <w:tc>
          <w:tcPr>
            <w:tcW w:w="1260" w:type="dxa"/>
            <w:gridSpan w:val="2"/>
          </w:tcPr>
          <w:p w14:paraId="75ADE4C9" w14:textId="708B002F" w:rsidR="00440257" w:rsidRPr="00E30298" w:rsidRDefault="00440257" w:rsidP="00440257">
            <w:pPr>
              <w:tabs>
                <w:tab w:val="left" w:pos="540"/>
              </w:tabs>
              <w:spacing w:line="240" w:lineRule="atLeast"/>
              <w:ind w:left="-40" w:right="9"/>
              <w:jc w:val="right"/>
              <w:rPr>
                <w:rFonts w:ascii="Times New Roman" w:hAnsi="Times New Roman" w:cs="Times New Roman"/>
              </w:rPr>
            </w:pPr>
            <w:r w:rsidRPr="00DA1538">
              <w:rPr>
                <w:rFonts w:ascii="Times New Roman" w:hAnsi="Times New Roman" w:cs="Times New Roman"/>
              </w:rPr>
              <w:t>(1,655)</w:t>
            </w:r>
          </w:p>
        </w:tc>
        <w:tc>
          <w:tcPr>
            <w:tcW w:w="270" w:type="dxa"/>
            <w:gridSpan w:val="2"/>
          </w:tcPr>
          <w:p w14:paraId="2B2EDEB2"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710" w:type="dxa"/>
          </w:tcPr>
          <w:p w14:paraId="4022126E" w14:textId="681A7245" w:rsidR="00440257" w:rsidRPr="00DA1538" w:rsidRDefault="00440257"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7629CF8A"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170" w:type="dxa"/>
          </w:tcPr>
          <w:p w14:paraId="3D0BC935" w14:textId="268F5B6A" w:rsidR="00440257" w:rsidRPr="00E30298" w:rsidRDefault="00440257" w:rsidP="00440257">
            <w:pPr>
              <w:tabs>
                <w:tab w:val="left" w:pos="540"/>
              </w:tabs>
              <w:spacing w:line="240" w:lineRule="atLeast"/>
              <w:ind w:left="-40" w:right="71"/>
              <w:jc w:val="right"/>
              <w:rPr>
                <w:rFonts w:ascii="Times New Roman" w:hAnsi="Times New Roman" w:cs="Times New Roman"/>
              </w:rPr>
            </w:pPr>
            <w:r w:rsidRPr="00440257">
              <w:rPr>
                <w:rFonts w:ascii="Times New Roman" w:hAnsi="Times New Roman" w:cs="Times New Roman"/>
              </w:rPr>
              <w:t>2,522</w:t>
            </w:r>
          </w:p>
        </w:tc>
      </w:tr>
      <w:tr w:rsidR="00440257" w:rsidRPr="00E30298" w14:paraId="47BD319C" w14:textId="77777777" w:rsidTr="00174C05">
        <w:trPr>
          <w:trHeight w:val="227"/>
        </w:trPr>
        <w:tc>
          <w:tcPr>
            <w:tcW w:w="3240" w:type="dxa"/>
            <w:vAlign w:val="bottom"/>
          </w:tcPr>
          <w:p w14:paraId="2220A67A" w14:textId="0B4B84E4" w:rsidR="00440257" w:rsidRPr="00E30298" w:rsidRDefault="00440257" w:rsidP="00440257">
            <w:pPr>
              <w:tabs>
                <w:tab w:val="left" w:pos="540"/>
              </w:tabs>
              <w:spacing w:line="240" w:lineRule="atLeast"/>
              <w:ind w:left="-40" w:right="-108"/>
              <w:rPr>
                <w:rFonts w:ascii="Times New Roman" w:hAnsi="Times New Roman" w:cs="Times New Roman"/>
              </w:rPr>
            </w:pPr>
            <w:r w:rsidRPr="00E30298">
              <w:rPr>
                <w:rFonts w:ascii="Times New Roman" w:hAnsi="Times New Roman" w:cs="Times New Roman"/>
              </w:rPr>
              <w:t>Depreciation</w:t>
            </w:r>
          </w:p>
        </w:tc>
        <w:tc>
          <w:tcPr>
            <w:tcW w:w="1260" w:type="dxa"/>
            <w:gridSpan w:val="3"/>
          </w:tcPr>
          <w:p w14:paraId="599F5AE1" w14:textId="7B620FDC" w:rsidR="00440257" w:rsidRPr="00E30298" w:rsidRDefault="00440257" w:rsidP="00440257">
            <w:pPr>
              <w:tabs>
                <w:tab w:val="left" w:pos="540"/>
              </w:tabs>
              <w:spacing w:line="240" w:lineRule="atLeast"/>
              <w:ind w:left="-40" w:right="9"/>
              <w:jc w:val="right"/>
              <w:rPr>
                <w:rFonts w:ascii="Times New Roman" w:hAnsi="Times New Roman" w:cs="Times New Roman"/>
              </w:rPr>
            </w:pPr>
            <w:r w:rsidRPr="00E30298">
              <w:rPr>
                <w:rFonts w:ascii="Times New Roman" w:hAnsi="Times New Roman" w:cs="Times New Roman"/>
              </w:rPr>
              <w:t>(25,578)</w:t>
            </w:r>
          </w:p>
        </w:tc>
        <w:tc>
          <w:tcPr>
            <w:tcW w:w="270" w:type="dxa"/>
            <w:gridSpan w:val="2"/>
          </w:tcPr>
          <w:p w14:paraId="516E4B4B" w14:textId="77777777" w:rsidR="00440257" w:rsidRPr="00E30298" w:rsidRDefault="00440257" w:rsidP="00440257">
            <w:pPr>
              <w:tabs>
                <w:tab w:val="left" w:pos="540"/>
              </w:tabs>
              <w:spacing w:line="240" w:lineRule="atLeast"/>
              <w:ind w:left="-40" w:right="71"/>
              <w:rPr>
                <w:rFonts w:ascii="Times New Roman" w:hAnsi="Times New Roman" w:cs="Times New Roman"/>
              </w:rPr>
            </w:pPr>
          </w:p>
        </w:tc>
        <w:tc>
          <w:tcPr>
            <w:tcW w:w="1260" w:type="dxa"/>
            <w:gridSpan w:val="2"/>
          </w:tcPr>
          <w:p w14:paraId="0F4B691F" w14:textId="1F92F480" w:rsidR="00440257" w:rsidRPr="00E30298" w:rsidRDefault="00440257" w:rsidP="00440257">
            <w:pPr>
              <w:tabs>
                <w:tab w:val="left" w:pos="540"/>
              </w:tabs>
              <w:spacing w:line="240" w:lineRule="atLeast"/>
              <w:ind w:left="-40" w:right="9"/>
              <w:jc w:val="right"/>
              <w:rPr>
                <w:rFonts w:ascii="Times New Roman" w:hAnsi="Times New Roman" w:cs="Times New Roman"/>
              </w:rPr>
            </w:pPr>
            <w:r w:rsidRPr="00DA1538">
              <w:rPr>
                <w:rFonts w:ascii="Times New Roman" w:hAnsi="Times New Roman" w:cs="Times New Roman"/>
              </w:rPr>
              <w:t>(6,947)</w:t>
            </w:r>
          </w:p>
        </w:tc>
        <w:tc>
          <w:tcPr>
            <w:tcW w:w="270" w:type="dxa"/>
            <w:gridSpan w:val="2"/>
          </w:tcPr>
          <w:p w14:paraId="5B0C7AD0"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710" w:type="dxa"/>
          </w:tcPr>
          <w:p w14:paraId="08D07261" w14:textId="599EB37B" w:rsidR="00440257" w:rsidRPr="00DA1538" w:rsidRDefault="00440257"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3FC0AD88"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170" w:type="dxa"/>
          </w:tcPr>
          <w:p w14:paraId="5DCE2062" w14:textId="64B2B325" w:rsidR="00440257" w:rsidRPr="00E30298" w:rsidRDefault="00440257" w:rsidP="00440257">
            <w:pPr>
              <w:tabs>
                <w:tab w:val="left" w:pos="540"/>
              </w:tabs>
              <w:spacing w:line="240" w:lineRule="atLeast"/>
              <w:ind w:left="-40" w:right="9"/>
              <w:jc w:val="right"/>
              <w:rPr>
                <w:rFonts w:ascii="Times New Roman" w:hAnsi="Times New Roman" w:cs="Times New Roman"/>
              </w:rPr>
            </w:pPr>
            <w:r w:rsidRPr="00440257">
              <w:rPr>
                <w:rFonts w:ascii="Times New Roman" w:hAnsi="Times New Roman" w:cs="Times New Roman"/>
              </w:rPr>
              <w:t>(32,525)</w:t>
            </w:r>
          </w:p>
        </w:tc>
      </w:tr>
      <w:tr w:rsidR="00440257" w:rsidRPr="00E30298" w14:paraId="1268F3A7" w14:textId="77777777" w:rsidTr="00174C05">
        <w:trPr>
          <w:trHeight w:val="227"/>
        </w:trPr>
        <w:tc>
          <w:tcPr>
            <w:tcW w:w="3240" w:type="dxa"/>
            <w:vAlign w:val="bottom"/>
          </w:tcPr>
          <w:p w14:paraId="13B9C9E6" w14:textId="4557DBE3" w:rsidR="00440257" w:rsidRPr="00E30298" w:rsidRDefault="00440257" w:rsidP="00440257">
            <w:pPr>
              <w:tabs>
                <w:tab w:val="left" w:pos="540"/>
              </w:tabs>
              <w:spacing w:line="240" w:lineRule="atLeast"/>
              <w:ind w:left="-40" w:right="-108"/>
              <w:rPr>
                <w:rFonts w:ascii="Times New Roman" w:hAnsi="Times New Roman" w:cs="Times New Roman"/>
              </w:rPr>
            </w:pPr>
            <w:r w:rsidRPr="00E30298">
              <w:rPr>
                <w:rFonts w:ascii="Times New Roman" w:hAnsi="Times New Roman" w:cs="Times New Roman"/>
              </w:rPr>
              <w:t>Rental</w:t>
            </w:r>
          </w:p>
        </w:tc>
        <w:tc>
          <w:tcPr>
            <w:tcW w:w="1260" w:type="dxa"/>
            <w:gridSpan w:val="3"/>
          </w:tcPr>
          <w:p w14:paraId="5983381F" w14:textId="43801E21" w:rsidR="00440257" w:rsidRPr="00E30298" w:rsidRDefault="00440257" w:rsidP="00440257">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165</w:t>
            </w:r>
          </w:p>
        </w:tc>
        <w:tc>
          <w:tcPr>
            <w:tcW w:w="270" w:type="dxa"/>
            <w:gridSpan w:val="2"/>
          </w:tcPr>
          <w:p w14:paraId="1A0CE69D" w14:textId="77777777" w:rsidR="00440257" w:rsidRPr="00E30298" w:rsidRDefault="00440257" w:rsidP="00440257">
            <w:pPr>
              <w:tabs>
                <w:tab w:val="left" w:pos="540"/>
              </w:tabs>
              <w:spacing w:line="240" w:lineRule="atLeast"/>
              <w:ind w:left="-40" w:right="71"/>
              <w:rPr>
                <w:rFonts w:ascii="Times New Roman" w:hAnsi="Times New Roman" w:cs="Times New Roman"/>
              </w:rPr>
            </w:pPr>
          </w:p>
        </w:tc>
        <w:tc>
          <w:tcPr>
            <w:tcW w:w="1260" w:type="dxa"/>
            <w:gridSpan w:val="2"/>
          </w:tcPr>
          <w:p w14:paraId="7BF7D758" w14:textId="63BA9BDA" w:rsidR="00440257" w:rsidRPr="00E30298" w:rsidRDefault="00440257" w:rsidP="00440257">
            <w:pPr>
              <w:tabs>
                <w:tab w:val="left" w:pos="540"/>
              </w:tabs>
              <w:spacing w:line="240" w:lineRule="atLeast"/>
              <w:ind w:left="-40" w:right="71"/>
              <w:jc w:val="right"/>
              <w:rPr>
                <w:rFonts w:ascii="Times New Roman" w:hAnsi="Times New Roman" w:cs="Times New Roman"/>
              </w:rPr>
            </w:pPr>
            <w:r w:rsidRPr="00DA1538">
              <w:rPr>
                <w:rFonts w:ascii="Times New Roman" w:hAnsi="Times New Roman" w:cs="Times New Roman"/>
              </w:rPr>
              <w:t>166</w:t>
            </w:r>
          </w:p>
        </w:tc>
        <w:tc>
          <w:tcPr>
            <w:tcW w:w="270" w:type="dxa"/>
            <w:gridSpan w:val="2"/>
          </w:tcPr>
          <w:p w14:paraId="6E0D41A7"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710" w:type="dxa"/>
          </w:tcPr>
          <w:p w14:paraId="0D9C9916" w14:textId="38585D89" w:rsidR="00440257" w:rsidRPr="00DA1538" w:rsidRDefault="00440257"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4BA98662"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170" w:type="dxa"/>
          </w:tcPr>
          <w:p w14:paraId="41952994" w14:textId="368F70C7" w:rsidR="00440257" w:rsidRPr="00E30298" w:rsidRDefault="00440257" w:rsidP="00440257">
            <w:pPr>
              <w:tabs>
                <w:tab w:val="left" w:pos="540"/>
              </w:tabs>
              <w:spacing w:line="240" w:lineRule="atLeast"/>
              <w:ind w:left="-40" w:right="71"/>
              <w:jc w:val="right"/>
              <w:rPr>
                <w:rFonts w:ascii="Times New Roman" w:hAnsi="Times New Roman" w:cs="Times New Roman"/>
              </w:rPr>
            </w:pPr>
            <w:r w:rsidRPr="00440257">
              <w:rPr>
                <w:rFonts w:ascii="Times New Roman" w:hAnsi="Times New Roman" w:cs="Times New Roman"/>
              </w:rPr>
              <w:t>331</w:t>
            </w:r>
          </w:p>
        </w:tc>
      </w:tr>
      <w:tr w:rsidR="00440257" w:rsidRPr="00E30298" w14:paraId="73925565" w14:textId="77777777" w:rsidTr="00174C05">
        <w:trPr>
          <w:trHeight w:val="227"/>
        </w:trPr>
        <w:tc>
          <w:tcPr>
            <w:tcW w:w="3240" w:type="dxa"/>
            <w:vAlign w:val="bottom"/>
          </w:tcPr>
          <w:p w14:paraId="0F6F3535" w14:textId="316C1913" w:rsidR="00440257" w:rsidRPr="00E30298" w:rsidRDefault="00440257" w:rsidP="00440257">
            <w:pPr>
              <w:tabs>
                <w:tab w:val="left" w:pos="540"/>
              </w:tabs>
              <w:spacing w:line="240" w:lineRule="atLeast"/>
              <w:ind w:left="-40" w:right="-108"/>
              <w:rPr>
                <w:rFonts w:ascii="Times New Roman" w:hAnsi="Times New Roman" w:cs="Times New Roman"/>
              </w:rPr>
            </w:pPr>
            <w:r w:rsidRPr="00E30298">
              <w:rPr>
                <w:rFonts w:ascii="Times New Roman" w:hAnsi="Times New Roman" w:cs="Times New Roman"/>
              </w:rPr>
              <w:t>Other current liability</w:t>
            </w:r>
          </w:p>
        </w:tc>
        <w:tc>
          <w:tcPr>
            <w:tcW w:w="1260" w:type="dxa"/>
            <w:gridSpan w:val="3"/>
          </w:tcPr>
          <w:p w14:paraId="3858F82A" w14:textId="0B12F43F" w:rsidR="00440257" w:rsidRPr="00E30298" w:rsidRDefault="00440257" w:rsidP="00440257">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21,190</w:t>
            </w:r>
          </w:p>
        </w:tc>
        <w:tc>
          <w:tcPr>
            <w:tcW w:w="270" w:type="dxa"/>
            <w:gridSpan w:val="2"/>
          </w:tcPr>
          <w:p w14:paraId="48353FCB" w14:textId="77777777" w:rsidR="00440257" w:rsidRPr="00E30298" w:rsidRDefault="00440257" w:rsidP="00440257">
            <w:pPr>
              <w:tabs>
                <w:tab w:val="left" w:pos="540"/>
              </w:tabs>
              <w:spacing w:line="240" w:lineRule="atLeast"/>
              <w:ind w:left="-40" w:right="71"/>
              <w:rPr>
                <w:rFonts w:ascii="Times New Roman" w:hAnsi="Times New Roman" w:cs="Times New Roman"/>
              </w:rPr>
            </w:pPr>
          </w:p>
        </w:tc>
        <w:tc>
          <w:tcPr>
            <w:tcW w:w="1260" w:type="dxa"/>
            <w:gridSpan w:val="2"/>
          </w:tcPr>
          <w:p w14:paraId="3DDD3519" w14:textId="08F9F3BC" w:rsidR="00440257" w:rsidRPr="00E30298" w:rsidRDefault="00440257" w:rsidP="00440257">
            <w:pPr>
              <w:tabs>
                <w:tab w:val="left" w:pos="540"/>
              </w:tabs>
              <w:spacing w:line="240" w:lineRule="atLeast"/>
              <w:ind w:left="-40" w:right="71"/>
              <w:jc w:val="right"/>
              <w:rPr>
                <w:rFonts w:ascii="Times New Roman" w:hAnsi="Times New Roman" w:cs="Times New Roman"/>
              </w:rPr>
            </w:pPr>
            <w:r w:rsidRPr="00DA1538">
              <w:rPr>
                <w:rFonts w:ascii="Times New Roman" w:hAnsi="Times New Roman" w:cs="Times New Roman"/>
              </w:rPr>
              <w:t>1,335</w:t>
            </w:r>
          </w:p>
        </w:tc>
        <w:tc>
          <w:tcPr>
            <w:tcW w:w="270" w:type="dxa"/>
            <w:gridSpan w:val="2"/>
          </w:tcPr>
          <w:p w14:paraId="6A4ADE90"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710" w:type="dxa"/>
          </w:tcPr>
          <w:p w14:paraId="55493C63" w14:textId="3109212B" w:rsidR="00440257" w:rsidRPr="00DA1538" w:rsidRDefault="00440257"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759E8864" w14:textId="77777777" w:rsidR="00440257" w:rsidRPr="00E30298" w:rsidRDefault="00440257" w:rsidP="00440257">
            <w:pPr>
              <w:tabs>
                <w:tab w:val="left" w:pos="342"/>
                <w:tab w:val="left" w:pos="540"/>
              </w:tabs>
              <w:spacing w:line="240" w:lineRule="atLeast"/>
              <w:ind w:left="-40" w:right="71"/>
              <w:jc w:val="right"/>
              <w:rPr>
                <w:rFonts w:ascii="Times New Roman" w:hAnsi="Times New Roman" w:cs="Times New Roman"/>
              </w:rPr>
            </w:pPr>
          </w:p>
        </w:tc>
        <w:tc>
          <w:tcPr>
            <w:tcW w:w="1170" w:type="dxa"/>
          </w:tcPr>
          <w:p w14:paraId="5DE349C8" w14:textId="37E65012" w:rsidR="00440257" w:rsidRPr="00E30298" w:rsidRDefault="00440257" w:rsidP="00440257">
            <w:pPr>
              <w:tabs>
                <w:tab w:val="left" w:pos="540"/>
              </w:tabs>
              <w:spacing w:line="240" w:lineRule="atLeast"/>
              <w:ind w:left="-40" w:right="71"/>
              <w:jc w:val="right"/>
              <w:rPr>
                <w:rFonts w:ascii="Times New Roman" w:hAnsi="Times New Roman" w:cs="Times New Roman"/>
              </w:rPr>
            </w:pPr>
            <w:r w:rsidRPr="00440257">
              <w:rPr>
                <w:rFonts w:ascii="Times New Roman" w:hAnsi="Times New Roman" w:cs="Times New Roman"/>
              </w:rPr>
              <w:t>22,525</w:t>
            </w:r>
          </w:p>
        </w:tc>
      </w:tr>
      <w:tr w:rsidR="00440257" w:rsidRPr="00E30298" w14:paraId="7CA5C64A" w14:textId="77777777" w:rsidTr="00174C05">
        <w:trPr>
          <w:trHeight w:val="234"/>
        </w:trPr>
        <w:tc>
          <w:tcPr>
            <w:tcW w:w="3240" w:type="dxa"/>
          </w:tcPr>
          <w:p w14:paraId="6D765E4A" w14:textId="74C0F8CA" w:rsidR="00440257" w:rsidRPr="00E30298" w:rsidRDefault="00440257" w:rsidP="00440257">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Derivatives</w:t>
            </w:r>
          </w:p>
        </w:tc>
        <w:tc>
          <w:tcPr>
            <w:tcW w:w="1260" w:type="dxa"/>
            <w:gridSpan w:val="3"/>
            <w:tcBorders>
              <w:bottom w:val="single" w:sz="4" w:space="0" w:color="auto"/>
            </w:tcBorders>
          </w:tcPr>
          <w:p w14:paraId="710C3FDB" w14:textId="76023AC9" w:rsidR="00440257" w:rsidRPr="00E30298" w:rsidRDefault="00440257" w:rsidP="00440257">
            <w:pPr>
              <w:tabs>
                <w:tab w:val="left" w:pos="540"/>
              </w:tabs>
              <w:spacing w:line="240" w:lineRule="atLeast"/>
              <w:ind w:left="-40" w:right="9"/>
              <w:jc w:val="right"/>
              <w:rPr>
                <w:rFonts w:ascii="Times New Roman" w:hAnsi="Times New Roman" w:cs="Times New Roman"/>
              </w:rPr>
            </w:pPr>
            <w:r w:rsidRPr="00E30298">
              <w:rPr>
                <w:rFonts w:ascii="Times New Roman" w:hAnsi="Times New Roman" w:cs="Times New Roman"/>
              </w:rPr>
              <w:t>(21)</w:t>
            </w:r>
          </w:p>
        </w:tc>
        <w:tc>
          <w:tcPr>
            <w:tcW w:w="270" w:type="dxa"/>
            <w:gridSpan w:val="2"/>
          </w:tcPr>
          <w:p w14:paraId="7DFAA1E0" w14:textId="77777777" w:rsidR="00440257" w:rsidRPr="00E30298" w:rsidRDefault="00440257" w:rsidP="00440257">
            <w:pPr>
              <w:tabs>
                <w:tab w:val="left" w:pos="540"/>
              </w:tabs>
              <w:spacing w:line="240" w:lineRule="atLeast"/>
              <w:ind w:left="-40" w:right="71"/>
              <w:rPr>
                <w:rFonts w:ascii="Times New Roman" w:hAnsi="Times New Roman" w:cs="Times New Roman"/>
              </w:rPr>
            </w:pPr>
          </w:p>
        </w:tc>
        <w:tc>
          <w:tcPr>
            <w:tcW w:w="1260" w:type="dxa"/>
            <w:gridSpan w:val="2"/>
            <w:tcBorders>
              <w:bottom w:val="single" w:sz="4" w:space="0" w:color="auto"/>
            </w:tcBorders>
          </w:tcPr>
          <w:p w14:paraId="13210F2E" w14:textId="7808183C" w:rsidR="00440257" w:rsidRPr="00E30298" w:rsidRDefault="00440257" w:rsidP="00440257">
            <w:pPr>
              <w:tabs>
                <w:tab w:val="left" w:pos="540"/>
              </w:tabs>
              <w:spacing w:line="240" w:lineRule="atLeast"/>
              <w:ind w:left="-40" w:right="71"/>
              <w:jc w:val="right"/>
              <w:rPr>
                <w:rFonts w:ascii="Times New Roman" w:hAnsi="Times New Roman" w:cs="Times New Roman"/>
              </w:rPr>
            </w:pPr>
            <w:r w:rsidRPr="00DA1538">
              <w:rPr>
                <w:rFonts w:ascii="Times New Roman" w:hAnsi="Times New Roman" w:cs="Times New Roman"/>
              </w:rPr>
              <w:t>787</w:t>
            </w:r>
          </w:p>
        </w:tc>
        <w:tc>
          <w:tcPr>
            <w:tcW w:w="270" w:type="dxa"/>
            <w:gridSpan w:val="2"/>
          </w:tcPr>
          <w:p w14:paraId="7650147A" w14:textId="77777777" w:rsidR="00440257" w:rsidRPr="00E30298" w:rsidRDefault="00440257" w:rsidP="00440257">
            <w:pPr>
              <w:tabs>
                <w:tab w:val="left" w:pos="342"/>
                <w:tab w:val="left" w:pos="540"/>
                <w:tab w:val="left" w:pos="612"/>
              </w:tabs>
              <w:spacing w:line="240" w:lineRule="atLeast"/>
              <w:ind w:left="-40" w:right="71"/>
              <w:jc w:val="right"/>
              <w:rPr>
                <w:rFonts w:ascii="Times New Roman" w:hAnsi="Times New Roman" w:cs="Times New Roman"/>
              </w:rPr>
            </w:pPr>
          </w:p>
        </w:tc>
        <w:tc>
          <w:tcPr>
            <w:tcW w:w="1710" w:type="dxa"/>
            <w:tcBorders>
              <w:bottom w:val="single" w:sz="4" w:space="0" w:color="auto"/>
            </w:tcBorders>
          </w:tcPr>
          <w:p w14:paraId="792E7212" w14:textId="464A44A4" w:rsidR="00440257" w:rsidRPr="00DA1538" w:rsidRDefault="00440257" w:rsidP="00502313">
            <w:pPr>
              <w:tabs>
                <w:tab w:val="left" w:pos="54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05DB1028" w14:textId="77777777" w:rsidR="00440257" w:rsidRPr="00E30298" w:rsidRDefault="00440257" w:rsidP="00440257">
            <w:pPr>
              <w:tabs>
                <w:tab w:val="left" w:pos="342"/>
                <w:tab w:val="left" w:pos="540"/>
                <w:tab w:val="left" w:pos="612"/>
              </w:tabs>
              <w:spacing w:line="240" w:lineRule="atLeast"/>
              <w:ind w:left="-40" w:right="71"/>
              <w:jc w:val="right"/>
              <w:rPr>
                <w:rFonts w:ascii="Times New Roman" w:hAnsi="Times New Roman" w:cs="Times New Roman"/>
              </w:rPr>
            </w:pPr>
          </w:p>
        </w:tc>
        <w:tc>
          <w:tcPr>
            <w:tcW w:w="1170" w:type="dxa"/>
            <w:tcBorders>
              <w:bottom w:val="single" w:sz="4" w:space="0" w:color="auto"/>
            </w:tcBorders>
          </w:tcPr>
          <w:p w14:paraId="40078C7F" w14:textId="199A8AD9" w:rsidR="00440257" w:rsidRPr="00E30298" w:rsidRDefault="00440257" w:rsidP="00440257">
            <w:pPr>
              <w:tabs>
                <w:tab w:val="left" w:pos="540"/>
              </w:tabs>
              <w:spacing w:line="240" w:lineRule="atLeast"/>
              <w:ind w:left="-40" w:right="71"/>
              <w:jc w:val="right"/>
              <w:rPr>
                <w:rFonts w:ascii="Times New Roman" w:hAnsi="Times New Roman" w:cs="Times New Roman"/>
              </w:rPr>
            </w:pPr>
            <w:r w:rsidRPr="00440257">
              <w:rPr>
                <w:rFonts w:ascii="Times New Roman" w:hAnsi="Times New Roman" w:cs="Times New Roman"/>
              </w:rPr>
              <w:t>766</w:t>
            </w:r>
          </w:p>
        </w:tc>
      </w:tr>
      <w:tr w:rsidR="00440257" w:rsidRPr="00E30298" w14:paraId="0E873B26" w14:textId="77777777" w:rsidTr="00174C05">
        <w:trPr>
          <w:trHeight w:val="234"/>
        </w:trPr>
        <w:tc>
          <w:tcPr>
            <w:tcW w:w="3240" w:type="dxa"/>
          </w:tcPr>
          <w:p w14:paraId="6A8472DA" w14:textId="69AE5994" w:rsidR="00440257" w:rsidRPr="00E30298" w:rsidRDefault="00440257" w:rsidP="00440257">
            <w:pPr>
              <w:tabs>
                <w:tab w:val="left" w:pos="540"/>
              </w:tabs>
              <w:spacing w:line="240" w:lineRule="atLeast"/>
              <w:ind w:left="-40" w:right="71"/>
              <w:rPr>
                <w:rFonts w:ascii="Times New Roman" w:eastAsia="MS Mincho" w:hAnsi="Times New Roman" w:cs="Times New Roman"/>
                <w:lang w:val="en-GB"/>
              </w:rPr>
            </w:pPr>
            <w:r w:rsidRPr="00E30298">
              <w:rPr>
                <w:rFonts w:ascii="Times New Roman" w:hAnsi="Times New Roman" w:cs="Times New Roman"/>
              </w:rPr>
              <w:t>Total</w:t>
            </w:r>
          </w:p>
        </w:tc>
        <w:tc>
          <w:tcPr>
            <w:tcW w:w="1260" w:type="dxa"/>
            <w:gridSpan w:val="3"/>
            <w:tcBorders>
              <w:top w:val="single" w:sz="4" w:space="0" w:color="auto"/>
              <w:bottom w:val="double" w:sz="4" w:space="0" w:color="auto"/>
            </w:tcBorders>
          </w:tcPr>
          <w:p w14:paraId="76370343" w14:textId="6F5ED251" w:rsidR="00440257" w:rsidRPr="00E30298" w:rsidRDefault="00440257" w:rsidP="00440257">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144,942</w:t>
            </w:r>
          </w:p>
        </w:tc>
        <w:tc>
          <w:tcPr>
            <w:tcW w:w="270" w:type="dxa"/>
            <w:gridSpan w:val="2"/>
          </w:tcPr>
          <w:p w14:paraId="37851B06" w14:textId="77777777" w:rsidR="00440257" w:rsidRPr="00E30298" w:rsidRDefault="00440257" w:rsidP="00440257">
            <w:pPr>
              <w:tabs>
                <w:tab w:val="left" w:pos="540"/>
              </w:tabs>
              <w:spacing w:line="240" w:lineRule="atLeast"/>
              <w:ind w:left="-40" w:right="71"/>
              <w:rPr>
                <w:rFonts w:ascii="Times New Roman" w:hAnsi="Times New Roman" w:cs="Times New Roman"/>
              </w:rPr>
            </w:pPr>
          </w:p>
        </w:tc>
        <w:tc>
          <w:tcPr>
            <w:tcW w:w="1260" w:type="dxa"/>
            <w:gridSpan w:val="2"/>
            <w:tcBorders>
              <w:top w:val="single" w:sz="4" w:space="0" w:color="auto"/>
              <w:bottom w:val="double" w:sz="4" w:space="0" w:color="auto"/>
            </w:tcBorders>
          </w:tcPr>
          <w:p w14:paraId="086A8E6C" w14:textId="6996A4B0" w:rsidR="00440257" w:rsidRPr="00E30298" w:rsidRDefault="00440257" w:rsidP="00440257">
            <w:pPr>
              <w:tabs>
                <w:tab w:val="left" w:pos="540"/>
              </w:tabs>
              <w:spacing w:line="240" w:lineRule="atLeast"/>
              <w:ind w:left="-40" w:right="9"/>
              <w:jc w:val="right"/>
              <w:rPr>
                <w:rFonts w:ascii="Times New Roman" w:hAnsi="Times New Roman" w:cs="Times New Roman"/>
              </w:rPr>
            </w:pPr>
            <w:r w:rsidRPr="00440257">
              <w:rPr>
                <w:rFonts w:ascii="Times New Roman" w:hAnsi="Times New Roman" w:cs="Times New Roman"/>
              </w:rPr>
              <w:t>(1,</w:t>
            </w:r>
            <w:r w:rsidRPr="00DA1538">
              <w:rPr>
                <w:rFonts w:ascii="Times New Roman" w:hAnsi="Times New Roman" w:cs="Times New Roman"/>
              </w:rPr>
              <w:t>433</w:t>
            </w:r>
            <w:r w:rsidRPr="00440257">
              <w:rPr>
                <w:rFonts w:ascii="Times New Roman" w:hAnsi="Times New Roman" w:cs="Times New Roman"/>
              </w:rPr>
              <w:t>)</w:t>
            </w:r>
          </w:p>
        </w:tc>
        <w:tc>
          <w:tcPr>
            <w:tcW w:w="270" w:type="dxa"/>
            <w:gridSpan w:val="2"/>
          </w:tcPr>
          <w:p w14:paraId="7AE68585" w14:textId="77777777" w:rsidR="00440257" w:rsidRPr="00E30298" w:rsidRDefault="00440257" w:rsidP="00440257">
            <w:pPr>
              <w:tabs>
                <w:tab w:val="left" w:pos="342"/>
                <w:tab w:val="left" w:pos="540"/>
                <w:tab w:val="left" w:pos="612"/>
              </w:tabs>
              <w:spacing w:line="240" w:lineRule="atLeast"/>
              <w:ind w:left="-40" w:right="71"/>
              <w:jc w:val="right"/>
              <w:rPr>
                <w:rFonts w:ascii="Times New Roman" w:hAnsi="Times New Roman" w:cs="Times New Roman"/>
              </w:rPr>
            </w:pPr>
          </w:p>
        </w:tc>
        <w:tc>
          <w:tcPr>
            <w:tcW w:w="1710" w:type="dxa"/>
            <w:tcBorders>
              <w:top w:val="single" w:sz="4" w:space="0" w:color="auto"/>
              <w:bottom w:val="double" w:sz="4" w:space="0" w:color="auto"/>
            </w:tcBorders>
          </w:tcPr>
          <w:p w14:paraId="789D39AC" w14:textId="3E9B7386" w:rsidR="00440257" w:rsidRPr="00E30298" w:rsidRDefault="00440257" w:rsidP="00440257">
            <w:pPr>
              <w:tabs>
                <w:tab w:val="left" w:pos="540"/>
              </w:tabs>
              <w:spacing w:line="240" w:lineRule="atLeast"/>
              <w:ind w:left="-40" w:right="299"/>
              <w:jc w:val="right"/>
              <w:rPr>
                <w:rFonts w:ascii="Times New Roman" w:hAnsi="Times New Roman" w:cs="Times New Roman"/>
              </w:rPr>
            </w:pPr>
            <w:r>
              <w:rPr>
                <w:rFonts w:ascii="Times New Roman" w:hAnsi="Times New Roman" w:cs="Times New Roman"/>
              </w:rPr>
              <w:t>2,420</w:t>
            </w:r>
          </w:p>
        </w:tc>
        <w:tc>
          <w:tcPr>
            <w:tcW w:w="270" w:type="dxa"/>
          </w:tcPr>
          <w:p w14:paraId="42BA6D27" w14:textId="77777777" w:rsidR="00440257" w:rsidRPr="00E30298" w:rsidRDefault="00440257" w:rsidP="00440257">
            <w:pPr>
              <w:tabs>
                <w:tab w:val="left" w:pos="342"/>
                <w:tab w:val="left" w:pos="540"/>
                <w:tab w:val="left" w:pos="612"/>
              </w:tabs>
              <w:spacing w:line="240" w:lineRule="atLeast"/>
              <w:ind w:left="-40" w:right="71"/>
              <w:jc w:val="right"/>
              <w:rPr>
                <w:rFonts w:ascii="Times New Roman" w:hAnsi="Times New Roman" w:cs="Times New Roman"/>
              </w:rPr>
            </w:pPr>
          </w:p>
        </w:tc>
        <w:tc>
          <w:tcPr>
            <w:tcW w:w="1170" w:type="dxa"/>
            <w:tcBorders>
              <w:top w:val="single" w:sz="4" w:space="0" w:color="auto"/>
              <w:bottom w:val="double" w:sz="4" w:space="0" w:color="auto"/>
            </w:tcBorders>
          </w:tcPr>
          <w:p w14:paraId="04FA39C7" w14:textId="58CD652C" w:rsidR="00440257" w:rsidRPr="00E30298" w:rsidRDefault="00440257" w:rsidP="00440257">
            <w:pPr>
              <w:tabs>
                <w:tab w:val="left" w:pos="540"/>
              </w:tabs>
              <w:spacing w:line="240" w:lineRule="atLeast"/>
              <w:ind w:left="-40" w:right="71"/>
              <w:jc w:val="right"/>
              <w:rPr>
                <w:rFonts w:ascii="Times New Roman" w:hAnsi="Times New Roman" w:cs="Times New Roman"/>
              </w:rPr>
            </w:pPr>
            <w:r w:rsidRPr="00440257">
              <w:rPr>
                <w:rFonts w:ascii="Times New Roman" w:hAnsi="Times New Roman" w:cs="Times New Roman"/>
              </w:rPr>
              <w:t>145,929</w:t>
            </w:r>
          </w:p>
        </w:tc>
      </w:tr>
      <w:tr w:rsidR="00F466CC" w:rsidRPr="00E30298" w14:paraId="2F5EB4D8" w14:textId="77777777" w:rsidTr="00B71B4A">
        <w:trPr>
          <w:trHeight w:val="227"/>
        </w:trPr>
        <w:tc>
          <w:tcPr>
            <w:tcW w:w="3294" w:type="dxa"/>
            <w:gridSpan w:val="2"/>
          </w:tcPr>
          <w:p w14:paraId="7AE375A1" w14:textId="77777777" w:rsidR="00F466CC" w:rsidRPr="00E30298" w:rsidRDefault="00F466CC" w:rsidP="00DA1538">
            <w:pPr>
              <w:tabs>
                <w:tab w:val="left" w:pos="540"/>
              </w:tabs>
              <w:spacing w:line="240" w:lineRule="atLeast"/>
              <w:ind w:left="-40" w:right="71"/>
              <w:jc w:val="center"/>
              <w:rPr>
                <w:rFonts w:ascii="Times New Roman" w:hAnsi="Times New Roman" w:cs="Times New Roman"/>
              </w:rPr>
            </w:pPr>
          </w:p>
        </w:tc>
        <w:tc>
          <w:tcPr>
            <w:tcW w:w="6156" w:type="dxa"/>
            <w:gridSpan w:val="11"/>
          </w:tcPr>
          <w:p w14:paraId="0324A1C5" w14:textId="77777777" w:rsidR="00F466CC" w:rsidRPr="00E30298" w:rsidRDefault="00F466CC" w:rsidP="00DA1538">
            <w:pPr>
              <w:tabs>
                <w:tab w:val="left" w:pos="540"/>
              </w:tabs>
              <w:spacing w:line="240" w:lineRule="atLeast"/>
              <w:ind w:left="-40" w:right="71"/>
              <w:jc w:val="center"/>
              <w:rPr>
                <w:rFonts w:ascii="Times New Roman" w:hAnsi="Times New Roman" w:cs="Times New Roman"/>
              </w:rPr>
            </w:pPr>
          </w:p>
        </w:tc>
      </w:tr>
      <w:tr w:rsidR="00DA1538" w:rsidRPr="00E30298" w14:paraId="5D2B0B91" w14:textId="77777777" w:rsidTr="00B71B4A">
        <w:trPr>
          <w:trHeight w:val="227"/>
        </w:trPr>
        <w:tc>
          <w:tcPr>
            <w:tcW w:w="3294" w:type="dxa"/>
            <w:gridSpan w:val="2"/>
          </w:tcPr>
          <w:p w14:paraId="0197DA9E" w14:textId="6449AE9C" w:rsidR="00DA1538" w:rsidRPr="00E30298" w:rsidRDefault="00DA1538" w:rsidP="00DA1538">
            <w:pPr>
              <w:tabs>
                <w:tab w:val="left" w:pos="540"/>
              </w:tabs>
              <w:spacing w:line="240" w:lineRule="atLeast"/>
              <w:ind w:left="-40" w:right="71"/>
              <w:jc w:val="center"/>
              <w:rPr>
                <w:rFonts w:ascii="Times New Roman" w:hAnsi="Times New Roman" w:cs="Times New Roman"/>
              </w:rPr>
            </w:pPr>
          </w:p>
        </w:tc>
        <w:tc>
          <w:tcPr>
            <w:tcW w:w="6156" w:type="dxa"/>
            <w:gridSpan w:val="11"/>
          </w:tcPr>
          <w:p w14:paraId="39AA8131" w14:textId="77777777" w:rsidR="00DA1538" w:rsidRPr="00E30298" w:rsidRDefault="00DA1538" w:rsidP="00DA1538">
            <w:pPr>
              <w:tabs>
                <w:tab w:val="left" w:pos="540"/>
              </w:tabs>
              <w:spacing w:line="240" w:lineRule="atLeast"/>
              <w:ind w:left="-40" w:right="71"/>
              <w:jc w:val="center"/>
              <w:rPr>
                <w:rFonts w:ascii="Times New Roman" w:hAnsi="Times New Roman" w:cs="Times New Roman"/>
              </w:rPr>
            </w:pPr>
            <w:r w:rsidRPr="00E30298">
              <w:rPr>
                <w:rFonts w:ascii="Times New Roman" w:hAnsi="Times New Roman" w:cs="Times New Roman"/>
              </w:rPr>
              <w:t>Separate Financial Statements (In Thousand Baht)</w:t>
            </w:r>
          </w:p>
        </w:tc>
      </w:tr>
      <w:tr w:rsidR="00DA1538" w:rsidRPr="00E30298" w14:paraId="3230F333" w14:textId="77777777" w:rsidTr="00B71B4A">
        <w:trPr>
          <w:trHeight w:val="227"/>
        </w:trPr>
        <w:tc>
          <w:tcPr>
            <w:tcW w:w="3294" w:type="dxa"/>
            <w:gridSpan w:val="2"/>
          </w:tcPr>
          <w:p w14:paraId="5767AC04" w14:textId="77777777" w:rsidR="00DA1538" w:rsidRPr="00E30298" w:rsidRDefault="00DA1538" w:rsidP="00DA1538">
            <w:pPr>
              <w:tabs>
                <w:tab w:val="left" w:pos="540"/>
              </w:tabs>
              <w:spacing w:line="240" w:lineRule="atLeast"/>
              <w:ind w:left="-40" w:right="71"/>
              <w:jc w:val="center"/>
              <w:rPr>
                <w:rFonts w:ascii="Times New Roman" w:hAnsi="Times New Roman" w:cs="Times New Roman"/>
              </w:rPr>
            </w:pPr>
          </w:p>
        </w:tc>
        <w:tc>
          <w:tcPr>
            <w:tcW w:w="1458" w:type="dxa"/>
            <w:gridSpan w:val="3"/>
            <w:tcBorders>
              <w:top w:val="single" w:sz="4" w:space="0" w:color="auto"/>
            </w:tcBorders>
          </w:tcPr>
          <w:p w14:paraId="3F3EF656" w14:textId="77777777" w:rsidR="00DA1538" w:rsidRPr="00E30298" w:rsidRDefault="00DA1538" w:rsidP="00DA1538">
            <w:pPr>
              <w:tabs>
                <w:tab w:val="left" w:pos="540"/>
              </w:tabs>
              <w:spacing w:line="240" w:lineRule="atLeast"/>
              <w:ind w:left="-40" w:right="71"/>
              <w:jc w:val="center"/>
              <w:rPr>
                <w:rFonts w:ascii="Times New Roman" w:hAnsi="Times New Roman" w:cs="Times New Roman"/>
              </w:rPr>
            </w:pPr>
          </w:p>
        </w:tc>
        <w:tc>
          <w:tcPr>
            <w:tcW w:w="3258" w:type="dxa"/>
            <w:gridSpan w:val="6"/>
            <w:tcBorders>
              <w:top w:val="single" w:sz="4" w:space="0" w:color="auto"/>
              <w:bottom w:val="single" w:sz="4" w:space="0" w:color="auto"/>
            </w:tcBorders>
          </w:tcPr>
          <w:p w14:paraId="6D7D15C2" w14:textId="77777777" w:rsidR="00DA1538" w:rsidRPr="00E30298" w:rsidRDefault="00DA1538" w:rsidP="00DA1538">
            <w:pPr>
              <w:tabs>
                <w:tab w:val="left" w:pos="540"/>
              </w:tabs>
              <w:spacing w:line="240" w:lineRule="atLeast"/>
              <w:ind w:left="-40" w:right="-18"/>
              <w:jc w:val="center"/>
              <w:rPr>
                <w:rFonts w:ascii="Times New Roman" w:eastAsia="MS Mincho" w:hAnsi="Times New Roman" w:cs="Times New Roman"/>
                <w:cs/>
                <w:lang w:val="en-GB"/>
              </w:rPr>
            </w:pPr>
            <w:r w:rsidRPr="00E30298">
              <w:rPr>
                <w:rFonts w:ascii="Times New Roman" w:hAnsi="Times New Roman" w:cs="Times New Roman"/>
              </w:rPr>
              <w:t>(Charged) / Credited to</w:t>
            </w:r>
          </w:p>
        </w:tc>
        <w:tc>
          <w:tcPr>
            <w:tcW w:w="1440" w:type="dxa"/>
            <w:gridSpan w:val="2"/>
            <w:tcBorders>
              <w:top w:val="single" w:sz="4" w:space="0" w:color="auto"/>
            </w:tcBorders>
          </w:tcPr>
          <w:p w14:paraId="72B8AF7B" w14:textId="77777777" w:rsidR="00DA1538" w:rsidRPr="00E30298" w:rsidRDefault="00DA1538" w:rsidP="00DA1538">
            <w:pPr>
              <w:tabs>
                <w:tab w:val="left" w:pos="540"/>
              </w:tabs>
              <w:spacing w:line="240" w:lineRule="atLeast"/>
              <w:ind w:left="-40" w:right="71"/>
              <w:jc w:val="center"/>
              <w:rPr>
                <w:rFonts w:ascii="Times New Roman" w:hAnsi="Times New Roman" w:cs="Times New Roman"/>
              </w:rPr>
            </w:pPr>
          </w:p>
        </w:tc>
      </w:tr>
      <w:tr w:rsidR="00DA1538" w:rsidRPr="00E30298" w14:paraId="77406121" w14:textId="77777777" w:rsidTr="00B71B4A">
        <w:trPr>
          <w:trHeight w:val="227"/>
        </w:trPr>
        <w:tc>
          <w:tcPr>
            <w:tcW w:w="3294" w:type="dxa"/>
            <w:gridSpan w:val="2"/>
          </w:tcPr>
          <w:p w14:paraId="1AEECC90" w14:textId="77777777" w:rsidR="00DA1538" w:rsidRPr="00E30298" w:rsidRDefault="00DA1538" w:rsidP="00DA1538">
            <w:pPr>
              <w:tabs>
                <w:tab w:val="left" w:pos="540"/>
              </w:tabs>
              <w:spacing w:line="240" w:lineRule="atLeast"/>
              <w:ind w:left="-40" w:right="71"/>
              <w:jc w:val="center"/>
              <w:rPr>
                <w:rFonts w:ascii="Times New Roman" w:hAnsi="Times New Roman" w:cs="Times New Roman"/>
              </w:rPr>
            </w:pPr>
          </w:p>
        </w:tc>
        <w:tc>
          <w:tcPr>
            <w:tcW w:w="1188" w:type="dxa"/>
          </w:tcPr>
          <w:p w14:paraId="562A6C67" w14:textId="77777777" w:rsidR="00DA1538" w:rsidRPr="00E30298" w:rsidRDefault="00DA1538" w:rsidP="00DA1538">
            <w:pPr>
              <w:spacing w:line="240" w:lineRule="atLeast"/>
              <w:ind w:left="-108" w:right="-108"/>
              <w:jc w:val="center"/>
              <w:rPr>
                <w:rFonts w:ascii="Times New Roman" w:eastAsia="MS Mincho" w:hAnsi="Times New Roman" w:cs="Times New Roman"/>
                <w:lang w:val="en-GB"/>
              </w:rPr>
            </w:pPr>
            <w:r w:rsidRPr="00E30298">
              <w:rPr>
                <w:rFonts w:ascii="Times New Roman" w:hAnsi="Times New Roman" w:cs="Times New Roman"/>
              </w:rPr>
              <w:t>December 31,</w:t>
            </w:r>
          </w:p>
        </w:tc>
        <w:tc>
          <w:tcPr>
            <w:tcW w:w="270" w:type="dxa"/>
            <w:gridSpan w:val="2"/>
          </w:tcPr>
          <w:p w14:paraId="348D9F2F" w14:textId="77777777" w:rsidR="00DA1538" w:rsidRPr="00E30298" w:rsidRDefault="00DA1538" w:rsidP="00DA1538">
            <w:pPr>
              <w:tabs>
                <w:tab w:val="left" w:pos="540"/>
              </w:tabs>
              <w:spacing w:line="240" w:lineRule="atLeast"/>
              <w:ind w:left="-40" w:right="71"/>
              <w:jc w:val="center"/>
              <w:rPr>
                <w:rFonts w:ascii="Times New Roman" w:hAnsi="Times New Roman" w:cs="Times New Roman"/>
              </w:rPr>
            </w:pPr>
          </w:p>
        </w:tc>
        <w:tc>
          <w:tcPr>
            <w:tcW w:w="1269" w:type="dxa"/>
            <w:gridSpan w:val="2"/>
          </w:tcPr>
          <w:p w14:paraId="382099E7" w14:textId="77777777" w:rsidR="00DA1538" w:rsidRPr="00E30298" w:rsidRDefault="00DA1538" w:rsidP="00DA1538">
            <w:pPr>
              <w:tabs>
                <w:tab w:val="left" w:pos="540"/>
              </w:tabs>
              <w:spacing w:line="240" w:lineRule="atLeast"/>
              <w:ind w:left="-40" w:right="71"/>
              <w:jc w:val="center"/>
              <w:rPr>
                <w:rFonts w:ascii="Times New Roman" w:eastAsia="MS Mincho" w:hAnsi="Times New Roman" w:cs="Times New Roman"/>
                <w:lang w:val="en-GB"/>
              </w:rPr>
            </w:pPr>
            <w:r w:rsidRPr="00E30298">
              <w:rPr>
                <w:rFonts w:ascii="Times New Roman" w:hAnsi="Times New Roman" w:cs="Times New Roman"/>
              </w:rPr>
              <w:t>Profit</w:t>
            </w:r>
          </w:p>
        </w:tc>
        <w:tc>
          <w:tcPr>
            <w:tcW w:w="270" w:type="dxa"/>
            <w:gridSpan w:val="2"/>
          </w:tcPr>
          <w:p w14:paraId="55BD05DD" w14:textId="77777777" w:rsidR="00DA1538" w:rsidRPr="00E30298" w:rsidRDefault="00DA1538" w:rsidP="00DA1538">
            <w:pPr>
              <w:tabs>
                <w:tab w:val="left" w:pos="540"/>
              </w:tabs>
              <w:spacing w:line="240" w:lineRule="atLeast"/>
              <w:ind w:left="-40" w:right="71"/>
              <w:jc w:val="center"/>
              <w:rPr>
                <w:rFonts w:ascii="Times New Roman" w:hAnsi="Times New Roman" w:cs="Times New Roman"/>
              </w:rPr>
            </w:pPr>
          </w:p>
        </w:tc>
        <w:tc>
          <w:tcPr>
            <w:tcW w:w="1719" w:type="dxa"/>
            <w:gridSpan w:val="2"/>
          </w:tcPr>
          <w:p w14:paraId="4F96CC0C" w14:textId="77777777" w:rsidR="00DA1538" w:rsidRPr="00E30298" w:rsidRDefault="00DA1538" w:rsidP="00DA153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Other comprehensive</w:t>
            </w:r>
          </w:p>
        </w:tc>
        <w:tc>
          <w:tcPr>
            <w:tcW w:w="270" w:type="dxa"/>
          </w:tcPr>
          <w:p w14:paraId="671EBD40" w14:textId="77777777" w:rsidR="00DA1538" w:rsidRPr="00E30298" w:rsidRDefault="00DA1538" w:rsidP="00DA1538">
            <w:pPr>
              <w:tabs>
                <w:tab w:val="left" w:pos="540"/>
              </w:tabs>
              <w:spacing w:line="240" w:lineRule="atLeast"/>
              <w:ind w:left="-40" w:right="71"/>
              <w:jc w:val="center"/>
              <w:rPr>
                <w:rFonts w:ascii="Times New Roman" w:hAnsi="Times New Roman" w:cs="Times New Roman"/>
              </w:rPr>
            </w:pPr>
          </w:p>
        </w:tc>
        <w:tc>
          <w:tcPr>
            <w:tcW w:w="1170" w:type="dxa"/>
          </w:tcPr>
          <w:p w14:paraId="214F38BD" w14:textId="77777777" w:rsidR="00DA1538" w:rsidRPr="00E30298" w:rsidRDefault="00DA1538" w:rsidP="00DA1538">
            <w:pPr>
              <w:tabs>
                <w:tab w:val="left" w:pos="540"/>
              </w:tabs>
              <w:spacing w:line="240" w:lineRule="atLeast"/>
              <w:ind w:left="-108" w:right="-108"/>
              <w:jc w:val="center"/>
              <w:rPr>
                <w:rFonts w:ascii="Times New Roman" w:hAnsi="Times New Roman" w:cs="Times New Roman"/>
              </w:rPr>
            </w:pPr>
            <w:r w:rsidRPr="00E30298">
              <w:rPr>
                <w:rFonts w:ascii="Times New Roman" w:hAnsi="Times New Roman" w:cs="Times New Roman"/>
              </w:rPr>
              <w:t>December 31,</w:t>
            </w:r>
          </w:p>
        </w:tc>
      </w:tr>
      <w:tr w:rsidR="00DA1538" w:rsidRPr="00E30298" w14:paraId="3CBE20EF" w14:textId="77777777" w:rsidTr="00B71B4A">
        <w:trPr>
          <w:trHeight w:val="227"/>
        </w:trPr>
        <w:tc>
          <w:tcPr>
            <w:tcW w:w="3294" w:type="dxa"/>
            <w:gridSpan w:val="2"/>
            <w:vAlign w:val="bottom"/>
          </w:tcPr>
          <w:p w14:paraId="7BDB3136" w14:textId="77777777" w:rsidR="00DA1538" w:rsidRPr="00E30298" w:rsidRDefault="00DA1538" w:rsidP="00DA1538">
            <w:pPr>
              <w:tabs>
                <w:tab w:val="left" w:pos="540"/>
              </w:tabs>
              <w:spacing w:line="240" w:lineRule="atLeast"/>
              <w:ind w:left="-40" w:right="71"/>
              <w:rPr>
                <w:rFonts w:ascii="Times New Roman" w:hAnsi="Times New Roman" w:cs="Times New Roman"/>
                <w:b/>
                <w:bCs/>
              </w:rPr>
            </w:pPr>
          </w:p>
        </w:tc>
        <w:tc>
          <w:tcPr>
            <w:tcW w:w="1188" w:type="dxa"/>
            <w:tcBorders>
              <w:bottom w:val="single" w:sz="4" w:space="0" w:color="auto"/>
            </w:tcBorders>
          </w:tcPr>
          <w:p w14:paraId="22FBD922" w14:textId="5B17B03A" w:rsidR="00DA1538" w:rsidRPr="00E30298" w:rsidRDefault="00DA1538" w:rsidP="00DA1538">
            <w:pPr>
              <w:spacing w:line="240" w:lineRule="atLeast"/>
              <w:ind w:left="-108" w:right="-108"/>
              <w:jc w:val="center"/>
              <w:rPr>
                <w:rFonts w:ascii="Times New Roman" w:eastAsia="MS Mincho" w:hAnsi="Times New Roman" w:cs="Times New Roman"/>
                <w:lang w:val="en-GB"/>
              </w:rPr>
            </w:pPr>
            <w:r w:rsidRPr="00E30298">
              <w:rPr>
                <w:rFonts w:ascii="Times New Roman" w:hAnsi="Times New Roman" w:cs="Times New Roman"/>
              </w:rPr>
              <w:t>2024</w:t>
            </w:r>
          </w:p>
        </w:tc>
        <w:tc>
          <w:tcPr>
            <w:tcW w:w="270" w:type="dxa"/>
            <w:gridSpan w:val="2"/>
          </w:tcPr>
          <w:p w14:paraId="32C5B236" w14:textId="77777777" w:rsidR="00DA1538" w:rsidRPr="00E30298" w:rsidRDefault="00DA1538" w:rsidP="00DA1538">
            <w:pPr>
              <w:tabs>
                <w:tab w:val="left" w:pos="540"/>
              </w:tabs>
              <w:spacing w:line="240" w:lineRule="atLeast"/>
              <w:ind w:left="-40" w:right="71"/>
              <w:jc w:val="center"/>
              <w:rPr>
                <w:rFonts w:ascii="Times New Roman" w:hAnsi="Times New Roman" w:cs="Times New Roman"/>
              </w:rPr>
            </w:pPr>
          </w:p>
        </w:tc>
        <w:tc>
          <w:tcPr>
            <w:tcW w:w="1269" w:type="dxa"/>
            <w:gridSpan w:val="2"/>
            <w:tcBorders>
              <w:bottom w:val="single" w:sz="4" w:space="0" w:color="auto"/>
            </w:tcBorders>
          </w:tcPr>
          <w:p w14:paraId="655298AF" w14:textId="77777777" w:rsidR="00DA1538" w:rsidRPr="00E30298" w:rsidRDefault="00DA1538" w:rsidP="00DA1538">
            <w:pPr>
              <w:spacing w:line="240" w:lineRule="atLeast"/>
              <w:ind w:left="-108" w:right="-108"/>
              <w:jc w:val="center"/>
              <w:rPr>
                <w:rFonts w:ascii="Times New Roman" w:eastAsia="MS Mincho" w:hAnsi="Times New Roman" w:cs="Times New Roman"/>
                <w:lang w:val="en-GB"/>
              </w:rPr>
            </w:pPr>
            <w:r w:rsidRPr="00E30298">
              <w:rPr>
                <w:rFonts w:ascii="Times New Roman" w:hAnsi="Times New Roman" w:cs="Times New Roman"/>
              </w:rPr>
              <w:t>for the year</w:t>
            </w:r>
          </w:p>
        </w:tc>
        <w:tc>
          <w:tcPr>
            <w:tcW w:w="270" w:type="dxa"/>
            <w:gridSpan w:val="2"/>
          </w:tcPr>
          <w:p w14:paraId="2CB84DF6" w14:textId="77777777" w:rsidR="00DA1538" w:rsidRPr="00E30298" w:rsidRDefault="00DA1538" w:rsidP="00DA1538">
            <w:pPr>
              <w:tabs>
                <w:tab w:val="left" w:pos="540"/>
              </w:tabs>
              <w:spacing w:line="240" w:lineRule="atLeast"/>
              <w:ind w:left="-40" w:right="71"/>
              <w:jc w:val="center"/>
              <w:rPr>
                <w:rFonts w:ascii="Times New Roman" w:hAnsi="Times New Roman" w:cs="Times New Roman"/>
              </w:rPr>
            </w:pPr>
          </w:p>
        </w:tc>
        <w:tc>
          <w:tcPr>
            <w:tcW w:w="1719" w:type="dxa"/>
            <w:gridSpan w:val="2"/>
            <w:tcBorders>
              <w:bottom w:val="single" w:sz="4" w:space="0" w:color="auto"/>
            </w:tcBorders>
          </w:tcPr>
          <w:p w14:paraId="3593AEC9" w14:textId="5445E26E" w:rsidR="00DA1538" w:rsidRPr="00E30298" w:rsidRDefault="00DA1538" w:rsidP="00DA1538">
            <w:pPr>
              <w:tabs>
                <w:tab w:val="left" w:pos="540"/>
              </w:tabs>
              <w:spacing w:line="240" w:lineRule="atLeast"/>
              <w:ind w:left="-108" w:right="-108"/>
              <w:jc w:val="center"/>
              <w:rPr>
                <w:rFonts w:ascii="Times New Roman" w:eastAsia="MS Mincho" w:hAnsi="Times New Roman" w:cs="Times New Roman"/>
                <w:lang w:val="en-GB"/>
              </w:rPr>
            </w:pPr>
            <w:r w:rsidRPr="00E30298">
              <w:rPr>
                <w:rFonts w:ascii="Times New Roman" w:hAnsi="Times New Roman" w:cs="Times New Roman"/>
                <w:szCs w:val="22"/>
              </w:rPr>
              <w:t>loss</w:t>
            </w:r>
            <w:r w:rsidRPr="00E30298">
              <w:rPr>
                <w:rFonts w:ascii="Times New Roman" w:hAnsi="Times New Roman" w:cs="Times New Roman"/>
              </w:rPr>
              <w:t xml:space="preserve"> for the year</w:t>
            </w:r>
          </w:p>
        </w:tc>
        <w:tc>
          <w:tcPr>
            <w:tcW w:w="270" w:type="dxa"/>
          </w:tcPr>
          <w:p w14:paraId="7DA51561" w14:textId="77777777" w:rsidR="00DA1538" w:rsidRPr="00E30298" w:rsidRDefault="00DA1538" w:rsidP="00DA1538">
            <w:pPr>
              <w:tabs>
                <w:tab w:val="left" w:pos="540"/>
              </w:tabs>
              <w:spacing w:line="240" w:lineRule="atLeast"/>
              <w:ind w:left="-40" w:right="71"/>
              <w:jc w:val="center"/>
              <w:rPr>
                <w:rFonts w:ascii="Times New Roman" w:hAnsi="Times New Roman" w:cs="Times New Roman"/>
              </w:rPr>
            </w:pPr>
          </w:p>
        </w:tc>
        <w:tc>
          <w:tcPr>
            <w:tcW w:w="1170" w:type="dxa"/>
            <w:tcBorders>
              <w:bottom w:val="single" w:sz="4" w:space="0" w:color="auto"/>
            </w:tcBorders>
          </w:tcPr>
          <w:p w14:paraId="41322B91" w14:textId="42293909" w:rsidR="00DA1538" w:rsidRPr="00E30298" w:rsidRDefault="00DA1538" w:rsidP="00DA1538">
            <w:pPr>
              <w:tabs>
                <w:tab w:val="left" w:pos="540"/>
              </w:tabs>
              <w:spacing w:line="240" w:lineRule="atLeast"/>
              <w:ind w:left="-40" w:right="71"/>
              <w:jc w:val="center"/>
              <w:rPr>
                <w:rFonts w:ascii="Times New Roman" w:eastAsia="MS Mincho" w:hAnsi="Times New Roman" w:cs="Times New Roman"/>
                <w:lang w:val="en-GB"/>
              </w:rPr>
            </w:pPr>
            <w:r w:rsidRPr="00E30298">
              <w:rPr>
                <w:rFonts w:ascii="Times New Roman" w:hAnsi="Times New Roman" w:cs="Times New Roman"/>
              </w:rPr>
              <w:t>2025</w:t>
            </w:r>
          </w:p>
        </w:tc>
      </w:tr>
      <w:tr w:rsidR="00502313" w:rsidRPr="00E30298" w14:paraId="4651C63A" w14:textId="77777777" w:rsidTr="00B71B4A">
        <w:trPr>
          <w:trHeight w:val="227"/>
        </w:trPr>
        <w:tc>
          <w:tcPr>
            <w:tcW w:w="3294" w:type="dxa"/>
            <w:gridSpan w:val="2"/>
            <w:vAlign w:val="bottom"/>
          </w:tcPr>
          <w:p w14:paraId="650240B2" w14:textId="65EC7A31" w:rsidR="00502313" w:rsidRPr="00E30298" w:rsidRDefault="00502313" w:rsidP="00502313">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Tax benefit on loss carry-forwards</w:t>
            </w:r>
          </w:p>
        </w:tc>
        <w:tc>
          <w:tcPr>
            <w:tcW w:w="1188" w:type="dxa"/>
          </w:tcPr>
          <w:p w14:paraId="2278DEA2" w14:textId="141E84A0" w:rsidR="00502313" w:rsidRPr="00E30298" w:rsidRDefault="00502313" w:rsidP="00502313">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5,432</w:t>
            </w:r>
          </w:p>
        </w:tc>
        <w:tc>
          <w:tcPr>
            <w:tcW w:w="270" w:type="dxa"/>
            <w:gridSpan w:val="2"/>
          </w:tcPr>
          <w:p w14:paraId="1201AAE5" w14:textId="77777777" w:rsidR="00502313" w:rsidRPr="00E30298" w:rsidRDefault="00502313" w:rsidP="00502313">
            <w:pPr>
              <w:tabs>
                <w:tab w:val="left" w:pos="540"/>
              </w:tabs>
              <w:spacing w:line="240" w:lineRule="atLeast"/>
              <w:ind w:left="-40" w:right="71"/>
              <w:jc w:val="center"/>
              <w:rPr>
                <w:rFonts w:ascii="Times New Roman" w:hAnsi="Times New Roman" w:cs="Times New Roman"/>
              </w:rPr>
            </w:pPr>
          </w:p>
        </w:tc>
        <w:tc>
          <w:tcPr>
            <w:tcW w:w="1269" w:type="dxa"/>
            <w:gridSpan w:val="2"/>
          </w:tcPr>
          <w:p w14:paraId="6505D5F3" w14:textId="0B7593A9" w:rsidR="00502313" w:rsidRPr="00E30298" w:rsidRDefault="00502313" w:rsidP="00502313">
            <w:pPr>
              <w:tabs>
                <w:tab w:val="left" w:pos="540"/>
              </w:tabs>
              <w:spacing w:line="240" w:lineRule="atLeast"/>
              <w:ind w:left="-40" w:right="71"/>
              <w:jc w:val="right"/>
              <w:rPr>
                <w:rFonts w:ascii="Times New Roman" w:hAnsi="Times New Roman" w:cs="Times New Roman"/>
              </w:rPr>
            </w:pPr>
            <w:r>
              <w:rPr>
                <w:rFonts w:ascii="Times New Roman" w:hAnsi="Times New Roman" w:cs="Times New Roman"/>
              </w:rPr>
              <w:t>4,455</w:t>
            </w:r>
          </w:p>
        </w:tc>
        <w:tc>
          <w:tcPr>
            <w:tcW w:w="270" w:type="dxa"/>
            <w:gridSpan w:val="2"/>
          </w:tcPr>
          <w:p w14:paraId="2BEDC569"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719" w:type="dxa"/>
            <w:gridSpan w:val="2"/>
          </w:tcPr>
          <w:p w14:paraId="5BBB29D4" w14:textId="76589F82" w:rsidR="00502313" w:rsidRPr="00E30298" w:rsidRDefault="00502313"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36409E4E"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170" w:type="dxa"/>
          </w:tcPr>
          <w:p w14:paraId="6805EC94" w14:textId="61F65D41" w:rsidR="00502313" w:rsidRPr="00E30298" w:rsidRDefault="00502313" w:rsidP="00502313">
            <w:pPr>
              <w:tabs>
                <w:tab w:val="left" w:pos="540"/>
              </w:tabs>
              <w:spacing w:line="240" w:lineRule="atLeast"/>
              <w:ind w:left="-40" w:right="71"/>
              <w:jc w:val="right"/>
              <w:rPr>
                <w:rFonts w:ascii="Times New Roman" w:hAnsi="Times New Roman" w:cs="Times New Roman"/>
              </w:rPr>
            </w:pPr>
            <w:r w:rsidRPr="00502313">
              <w:rPr>
                <w:rFonts w:ascii="Times New Roman" w:hAnsi="Times New Roman" w:cs="Times New Roman"/>
              </w:rPr>
              <w:t>9,887</w:t>
            </w:r>
          </w:p>
        </w:tc>
      </w:tr>
      <w:tr w:rsidR="00502313" w:rsidRPr="00E30298" w14:paraId="5E8B16E7" w14:textId="77777777" w:rsidTr="00B71B4A">
        <w:trPr>
          <w:trHeight w:val="227"/>
        </w:trPr>
        <w:tc>
          <w:tcPr>
            <w:tcW w:w="3294" w:type="dxa"/>
            <w:gridSpan w:val="2"/>
          </w:tcPr>
          <w:p w14:paraId="4A2E7E74" w14:textId="3072E1E6" w:rsidR="00502313" w:rsidRPr="00E30298" w:rsidRDefault="00502313" w:rsidP="00502313">
            <w:pPr>
              <w:tabs>
                <w:tab w:val="left" w:pos="540"/>
              </w:tabs>
              <w:spacing w:line="240" w:lineRule="atLeast"/>
              <w:ind w:left="-40" w:right="71"/>
              <w:rPr>
                <w:rFonts w:ascii="Times New Roman" w:eastAsia="MS Mincho" w:hAnsi="Times New Roman" w:cs="Times New Roman"/>
                <w:lang w:val="en-GB"/>
              </w:rPr>
            </w:pPr>
            <w:r w:rsidRPr="00E30298">
              <w:rPr>
                <w:rFonts w:ascii="Times New Roman" w:hAnsi="Times New Roman" w:cs="Times New Roman"/>
              </w:rPr>
              <w:t>Allowance for impairment of fixed asset</w:t>
            </w:r>
          </w:p>
        </w:tc>
        <w:tc>
          <w:tcPr>
            <w:tcW w:w="1188" w:type="dxa"/>
          </w:tcPr>
          <w:p w14:paraId="74B60ABE" w14:textId="3CA1D3AC" w:rsidR="00502313" w:rsidRPr="00E30298" w:rsidRDefault="00502313" w:rsidP="00502313">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3,000</w:t>
            </w:r>
          </w:p>
        </w:tc>
        <w:tc>
          <w:tcPr>
            <w:tcW w:w="270" w:type="dxa"/>
            <w:gridSpan w:val="2"/>
          </w:tcPr>
          <w:p w14:paraId="06C71CBA" w14:textId="77777777" w:rsidR="00502313" w:rsidRPr="00E30298" w:rsidRDefault="00502313" w:rsidP="00502313">
            <w:pPr>
              <w:tabs>
                <w:tab w:val="left" w:pos="540"/>
              </w:tabs>
              <w:spacing w:line="240" w:lineRule="atLeast"/>
              <w:ind w:left="-40" w:right="71"/>
              <w:jc w:val="center"/>
              <w:rPr>
                <w:rFonts w:ascii="Times New Roman" w:hAnsi="Times New Roman" w:cs="Times New Roman"/>
              </w:rPr>
            </w:pPr>
          </w:p>
        </w:tc>
        <w:tc>
          <w:tcPr>
            <w:tcW w:w="1269" w:type="dxa"/>
            <w:gridSpan w:val="2"/>
          </w:tcPr>
          <w:p w14:paraId="1FA5CF3C" w14:textId="400936B0" w:rsidR="00502313" w:rsidRPr="00E30298" w:rsidRDefault="00502313" w:rsidP="00502313">
            <w:pPr>
              <w:tabs>
                <w:tab w:val="left" w:pos="550"/>
              </w:tabs>
              <w:spacing w:line="240" w:lineRule="atLeast"/>
              <w:ind w:left="-40" w:right="71"/>
              <w:jc w:val="center"/>
              <w:rPr>
                <w:rFonts w:ascii="Times New Roman" w:hAnsi="Times New Roman" w:cs="Times New Roman"/>
              </w:rPr>
            </w:pPr>
            <w:r w:rsidRPr="003538E4">
              <w:rPr>
                <w:rFonts w:ascii="Times New Roman" w:hAnsi="Times New Roman" w:cs="Times New Roman"/>
              </w:rPr>
              <w:t xml:space="preserve">       -</w:t>
            </w:r>
          </w:p>
        </w:tc>
        <w:tc>
          <w:tcPr>
            <w:tcW w:w="270" w:type="dxa"/>
            <w:gridSpan w:val="2"/>
          </w:tcPr>
          <w:p w14:paraId="370BE519"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719" w:type="dxa"/>
            <w:gridSpan w:val="2"/>
          </w:tcPr>
          <w:p w14:paraId="5E60C1AD" w14:textId="40EC4087" w:rsidR="00502313" w:rsidRPr="00E30298" w:rsidRDefault="00502313"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40F302A2"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170" w:type="dxa"/>
          </w:tcPr>
          <w:p w14:paraId="45B8D333" w14:textId="43647D3A" w:rsidR="00502313" w:rsidRPr="00E30298" w:rsidRDefault="00502313" w:rsidP="00502313">
            <w:pPr>
              <w:tabs>
                <w:tab w:val="left" w:pos="540"/>
              </w:tabs>
              <w:spacing w:line="240" w:lineRule="atLeast"/>
              <w:ind w:left="-40" w:right="71"/>
              <w:jc w:val="right"/>
              <w:rPr>
                <w:rFonts w:ascii="Times New Roman" w:hAnsi="Times New Roman" w:cs="Times New Roman"/>
              </w:rPr>
            </w:pPr>
            <w:r w:rsidRPr="00502313">
              <w:rPr>
                <w:rFonts w:ascii="Times New Roman" w:hAnsi="Times New Roman" w:cs="Times New Roman"/>
              </w:rPr>
              <w:t>3,000</w:t>
            </w:r>
          </w:p>
        </w:tc>
      </w:tr>
      <w:tr w:rsidR="00502313" w:rsidRPr="00E30298" w14:paraId="00608C07" w14:textId="77777777" w:rsidTr="00B71B4A">
        <w:trPr>
          <w:trHeight w:val="227"/>
        </w:trPr>
        <w:tc>
          <w:tcPr>
            <w:tcW w:w="3294" w:type="dxa"/>
            <w:gridSpan w:val="2"/>
          </w:tcPr>
          <w:p w14:paraId="18FA91C8" w14:textId="4F1028FE" w:rsidR="00502313" w:rsidRPr="00E30298" w:rsidRDefault="00502313" w:rsidP="00502313">
            <w:pPr>
              <w:tabs>
                <w:tab w:val="left" w:pos="540"/>
              </w:tabs>
              <w:spacing w:line="240" w:lineRule="atLeast"/>
              <w:ind w:left="-40" w:right="71"/>
              <w:rPr>
                <w:rFonts w:ascii="Times New Roman" w:eastAsia="MS Mincho" w:hAnsi="Times New Roman" w:cs="Times New Roman"/>
                <w:lang w:val="en-GB"/>
              </w:rPr>
            </w:pPr>
            <w:r w:rsidRPr="00E30298">
              <w:rPr>
                <w:rFonts w:ascii="Times New Roman" w:hAnsi="Times New Roman" w:cs="Times New Roman"/>
              </w:rPr>
              <w:t>Allowance for impairment of inventories</w:t>
            </w:r>
          </w:p>
        </w:tc>
        <w:tc>
          <w:tcPr>
            <w:tcW w:w="1188" w:type="dxa"/>
          </w:tcPr>
          <w:p w14:paraId="5FB774C7" w14:textId="34B14D15" w:rsidR="00502313" w:rsidRPr="00E30298" w:rsidRDefault="00502313" w:rsidP="00502313">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170</w:t>
            </w:r>
          </w:p>
        </w:tc>
        <w:tc>
          <w:tcPr>
            <w:tcW w:w="270" w:type="dxa"/>
            <w:gridSpan w:val="2"/>
          </w:tcPr>
          <w:p w14:paraId="1C07EF4E" w14:textId="77777777" w:rsidR="00502313" w:rsidRPr="00E30298" w:rsidRDefault="00502313" w:rsidP="00502313">
            <w:pPr>
              <w:tabs>
                <w:tab w:val="left" w:pos="540"/>
              </w:tabs>
              <w:spacing w:line="240" w:lineRule="atLeast"/>
              <w:ind w:left="-40" w:right="71"/>
              <w:jc w:val="center"/>
              <w:rPr>
                <w:rFonts w:ascii="Times New Roman" w:hAnsi="Times New Roman" w:cs="Times New Roman"/>
              </w:rPr>
            </w:pPr>
          </w:p>
        </w:tc>
        <w:tc>
          <w:tcPr>
            <w:tcW w:w="1269" w:type="dxa"/>
            <w:gridSpan w:val="2"/>
          </w:tcPr>
          <w:p w14:paraId="77744439" w14:textId="3C83CABD" w:rsidR="00502313" w:rsidRPr="00E30298" w:rsidRDefault="00502313" w:rsidP="00502313">
            <w:pPr>
              <w:tabs>
                <w:tab w:val="left" w:pos="540"/>
              </w:tabs>
              <w:spacing w:line="240" w:lineRule="atLeast"/>
              <w:ind w:left="-40" w:right="71"/>
              <w:jc w:val="center"/>
              <w:rPr>
                <w:rFonts w:ascii="Times New Roman" w:hAnsi="Times New Roman" w:cs="Times New Roman"/>
              </w:rPr>
            </w:pPr>
            <w:r w:rsidRPr="003538E4">
              <w:rPr>
                <w:rFonts w:ascii="Times New Roman" w:hAnsi="Times New Roman" w:cs="Times New Roman"/>
              </w:rPr>
              <w:t xml:space="preserve">       -</w:t>
            </w:r>
          </w:p>
        </w:tc>
        <w:tc>
          <w:tcPr>
            <w:tcW w:w="270" w:type="dxa"/>
            <w:gridSpan w:val="2"/>
          </w:tcPr>
          <w:p w14:paraId="426A2416"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719" w:type="dxa"/>
            <w:gridSpan w:val="2"/>
          </w:tcPr>
          <w:p w14:paraId="7CF730B0" w14:textId="42745016" w:rsidR="00502313" w:rsidRPr="00E30298" w:rsidRDefault="00502313"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3213C1D4"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170" w:type="dxa"/>
          </w:tcPr>
          <w:p w14:paraId="3AFFBF74" w14:textId="0124E228" w:rsidR="00502313" w:rsidRPr="00E30298" w:rsidRDefault="00502313" w:rsidP="00502313">
            <w:pPr>
              <w:tabs>
                <w:tab w:val="left" w:pos="540"/>
              </w:tabs>
              <w:spacing w:line="240" w:lineRule="atLeast"/>
              <w:ind w:left="-40" w:right="71"/>
              <w:jc w:val="right"/>
              <w:rPr>
                <w:rFonts w:ascii="Times New Roman" w:hAnsi="Times New Roman" w:cs="Times New Roman"/>
              </w:rPr>
            </w:pPr>
            <w:r w:rsidRPr="00502313">
              <w:rPr>
                <w:rFonts w:ascii="Times New Roman" w:hAnsi="Times New Roman" w:cs="Times New Roman"/>
              </w:rPr>
              <w:t>170</w:t>
            </w:r>
          </w:p>
        </w:tc>
      </w:tr>
      <w:tr w:rsidR="00502313" w:rsidRPr="00E30298" w14:paraId="441EA373" w14:textId="77777777" w:rsidTr="00B71B4A">
        <w:trPr>
          <w:trHeight w:val="227"/>
        </w:trPr>
        <w:tc>
          <w:tcPr>
            <w:tcW w:w="3294" w:type="dxa"/>
            <w:gridSpan w:val="2"/>
            <w:vAlign w:val="bottom"/>
          </w:tcPr>
          <w:p w14:paraId="12E89594" w14:textId="4307DE18" w:rsidR="00502313" w:rsidRPr="00E30298" w:rsidRDefault="00502313" w:rsidP="00502313">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Allowance for expected credit losses</w:t>
            </w:r>
          </w:p>
        </w:tc>
        <w:tc>
          <w:tcPr>
            <w:tcW w:w="1188" w:type="dxa"/>
          </w:tcPr>
          <w:p w14:paraId="7FBF089C" w14:textId="0901D7D2" w:rsidR="00502313" w:rsidRPr="00E30298" w:rsidRDefault="00502313" w:rsidP="00502313">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12,203</w:t>
            </w:r>
          </w:p>
        </w:tc>
        <w:tc>
          <w:tcPr>
            <w:tcW w:w="270" w:type="dxa"/>
            <w:gridSpan w:val="2"/>
          </w:tcPr>
          <w:p w14:paraId="5EBA3992" w14:textId="77777777" w:rsidR="00502313" w:rsidRPr="00E30298" w:rsidRDefault="00502313" w:rsidP="00502313">
            <w:pPr>
              <w:tabs>
                <w:tab w:val="left" w:pos="540"/>
              </w:tabs>
              <w:spacing w:line="240" w:lineRule="atLeast"/>
              <w:ind w:left="-40" w:right="71"/>
              <w:jc w:val="center"/>
              <w:rPr>
                <w:rFonts w:ascii="Times New Roman" w:hAnsi="Times New Roman" w:cs="Times New Roman"/>
              </w:rPr>
            </w:pPr>
          </w:p>
        </w:tc>
        <w:tc>
          <w:tcPr>
            <w:tcW w:w="1269" w:type="dxa"/>
            <w:gridSpan w:val="2"/>
          </w:tcPr>
          <w:p w14:paraId="293F6D7B" w14:textId="27516135" w:rsidR="00502313" w:rsidRPr="00E30298" w:rsidRDefault="00502313" w:rsidP="00502313">
            <w:pPr>
              <w:tabs>
                <w:tab w:val="left" w:pos="540"/>
              </w:tabs>
              <w:spacing w:line="240" w:lineRule="atLeast"/>
              <w:ind w:left="-40" w:right="14"/>
              <w:jc w:val="right"/>
              <w:rPr>
                <w:rFonts w:ascii="Times New Roman" w:hAnsi="Times New Roman" w:cs="Times New Roman"/>
              </w:rPr>
            </w:pPr>
            <w:r>
              <w:rPr>
                <w:rFonts w:ascii="Times New Roman" w:hAnsi="Times New Roman" w:cs="Times New Roman"/>
              </w:rPr>
              <w:t>(7,340)</w:t>
            </w:r>
          </w:p>
        </w:tc>
        <w:tc>
          <w:tcPr>
            <w:tcW w:w="270" w:type="dxa"/>
            <w:gridSpan w:val="2"/>
          </w:tcPr>
          <w:p w14:paraId="0157E08D"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719" w:type="dxa"/>
            <w:gridSpan w:val="2"/>
          </w:tcPr>
          <w:p w14:paraId="234E4509" w14:textId="03313C0E" w:rsidR="00502313" w:rsidRPr="00E30298" w:rsidRDefault="00502313"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0CBB2C83"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170" w:type="dxa"/>
          </w:tcPr>
          <w:p w14:paraId="03A74C16" w14:textId="7F04C1F7" w:rsidR="00502313" w:rsidRPr="00E30298" w:rsidRDefault="00502313" w:rsidP="00502313">
            <w:pPr>
              <w:tabs>
                <w:tab w:val="left" w:pos="540"/>
              </w:tabs>
              <w:spacing w:line="240" w:lineRule="atLeast"/>
              <w:ind w:left="-40" w:right="71"/>
              <w:jc w:val="right"/>
              <w:rPr>
                <w:rFonts w:ascii="Times New Roman" w:hAnsi="Times New Roman" w:cs="Times New Roman"/>
              </w:rPr>
            </w:pPr>
            <w:r w:rsidRPr="00502313">
              <w:rPr>
                <w:rFonts w:ascii="Times New Roman" w:hAnsi="Times New Roman" w:cs="Times New Roman"/>
              </w:rPr>
              <w:t>4,863</w:t>
            </w:r>
          </w:p>
        </w:tc>
      </w:tr>
      <w:tr w:rsidR="00502313" w:rsidRPr="00E30298" w14:paraId="2CD44E32" w14:textId="77777777" w:rsidTr="00B71B4A">
        <w:trPr>
          <w:trHeight w:val="227"/>
        </w:trPr>
        <w:tc>
          <w:tcPr>
            <w:tcW w:w="3294" w:type="dxa"/>
            <w:gridSpan w:val="2"/>
            <w:vAlign w:val="bottom"/>
          </w:tcPr>
          <w:p w14:paraId="66713E7E" w14:textId="208C2CCA" w:rsidR="00502313" w:rsidRPr="00E30298" w:rsidRDefault="00502313" w:rsidP="00502313">
            <w:pPr>
              <w:tabs>
                <w:tab w:val="left" w:pos="540"/>
              </w:tabs>
              <w:spacing w:line="240" w:lineRule="atLeast"/>
              <w:ind w:left="-40" w:right="-108"/>
              <w:rPr>
                <w:rFonts w:ascii="Times New Roman" w:hAnsi="Times New Roman" w:cs="Times New Roman"/>
              </w:rPr>
            </w:pPr>
            <w:r w:rsidRPr="00E30298">
              <w:rPr>
                <w:rFonts w:ascii="Times New Roman" w:hAnsi="Times New Roman" w:cs="Times New Roman"/>
              </w:rPr>
              <w:t>Allowance for impairment of investments</w:t>
            </w:r>
          </w:p>
        </w:tc>
        <w:tc>
          <w:tcPr>
            <w:tcW w:w="1188" w:type="dxa"/>
          </w:tcPr>
          <w:p w14:paraId="2177437D" w14:textId="3C9F04E5"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270" w:type="dxa"/>
            <w:gridSpan w:val="2"/>
          </w:tcPr>
          <w:p w14:paraId="7764D279" w14:textId="77777777" w:rsidR="00502313" w:rsidRPr="00E30298" w:rsidRDefault="00502313" w:rsidP="00502313">
            <w:pPr>
              <w:tabs>
                <w:tab w:val="left" w:pos="540"/>
              </w:tabs>
              <w:spacing w:line="240" w:lineRule="atLeast"/>
              <w:ind w:left="-40" w:right="71"/>
              <w:jc w:val="center"/>
              <w:rPr>
                <w:rFonts w:ascii="Times New Roman" w:hAnsi="Times New Roman" w:cs="Times New Roman"/>
              </w:rPr>
            </w:pPr>
          </w:p>
        </w:tc>
        <w:tc>
          <w:tcPr>
            <w:tcW w:w="1269" w:type="dxa"/>
            <w:gridSpan w:val="2"/>
          </w:tcPr>
          <w:p w14:paraId="71EB5168" w14:textId="11EC64F1"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270" w:type="dxa"/>
            <w:gridSpan w:val="2"/>
          </w:tcPr>
          <w:p w14:paraId="6B9F00E2"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719" w:type="dxa"/>
            <w:gridSpan w:val="2"/>
          </w:tcPr>
          <w:p w14:paraId="4DF1D2EA" w14:textId="78CDD959" w:rsidR="00502313" w:rsidRPr="00E30298" w:rsidRDefault="00502313" w:rsidP="00502313">
            <w:pPr>
              <w:tabs>
                <w:tab w:val="left" w:pos="550"/>
              </w:tabs>
              <w:spacing w:line="240" w:lineRule="atLeast"/>
              <w:ind w:left="-40" w:right="71"/>
              <w:jc w:val="center"/>
              <w:rPr>
                <w:rFonts w:ascii="Times New Roman" w:hAnsi="Times New Roman" w:cs="Times New Roman"/>
              </w:rPr>
            </w:pPr>
          </w:p>
        </w:tc>
        <w:tc>
          <w:tcPr>
            <w:tcW w:w="270" w:type="dxa"/>
          </w:tcPr>
          <w:p w14:paraId="51353BBD"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170" w:type="dxa"/>
          </w:tcPr>
          <w:p w14:paraId="0241AE9C" w14:textId="66B7A8B7" w:rsidR="00502313" w:rsidRPr="00E30298" w:rsidRDefault="00502313" w:rsidP="00502313">
            <w:pPr>
              <w:tabs>
                <w:tab w:val="left" w:pos="540"/>
              </w:tabs>
              <w:spacing w:line="240" w:lineRule="atLeast"/>
              <w:ind w:left="-40" w:right="71"/>
              <w:jc w:val="right"/>
              <w:rPr>
                <w:rFonts w:ascii="Times New Roman" w:hAnsi="Times New Roman" w:cs="Times New Roman"/>
              </w:rPr>
            </w:pPr>
          </w:p>
        </w:tc>
      </w:tr>
      <w:tr w:rsidR="00502313" w:rsidRPr="00E30298" w14:paraId="20DE813F" w14:textId="77777777" w:rsidTr="00B71B4A">
        <w:trPr>
          <w:trHeight w:val="227"/>
        </w:trPr>
        <w:tc>
          <w:tcPr>
            <w:tcW w:w="3294" w:type="dxa"/>
            <w:gridSpan w:val="2"/>
            <w:vAlign w:val="bottom"/>
          </w:tcPr>
          <w:p w14:paraId="46651FFA" w14:textId="3B8B91EB" w:rsidR="00502313" w:rsidRPr="00E30298" w:rsidRDefault="00502313" w:rsidP="00502313">
            <w:pPr>
              <w:tabs>
                <w:tab w:val="left" w:pos="540"/>
              </w:tabs>
              <w:spacing w:line="240" w:lineRule="atLeast"/>
              <w:ind w:left="-40" w:right="-108"/>
              <w:rPr>
                <w:rFonts w:ascii="Times New Roman" w:hAnsi="Times New Roman" w:cs="Times New Roman"/>
              </w:rPr>
            </w:pPr>
            <w:r w:rsidRPr="00E30298">
              <w:rPr>
                <w:rFonts w:ascii="Times New Roman" w:hAnsi="Times New Roman" w:cs="Times New Roman"/>
              </w:rPr>
              <w:t>in subsidiaries</w:t>
            </w:r>
          </w:p>
        </w:tc>
        <w:tc>
          <w:tcPr>
            <w:tcW w:w="1188" w:type="dxa"/>
          </w:tcPr>
          <w:p w14:paraId="30888307" w14:textId="5EB66B08" w:rsidR="00502313" w:rsidRPr="00E30298" w:rsidRDefault="00502313" w:rsidP="00502313">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420</w:t>
            </w:r>
          </w:p>
        </w:tc>
        <w:tc>
          <w:tcPr>
            <w:tcW w:w="270" w:type="dxa"/>
            <w:gridSpan w:val="2"/>
          </w:tcPr>
          <w:p w14:paraId="001768C8" w14:textId="77777777" w:rsidR="00502313" w:rsidRPr="00E30298" w:rsidRDefault="00502313" w:rsidP="00502313">
            <w:pPr>
              <w:tabs>
                <w:tab w:val="left" w:pos="540"/>
              </w:tabs>
              <w:spacing w:line="240" w:lineRule="atLeast"/>
              <w:ind w:left="-40" w:right="71"/>
              <w:jc w:val="center"/>
              <w:rPr>
                <w:rFonts w:ascii="Times New Roman" w:hAnsi="Times New Roman" w:cs="Times New Roman"/>
              </w:rPr>
            </w:pPr>
          </w:p>
        </w:tc>
        <w:tc>
          <w:tcPr>
            <w:tcW w:w="1269" w:type="dxa"/>
            <w:gridSpan w:val="2"/>
          </w:tcPr>
          <w:p w14:paraId="1D1B6DD7" w14:textId="13A5B57F" w:rsidR="00502313" w:rsidRPr="00E30298" w:rsidRDefault="00502313" w:rsidP="00502313">
            <w:pPr>
              <w:tabs>
                <w:tab w:val="left" w:pos="540"/>
              </w:tabs>
              <w:spacing w:line="240" w:lineRule="atLeast"/>
              <w:ind w:left="-40" w:right="71"/>
              <w:jc w:val="center"/>
              <w:rPr>
                <w:rFonts w:ascii="Times New Roman" w:hAnsi="Times New Roman" w:cs="Times New Roman"/>
              </w:rPr>
            </w:pPr>
            <w:r w:rsidRPr="003538E4">
              <w:rPr>
                <w:rFonts w:ascii="Times New Roman" w:hAnsi="Times New Roman" w:cs="Times New Roman"/>
              </w:rPr>
              <w:t xml:space="preserve">       -</w:t>
            </w:r>
          </w:p>
        </w:tc>
        <w:tc>
          <w:tcPr>
            <w:tcW w:w="270" w:type="dxa"/>
            <w:gridSpan w:val="2"/>
          </w:tcPr>
          <w:p w14:paraId="405198E3"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719" w:type="dxa"/>
            <w:gridSpan w:val="2"/>
          </w:tcPr>
          <w:p w14:paraId="15632465" w14:textId="3FF5670A" w:rsidR="00502313" w:rsidRPr="00E30298" w:rsidRDefault="00502313"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1777E7B3"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170" w:type="dxa"/>
          </w:tcPr>
          <w:p w14:paraId="6E00698F" w14:textId="3B09A51A" w:rsidR="00502313" w:rsidRPr="00E30298" w:rsidRDefault="00502313" w:rsidP="00502313">
            <w:pPr>
              <w:tabs>
                <w:tab w:val="left" w:pos="540"/>
              </w:tabs>
              <w:spacing w:line="240" w:lineRule="atLeast"/>
              <w:ind w:left="-40" w:right="71"/>
              <w:jc w:val="right"/>
              <w:rPr>
                <w:rFonts w:ascii="Times New Roman" w:hAnsi="Times New Roman" w:cs="Times New Roman"/>
              </w:rPr>
            </w:pPr>
            <w:r w:rsidRPr="00502313">
              <w:rPr>
                <w:rFonts w:ascii="Times New Roman" w:hAnsi="Times New Roman" w:cs="Times New Roman"/>
              </w:rPr>
              <w:t>420</w:t>
            </w:r>
          </w:p>
        </w:tc>
      </w:tr>
      <w:tr w:rsidR="00502313" w:rsidRPr="00E30298" w14:paraId="7147E793" w14:textId="77777777" w:rsidTr="00CA131B">
        <w:trPr>
          <w:trHeight w:val="227"/>
        </w:trPr>
        <w:tc>
          <w:tcPr>
            <w:tcW w:w="3294" w:type="dxa"/>
            <w:gridSpan w:val="2"/>
            <w:vAlign w:val="bottom"/>
          </w:tcPr>
          <w:p w14:paraId="6EE420AF" w14:textId="5C022A41" w:rsidR="00502313" w:rsidRPr="00E30298" w:rsidRDefault="00502313" w:rsidP="00502313">
            <w:pPr>
              <w:tabs>
                <w:tab w:val="left" w:pos="540"/>
              </w:tabs>
              <w:spacing w:line="240" w:lineRule="atLeast"/>
              <w:ind w:left="-40" w:right="-108"/>
              <w:rPr>
                <w:rFonts w:ascii="Times New Roman" w:eastAsia="MS Mincho" w:hAnsi="Times New Roman" w:cs="Times New Roman"/>
                <w:lang w:val="en-GB"/>
              </w:rPr>
            </w:pPr>
            <w:r w:rsidRPr="00E30298">
              <w:rPr>
                <w:rFonts w:ascii="Times New Roman" w:hAnsi="Times New Roman" w:cs="Times New Roman"/>
                <w:lang w:val="en-GB"/>
              </w:rPr>
              <w:t>Lease liabilities</w:t>
            </w:r>
          </w:p>
        </w:tc>
        <w:tc>
          <w:tcPr>
            <w:tcW w:w="1188" w:type="dxa"/>
          </w:tcPr>
          <w:p w14:paraId="40C6DA14" w14:textId="64C34A5E" w:rsidR="00502313" w:rsidRPr="00E30298" w:rsidRDefault="00502313" w:rsidP="00502313">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4,289</w:t>
            </w:r>
          </w:p>
        </w:tc>
        <w:tc>
          <w:tcPr>
            <w:tcW w:w="270" w:type="dxa"/>
            <w:gridSpan w:val="2"/>
          </w:tcPr>
          <w:p w14:paraId="27A8F886" w14:textId="77777777" w:rsidR="00502313" w:rsidRPr="00E30298" w:rsidRDefault="00502313" w:rsidP="00502313">
            <w:pPr>
              <w:tabs>
                <w:tab w:val="left" w:pos="540"/>
              </w:tabs>
              <w:spacing w:line="240" w:lineRule="atLeast"/>
              <w:ind w:left="-40" w:right="71"/>
              <w:jc w:val="center"/>
              <w:rPr>
                <w:rFonts w:ascii="Times New Roman" w:hAnsi="Times New Roman" w:cs="Times New Roman"/>
              </w:rPr>
            </w:pPr>
          </w:p>
        </w:tc>
        <w:tc>
          <w:tcPr>
            <w:tcW w:w="1269" w:type="dxa"/>
            <w:gridSpan w:val="2"/>
          </w:tcPr>
          <w:p w14:paraId="1852FC8E" w14:textId="4D8FA93C" w:rsidR="00502313" w:rsidRPr="00E30298" w:rsidRDefault="00502313" w:rsidP="00502313">
            <w:pPr>
              <w:tabs>
                <w:tab w:val="left" w:pos="540"/>
              </w:tabs>
              <w:spacing w:line="240" w:lineRule="atLeast"/>
              <w:ind w:left="-40" w:right="71"/>
              <w:jc w:val="right"/>
              <w:rPr>
                <w:rFonts w:ascii="Times New Roman" w:hAnsi="Times New Roman" w:cs="Times New Roman"/>
              </w:rPr>
            </w:pPr>
            <w:r>
              <w:rPr>
                <w:rFonts w:ascii="Times New Roman" w:hAnsi="Times New Roman" w:cs="Times New Roman"/>
              </w:rPr>
              <w:t>364</w:t>
            </w:r>
          </w:p>
        </w:tc>
        <w:tc>
          <w:tcPr>
            <w:tcW w:w="270" w:type="dxa"/>
            <w:gridSpan w:val="2"/>
          </w:tcPr>
          <w:p w14:paraId="42AF9F30" w14:textId="77777777" w:rsidR="00502313" w:rsidRPr="00E30298" w:rsidRDefault="00502313" w:rsidP="00502313">
            <w:pPr>
              <w:tabs>
                <w:tab w:val="left" w:pos="342"/>
                <w:tab w:val="left" w:pos="540"/>
              </w:tabs>
              <w:spacing w:line="240" w:lineRule="atLeast"/>
              <w:ind w:left="-40" w:right="71"/>
              <w:jc w:val="right"/>
              <w:rPr>
                <w:rFonts w:ascii="Times New Roman" w:hAnsi="Times New Roman" w:cs="Times New Roman"/>
              </w:rPr>
            </w:pPr>
          </w:p>
        </w:tc>
        <w:tc>
          <w:tcPr>
            <w:tcW w:w="1719" w:type="dxa"/>
            <w:gridSpan w:val="2"/>
          </w:tcPr>
          <w:p w14:paraId="667AD8D7" w14:textId="447EC898" w:rsidR="00502313" w:rsidRPr="00E30298" w:rsidRDefault="00502313"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11DD993C" w14:textId="77777777" w:rsidR="00502313" w:rsidRPr="00E30298" w:rsidRDefault="00502313" w:rsidP="00502313">
            <w:pPr>
              <w:tabs>
                <w:tab w:val="left" w:pos="342"/>
                <w:tab w:val="left" w:pos="540"/>
              </w:tabs>
              <w:spacing w:line="240" w:lineRule="atLeast"/>
              <w:ind w:left="-40" w:right="71"/>
              <w:jc w:val="right"/>
              <w:rPr>
                <w:rFonts w:ascii="Times New Roman" w:hAnsi="Times New Roman" w:cs="Times New Roman"/>
              </w:rPr>
            </w:pPr>
          </w:p>
        </w:tc>
        <w:tc>
          <w:tcPr>
            <w:tcW w:w="1170" w:type="dxa"/>
          </w:tcPr>
          <w:p w14:paraId="7D4C4033" w14:textId="7C0FA890" w:rsidR="00502313" w:rsidRPr="00E30298" w:rsidRDefault="00502313" w:rsidP="00502313">
            <w:pPr>
              <w:tabs>
                <w:tab w:val="left" w:pos="540"/>
              </w:tabs>
              <w:spacing w:line="240" w:lineRule="atLeast"/>
              <w:ind w:left="-40" w:right="71"/>
              <w:jc w:val="right"/>
              <w:rPr>
                <w:rFonts w:ascii="Times New Roman" w:hAnsi="Times New Roman" w:cs="Times New Roman"/>
              </w:rPr>
            </w:pPr>
            <w:r w:rsidRPr="00502313">
              <w:rPr>
                <w:rFonts w:ascii="Times New Roman" w:hAnsi="Times New Roman" w:cs="Times New Roman"/>
              </w:rPr>
              <w:t>4,653</w:t>
            </w:r>
          </w:p>
        </w:tc>
      </w:tr>
      <w:tr w:rsidR="00502313" w:rsidRPr="00E30298" w14:paraId="65BF0920" w14:textId="77777777" w:rsidTr="00B71B4A">
        <w:trPr>
          <w:trHeight w:val="227"/>
        </w:trPr>
        <w:tc>
          <w:tcPr>
            <w:tcW w:w="3294" w:type="dxa"/>
            <w:gridSpan w:val="2"/>
          </w:tcPr>
          <w:p w14:paraId="6E8BE6C3" w14:textId="36595C95" w:rsidR="00502313" w:rsidRPr="00E30298" w:rsidRDefault="00502313" w:rsidP="00502313">
            <w:pPr>
              <w:tabs>
                <w:tab w:val="left" w:pos="540"/>
              </w:tabs>
              <w:spacing w:line="240" w:lineRule="atLeast"/>
              <w:ind w:left="-40" w:right="-108"/>
              <w:rPr>
                <w:rFonts w:ascii="Times New Roman" w:eastAsia="MS Mincho" w:hAnsi="Times New Roman" w:cs="Times New Roman"/>
                <w:lang w:val="en-GB"/>
              </w:rPr>
            </w:pPr>
            <w:r w:rsidRPr="00E30298">
              <w:rPr>
                <w:rFonts w:ascii="Times New Roman" w:hAnsi="Times New Roman" w:cs="Times New Roman"/>
              </w:rPr>
              <w:t>Provision for employee retirement benefit</w:t>
            </w:r>
          </w:p>
        </w:tc>
        <w:tc>
          <w:tcPr>
            <w:tcW w:w="1188" w:type="dxa"/>
          </w:tcPr>
          <w:p w14:paraId="0820CA7E" w14:textId="75EDD740" w:rsidR="00502313" w:rsidRPr="00E30298" w:rsidRDefault="00502313" w:rsidP="00502313">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26,369</w:t>
            </w:r>
          </w:p>
        </w:tc>
        <w:tc>
          <w:tcPr>
            <w:tcW w:w="270" w:type="dxa"/>
            <w:gridSpan w:val="2"/>
          </w:tcPr>
          <w:p w14:paraId="6D04FCCB" w14:textId="77777777" w:rsidR="00502313" w:rsidRPr="00E30298" w:rsidRDefault="00502313" w:rsidP="00502313">
            <w:pPr>
              <w:tabs>
                <w:tab w:val="left" w:pos="540"/>
              </w:tabs>
              <w:spacing w:line="240" w:lineRule="atLeast"/>
              <w:ind w:left="-40" w:right="71"/>
              <w:jc w:val="center"/>
              <w:rPr>
                <w:rFonts w:ascii="Times New Roman" w:hAnsi="Times New Roman" w:cs="Times New Roman"/>
              </w:rPr>
            </w:pPr>
          </w:p>
        </w:tc>
        <w:tc>
          <w:tcPr>
            <w:tcW w:w="1269" w:type="dxa"/>
            <w:gridSpan w:val="2"/>
          </w:tcPr>
          <w:p w14:paraId="7362DA59" w14:textId="1BC01156" w:rsidR="00502313" w:rsidRPr="00E30298" w:rsidRDefault="00502313" w:rsidP="00502313">
            <w:pPr>
              <w:tabs>
                <w:tab w:val="left" w:pos="540"/>
              </w:tabs>
              <w:spacing w:line="240" w:lineRule="atLeast"/>
              <w:ind w:left="-40" w:right="71"/>
              <w:jc w:val="right"/>
              <w:rPr>
                <w:rFonts w:ascii="Times New Roman" w:hAnsi="Times New Roman" w:cs="Times New Roman"/>
              </w:rPr>
            </w:pPr>
            <w:r>
              <w:rPr>
                <w:rFonts w:ascii="Times New Roman" w:hAnsi="Times New Roman" w:cs="Times New Roman"/>
              </w:rPr>
              <w:t>600</w:t>
            </w:r>
          </w:p>
        </w:tc>
        <w:tc>
          <w:tcPr>
            <w:tcW w:w="270" w:type="dxa"/>
            <w:gridSpan w:val="2"/>
          </w:tcPr>
          <w:p w14:paraId="325F8A09" w14:textId="77777777" w:rsidR="00502313" w:rsidRPr="00E30298" w:rsidRDefault="00502313" w:rsidP="00502313">
            <w:pPr>
              <w:tabs>
                <w:tab w:val="left" w:pos="342"/>
                <w:tab w:val="left" w:pos="540"/>
              </w:tabs>
              <w:spacing w:line="240" w:lineRule="atLeast"/>
              <w:ind w:left="-40" w:right="71"/>
              <w:jc w:val="right"/>
              <w:rPr>
                <w:rFonts w:ascii="Times New Roman" w:hAnsi="Times New Roman" w:cs="Times New Roman"/>
              </w:rPr>
            </w:pPr>
          </w:p>
        </w:tc>
        <w:tc>
          <w:tcPr>
            <w:tcW w:w="1719" w:type="dxa"/>
            <w:gridSpan w:val="2"/>
          </w:tcPr>
          <w:p w14:paraId="163F3EEF" w14:textId="2A19B5B0" w:rsidR="00502313" w:rsidRPr="00E30298" w:rsidRDefault="00502313" w:rsidP="00502313">
            <w:pPr>
              <w:tabs>
                <w:tab w:val="left" w:pos="540"/>
              </w:tabs>
              <w:spacing w:line="240" w:lineRule="atLeast"/>
              <w:ind w:left="-40" w:right="299"/>
              <w:jc w:val="right"/>
              <w:rPr>
                <w:rFonts w:ascii="Times New Roman" w:hAnsi="Times New Roman" w:cs="Times New Roman"/>
              </w:rPr>
            </w:pPr>
            <w:r>
              <w:rPr>
                <w:rFonts w:ascii="Times New Roman" w:hAnsi="Times New Roman" w:cs="Times New Roman"/>
              </w:rPr>
              <w:t>1,684</w:t>
            </w:r>
          </w:p>
        </w:tc>
        <w:tc>
          <w:tcPr>
            <w:tcW w:w="270" w:type="dxa"/>
          </w:tcPr>
          <w:p w14:paraId="135E0B21" w14:textId="77777777" w:rsidR="00502313" w:rsidRPr="00E30298" w:rsidRDefault="00502313" w:rsidP="00502313">
            <w:pPr>
              <w:tabs>
                <w:tab w:val="left" w:pos="342"/>
                <w:tab w:val="left" w:pos="540"/>
              </w:tabs>
              <w:spacing w:line="240" w:lineRule="atLeast"/>
              <w:ind w:left="-40" w:right="71"/>
              <w:jc w:val="right"/>
              <w:rPr>
                <w:rFonts w:ascii="Times New Roman" w:hAnsi="Times New Roman" w:cs="Times New Roman"/>
              </w:rPr>
            </w:pPr>
          </w:p>
        </w:tc>
        <w:tc>
          <w:tcPr>
            <w:tcW w:w="1170" w:type="dxa"/>
          </w:tcPr>
          <w:p w14:paraId="19DD9C39" w14:textId="7FC29F82" w:rsidR="00502313" w:rsidRPr="00E30298" w:rsidRDefault="00502313" w:rsidP="00502313">
            <w:pPr>
              <w:tabs>
                <w:tab w:val="left" w:pos="540"/>
              </w:tabs>
              <w:spacing w:line="240" w:lineRule="atLeast"/>
              <w:ind w:left="-40" w:right="71"/>
              <w:jc w:val="right"/>
              <w:rPr>
                <w:rFonts w:ascii="Times New Roman" w:hAnsi="Times New Roman" w:cs="Times New Roman"/>
              </w:rPr>
            </w:pPr>
            <w:r w:rsidRPr="00502313">
              <w:rPr>
                <w:rFonts w:ascii="Times New Roman" w:hAnsi="Times New Roman" w:cs="Times New Roman"/>
              </w:rPr>
              <w:t>28,653</w:t>
            </w:r>
          </w:p>
        </w:tc>
      </w:tr>
      <w:tr w:rsidR="00502313" w:rsidRPr="00E30298" w14:paraId="4A1D1DC3" w14:textId="77777777" w:rsidTr="00CA131B">
        <w:trPr>
          <w:trHeight w:val="227"/>
        </w:trPr>
        <w:tc>
          <w:tcPr>
            <w:tcW w:w="3294" w:type="dxa"/>
            <w:gridSpan w:val="2"/>
            <w:vAlign w:val="bottom"/>
          </w:tcPr>
          <w:p w14:paraId="56C3333C" w14:textId="442802D2" w:rsidR="00502313" w:rsidRPr="00E30298" w:rsidRDefault="00502313" w:rsidP="00502313">
            <w:pPr>
              <w:tabs>
                <w:tab w:val="left" w:pos="540"/>
              </w:tabs>
              <w:spacing w:line="240" w:lineRule="atLeast"/>
              <w:ind w:left="-40" w:right="-108"/>
              <w:rPr>
                <w:rFonts w:ascii="Times New Roman" w:hAnsi="Times New Roman" w:cs="Times New Roman"/>
              </w:rPr>
            </w:pPr>
            <w:r w:rsidRPr="00E30298">
              <w:rPr>
                <w:rFonts w:ascii="Times New Roman" w:hAnsi="Times New Roman" w:cs="Times New Roman"/>
              </w:rPr>
              <w:t>Rental</w:t>
            </w:r>
          </w:p>
        </w:tc>
        <w:tc>
          <w:tcPr>
            <w:tcW w:w="1188" w:type="dxa"/>
          </w:tcPr>
          <w:p w14:paraId="19915C17" w14:textId="62DFF8C9" w:rsidR="00502313" w:rsidRPr="00E30298" w:rsidRDefault="00502313" w:rsidP="00502313">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165</w:t>
            </w:r>
          </w:p>
        </w:tc>
        <w:tc>
          <w:tcPr>
            <w:tcW w:w="270" w:type="dxa"/>
            <w:gridSpan w:val="2"/>
          </w:tcPr>
          <w:p w14:paraId="7886A948" w14:textId="77777777" w:rsidR="00502313" w:rsidRPr="00E30298" w:rsidRDefault="00502313" w:rsidP="00502313">
            <w:pPr>
              <w:tabs>
                <w:tab w:val="left" w:pos="540"/>
              </w:tabs>
              <w:spacing w:line="240" w:lineRule="atLeast"/>
              <w:ind w:left="-40" w:right="71"/>
              <w:jc w:val="center"/>
              <w:rPr>
                <w:rFonts w:ascii="Times New Roman" w:hAnsi="Times New Roman" w:cs="Times New Roman"/>
              </w:rPr>
            </w:pPr>
          </w:p>
        </w:tc>
        <w:tc>
          <w:tcPr>
            <w:tcW w:w="1269" w:type="dxa"/>
            <w:gridSpan w:val="2"/>
          </w:tcPr>
          <w:p w14:paraId="61192192" w14:textId="56205ABB" w:rsidR="00502313" w:rsidRPr="00E30298" w:rsidRDefault="00502313" w:rsidP="00502313">
            <w:pPr>
              <w:tabs>
                <w:tab w:val="left" w:pos="540"/>
              </w:tabs>
              <w:spacing w:line="240" w:lineRule="atLeast"/>
              <w:ind w:left="-40" w:right="71"/>
              <w:jc w:val="right"/>
              <w:rPr>
                <w:rFonts w:ascii="Times New Roman" w:hAnsi="Times New Roman" w:cs="Times New Roman"/>
              </w:rPr>
            </w:pPr>
            <w:r>
              <w:rPr>
                <w:rFonts w:ascii="Times New Roman" w:hAnsi="Times New Roman" w:cs="Times New Roman"/>
              </w:rPr>
              <w:t>166</w:t>
            </w:r>
          </w:p>
        </w:tc>
        <w:tc>
          <w:tcPr>
            <w:tcW w:w="270" w:type="dxa"/>
            <w:gridSpan w:val="2"/>
          </w:tcPr>
          <w:p w14:paraId="1C29C5F8" w14:textId="77777777" w:rsidR="00502313" w:rsidRPr="00E30298" w:rsidRDefault="00502313" w:rsidP="00502313">
            <w:pPr>
              <w:tabs>
                <w:tab w:val="left" w:pos="342"/>
                <w:tab w:val="left" w:pos="540"/>
              </w:tabs>
              <w:spacing w:line="240" w:lineRule="atLeast"/>
              <w:ind w:left="-40" w:right="71"/>
              <w:jc w:val="right"/>
              <w:rPr>
                <w:rFonts w:ascii="Times New Roman" w:hAnsi="Times New Roman" w:cs="Times New Roman"/>
              </w:rPr>
            </w:pPr>
          </w:p>
        </w:tc>
        <w:tc>
          <w:tcPr>
            <w:tcW w:w="1719" w:type="dxa"/>
            <w:gridSpan w:val="2"/>
          </w:tcPr>
          <w:p w14:paraId="099C6C1A" w14:textId="55D809E8" w:rsidR="00502313" w:rsidRPr="00E30298" w:rsidRDefault="00502313" w:rsidP="00502313">
            <w:pPr>
              <w:tabs>
                <w:tab w:val="left" w:pos="54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50EBCCFA" w14:textId="77777777" w:rsidR="00502313" w:rsidRPr="00E30298" w:rsidRDefault="00502313" w:rsidP="00502313">
            <w:pPr>
              <w:tabs>
                <w:tab w:val="left" w:pos="342"/>
                <w:tab w:val="left" w:pos="540"/>
              </w:tabs>
              <w:spacing w:line="240" w:lineRule="atLeast"/>
              <w:ind w:left="-40" w:right="71"/>
              <w:jc w:val="right"/>
              <w:rPr>
                <w:rFonts w:ascii="Times New Roman" w:hAnsi="Times New Roman" w:cs="Times New Roman"/>
              </w:rPr>
            </w:pPr>
          </w:p>
        </w:tc>
        <w:tc>
          <w:tcPr>
            <w:tcW w:w="1170" w:type="dxa"/>
          </w:tcPr>
          <w:p w14:paraId="0123811E" w14:textId="686E4086" w:rsidR="00502313" w:rsidRPr="00E30298" w:rsidRDefault="00502313" w:rsidP="00502313">
            <w:pPr>
              <w:tabs>
                <w:tab w:val="left" w:pos="540"/>
              </w:tabs>
              <w:spacing w:line="240" w:lineRule="atLeast"/>
              <w:ind w:left="-40" w:right="71"/>
              <w:jc w:val="right"/>
              <w:rPr>
                <w:rFonts w:ascii="Times New Roman" w:hAnsi="Times New Roman" w:cs="Times New Roman"/>
              </w:rPr>
            </w:pPr>
            <w:r w:rsidRPr="00502313">
              <w:rPr>
                <w:rFonts w:ascii="Times New Roman" w:hAnsi="Times New Roman" w:cs="Times New Roman"/>
              </w:rPr>
              <w:t>331</w:t>
            </w:r>
          </w:p>
        </w:tc>
      </w:tr>
      <w:tr w:rsidR="00502313" w:rsidRPr="00E30298" w14:paraId="7FA96984" w14:textId="77777777" w:rsidTr="002F4DC1">
        <w:trPr>
          <w:trHeight w:val="227"/>
        </w:trPr>
        <w:tc>
          <w:tcPr>
            <w:tcW w:w="3294" w:type="dxa"/>
            <w:gridSpan w:val="2"/>
            <w:vAlign w:val="bottom"/>
          </w:tcPr>
          <w:p w14:paraId="66C4200C" w14:textId="7DBA1727" w:rsidR="00502313" w:rsidRPr="00E30298" w:rsidRDefault="00502313" w:rsidP="00502313">
            <w:pPr>
              <w:tabs>
                <w:tab w:val="left" w:pos="540"/>
              </w:tabs>
              <w:spacing w:line="240" w:lineRule="atLeast"/>
              <w:ind w:left="-40" w:right="-108"/>
              <w:rPr>
                <w:rFonts w:ascii="Times New Roman" w:hAnsi="Times New Roman" w:cs="Times New Roman"/>
              </w:rPr>
            </w:pPr>
            <w:r w:rsidRPr="00E30298">
              <w:rPr>
                <w:rFonts w:ascii="Times New Roman" w:hAnsi="Times New Roman" w:cs="Times New Roman"/>
              </w:rPr>
              <w:t>Other current liability</w:t>
            </w:r>
          </w:p>
        </w:tc>
        <w:tc>
          <w:tcPr>
            <w:tcW w:w="1188" w:type="dxa"/>
          </w:tcPr>
          <w:p w14:paraId="0D0E57CF" w14:textId="617F9794" w:rsidR="00502313" w:rsidRPr="00E30298" w:rsidRDefault="00502313" w:rsidP="00502313">
            <w:pPr>
              <w:tabs>
                <w:tab w:val="left" w:pos="540"/>
              </w:tabs>
              <w:spacing w:line="240" w:lineRule="atLeast"/>
              <w:ind w:left="-40" w:right="71"/>
              <w:jc w:val="right"/>
              <w:rPr>
                <w:rFonts w:ascii="Times New Roman" w:hAnsi="Times New Roman" w:cs="Times New Roman"/>
              </w:rPr>
            </w:pPr>
            <w:r w:rsidRPr="00E30298">
              <w:rPr>
                <w:rFonts w:ascii="Times New Roman" w:hAnsi="Times New Roman" w:cs="Times New Roman"/>
              </w:rPr>
              <w:t>17,114</w:t>
            </w:r>
          </w:p>
        </w:tc>
        <w:tc>
          <w:tcPr>
            <w:tcW w:w="270" w:type="dxa"/>
            <w:gridSpan w:val="2"/>
          </w:tcPr>
          <w:p w14:paraId="7A4B65CE" w14:textId="77777777" w:rsidR="00502313" w:rsidRPr="00E30298" w:rsidRDefault="00502313" w:rsidP="00502313">
            <w:pPr>
              <w:tabs>
                <w:tab w:val="left" w:pos="540"/>
              </w:tabs>
              <w:spacing w:line="240" w:lineRule="atLeast"/>
              <w:ind w:left="-40" w:right="71"/>
              <w:rPr>
                <w:rFonts w:ascii="Times New Roman" w:hAnsi="Times New Roman" w:cs="Times New Roman"/>
              </w:rPr>
            </w:pPr>
          </w:p>
        </w:tc>
        <w:tc>
          <w:tcPr>
            <w:tcW w:w="1269" w:type="dxa"/>
            <w:gridSpan w:val="2"/>
          </w:tcPr>
          <w:p w14:paraId="398D8639" w14:textId="14BF610D" w:rsidR="00502313" w:rsidRPr="00E30298" w:rsidRDefault="00502313" w:rsidP="00502313">
            <w:pPr>
              <w:tabs>
                <w:tab w:val="left" w:pos="540"/>
              </w:tabs>
              <w:spacing w:line="240" w:lineRule="atLeast"/>
              <w:ind w:left="-40" w:right="71"/>
              <w:jc w:val="right"/>
              <w:rPr>
                <w:rFonts w:ascii="Times New Roman" w:hAnsi="Times New Roman" w:cs="Times New Roman"/>
              </w:rPr>
            </w:pPr>
            <w:r>
              <w:rPr>
                <w:rFonts w:ascii="Times New Roman" w:hAnsi="Times New Roman" w:cs="Times New Roman"/>
              </w:rPr>
              <w:t>1,984</w:t>
            </w:r>
          </w:p>
        </w:tc>
        <w:tc>
          <w:tcPr>
            <w:tcW w:w="270" w:type="dxa"/>
            <w:gridSpan w:val="2"/>
          </w:tcPr>
          <w:p w14:paraId="05631240" w14:textId="77777777" w:rsidR="00502313" w:rsidRPr="00E30298" w:rsidRDefault="00502313" w:rsidP="00502313">
            <w:pPr>
              <w:tabs>
                <w:tab w:val="left" w:pos="342"/>
                <w:tab w:val="left" w:pos="540"/>
              </w:tabs>
              <w:spacing w:line="240" w:lineRule="atLeast"/>
              <w:ind w:left="-40" w:right="71"/>
              <w:jc w:val="right"/>
              <w:rPr>
                <w:rFonts w:ascii="Times New Roman" w:hAnsi="Times New Roman" w:cs="Times New Roman"/>
              </w:rPr>
            </w:pPr>
          </w:p>
        </w:tc>
        <w:tc>
          <w:tcPr>
            <w:tcW w:w="1719" w:type="dxa"/>
            <w:gridSpan w:val="2"/>
          </w:tcPr>
          <w:p w14:paraId="44BFD70C" w14:textId="5C00DACD" w:rsidR="00502313" w:rsidRPr="00E30298" w:rsidRDefault="00502313" w:rsidP="00502313">
            <w:pPr>
              <w:tabs>
                <w:tab w:val="left" w:pos="55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0EA9D13D" w14:textId="77777777" w:rsidR="00502313" w:rsidRPr="00E30298" w:rsidRDefault="00502313" w:rsidP="00502313">
            <w:pPr>
              <w:tabs>
                <w:tab w:val="left" w:pos="342"/>
                <w:tab w:val="left" w:pos="540"/>
              </w:tabs>
              <w:spacing w:line="240" w:lineRule="atLeast"/>
              <w:ind w:left="-40" w:right="71"/>
              <w:jc w:val="right"/>
              <w:rPr>
                <w:rFonts w:ascii="Times New Roman" w:hAnsi="Times New Roman" w:cs="Times New Roman"/>
              </w:rPr>
            </w:pPr>
          </w:p>
        </w:tc>
        <w:tc>
          <w:tcPr>
            <w:tcW w:w="1170" w:type="dxa"/>
          </w:tcPr>
          <w:p w14:paraId="23CCB787" w14:textId="68AE5016" w:rsidR="00502313" w:rsidRPr="00E30298" w:rsidRDefault="00502313" w:rsidP="00502313">
            <w:pPr>
              <w:tabs>
                <w:tab w:val="left" w:pos="540"/>
              </w:tabs>
              <w:spacing w:line="240" w:lineRule="atLeast"/>
              <w:ind w:left="-40" w:right="71"/>
              <w:jc w:val="right"/>
              <w:rPr>
                <w:rFonts w:ascii="Times New Roman" w:hAnsi="Times New Roman" w:cs="Times New Roman"/>
              </w:rPr>
            </w:pPr>
            <w:r w:rsidRPr="00502313">
              <w:rPr>
                <w:rFonts w:ascii="Times New Roman" w:hAnsi="Times New Roman" w:cs="Times New Roman"/>
              </w:rPr>
              <w:t>19,098</w:t>
            </w:r>
          </w:p>
        </w:tc>
      </w:tr>
      <w:tr w:rsidR="00502313" w:rsidRPr="00E30298" w14:paraId="1CA29D6E" w14:textId="77777777" w:rsidTr="00174C05">
        <w:trPr>
          <w:trHeight w:val="234"/>
        </w:trPr>
        <w:tc>
          <w:tcPr>
            <w:tcW w:w="3294" w:type="dxa"/>
            <w:gridSpan w:val="2"/>
          </w:tcPr>
          <w:p w14:paraId="3C6F06A7" w14:textId="71E21B70" w:rsidR="00502313" w:rsidRPr="00E30298" w:rsidRDefault="00502313" w:rsidP="00502313">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Derivatives</w:t>
            </w:r>
          </w:p>
        </w:tc>
        <w:tc>
          <w:tcPr>
            <w:tcW w:w="1188" w:type="dxa"/>
            <w:tcBorders>
              <w:bottom w:val="single" w:sz="4" w:space="0" w:color="auto"/>
            </w:tcBorders>
          </w:tcPr>
          <w:p w14:paraId="0A5EFD21" w14:textId="16CBD53A" w:rsidR="00502313" w:rsidRPr="00E30298" w:rsidRDefault="00502313" w:rsidP="00502313">
            <w:pPr>
              <w:tabs>
                <w:tab w:val="left" w:pos="540"/>
              </w:tabs>
              <w:spacing w:line="240" w:lineRule="atLeast"/>
              <w:ind w:left="-40" w:right="14"/>
              <w:jc w:val="right"/>
              <w:rPr>
                <w:rFonts w:ascii="Times New Roman" w:hAnsi="Times New Roman" w:cs="Times New Roman"/>
              </w:rPr>
            </w:pPr>
            <w:r w:rsidRPr="00E30298">
              <w:rPr>
                <w:rFonts w:ascii="Times New Roman" w:hAnsi="Times New Roman" w:cs="Times New Roman"/>
              </w:rPr>
              <w:t>(21)</w:t>
            </w:r>
          </w:p>
        </w:tc>
        <w:tc>
          <w:tcPr>
            <w:tcW w:w="270" w:type="dxa"/>
            <w:gridSpan w:val="2"/>
          </w:tcPr>
          <w:p w14:paraId="792180E6" w14:textId="77777777" w:rsidR="00502313" w:rsidRPr="00E30298" w:rsidRDefault="00502313" w:rsidP="00502313">
            <w:pPr>
              <w:tabs>
                <w:tab w:val="left" w:pos="540"/>
              </w:tabs>
              <w:spacing w:line="240" w:lineRule="atLeast"/>
              <w:ind w:left="-40" w:right="71"/>
              <w:jc w:val="right"/>
              <w:rPr>
                <w:rFonts w:ascii="Times New Roman" w:eastAsia="MS Mincho" w:hAnsi="Times New Roman" w:cs="Times New Roman"/>
                <w:lang w:val="en-GB"/>
              </w:rPr>
            </w:pPr>
          </w:p>
        </w:tc>
        <w:tc>
          <w:tcPr>
            <w:tcW w:w="1269" w:type="dxa"/>
            <w:gridSpan w:val="2"/>
            <w:tcBorders>
              <w:bottom w:val="single" w:sz="4" w:space="0" w:color="auto"/>
            </w:tcBorders>
          </w:tcPr>
          <w:p w14:paraId="155AF450" w14:textId="0B67D36C" w:rsidR="00502313" w:rsidRPr="00E30298" w:rsidRDefault="00502313" w:rsidP="00502313">
            <w:pPr>
              <w:tabs>
                <w:tab w:val="left" w:pos="540"/>
              </w:tabs>
              <w:spacing w:line="240" w:lineRule="atLeast"/>
              <w:ind w:left="-40" w:right="71"/>
              <w:jc w:val="right"/>
              <w:rPr>
                <w:rFonts w:ascii="Times New Roman" w:hAnsi="Times New Roman" w:cs="Times New Roman"/>
              </w:rPr>
            </w:pPr>
            <w:r>
              <w:rPr>
                <w:rFonts w:ascii="Times New Roman" w:hAnsi="Times New Roman" w:cs="Times New Roman"/>
              </w:rPr>
              <w:t>787</w:t>
            </w:r>
          </w:p>
        </w:tc>
        <w:tc>
          <w:tcPr>
            <w:tcW w:w="270" w:type="dxa"/>
            <w:gridSpan w:val="2"/>
          </w:tcPr>
          <w:p w14:paraId="5D5B652C"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719" w:type="dxa"/>
            <w:gridSpan w:val="2"/>
            <w:tcBorders>
              <w:bottom w:val="single" w:sz="4" w:space="0" w:color="auto"/>
            </w:tcBorders>
          </w:tcPr>
          <w:p w14:paraId="16452719" w14:textId="27D6DC4A" w:rsidR="00502313" w:rsidRPr="00E30298" w:rsidRDefault="00502313" w:rsidP="00502313">
            <w:pPr>
              <w:tabs>
                <w:tab w:val="left" w:pos="540"/>
              </w:tabs>
              <w:spacing w:line="240" w:lineRule="atLeast"/>
              <w:ind w:left="432" w:right="71"/>
              <w:jc w:val="center"/>
              <w:rPr>
                <w:rFonts w:ascii="Times New Roman" w:hAnsi="Times New Roman" w:cs="Times New Roman"/>
              </w:rPr>
            </w:pPr>
            <w:r w:rsidRPr="00DA1538">
              <w:rPr>
                <w:rFonts w:ascii="Times New Roman" w:hAnsi="Times New Roman" w:cs="Times New Roman"/>
                <w:cs/>
              </w:rPr>
              <w:t>-</w:t>
            </w:r>
          </w:p>
        </w:tc>
        <w:tc>
          <w:tcPr>
            <w:tcW w:w="270" w:type="dxa"/>
          </w:tcPr>
          <w:p w14:paraId="75F9A2F3"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170" w:type="dxa"/>
            <w:tcBorders>
              <w:bottom w:val="single" w:sz="4" w:space="0" w:color="auto"/>
            </w:tcBorders>
          </w:tcPr>
          <w:p w14:paraId="04ED3F50" w14:textId="02433C0E" w:rsidR="00502313" w:rsidRPr="00E30298" w:rsidRDefault="00502313" w:rsidP="00502313">
            <w:pPr>
              <w:tabs>
                <w:tab w:val="left" w:pos="540"/>
              </w:tabs>
              <w:spacing w:line="240" w:lineRule="atLeast"/>
              <w:ind w:left="-40" w:right="71"/>
              <w:jc w:val="right"/>
              <w:rPr>
                <w:rFonts w:ascii="Times New Roman" w:hAnsi="Times New Roman" w:cs="Times New Roman"/>
              </w:rPr>
            </w:pPr>
            <w:r w:rsidRPr="00502313">
              <w:rPr>
                <w:rFonts w:ascii="Times New Roman" w:hAnsi="Times New Roman" w:cs="Times New Roman"/>
              </w:rPr>
              <w:t>766</w:t>
            </w:r>
          </w:p>
        </w:tc>
      </w:tr>
      <w:tr w:rsidR="00502313" w:rsidRPr="00E30298" w14:paraId="1E9E96E3" w14:textId="77777777" w:rsidTr="00174C05">
        <w:trPr>
          <w:trHeight w:val="234"/>
        </w:trPr>
        <w:tc>
          <w:tcPr>
            <w:tcW w:w="3294" w:type="dxa"/>
            <w:gridSpan w:val="2"/>
          </w:tcPr>
          <w:p w14:paraId="4FBABDDD" w14:textId="224BC8CC" w:rsidR="00502313" w:rsidRPr="00E30298" w:rsidRDefault="00502313" w:rsidP="00502313">
            <w:pPr>
              <w:tabs>
                <w:tab w:val="left" w:pos="540"/>
              </w:tabs>
              <w:spacing w:line="240" w:lineRule="atLeast"/>
              <w:ind w:left="-40" w:right="71"/>
              <w:rPr>
                <w:rFonts w:ascii="Times New Roman" w:eastAsia="MS Mincho" w:hAnsi="Times New Roman" w:cs="Times New Roman"/>
                <w:lang w:val="en-GB"/>
              </w:rPr>
            </w:pPr>
            <w:r w:rsidRPr="00E30298">
              <w:rPr>
                <w:rFonts w:ascii="Times New Roman" w:hAnsi="Times New Roman" w:cs="Times New Roman"/>
              </w:rPr>
              <w:t>Total</w:t>
            </w:r>
          </w:p>
        </w:tc>
        <w:tc>
          <w:tcPr>
            <w:tcW w:w="1188" w:type="dxa"/>
            <w:tcBorders>
              <w:top w:val="single" w:sz="4" w:space="0" w:color="auto"/>
              <w:bottom w:val="double" w:sz="4" w:space="0" w:color="auto"/>
            </w:tcBorders>
          </w:tcPr>
          <w:p w14:paraId="4A12B7AD" w14:textId="6EDEBCF0" w:rsidR="00502313" w:rsidRPr="00E30298" w:rsidRDefault="00502313" w:rsidP="00502313">
            <w:pPr>
              <w:tabs>
                <w:tab w:val="left" w:pos="540"/>
              </w:tabs>
              <w:spacing w:line="240" w:lineRule="atLeast"/>
              <w:ind w:left="-40" w:right="71"/>
              <w:jc w:val="right"/>
              <w:rPr>
                <w:rFonts w:ascii="Times New Roman" w:eastAsia="MS Mincho" w:hAnsi="Times New Roman" w:cs="Times New Roman"/>
                <w:lang w:val="en-GB"/>
              </w:rPr>
            </w:pPr>
            <w:r w:rsidRPr="00E30298">
              <w:rPr>
                <w:rFonts w:ascii="Times New Roman" w:hAnsi="Times New Roman" w:cs="Times New Roman"/>
              </w:rPr>
              <w:t>69,141</w:t>
            </w:r>
          </w:p>
        </w:tc>
        <w:tc>
          <w:tcPr>
            <w:tcW w:w="270" w:type="dxa"/>
            <w:gridSpan w:val="2"/>
          </w:tcPr>
          <w:p w14:paraId="4B1D535F" w14:textId="77777777" w:rsidR="00502313" w:rsidRPr="00E30298" w:rsidRDefault="00502313" w:rsidP="00502313">
            <w:pPr>
              <w:tabs>
                <w:tab w:val="left" w:pos="540"/>
              </w:tabs>
              <w:spacing w:line="240" w:lineRule="atLeast"/>
              <w:ind w:left="-40" w:right="71"/>
              <w:jc w:val="right"/>
              <w:rPr>
                <w:rFonts w:ascii="Times New Roman" w:eastAsia="MS Mincho" w:hAnsi="Times New Roman" w:cs="Times New Roman"/>
                <w:lang w:val="en-GB"/>
              </w:rPr>
            </w:pPr>
          </w:p>
        </w:tc>
        <w:tc>
          <w:tcPr>
            <w:tcW w:w="1269" w:type="dxa"/>
            <w:gridSpan w:val="2"/>
            <w:tcBorders>
              <w:top w:val="single" w:sz="4" w:space="0" w:color="auto"/>
              <w:bottom w:val="double" w:sz="4" w:space="0" w:color="auto"/>
            </w:tcBorders>
          </w:tcPr>
          <w:p w14:paraId="3F143017" w14:textId="7D172B20" w:rsidR="00502313" w:rsidRPr="00E30298" w:rsidRDefault="00502313" w:rsidP="00502313">
            <w:pPr>
              <w:tabs>
                <w:tab w:val="left" w:pos="540"/>
              </w:tabs>
              <w:spacing w:line="240" w:lineRule="atLeast"/>
              <w:ind w:left="-40" w:right="71"/>
              <w:jc w:val="right"/>
              <w:rPr>
                <w:rFonts w:ascii="Times New Roman" w:hAnsi="Times New Roman" w:cs="Times New Roman"/>
              </w:rPr>
            </w:pPr>
            <w:r>
              <w:rPr>
                <w:rFonts w:ascii="Times New Roman" w:hAnsi="Times New Roman" w:cs="Times New Roman"/>
              </w:rPr>
              <w:t>1,016</w:t>
            </w:r>
          </w:p>
        </w:tc>
        <w:tc>
          <w:tcPr>
            <w:tcW w:w="270" w:type="dxa"/>
            <w:gridSpan w:val="2"/>
          </w:tcPr>
          <w:p w14:paraId="0485AE43"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719" w:type="dxa"/>
            <w:gridSpan w:val="2"/>
            <w:tcBorders>
              <w:top w:val="single" w:sz="4" w:space="0" w:color="auto"/>
              <w:bottom w:val="double" w:sz="4" w:space="0" w:color="auto"/>
            </w:tcBorders>
          </w:tcPr>
          <w:p w14:paraId="177AF3E5" w14:textId="52C4AE63" w:rsidR="00502313" w:rsidRPr="00E30298" w:rsidRDefault="00502313" w:rsidP="00502313">
            <w:pPr>
              <w:tabs>
                <w:tab w:val="left" w:pos="540"/>
              </w:tabs>
              <w:spacing w:line="240" w:lineRule="atLeast"/>
              <w:ind w:left="-40" w:right="299"/>
              <w:jc w:val="right"/>
              <w:rPr>
                <w:rFonts w:ascii="Times New Roman" w:hAnsi="Times New Roman" w:cs="Times New Roman"/>
              </w:rPr>
            </w:pPr>
            <w:r>
              <w:rPr>
                <w:rFonts w:ascii="Times New Roman" w:hAnsi="Times New Roman" w:cs="Times New Roman"/>
              </w:rPr>
              <w:t>1,684</w:t>
            </w:r>
          </w:p>
        </w:tc>
        <w:tc>
          <w:tcPr>
            <w:tcW w:w="270" w:type="dxa"/>
          </w:tcPr>
          <w:p w14:paraId="62EB4A77" w14:textId="77777777" w:rsidR="00502313" w:rsidRPr="00E30298" w:rsidRDefault="00502313" w:rsidP="00502313">
            <w:pPr>
              <w:tabs>
                <w:tab w:val="left" w:pos="540"/>
              </w:tabs>
              <w:spacing w:line="240" w:lineRule="atLeast"/>
              <w:ind w:left="-40" w:right="71"/>
              <w:jc w:val="right"/>
              <w:rPr>
                <w:rFonts w:ascii="Times New Roman" w:hAnsi="Times New Roman" w:cs="Times New Roman"/>
              </w:rPr>
            </w:pPr>
          </w:p>
        </w:tc>
        <w:tc>
          <w:tcPr>
            <w:tcW w:w="1170" w:type="dxa"/>
            <w:tcBorders>
              <w:top w:val="single" w:sz="4" w:space="0" w:color="auto"/>
              <w:bottom w:val="double" w:sz="4" w:space="0" w:color="auto"/>
            </w:tcBorders>
          </w:tcPr>
          <w:p w14:paraId="7794B2DC" w14:textId="4F17670A" w:rsidR="00502313" w:rsidRPr="00E30298" w:rsidRDefault="00502313" w:rsidP="00502313">
            <w:pPr>
              <w:tabs>
                <w:tab w:val="left" w:pos="540"/>
              </w:tabs>
              <w:spacing w:line="240" w:lineRule="atLeast"/>
              <w:ind w:left="-40" w:right="71"/>
              <w:jc w:val="right"/>
              <w:rPr>
                <w:rFonts w:ascii="Times New Roman" w:hAnsi="Times New Roman" w:cs="Times New Roman"/>
              </w:rPr>
            </w:pPr>
            <w:r w:rsidRPr="00502313">
              <w:rPr>
                <w:rFonts w:ascii="Times New Roman" w:hAnsi="Times New Roman" w:cs="Times New Roman"/>
              </w:rPr>
              <w:t>71,841</w:t>
            </w:r>
          </w:p>
        </w:tc>
      </w:tr>
    </w:tbl>
    <w:p w14:paraId="7ED937F3" w14:textId="77777777" w:rsidR="00BE281C" w:rsidRPr="00E30298" w:rsidRDefault="00BE281C" w:rsidP="00E30298">
      <w:pPr>
        <w:pStyle w:val="Heading8"/>
        <w:spacing w:line="240" w:lineRule="atLeast"/>
        <w:ind w:left="0"/>
        <w:jc w:val="left"/>
        <w:rPr>
          <w:rFonts w:cs="Times New Roman"/>
          <w:b/>
          <w:bCs/>
          <w:sz w:val="14"/>
          <w:szCs w:val="14"/>
          <w:u w:val="none"/>
          <w:lang w:val="en-US"/>
        </w:rPr>
      </w:pPr>
    </w:p>
    <w:p w14:paraId="681FA9C0" w14:textId="022920BA" w:rsidR="00FC0557" w:rsidRPr="00E30298" w:rsidRDefault="00F2394E" w:rsidP="00E30298">
      <w:pPr>
        <w:pStyle w:val="Heading8"/>
        <w:spacing w:line="240" w:lineRule="atLeast"/>
        <w:ind w:left="0"/>
        <w:jc w:val="left"/>
        <w:rPr>
          <w:rFonts w:cs="Times New Roman"/>
          <w:b/>
          <w:bCs/>
          <w:sz w:val="18"/>
          <w:szCs w:val="18"/>
          <w:u w:val="none"/>
          <w:lang w:val="en-US"/>
        </w:rPr>
      </w:pPr>
      <w:r w:rsidRPr="00E30298">
        <w:rPr>
          <w:rFonts w:cs="Times New Roman"/>
          <w:b/>
          <w:bCs/>
          <w:sz w:val="18"/>
          <w:szCs w:val="18"/>
          <w:u w:val="none"/>
          <w:lang w:val="en-US"/>
        </w:rPr>
        <w:t>Unrecogniz</w:t>
      </w:r>
      <w:r w:rsidR="00FC0557" w:rsidRPr="00E30298">
        <w:rPr>
          <w:rFonts w:cs="Times New Roman"/>
          <w:b/>
          <w:bCs/>
          <w:sz w:val="18"/>
          <w:szCs w:val="18"/>
          <w:u w:val="none"/>
          <w:lang w:val="en-US"/>
        </w:rPr>
        <w:t>ed Deferred Tax Asset</w:t>
      </w:r>
    </w:p>
    <w:p w14:paraId="21C00FFB" w14:textId="77777777" w:rsidR="00FC0557" w:rsidRPr="00E30298" w:rsidRDefault="00FC0557" w:rsidP="00E30298">
      <w:pPr>
        <w:pStyle w:val="Heading8"/>
        <w:spacing w:line="240" w:lineRule="atLeast"/>
        <w:ind w:left="0"/>
        <w:jc w:val="left"/>
        <w:rPr>
          <w:rFonts w:cs="Times New Roman"/>
          <w:b/>
          <w:bCs/>
          <w:sz w:val="14"/>
          <w:szCs w:val="14"/>
          <w:u w:val="none"/>
          <w:lang w:val="en-US"/>
        </w:rPr>
      </w:pPr>
    </w:p>
    <w:p w14:paraId="6031D2DE" w14:textId="2FA80A09" w:rsidR="00421AF5" w:rsidRPr="00E30298" w:rsidRDefault="00421AF5" w:rsidP="00E30298">
      <w:pPr>
        <w:spacing w:line="240" w:lineRule="atLeast"/>
        <w:jc w:val="both"/>
        <w:rPr>
          <w:rFonts w:ascii="Times New Roman" w:hAnsi="Times New Roman" w:cs="Times New Roman"/>
          <w:cs/>
        </w:rPr>
      </w:pPr>
      <w:r w:rsidRPr="00E30298">
        <w:rPr>
          <w:rFonts w:ascii="Times New Roman" w:hAnsi="Times New Roman" w:cs="Times New Roman"/>
        </w:rPr>
        <w:t xml:space="preserve">As at December 31, </w:t>
      </w:r>
      <w:r w:rsidR="00482D77" w:rsidRPr="00E30298">
        <w:rPr>
          <w:rFonts w:ascii="Times New Roman" w:hAnsi="Times New Roman" w:cs="Times New Roman"/>
        </w:rPr>
        <w:t>2025</w:t>
      </w:r>
      <w:r w:rsidR="009A6AD3"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xml:space="preserve">, the Unique Group did not recognize </w:t>
      </w:r>
      <w:r w:rsidR="00E9634A" w:rsidRPr="00E30298">
        <w:rPr>
          <w:rFonts w:ascii="Times New Roman" w:hAnsi="Times New Roman" w:cs="Times New Roman"/>
        </w:rPr>
        <w:t>deferred tax</w:t>
      </w:r>
      <w:r w:rsidRPr="00E30298">
        <w:rPr>
          <w:rFonts w:ascii="Times New Roman" w:hAnsi="Times New Roman" w:cs="Times New Roman"/>
        </w:rPr>
        <w:t xml:space="preserve"> asset from loss carry forward</w:t>
      </w:r>
      <w:r w:rsidR="00BE281C" w:rsidRPr="00E30298">
        <w:rPr>
          <w:rFonts w:ascii="Times New Roman" w:hAnsi="Times New Roman" w:cs="Times New Roman"/>
        </w:rPr>
        <w:t>s</w:t>
      </w:r>
      <w:r w:rsidRPr="00E30298">
        <w:rPr>
          <w:rFonts w:ascii="Times New Roman" w:hAnsi="Times New Roman" w:cs="Times New Roman"/>
        </w:rPr>
        <w:t xml:space="preserve"> </w:t>
      </w:r>
      <w:r w:rsidR="005A14B6" w:rsidRPr="00E30298">
        <w:rPr>
          <w:rFonts w:ascii="Times New Roman" w:hAnsi="Times New Roman" w:cs="Times New Roman"/>
        </w:rPr>
        <w:t>totalling</w:t>
      </w:r>
      <w:r w:rsidRPr="00E30298">
        <w:rPr>
          <w:rFonts w:ascii="Times New Roman" w:hAnsi="Times New Roman" w:cs="Times New Roman"/>
        </w:rPr>
        <w:t xml:space="preserve"> </w:t>
      </w:r>
      <w:r w:rsidR="00623CC7" w:rsidRPr="00E30298">
        <w:rPr>
          <w:rFonts w:ascii="Times New Roman" w:hAnsi="Times New Roman" w:cs="Times New Roman"/>
        </w:rPr>
        <w:t xml:space="preserve"> </w:t>
      </w:r>
      <w:r w:rsidRPr="00E30298">
        <w:rPr>
          <w:rFonts w:ascii="Times New Roman" w:hAnsi="Times New Roman" w:cs="Times New Roman"/>
        </w:rPr>
        <w:t xml:space="preserve">Baht </w:t>
      </w:r>
      <w:r w:rsidR="002A50C9">
        <w:rPr>
          <w:rFonts w:ascii="Times New Roman" w:hAnsi="Times New Roman" w:cs="Times New Roman"/>
          <w:szCs w:val="22"/>
        </w:rPr>
        <w:t>176.0</w:t>
      </w:r>
      <w:r w:rsidR="000272A3" w:rsidRPr="00E30298">
        <w:rPr>
          <w:rFonts w:ascii="Times New Roman" w:hAnsi="Times New Roman" w:cs="Times New Roman"/>
        </w:rPr>
        <w:t xml:space="preserve"> </w:t>
      </w:r>
      <w:r w:rsidRPr="00E30298">
        <w:rPr>
          <w:rFonts w:ascii="Times New Roman" w:hAnsi="Times New Roman" w:cs="Times New Roman"/>
        </w:rPr>
        <w:t xml:space="preserve">million and Baht </w:t>
      </w:r>
      <w:r w:rsidR="00932036" w:rsidRPr="00E30298">
        <w:rPr>
          <w:rFonts w:ascii="Times New Roman" w:hAnsi="Times New Roman" w:cs="Times New Roman"/>
        </w:rPr>
        <w:t>164.8</w:t>
      </w:r>
      <w:r w:rsidR="00C368A8" w:rsidRPr="00E30298">
        <w:rPr>
          <w:rFonts w:ascii="Times New Roman" w:hAnsi="Times New Roman" w:cs="Times New Roman"/>
        </w:rPr>
        <w:t xml:space="preserve"> </w:t>
      </w:r>
      <w:r w:rsidRPr="00E30298">
        <w:rPr>
          <w:rFonts w:ascii="Times New Roman" w:hAnsi="Times New Roman" w:cs="Times New Roman"/>
        </w:rPr>
        <w:t xml:space="preserve">million, respectively, since it is not probable that future taxable profit will be available against which </w:t>
      </w:r>
      <w:r w:rsidR="009029F4" w:rsidRPr="00E30298">
        <w:rPr>
          <w:rFonts w:ascii="Times New Roman" w:hAnsi="Times New Roman" w:cs="Times New Roman"/>
        </w:rPr>
        <w:t xml:space="preserve">certain </w:t>
      </w:r>
      <w:r w:rsidR="0040418E" w:rsidRPr="00E30298">
        <w:rPr>
          <w:rFonts w:ascii="Times New Roman" w:hAnsi="Times New Roman" w:cs="Times New Roman"/>
        </w:rPr>
        <w:t xml:space="preserve">subsidiaries and </w:t>
      </w:r>
      <w:r w:rsidRPr="00E30298">
        <w:rPr>
          <w:rFonts w:ascii="Times New Roman" w:hAnsi="Times New Roman" w:cs="Times New Roman"/>
        </w:rPr>
        <w:t xml:space="preserve">joint </w:t>
      </w:r>
      <w:r w:rsidR="005B2938" w:rsidRPr="00E30298">
        <w:rPr>
          <w:rFonts w:ascii="Times New Roman" w:hAnsi="Times New Roman" w:cs="Times New Roman"/>
        </w:rPr>
        <w:t>operat</w:t>
      </w:r>
      <w:r w:rsidR="00FA47AD" w:rsidRPr="00E30298">
        <w:rPr>
          <w:rFonts w:ascii="Times New Roman" w:hAnsi="Times New Roman" w:cs="Times New Roman"/>
        </w:rPr>
        <w:t>ion</w:t>
      </w:r>
      <w:r w:rsidR="005B2938" w:rsidRPr="00E30298">
        <w:rPr>
          <w:rFonts w:ascii="Times New Roman" w:hAnsi="Times New Roman" w:cs="Times New Roman"/>
        </w:rPr>
        <w:t>s</w:t>
      </w:r>
      <w:r w:rsidRPr="00E30298">
        <w:rPr>
          <w:rFonts w:ascii="Times New Roman" w:hAnsi="Times New Roman" w:cs="Times New Roman"/>
        </w:rPr>
        <w:t xml:space="preserve"> can utilize the benefit therefore.</w:t>
      </w:r>
    </w:p>
    <w:p w14:paraId="727381CF" w14:textId="77777777" w:rsidR="00735B80" w:rsidRPr="00E30298" w:rsidRDefault="00735B80" w:rsidP="00E30298">
      <w:pPr>
        <w:pStyle w:val="Heading8"/>
        <w:spacing w:line="240" w:lineRule="atLeast"/>
        <w:ind w:left="0"/>
        <w:jc w:val="left"/>
        <w:rPr>
          <w:rFonts w:cs="Times New Roman"/>
          <w:b/>
          <w:bCs/>
          <w:sz w:val="14"/>
          <w:szCs w:val="14"/>
          <w:u w:val="none"/>
          <w:lang w:val="en-US"/>
        </w:rPr>
      </w:pPr>
    </w:p>
    <w:p w14:paraId="5447E95E" w14:textId="28DC1D0C" w:rsidR="0068368A" w:rsidRPr="00E30298" w:rsidRDefault="00D662EE" w:rsidP="00E30298">
      <w:pPr>
        <w:pStyle w:val="TOC2"/>
        <w:tabs>
          <w:tab w:val="left" w:pos="540"/>
        </w:tabs>
        <w:spacing w:before="0" w:line="240" w:lineRule="atLeast"/>
        <w:rPr>
          <w:rFonts w:ascii="Times New Roman" w:hAnsi="Times New Roman"/>
          <w:color w:val="000000"/>
        </w:rPr>
      </w:pPr>
      <w:r w:rsidRPr="00E30298">
        <w:rPr>
          <w:rFonts w:ascii="Times New Roman" w:hAnsi="Times New Roman"/>
          <w:color w:val="000000"/>
        </w:rPr>
        <w:t>2</w:t>
      </w:r>
      <w:r w:rsidR="00F7496A" w:rsidRPr="00E30298">
        <w:rPr>
          <w:rFonts w:ascii="Times New Roman" w:hAnsi="Times New Roman"/>
          <w:color w:val="000000"/>
        </w:rPr>
        <w:t>8</w:t>
      </w:r>
      <w:r w:rsidR="0068368A" w:rsidRPr="00E30298">
        <w:rPr>
          <w:rFonts w:ascii="Times New Roman" w:hAnsi="Times New Roman"/>
          <w:color w:val="000000"/>
        </w:rPr>
        <w:t>.</w:t>
      </w:r>
      <w:r w:rsidR="00735B80" w:rsidRPr="00E30298">
        <w:rPr>
          <w:rFonts w:ascii="Times New Roman" w:hAnsi="Times New Roman"/>
          <w:color w:val="000000"/>
        </w:rPr>
        <w:tab/>
      </w:r>
      <w:r w:rsidR="0068368A" w:rsidRPr="00E30298">
        <w:rPr>
          <w:rFonts w:ascii="Times New Roman" w:hAnsi="Times New Roman"/>
          <w:color w:val="000000"/>
        </w:rPr>
        <w:t>EARNINGS PER SHARE</w:t>
      </w:r>
      <w:r w:rsidR="00E31DA5" w:rsidRPr="00E30298">
        <w:rPr>
          <w:rFonts w:ascii="Times New Roman" w:hAnsi="Times New Roman"/>
          <w:color w:val="000000"/>
        </w:rPr>
        <w:t xml:space="preserve"> ATTRIBUTABLE TO OWNERS OF THE PARENT</w:t>
      </w:r>
    </w:p>
    <w:p w14:paraId="65D0AF0F" w14:textId="77777777" w:rsidR="0068368A" w:rsidRPr="00E30298" w:rsidRDefault="0068368A" w:rsidP="00E30298">
      <w:pPr>
        <w:pStyle w:val="Heading8"/>
        <w:spacing w:line="240" w:lineRule="atLeast"/>
        <w:ind w:left="0"/>
        <w:jc w:val="left"/>
        <w:rPr>
          <w:rFonts w:cs="Times New Roman"/>
          <w:b/>
          <w:bCs/>
          <w:sz w:val="14"/>
          <w:szCs w:val="14"/>
          <w:u w:val="none"/>
          <w:lang w:val="en-US"/>
        </w:rPr>
      </w:pPr>
    </w:p>
    <w:p w14:paraId="11D8D294" w14:textId="018E9D4A" w:rsidR="00E128BF" w:rsidRPr="00E30298" w:rsidRDefault="00E128BF" w:rsidP="00E30298">
      <w:pPr>
        <w:spacing w:line="240" w:lineRule="atLeast"/>
        <w:jc w:val="both"/>
        <w:rPr>
          <w:rFonts w:ascii="Times New Roman" w:hAnsi="Times New Roman" w:cs="Times New Roman"/>
        </w:rPr>
      </w:pPr>
      <w:r w:rsidRPr="00E30298">
        <w:rPr>
          <w:rFonts w:ascii="Times New Roman" w:hAnsi="Times New Roman" w:cs="Times New Roman"/>
        </w:rPr>
        <w:t xml:space="preserve">Basic earnings per share attributable </w:t>
      </w:r>
      <w:r w:rsidR="00BE281C" w:rsidRPr="00E30298">
        <w:rPr>
          <w:rFonts w:ascii="Times New Roman" w:hAnsi="Times New Roman" w:cs="Times New Roman"/>
        </w:rPr>
        <w:t>of the</w:t>
      </w:r>
      <w:r w:rsidRPr="00E30298">
        <w:rPr>
          <w:rFonts w:ascii="Times New Roman" w:hAnsi="Times New Roman" w:cs="Times New Roman"/>
        </w:rPr>
        <w:t xml:space="preserve"> owners of the parent are determined by dividing the profit for each of the years attributable to owners of the parent by the weighted average number of shares outstanding during the years.</w:t>
      </w:r>
    </w:p>
    <w:p w14:paraId="46134278" w14:textId="77777777" w:rsidR="0068368A" w:rsidRPr="00E30298" w:rsidRDefault="0068368A" w:rsidP="00E30298">
      <w:pPr>
        <w:pStyle w:val="Heading8"/>
        <w:spacing w:line="240" w:lineRule="atLeast"/>
        <w:ind w:left="0"/>
        <w:jc w:val="left"/>
        <w:rPr>
          <w:rFonts w:cs="Times New Roman"/>
          <w:b/>
          <w:bCs/>
          <w:sz w:val="14"/>
          <w:szCs w:val="14"/>
          <w:u w:val="none"/>
          <w:lang w:val="en-US"/>
        </w:rPr>
      </w:pPr>
    </w:p>
    <w:p w14:paraId="6BE9D31A" w14:textId="00E501C0" w:rsidR="0068368A" w:rsidRPr="00E30298" w:rsidRDefault="0068368A"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rPr>
        <w:t xml:space="preserve">Weighted average number of </w:t>
      </w:r>
      <w:r w:rsidR="00BE281C" w:rsidRPr="00E30298">
        <w:rPr>
          <w:rFonts w:ascii="Times New Roman" w:hAnsi="Times New Roman" w:cs="Times New Roman"/>
        </w:rPr>
        <w:t xml:space="preserve">ordinary </w:t>
      </w:r>
      <w:r w:rsidRPr="00E30298">
        <w:rPr>
          <w:rFonts w:ascii="Times New Roman" w:hAnsi="Times New Roman" w:cs="Times New Roman"/>
        </w:rPr>
        <w:t xml:space="preserve">shares (basic) for each of the </w:t>
      </w:r>
      <w:r w:rsidR="0011599B" w:rsidRPr="00E30298">
        <w:rPr>
          <w:rFonts w:ascii="Times New Roman" w:hAnsi="Times New Roman" w:cs="Times New Roman"/>
        </w:rPr>
        <w:t>year</w:t>
      </w:r>
      <w:r w:rsidRPr="00E30298">
        <w:rPr>
          <w:rFonts w:ascii="Times New Roman" w:hAnsi="Times New Roman" w:cs="Times New Roman"/>
        </w:rPr>
        <w:t xml:space="preserve">s ended </w:t>
      </w:r>
      <w:r w:rsidR="0011599B" w:rsidRPr="00E30298">
        <w:rPr>
          <w:rFonts w:ascii="Times New Roman" w:hAnsi="Times New Roman" w:cs="Times New Roman"/>
        </w:rPr>
        <w:t>December 31</w:t>
      </w:r>
      <w:r w:rsidR="000915AC" w:rsidRPr="00E30298">
        <w:rPr>
          <w:rFonts w:ascii="Times New Roman" w:hAnsi="Times New Roman" w:cs="Times New Roman"/>
        </w:rPr>
        <w:t xml:space="preserve">, </w:t>
      </w:r>
      <w:r w:rsidR="00482D77" w:rsidRPr="00E30298">
        <w:rPr>
          <w:rFonts w:ascii="Times New Roman" w:hAnsi="Times New Roman" w:cs="Times New Roman"/>
        </w:rPr>
        <w:t>2025</w:t>
      </w:r>
      <w:r w:rsidR="000915AC"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xml:space="preserve"> </w:t>
      </w:r>
      <w:r w:rsidR="002D080B" w:rsidRPr="00E30298">
        <w:rPr>
          <w:rFonts w:ascii="Times New Roman" w:hAnsi="Times New Roman" w:cs="Times New Roman"/>
        </w:rPr>
        <w:t>were</w:t>
      </w:r>
      <w:r w:rsidRPr="00E30298">
        <w:rPr>
          <w:rFonts w:ascii="Times New Roman" w:hAnsi="Times New Roman" w:cs="Times New Roman"/>
        </w:rPr>
        <w:t xml:space="preserve"> as follows:</w:t>
      </w:r>
    </w:p>
    <w:p w14:paraId="045480AA" w14:textId="77777777" w:rsidR="0068368A" w:rsidRPr="00E30298" w:rsidRDefault="0068368A" w:rsidP="00E30298">
      <w:pPr>
        <w:pStyle w:val="Heading8"/>
        <w:spacing w:line="240" w:lineRule="atLeast"/>
        <w:ind w:left="0"/>
        <w:jc w:val="left"/>
        <w:rPr>
          <w:rFonts w:cs="Times New Roman"/>
          <w:b/>
          <w:bCs/>
          <w:sz w:val="14"/>
          <w:szCs w:val="14"/>
          <w:u w:val="none"/>
          <w:lang w:val="en-US"/>
        </w:rPr>
      </w:pPr>
    </w:p>
    <w:tbl>
      <w:tblPr>
        <w:tblW w:w="9270" w:type="dxa"/>
        <w:tblInd w:w="18" w:type="dxa"/>
        <w:tblLayout w:type="fixed"/>
        <w:tblLook w:val="0000" w:firstRow="0" w:lastRow="0" w:firstColumn="0" w:lastColumn="0" w:noHBand="0" w:noVBand="0"/>
      </w:tblPr>
      <w:tblGrid>
        <w:gridCol w:w="4320"/>
        <w:gridCol w:w="360"/>
        <w:gridCol w:w="1260"/>
        <w:gridCol w:w="270"/>
        <w:gridCol w:w="1350"/>
        <w:gridCol w:w="270"/>
        <w:gridCol w:w="1440"/>
      </w:tblGrid>
      <w:tr w:rsidR="00F62707" w:rsidRPr="00E30298" w14:paraId="0007CEA7" w14:textId="77777777" w:rsidTr="00F62707">
        <w:tc>
          <w:tcPr>
            <w:tcW w:w="4320" w:type="dxa"/>
          </w:tcPr>
          <w:p w14:paraId="38D8A2BF" w14:textId="77777777" w:rsidR="00F62707" w:rsidRPr="00E30298" w:rsidRDefault="00F62707" w:rsidP="00E30298">
            <w:pPr>
              <w:spacing w:line="240" w:lineRule="atLeast"/>
              <w:jc w:val="both"/>
              <w:rPr>
                <w:rFonts w:ascii="Times New Roman" w:hAnsi="Times New Roman" w:cs="Times New Roman"/>
              </w:rPr>
            </w:pPr>
          </w:p>
        </w:tc>
        <w:tc>
          <w:tcPr>
            <w:tcW w:w="360" w:type="dxa"/>
          </w:tcPr>
          <w:p w14:paraId="69E83A92" w14:textId="77777777" w:rsidR="00F62707" w:rsidRPr="00E30298" w:rsidRDefault="00F62707" w:rsidP="00E30298">
            <w:pPr>
              <w:spacing w:line="240" w:lineRule="atLeast"/>
              <w:ind w:right="90"/>
              <w:jc w:val="center"/>
              <w:rPr>
                <w:rFonts w:ascii="Times New Roman" w:hAnsi="Times New Roman" w:cs="Times New Roman"/>
              </w:rPr>
            </w:pPr>
          </w:p>
        </w:tc>
        <w:tc>
          <w:tcPr>
            <w:tcW w:w="1260" w:type="dxa"/>
          </w:tcPr>
          <w:p w14:paraId="0D1BF44B" w14:textId="77777777" w:rsidR="00F62707" w:rsidRPr="00E30298" w:rsidRDefault="00F62707" w:rsidP="00E30298">
            <w:pPr>
              <w:spacing w:line="240" w:lineRule="atLeast"/>
              <w:ind w:right="90"/>
              <w:jc w:val="center"/>
              <w:rPr>
                <w:rFonts w:ascii="Times New Roman" w:hAnsi="Times New Roman" w:cs="Times New Roman"/>
              </w:rPr>
            </w:pPr>
          </w:p>
        </w:tc>
        <w:tc>
          <w:tcPr>
            <w:tcW w:w="270" w:type="dxa"/>
          </w:tcPr>
          <w:p w14:paraId="0477A164" w14:textId="77777777" w:rsidR="00F62707" w:rsidRPr="00E30298" w:rsidRDefault="00F62707" w:rsidP="00E30298">
            <w:pPr>
              <w:spacing w:line="240" w:lineRule="atLeast"/>
              <w:ind w:right="90"/>
              <w:jc w:val="center"/>
              <w:rPr>
                <w:rFonts w:ascii="Times New Roman" w:hAnsi="Times New Roman" w:cs="Times New Roman"/>
              </w:rPr>
            </w:pPr>
          </w:p>
        </w:tc>
        <w:tc>
          <w:tcPr>
            <w:tcW w:w="3060" w:type="dxa"/>
            <w:gridSpan w:val="3"/>
            <w:tcBorders>
              <w:bottom w:val="single" w:sz="4" w:space="0" w:color="auto"/>
            </w:tcBorders>
          </w:tcPr>
          <w:p w14:paraId="7C771905" w14:textId="77777777" w:rsidR="00F62707" w:rsidRPr="00E30298" w:rsidRDefault="00F62707" w:rsidP="00E30298">
            <w:pPr>
              <w:spacing w:line="240" w:lineRule="atLeast"/>
              <w:ind w:right="90"/>
              <w:jc w:val="center"/>
              <w:rPr>
                <w:rFonts w:ascii="Times New Roman" w:hAnsi="Times New Roman" w:cs="Times New Roman"/>
              </w:rPr>
            </w:pPr>
            <w:r w:rsidRPr="00E30298">
              <w:rPr>
                <w:rFonts w:ascii="Times New Roman" w:hAnsi="Times New Roman" w:cs="Times New Roman"/>
              </w:rPr>
              <w:t>In Million Shares</w:t>
            </w:r>
          </w:p>
        </w:tc>
      </w:tr>
      <w:tr w:rsidR="00F62707" w:rsidRPr="00E30298" w14:paraId="306B9293" w14:textId="77777777" w:rsidTr="00222A70">
        <w:tc>
          <w:tcPr>
            <w:tcW w:w="4320" w:type="dxa"/>
          </w:tcPr>
          <w:p w14:paraId="468F9DA1" w14:textId="77777777" w:rsidR="00F62707" w:rsidRPr="00E30298" w:rsidRDefault="00F62707" w:rsidP="00E30298">
            <w:pPr>
              <w:spacing w:line="240" w:lineRule="atLeast"/>
              <w:jc w:val="center"/>
              <w:rPr>
                <w:rFonts w:ascii="Times New Roman" w:hAnsi="Times New Roman" w:cs="Times New Roman"/>
              </w:rPr>
            </w:pPr>
          </w:p>
        </w:tc>
        <w:tc>
          <w:tcPr>
            <w:tcW w:w="360" w:type="dxa"/>
          </w:tcPr>
          <w:p w14:paraId="0E9F15D7" w14:textId="77777777" w:rsidR="00F62707" w:rsidRPr="00E30298" w:rsidRDefault="00F62707" w:rsidP="00E30298">
            <w:pPr>
              <w:spacing w:line="240" w:lineRule="atLeast"/>
              <w:ind w:left="-108" w:right="-108"/>
              <w:jc w:val="center"/>
              <w:rPr>
                <w:rFonts w:ascii="Times New Roman" w:hAnsi="Times New Roman" w:cs="Times New Roman"/>
              </w:rPr>
            </w:pPr>
          </w:p>
        </w:tc>
        <w:tc>
          <w:tcPr>
            <w:tcW w:w="1260" w:type="dxa"/>
          </w:tcPr>
          <w:p w14:paraId="08158CE2" w14:textId="77777777" w:rsidR="00F62707" w:rsidRPr="00E30298" w:rsidRDefault="00F62707" w:rsidP="00E30298">
            <w:pPr>
              <w:spacing w:line="240" w:lineRule="atLeast"/>
              <w:ind w:left="-108" w:right="-108"/>
              <w:jc w:val="center"/>
              <w:rPr>
                <w:rFonts w:ascii="Times New Roman" w:hAnsi="Times New Roman" w:cs="Times New Roman"/>
              </w:rPr>
            </w:pPr>
          </w:p>
        </w:tc>
        <w:tc>
          <w:tcPr>
            <w:tcW w:w="270" w:type="dxa"/>
          </w:tcPr>
          <w:p w14:paraId="3DCA8149" w14:textId="77777777" w:rsidR="00F62707" w:rsidRPr="00E30298" w:rsidRDefault="00F62707" w:rsidP="00E30298">
            <w:pPr>
              <w:spacing w:line="240" w:lineRule="atLeast"/>
              <w:ind w:left="-108" w:right="-108"/>
              <w:jc w:val="center"/>
              <w:rPr>
                <w:rFonts w:ascii="Times New Roman" w:hAnsi="Times New Roman" w:cs="Times New Roman"/>
              </w:rPr>
            </w:pPr>
          </w:p>
        </w:tc>
        <w:tc>
          <w:tcPr>
            <w:tcW w:w="1350" w:type="dxa"/>
            <w:tcBorders>
              <w:bottom w:val="single" w:sz="4" w:space="0" w:color="auto"/>
            </w:tcBorders>
          </w:tcPr>
          <w:p w14:paraId="1CCE966D" w14:textId="352ABECC" w:rsidR="00F62707" w:rsidRPr="00E30298" w:rsidRDefault="00482D77"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2025</w:t>
            </w:r>
          </w:p>
        </w:tc>
        <w:tc>
          <w:tcPr>
            <w:tcW w:w="270" w:type="dxa"/>
          </w:tcPr>
          <w:p w14:paraId="3C6DA352" w14:textId="77777777" w:rsidR="00F62707" w:rsidRPr="00E30298" w:rsidRDefault="00F62707" w:rsidP="00E30298">
            <w:pPr>
              <w:spacing w:line="240" w:lineRule="atLeast"/>
              <w:ind w:right="90"/>
              <w:jc w:val="center"/>
              <w:rPr>
                <w:rFonts w:ascii="Times New Roman" w:hAnsi="Times New Roman" w:cs="Times New Roman"/>
              </w:rPr>
            </w:pPr>
          </w:p>
        </w:tc>
        <w:tc>
          <w:tcPr>
            <w:tcW w:w="1440" w:type="dxa"/>
            <w:tcBorders>
              <w:bottom w:val="single" w:sz="4" w:space="0" w:color="auto"/>
            </w:tcBorders>
          </w:tcPr>
          <w:p w14:paraId="551F64D1" w14:textId="269BACC0" w:rsidR="00F62707" w:rsidRPr="00E30298" w:rsidRDefault="00482D77" w:rsidP="00E30298">
            <w:pPr>
              <w:spacing w:line="240" w:lineRule="atLeast"/>
              <w:ind w:left="-108" w:right="-108"/>
              <w:jc w:val="center"/>
              <w:rPr>
                <w:rFonts w:ascii="Times New Roman" w:hAnsi="Times New Roman" w:cs="Times New Roman"/>
                <w:cs/>
              </w:rPr>
            </w:pPr>
            <w:r w:rsidRPr="00E30298">
              <w:rPr>
                <w:rFonts w:ascii="Times New Roman" w:hAnsi="Times New Roman" w:cs="Times New Roman"/>
              </w:rPr>
              <w:t>2024</w:t>
            </w:r>
          </w:p>
        </w:tc>
      </w:tr>
      <w:tr w:rsidR="00FB5B1E" w:rsidRPr="00E30298" w14:paraId="2999F585" w14:textId="77777777" w:rsidTr="00222A70">
        <w:tc>
          <w:tcPr>
            <w:tcW w:w="4320" w:type="dxa"/>
          </w:tcPr>
          <w:p w14:paraId="29E2D36A" w14:textId="77777777" w:rsidR="00FB5B1E" w:rsidRPr="00E30298" w:rsidRDefault="00FB5B1E" w:rsidP="00E30298">
            <w:pPr>
              <w:tabs>
                <w:tab w:val="left" w:pos="540"/>
              </w:tabs>
              <w:spacing w:line="240" w:lineRule="atLeast"/>
              <w:ind w:left="-40" w:right="-108"/>
              <w:rPr>
                <w:rFonts w:ascii="Times New Roman" w:hAnsi="Times New Roman" w:cs="Times New Roman"/>
              </w:rPr>
            </w:pPr>
            <w:r w:rsidRPr="00E30298">
              <w:rPr>
                <w:rFonts w:ascii="Times New Roman" w:hAnsi="Times New Roman" w:cs="Times New Roman"/>
              </w:rPr>
              <w:t>Number of shares outstanding as at January 1</w:t>
            </w:r>
          </w:p>
        </w:tc>
        <w:tc>
          <w:tcPr>
            <w:tcW w:w="360" w:type="dxa"/>
          </w:tcPr>
          <w:p w14:paraId="7DD56451" w14:textId="77777777" w:rsidR="00FB5B1E" w:rsidRPr="00E30298" w:rsidRDefault="00FB5B1E" w:rsidP="00E30298">
            <w:pPr>
              <w:tabs>
                <w:tab w:val="center" w:pos="1062"/>
              </w:tabs>
              <w:spacing w:line="240" w:lineRule="atLeast"/>
              <w:ind w:right="252"/>
              <w:jc w:val="right"/>
              <w:rPr>
                <w:rFonts w:ascii="Times New Roman" w:hAnsi="Times New Roman" w:cs="Times New Roman"/>
              </w:rPr>
            </w:pPr>
          </w:p>
        </w:tc>
        <w:tc>
          <w:tcPr>
            <w:tcW w:w="1260" w:type="dxa"/>
          </w:tcPr>
          <w:p w14:paraId="7E767D52" w14:textId="77777777" w:rsidR="00FB5B1E" w:rsidRPr="00E30298" w:rsidRDefault="00FB5B1E" w:rsidP="00E30298">
            <w:pPr>
              <w:spacing w:line="240" w:lineRule="atLeast"/>
              <w:ind w:left="-110" w:right="207"/>
              <w:jc w:val="right"/>
              <w:rPr>
                <w:rFonts w:ascii="Times New Roman" w:hAnsi="Times New Roman" w:cs="Times New Roman"/>
              </w:rPr>
            </w:pPr>
          </w:p>
        </w:tc>
        <w:tc>
          <w:tcPr>
            <w:tcW w:w="270" w:type="dxa"/>
          </w:tcPr>
          <w:p w14:paraId="22B2A369" w14:textId="77777777" w:rsidR="00FB5B1E" w:rsidRPr="00E30298" w:rsidRDefault="00FB5B1E" w:rsidP="00E30298">
            <w:pPr>
              <w:tabs>
                <w:tab w:val="center" w:pos="1062"/>
              </w:tabs>
              <w:spacing w:line="240" w:lineRule="atLeast"/>
              <w:ind w:right="252"/>
              <w:jc w:val="right"/>
              <w:rPr>
                <w:rFonts w:ascii="Times New Roman" w:hAnsi="Times New Roman" w:cs="Times New Roman"/>
              </w:rPr>
            </w:pPr>
          </w:p>
        </w:tc>
        <w:tc>
          <w:tcPr>
            <w:tcW w:w="1350" w:type="dxa"/>
            <w:tcBorders>
              <w:top w:val="single" w:sz="4" w:space="0" w:color="auto"/>
            </w:tcBorders>
          </w:tcPr>
          <w:p w14:paraId="3A33A6EC" w14:textId="77777777" w:rsidR="00FB5B1E" w:rsidRPr="00E30298" w:rsidRDefault="00FB5B1E" w:rsidP="00E30298">
            <w:pPr>
              <w:spacing w:line="240" w:lineRule="atLeast"/>
              <w:ind w:left="-110" w:right="207"/>
              <w:jc w:val="right"/>
              <w:rPr>
                <w:rFonts w:ascii="Times New Roman" w:hAnsi="Times New Roman" w:cs="Times New Roman"/>
              </w:rPr>
            </w:pPr>
            <w:r w:rsidRPr="00E30298">
              <w:rPr>
                <w:rFonts w:ascii="Times New Roman" w:hAnsi="Times New Roman" w:cs="Times New Roman"/>
              </w:rPr>
              <w:t>1,081.0</w:t>
            </w:r>
          </w:p>
        </w:tc>
        <w:tc>
          <w:tcPr>
            <w:tcW w:w="270" w:type="dxa"/>
          </w:tcPr>
          <w:p w14:paraId="6A9772EA" w14:textId="77777777" w:rsidR="00FB5B1E" w:rsidRPr="00E30298" w:rsidRDefault="00FB5B1E" w:rsidP="00E30298">
            <w:pPr>
              <w:spacing w:line="240" w:lineRule="atLeast"/>
              <w:ind w:right="72"/>
              <w:rPr>
                <w:rFonts w:ascii="Times New Roman" w:hAnsi="Times New Roman" w:cs="Times New Roman"/>
                <w:cs/>
              </w:rPr>
            </w:pPr>
          </w:p>
        </w:tc>
        <w:tc>
          <w:tcPr>
            <w:tcW w:w="1440" w:type="dxa"/>
            <w:tcBorders>
              <w:top w:val="single" w:sz="4" w:space="0" w:color="auto"/>
            </w:tcBorders>
          </w:tcPr>
          <w:p w14:paraId="4F206A47" w14:textId="77777777" w:rsidR="00FB5B1E" w:rsidRPr="00E30298" w:rsidRDefault="00FB5B1E" w:rsidP="00E30298">
            <w:pPr>
              <w:spacing w:line="240" w:lineRule="atLeast"/>
              <w:ind w:left="-110" w:right="207"/>
              <w:jc w:val="right"/>
              <w:rPr>
                <w:rFonts w:ascii="Times New Roman" w:hAnsi="Times New Roman" w:cs="Times New Roman"/>
              </w:rPr>
            </w:pPr>
            <w:r w:rsidRPr="00E30298">
              <w:rPr>
                <w:rFonts w:ascii="Times New Roman" w:hAnsi="Times New Roman" w:cs="Times New Roman"/>
              </w:rPr>
              <w:t>1,081.0</w:t>
            </w:r>
          </w:p>
        </w:tc>
      </w:tr>
      <w:tr w:rsidR="00FB5B1E" w:rsidRPr="00E30298" w14:paraId="63336D1C" w14:textId="77777777" w:rsidTr="00F62707">
        <w:tc>
          <w:tcPr>
            <w:tcW w:w="4320" w:type="dxa"/>
          </w:tcPr>
          <w:p w14:paraId="126CACFC" w14:textId="77777777" w:rsidR="00FB5B1E" w:rsidRPr="00E30298" w:rsidRDefault="00FB5B1E" w:rsidP="00E30298">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Effect of shares issued during the year</w:t>
            </w:r>
          </w:p>
        </w:tc>
        <w:tc>
          <w:tcPr>
            <w:tcW w:w="360" w:type="dxa"/>
          </w:tcPr>
          <w:p w14:paraId="6E3505D4" w14:textId="77777777" w:rsidR="00FB5B1E" w:rsidRPr="00E30298" w:rsidRDefault="00FB5B1E" w:rsidP="00E30298">
            <w:pPr>
              <w:tabs>
                <w:tab w:val="center" w:pos="1062"/>
              </w:tabs>
              <w:spacing w:line="240" w:lineRule="atLeast"/>
              <w:ind w:right="252"/>
              <w:jc w:val="right"/>
              <w:rPr>
                <w:rFonts w:ascii="Times New Roman" w:hAnsi="Times New Roman" w:cs="Times New Roman"/>
              </w:rPr>
            </w:pPr>
          </w:p>
        </w:tc>
        <w:tc>
          <w:tcPr>
            <w:tcW w:w="1260" w:type="dxa"/>
          </w:tcPr>
          <w:p w14:paraId="032D7E65" w14:textId="77777777" w:rsidR="00FB5B1E" w:rsidRPr="00E30298" w:rsidRDefault="00FB5B1E" w:rsidP="00E30298">
            <w:pPr>
              <w:spacing w:line="240" w:lineRule="atLeast"/>
              <w:ind w:left="-110" w:right="207"/>
              <w:jc w:val="right"/>
              <w:rPr>
                <w:rFonts w:ascii="Times New Roman" w:hAnsi="Times New Roman" w:cs="Times New Roman"/>
              </w:rPr>
            </w:pPr>
          </w:p>
        </w:tc>
        <w:tc>
          <w:tcPr>
            <w:tcW w:w="270" w:type="dxa"/>
          </w:tcPr>
          <w:p w14:paraId="03569D38" w14:textId="77777777" w:rsidR="00FB5B1E" w:rsidRPr="00E30298" w:rsidRDefault="00FB5B1E" w:rsidP="00E30298">
            <w:pPr>
              <w:tabs>
                <w:tab w:val="center" w:pos="1062"/>
              </w:tabs>
              <w:spacing w:line="240" w:lineRule="atLeast"/>
              <w:ind w:right="252"/>
              <w:jc w:val="right"/>
              <w:rPr>
                <w:rFonts w:ascii="Times New Roman" w:hAnsi="Times New Roman" w:cs="Times New Roman"/>
              </w:rPr>
            </w:pPr>
          </w:p>
        </w:tc>
        <w:tc>
          <w:tcPr>
            <w:tcW w:w="1350" w:type="dxa"/>
            <w:tcBorders>
              <w:bottom w:val="single" w:sz="4" w:space="0" w:color="auto"/>
            </w:tcBorders>
          </w:tcPr>
          <w:p w14:paraId="2CDA2D7C" w14:textId="77777777" w:rsidR="00FB5B1E" w:rsidRPr="00E30298" w:rsidRDefault="00FB5B1E" w:rsidP="00E30298">
            <w:pPr>
              <w:spacing w:line="240" w:lineRule="atLeast"/>
              <w:ind w:left="-110" w:right="207"/>
              <w:jc w:val="center"/>
              <w:rPr>
                <w:rFonts w:ascii="Times New Roman" w:eastAsia="MS Mincho" w:hAnsi="Times New Roman" w:cs="Times New Roman"/>
                <w:lang w:val="en-GB"/>
              </w:rPr>
            </w:pPr>
            <w:r w:rsidRPr="00E30298">
              <w:rPr>
                <w:rFonts w:ascii="Times New Roman" w:eastAsia="MS Mincho" w:hAnsi="Times New Roman" w:cs="Times New Roman"/>
                <w:lang w:val="en-GB"/>
              </w:rPr>
              <w:t xml:space="preserve">           -</w:t>
            </w:r>
          </w:p>
        </w:tc>
        <w:tc>
          <w:tcPr>
            <w:tcW w:w="270" w:type="dxa"/>
          </w:tcPr>
          <w:p w14:paraId="490FCB19" w14:textId="77777777" w:rsidR="00FB5B1E" w:rsidRPr="00E30298" w:rsidRDefault="00FB5B1E" w:rsidP="00E30298">
            <w:pPr>
              <w:spacing w:line="240" w:lineRule="atLeast"/>
              <w:ind w:right="72"/>
              <w:rPr>
                <w:rFonts w:ascii="Times New Roman" w:hAnsi="Times New Roman" w:cs="Times New Roman"/>
                <w:cs/>
              </w:rPr>
            </w:pPr>
          </w:p>
        </w:tc>
        <w:tc>
          <w:tcPr>
            <w:tcW w:w="1440" w:type="dxa"/>
            <w:tcBorders>
              <w:bottom w:val="single" w:sz="4" w:space="0" w:color="auto"/>
            </w:tcBorders>
          </w:tcPr>
          <w:p w14:paraId="7DEF5F99" w14:textId="77777777" w:rsidR="00FB5B1E" w:rsidRPr="00E30298" w:rsidRDefault="00FB5B1E" w:rsidP="00E30298">
            <w:pPr>
              <w:spacing w:line="240" w:lineRule="atLeast"/>
              <w:ind w:left="-110" w:right="207"/>
              <w:jc w:val="center"/>
              <w:rPr>
                <w:rFonts w:ascii="Times New Roman" w:eastAsia="MS Mincho" w:hAnsi="Times New Roman" w:cs="Times New Roman"/>
                <w:lang w:val="en-GB"/>
              </w:rPr>
            </w:pPr>
            <w:r w:rsidRPr="00E30298">
              <w:rPr>
                <w:rFonts w:ascii="Times New Roman" w:eastAsia="MS Mincho" w:hAnsi="Times New Roman" w:cs="Times New Roman"/>
                <w:lang w:val="en-GB"/>
              </w:rPr>
              <w:t xml:space="preserve">           -</w:t>
            </w:r>
          </w:p>
        </w:tc>
      </w:tr>
      <w:tr w:rsidR="00FB5B1E" w:rsidRPr="00E30298" w14:paraId="31C6A8AA" w14:textId="77777777" w:rsidTr="00F62707">
        <w:tc>
          <w:tcPr>
            <w:tcW w:w="4320" w:type="dxa"/>
          </w:tcPr>
          <w:p w14:paraId="46EDC72E" w14:textId="77777777" w:rsidR="00FB5B1E" w:rsidRPr="00E30298" w:rsidRDefault="00FB5B1E" w:rsidP="00E30298">
            <w:pPr>
              <w:tabs>
                <w:tab w:val="left" w:pos="540"/>
              </w:tabs>
              <w:spacing w:line="240" w:lineRule="atLeast"/>
              <w:ind w:left="-40" w:right="71"/>
              <w:rPr>
                <w:rFonts w:ascii="Times New Roman" w:hAnsi="Times New Roman" w:cs="Times New Roman"/>
              </w:rPr>
            </w:pPr>
            <w:r w:rsidRPr="00E30298">
              <w:rPr>
                <w:rFonts w:ascii="Times New Roman" w:hAnsi="Times New Roman" w:cs="Times New Roman"/>
              </w:rPr>
              <w:t xml:space="preserve">Weighted average number of shares (basic) </w:t>
            </w:r>
          </w:p>
        </w:tc>
        <w:tc>
          <w:tcPr>
            <w:tcW w:w="360" w:type="dxa"/>
          </w:tcPr>
          <w:p w14:paraId="2AFEFACA" w14:textId="77777777" w:rsidR="00FB5B1E" w:rsidRPr="00E30298" w:rsidRDefault="00FB5B1E" w:rsidP="00E30298">
            <w:pPr>
              <w:spacing w:line="240" w:lineRule="atLeast"/>
              <w:ind w:right="72"/>
              <w:jc w:val="right"/>
              <w:rPr>
                <w:rFonts w:ascii="Times New Roman" w:hAnsi="Times New Roman" w:cs="Times New Roman"/>
              </w:rPr>
            </w:pPr>
          </w:p>
        </w:tc>
        <w:tc>
          <w:tcPr>
            <w:tcW w:w="1260" w:type="dxa"/>
          </w:tcPr>
          <w:p w14:paraId="12E7F160" w14:textId="77777777" w:rsidR="00FB5B1E" w:rsidRPr="00E30298" w:rsidRDefault="00FB5B1E" w:rsidP="00E30298">
            <w:pPr>
              <w:spacing w:line="240" w:lineRule="atLeast"/>
              <w:ind w:left="-110" w:right="207"/>
              <w:jc w:val="right"/>
              <w:rPr>
                <w:rFonts w:ascii="Times New Roman" w:hAnsi="Times New Roman" w:cs="Times New Roman"/>
              </w:rPr>
            </w:pPr>
          </w:p>
        </w:tc>
        <w:tc>
          <w:tcPr>
            <w:tcW w:w="270" w:type="dxa"/>
          </w:tcPr>
          <w:p w14:paraId="6723A91E" w14:textId="77777777" w:rsidR="00FB5B1E" w:rsidRPr="00E30298" w:rsidRDefault="00FB5B1E" w:rsidP="00E30298">
            <w:pPr>
              <w:spacing w:line="240" w:lineRule="atLeast"/>
              <w:ind w:right="72"/>
              <w:jc w:val="right"/>
              <w:rPr>
                <w:rFonts w:ascii="Times New Roman" w:hAnsi="Times New Roman" w:cs="Times New Roman"/>
              </w:rPr>
            </w:pPr>
          </w:p>
        </w:tc>
        <w:tc>
          <w:tcPr>
            <w:tcW w:w="1350" w:type="dxa"/>
            <w:tcBorders>
              <w:top w:val="single" w:sz="4" w:space="0" w:color="auto"/>
              <w:bottom w:val="double" w:sz="4" w:space="0" w:color="auto"/>
            </w:tcBorders>
          </w:tcPr>
          <w:p w14:paraId="5E1BDB68" w14:textId="77777777" w:rsidR="00FB5B1E" w:rsidRPr="00E30298" w:rsidRDefault="00FB5B1E" w:rsidP="00E30298">
            <w:pPr>
              <w:spacing w:line="240" w:lineRule="atLeast"/>
              <w:ind w:left="-110" w:right="207"/>
              <w:jc w:val="right"/>
              <w:rPr>
                <w:rFonts w:ascii="Times New Roman" w:hAnsi="Times New Roman" w:cs="Times New Roman"/>
              </w:rPr>
            </w:pPr>
            <w:r w:rsidRPr="00E30298">
              <w:rPr>
                <w:rFonts w:ascii="Times New Roman" w:hAnsi="Times New Roman" w:cs="Times New Roman"/>
              </w:rPr>
              <w:t>1,081.0</w:t>
            </w:r>
          </w:p>
        </w:tc>
        <w:tc>
          <w:tcPr>
            <w:tcW w:w="270" w:type="dxa"/>
          </w:tcPr>
          <w:p w14:paraId="6DBD1A1E" w14:textId="77777777" w:rsidR="00FB5B1E" w:rsidRPr="00E30298" w:rsidRDefault="00FB5B1E" w:rsidP="00E30298">
            <w:pPr>
              <w:spacing w:line="240" w:lineRule="atLeast"/>
              <w:ind w:right="72"/>
              <w:rPr>
                <w:rFonts w:ascii="Times New Roman" w:hAnsi="Times New Roman" w:cs="Times New Roman"/>
                <w:cs/>
              </w:rPr>
            </w:pPr>
          </w:p>
        </w:tc>
        <w:tc>
          <w:tcPr>
            <w:tcW w:w="1440" w:type="dxa"/>
            <w:tcBorders>
              <w:top w:val="single" w:sz="4" w:space="0" w:color="auto"/>
              <w:bottom w:val="double" w:sz="4" w:space="0" w:color="auto"/>
            </w:tcBorders>
          </w:tcPr>
          <w:p w14:paraId="0A9FDBF9" w14:textId="77777777" w:rsidR="00FB5B1E" w:rsidRPr="00E30298" w:rsidRDefault="00FB5B1E" w:rsidP="00E30298">
            <w:pPr>
              <w:spacing w:line="240" w:lineRule="atLeast"/>
              <w:ind w:left="-110" w:right="207"/>
              <w:jc w:val="right"/>
              <w:rPr>
                <w:rFonts w:ascii="Times New Roman" w:hAnsi="Times New Roman" w:cs="Times New Roman"/>
              </w:rPr>
            </w:pPr>
            <w:r w:rsidRPr="00E30298">
              <w:rPr>
                <w:rFonts w:ascii="Times New Roman" w:hAnsi="Times New Roman" w:cs="Times New Roman"/>
              </w:rPr>
              <w:t>1,081.0</w:t>
            </w:r>
          </w:p>
        </w:tc>
      </w:tr>
    </w:tbl>
    <w:p w14:paraId="750C9E5D" w14:textId="77777777" w:rsidR="00EA4A30" w:rsidRPr="00E30298" w:rsidRDefault="00EA4A30" w:rsidP="00E30298">
      <w:pPr>
        <w:pStyle w:val="Heading8"/>
        <w:spacing w:line="240" w:lineRule="atLeast"/>
        <w:ind w:left="0"/>
        <w:jc w:val="left"/>
        <w:rPr>
          <w:rFonts w:cs="Times New Roman"/>
          <w:b/>
          <w:bCs/>
          <w:sz w:val="14"/>
          <w:szCs w:val="14"/>
          <w:u w:val="none"/>
          <w:lang w:val="en-US"/>
        </w:rPr>
      </w:pPr>
    </w:p>
    <w:p w14:paraId="2D703789" w14:textId="77777777" w:rsidR="00C64562" w:rsidRDefault="00C64562">
      <w:pPr>
        <w:rPr>
          <w:rFonts w:ascii="Times New Roman" w:hAnsi="Times New Roman" w:cs="Times New Roman"/>
          <w:b/>
          <w:bCs/>
          <w:color w:val="000000"/>
        </w:rPr>
      </w:pPr>
      <w:r>
        <w:rPr>
          <w:rFonts w:ascii="Times New Roman" w:hAnsi="Times New Roman"/>
          <w:color w:val="000000"/>
        </w:rPr>
        <w:br w:type="page"/>
      </w:r>
    </w:p>
    <w:p w14:paraId="3C4D51D2" w14:textId="60E0DC4C" w:rsidR="000871D8" w:rsidRPr="00E30298" w:rsidRDefault="00C530A3" w:rsidP="00E30298">
      <w:pPr>
        <w:pStyle w:val="TOC2"/>
        <w:tabs>
          <w:tab w:val="left" w:pos="540"/>
        </w:tabs>
        <w:spacing w:before="0" w:line="240" w:lineRule="atLeast"/>
        <w:rPr>
          <w:rFonts w:ascii="Times New Roman" w:hAnsi="Times New Roman"/>
          <w:color w:val="000000"/>
        </w:rPr>
      </w:pPr>
      <w:r w:rsidRPr="00E30298">
        <w:rPr>
          <w:rFonts w:ascii="Times New Roman" w:hAnsi="Times New Roman"/>
          <w:color w:val="000000"/>
        </w:rPr>
        <w:lastRenderedPageBreak/>
        <w:t>2</w:t>
      </w:r>
      <w:r w:rsidR="00F7496A" w:rsidRPr="00E30298">
        <w:rPr>
          <w:rFonts w:ascii="Times New Roman" w:hAnsi="Times New Roman"/>
          <w:color w:val="000000"/>
        </w:rPr>
        <w:t>9</w:t>
      </w:r>
      <w:r w:rsidR="000871D8" w:rsidRPr="00E30298">
        <w:rPr>
          <w:rFonts w:ascii="Times New Roman" w:hAnsi="Times New Roman"/>
          <w:color w:val="000000"/>
        </w:rPr>
        <w:t>.</w:t>
      </w:r>
      <w:r w:rsidR="000871D8" w:rsidRPr="00E30298">
        <w:rPr>
          <w:rFonts w:ascii="Times New Roman" w:hAnsi="Times New Roman"/>
          <w:color w:val="000000"/>
        </w:rPr>
        <w:tab/>
      </w:r>
      <w:r w:rsidR="00C86A51" w:rsidRPr="00E30298">
        <w:rPr>
          <w:rFonts w:ascii="Times New Roman" w:hAnsi="Times New Roman"/>
          <w:color w:val="000000"/>
        </w:rPr>
        <w:t xml:space="preserve">OPERATING </w:t>
      </w:r>
      <w:r w:rsidR="00AA2E9A" w:rsidRPr="00E30298">
        <w:rPr>
          <w:rFonts w:ascii="Times New Roman" w:hAnsi="Times New Roman"/>
          <w:color w:val="000000"/>
        </w:rPr>
        <w:t>SEGMENT</w:t>
      </w:r>
    </w:p>
    <w:p w14:paraId="7D48AD11" w14:textId="77777777" w:rsidR="000871D8" w:rsidRPr="00E30298" w:rsidRDefault="000871D8" w:rsidP="00E30298">
      <w:pPr>
        <w:pStyle w:val="Heading8"/>
        <w:spacing w:line="240" w:lineRule="atLeast"/>
        <w:ind w:left="0"/>
        <w:jc w:val="left"/>
        <w:rPr>
          <w:rFonts w:cs="Times New Roman"/>
          <w:b/>
          <w:bCs/>
          <w:sz w:val="14"/>
          <w:szCs w:val="14"/>
          <w:u w:val="none"/>
          <w:lang w:val="en-US"/>
        </w:rPr>
      </w:pPr>
    </w:p>
    <w:p w14:paraId="682465D3" w14:textId="77777777" w:rsidR="00F14F35" w:rsidRPr="00E30298" w:rsidRDefault="00F14F35"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rPr>
        <w:t>The operations of the Unique Group principally involve construction contracting and real estate development, and are mostly carried on in the single geographic area of Thailand.</w:t>
      </w:r>
      <w:r w:rsidR="00993822" w:rsidRPr="00E30298">
        <w:rPr>
          <w:rFonts w:ascii="Times New Roman" w:hAnsi="Times New Roman" w:cs="Times New Roman"/>
        </w:rPr>
        <w:t xml:space="preserve"> </w:t>
      </w:r>
    </w:p>
    <w:p w14:paraId="57634B35" w14:textId="77777777" w:rsidR="00712F94" w:rsidRPr="00E30298" w:rsidRDefault="00712F94" w:rsidP="00E30298">
      <w:pPr>
        <w:pStyle w:val="Heading8"/>
        <w:spacing w:line="240" w:lineRule="atLeast"/>
        <w:ind w:left="0"/>
        <w:jc w:val="left"/>
        <w:rPr>
          <w:rFonts w:cs="Times New Roman"/>
          <w:b/>
          <w:bCs/>
          <w:sz w:val="14"/>
          <w:szCs w:val="14"/>
          <w:u w:val="none"/>
          <w:lang w:val="en-US"/>
        </w:rPr>
      </w:pPr>
    </w:p>
    <w:p w14:paraId="17491E40" w14:textId="340A7B77" w:rsidR="00F63B5B" w:rsidRPr="00E30298" w:rsidRDefault="00F63B5B" w:rsidP="00E30298">
      <w:pPr>
        <w:spacing w:line="240" w:lineRule="atLeast"/>
        <w:jc w:val="both"/>
        <w:rPr>
          <w:rFonts w:ascii="Times New Roman" w:hAnsi="Times New Roman" w:cs="Times New Roman"/>
          <w:color w:val="000000"/>
        </w:rPr>
      </w:pPr>
      <w:r w:rsidRPr="00E30298">
        <w:rPr>
          <w:rFonts w:ascii="Times New Roman" w:hAnsi="Times New Roman" w:cs="Times New Roman"/>
          <w:color w:val="000000"/>
        </w:rPr>
        <w:t xml:space="preserve">The segment financial information of the Unique Group in the consolidated financial statements for </w:t>
      </w:r>
      <w:r w:rsidR="00FD2E13" w:rsidRPr="00E30298">
        <w:rPr>
          <w:rFonts w:ascii="Times New Roman" w:hAnsi="Times New Roman" w:cs="Times New Roman"/>
          <w:color w:val="000000"/>
        </w:rPr>
        <w:t xml:space="preserve">each of </w:t>
      </w:r>
      <w:r w:rsidRPr="00E30298">
        <w:rPr>
          <w:rFonts w:ascii="Times New Roman" w:hAnsi="Times New Roman" w:cs="Times New Roman"/>
          <w:color w:val="000000"/>
        </w:rPr>
        <w:t xml:space="preserve">the </w:t>
      </w:r>
      <w:r w:rsidRPr="00E30298">
        <w:rPr>
          <w:rFonts w:ascii="Times New Roman" w:hAnsi="Times New Roman" w:cs="Times New Roman"/>
        </w:rPr>
        <w:t>year</w:t>
      </w:r>
      <w:r w:rsidR="00FD2E13" w:rsidRPr="00E30298">
        <w:rPr>
          <w:rFonts w:ascii="Times New Roman" w:hAnsi="Times New Roman" w:cs="Times New Roman"/>
        </w:rPr>
        <w:t>s</w:t>
      </w:r>
      <w:r w:rsidRPr="00E30298">
        <w:rPr>
          <w:rFonts w:ascii="Times New Roman" w:hAnsi="Times New Roman" w:cs="Times New Roman"/>
          <w:color w:val="000000"/>
        </w:rPr>
        <w:t xml:space="preserve"> ended December 31, </w:t>
      </w:r>
      <w:r w:rsidR="00482D77" w:rsidRPr="00E30298">
        <w:rPr>
          <w:rFonts w:ascii="Times New Roman" w:hAnsi="Times New Roman" w:cs="Times New Roman"/>
          <w:color w:val="000000"/>
        </w:rPr>
        <w:t>2025</w:t>
      </w:r>
      <w:r w:rsidR="00FD2E13" w:rsidRPr="00E30298">
        <w:rPr>
          <w:rFonts w:ascii="Times New Roman" w:hAnsi="Times New Roman" w:cs="Times New Roman"/>
          <w:color w:val="000000"/>
        </w:rPr>
        <w:t xml:space="preserve"> and </w:t>
      </w:r>
      <w:r w:rsidR="00482D77" w:rsidRPr="00E30298">
        <w:rPr>
          <w:rFonts w:ascii="Times New Roman" w:hAnsi="Times New Roman" w:cs="Times New Roman"/>
          <w:color w:val="000000"/>
        </w:rPr>
        <w:t>2024</w:t>
      </w:r>
      <w:r w:rsidRPr="00E30298">
        <w:rPr>
          <w:rFonts w:ascii="Times New Roman" w:hAnsi="Times New Roman" w:cs="Times New Roman"/>
          <w:color w:val="000000"/>
        </w:rPr>
        <w:t>, w</w:t>
      </w:r>
      <w:r w:rsidR="00892952" w:rsidRPr="00E30298">
        <w:rPr>
          <w:rFonts w:ascii="Times New Roman" w:hAnsi="Times New Roman" w:cs="Times New Roman"/>
          <w:color w:val="000000"/>
        </w:rPr>
        <w:t>ere</w:t>
      </w:r>
      <w:r w:rsidRPr="00E30298">
        <w:rPr>
          <w:rFonts w:ascii="Times New Roman" w:hAnsi="Times New Roman" w:cs="Times New Roman"/>
          <w:color w:val="000000"/>
        </w:rPr>
        <w:t xml:space="preserve"> as follows:</w:t>
      </w:r>
    </w:p>
    <w:p w14:paraId="6B1A499A" w14:textId="526AC7F8" w:rsidR="00F63B5B" w:rsidRPr="00E30298" w:rsidRDefault="00F63B5B" w:rsidP="00E30298">
      <w:pPr>
        <w:pStyle w:val="Heading8"/>
        <w:spacing w:line="240" w:lineRule="atLeast"/>
        <w:ind w:left="0"/>
        <w:jc w:val="left"/>
        <w:rPr>
          <w:rFonts w:cs="Times New Roman"/>
          <w:b/>
          <w:bCs/>
          <w:sz w:val="14"/>
          <w:szCs w:val="14"/>
          <w:u w:val="none"/>
          <w:lang w:val="en-U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8"/>
        <w:gridCol w:w="1080"/>
        <w:gridCol w:w="270"/>
        <w:gridCol w:w="1080"/>
        <w:gridCol w:w="270"/>
        <w:gridCol w:w="1080"/>
        <w:gridCol w:w="270"/>
        <w:gridCol w:w="1080"/>
        <w:gridCol w:w="270"/>
        <w:gridCol w:w="1080"/>
      </w:tblGrid>
      <w:tr w:rsidR="00000E1C" w:rsidRPr="00E30298" w14:paraId="03DA9C97" w14:textId="77777777" w:rsidTr="001C10CE">
        <w:tc>
          <w:tcPr>
            <w:tcW w:w="3078" w:type="dxa"/>
            <w:tcBorders>
              <w:top w:val="nil"/>
              <w:left w:val="nil"/>
              <w:bottom w:val="nil"/>
              <w:right w:val="nil"/>
            </w:tcBorders>
          </w:tcPr>
          <w:p w14:paraId="411B972E" w14:textId="77777777" w:rsidR="00000E1C" w:rsidRPr="00E30298" w:rsidRDefault="00000E1C" w:rsidP="00E30298">
            <w:pPr>
              <w:spacing w:line="240" w:lineRule="atLeast"/>
              <w:jc w:val="both"/>
              <w:rPr>
                <w:rFonts w:ascii="Times New Roman" w:hAnsi="Times New Roman" w:cs="Times New Roman"/>
                <w:b/>
                <w:bCs/>
              </w:rPr>
            </w:pPr>
          </w:p>
        </w:tc>
        <w:tc>
          <w:tcPr>
            <w:tcW w:w="6480" w:type="dxa"/>
            <w:gridSpan w:val="9"/>
            <w:tcBorders>
              <w:top w:val="nil"/>
              <w:left w:val="nil"/>
              <w:bottom w:val="single" w:sz="4" w:space="0" w:color="auto"/>
              <w:right w:val="nil"/>
            </w:tcBorders>
          </w:tcPr>
          <w:p w14:paraId="5A838D8F" w14:textId="266EF864" w:rsidR="00000E1C" w:rsidRPr="00E30298" w:rsidRDefault="00000E1C" w:rsidP="00E30298">
            <w:pPr>
              <w:spacing w:line="240" w:lineRule="atLeast"/>
              <w:ind w:left="-198" w:right="-198"/>
              <w:jc w:val="center"/>
              <w:rPr>
                <w:rFonts w:ascii="Times New Roman" w:hAnsi="Times New Roman" w:cs="Times New Roman"/>
              </w:rPr>
            </w:pPr>
            <w:r w:rsidRPr="00E30298">
              <w:rPr>
                <w:rFonts w:ascii="Times New Roman" w:hAnsi="Times New Roman" w:cs="Times New Roman"/>
                <w:color w:val="000000"/>
              </w:rPr>
              <w:t xml:space="preserve">December 31, </w:t>
            </w:r>
            <w:r w:rsidR="00482D77" w:rsidRPr="00E30298">
              <w:rPr>
                <w:rFonts w:ascii="Times New Roman" w:hAnsi="Times New Roman" w:cs="Times New Roman"/>
                <w:color w:val="000000"/>
              </w:rPr>
              <w:t>2025</w:t>
            </w:r>
            <w:r w:rsidRPr="00E30298">
              <w:rPr>
                <w:rFonts w:ascii="Times New Roman" w:hAnsi="Times New Roman" w:cs="Times New Roman"/>
              </w:rPr>
              <w:t xml:space="preserve"> (In Million Baht)</w:t>
            </w:r>
          </w:p>
        </w:tc>
      </w:tr>
      <w:tr w:rsidR="00000E1C" w:rsidRPr="00E30298" w14:paraId="3B1F6741" w14:textId="77777777" w:rsidTr="001C10CE">
        <w:tc>
          <w:tcPr>
            <w:tcW w:w="3078" w:type="dxa"/>
            <w:tcBorders>
              <w:top w:val="nil"/>
              <w:left w:val="nil"/>
              <w:bottom w:val="nil"/>
              <w:right w:val="nil"/>
            </w:tcBorders>
          </w:tcPr>
          <w:p w14:paraId="74B60712" w14:textId="77777777" w:rsidR="00000E1C" w:rsidRPr="00E30298" w:rsidRDefault="00000E1C" w:rsidP="00E30298">
            <w:pPr>
              <w:spacing w:line="240" w:lineRule="atLeast"/>
              <w:jc w:val="both"/>
              <w:rPr>
                <w:rFonts w:ascii="Times New Roman" w:hAnsi="Times New Roman" w:cs="Times New Roman"/>
                <w:b/>
                <w:bCs/>
              </w:rPr>
            </w:pPr>
          </w:p>
        </w:tc>
        <w:tc>
          <w:tcPr>
            <w:tcW w:w="1080" w:type="dxa"/>
            <w:tcBorders>
              <w:top w:val="single" w:sz="4" w:space="0" w:color="auto"/>
              <w:left w:val="nil"/>
              <w:bottom w:val="nil"/>
              <w:right w:val="nil"/>
            </w:tcBorders>
          </w:tcPr>
          <w:p w14:paraId="063A42EA" w14:textId="77777777" w:rsidR="00000E1C" w:rsidRPr="00E30298" w:rsidRDefault="00000E1C" w:rsidP="00E30298">
            <w:pPr>
              <w:spacing w:line="240" w:lineRule="atLeast"/>
              <w:jc w:val="center"/>
              <w:rPr>
                <w:rFonts w:ascii="Times New Roman" w:hAnsi="Times New Roman" w:cs="Times New Roman"/>
                <w:cs/>
              </w:rPr>
            </w:pPr>
            <w:r w:rsidRPr="00E30298">
              <w:rPr>
                <w:rFonts w:ascii="Times New Roman" w:hAnsi="Times New Roman" w:cs="Times New Roman"/>
              </w:rPr>
              <w:t>Revenue</w:t>
            </w:r>
          </w:p>
        </w:tc>
        <w:tc>
          <w:tcPr>
            <w:tcW w:w="270" w:type="dxa"/>
            <w:tcBorders>
              <w:top w:val="single" w:sz="4" w:space="0" w:color="auto"/>
              <w:left w:val="nil"/>
              <w:bottom w:val="nil"/>
              <w:right w:val="nil"/>
            </w:tcBorders>
          </w:tcPr>
          <w:p w14:paraId="0425CAC7" w14:textId="77777777" w:rsidR="00000E1C" w:rsidRPr="00E30298" w:rsidRDefault="00000E1C" w:rsidP="00E30298">
            <w:pPr>
              <w:spacing w:line="240" w:lineRule="atLeast"/>
              <w:jc w:val="center"/>
              <w:rPr>
                <w:rFonts w:ascii="Times New Roman" w:hAnsi="Times New Roman" w:cs="Times New Roman"/>
                <w:cs/>
              </w:rPr>
            </w:pPr>
          </w:p>
        </w:tc>
        <w:tc>
          <w:tcPr>
            <w:tcW w:w="1080" w:type="dxa"/>
            <w:tcBorders>
              <w:top w:val="single" w:sz="4" w:space="0" w:color="auto"/>
              <w:left w:val="nil"/>
              <w:bottom w:val="nil"/>
              <w:right w:val="nil"/>
            </w:tcBorders>
          </w:tcPr>
          <w:p w14:paraId="38E0D783" w14:textId="77777777" w:rsidR="00000E1C" w:rsidRPr="00E30298" w:rsidRDefault="00000E1C" w:rsidP="00E30298">
            <w:pPr>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tcPr>
          <w:p w14:paraId="24B87E4E" w14:textId="77777777" w:rsidR="00000E1C" w:rsidRPr="00E30298" w:rsidRDefault="00000E1C" w:rsidP="00E30298">
            <w:pPr>
              <w:spacing w:line="240" w:lineRule="atLeast"/>
              <w:jc w:val="center"/>
              <w:rPr>
                <w:rFonts w:ascii="Times New Roman" w:hAnsi="Times New Roman" w:cs="Times New Roman"/>
                <w:cs/>
              </w:rPr>
            </w:pPr>
          </w:p>
        </w:tc>
        <w:tc>
          <w:tcPr>
            <w:tcW w:w="1080" w:type="dxa"/>
            <w:tcBorders>
              <w:top w:val="single" w:sz="4" w:space="0" w:color="auto"/>
              <w:left w:val="nil"/>
              <w:bottom w:val="nil"/>
              <w:right w:val="nil"/>
            </w:tcBorders>
          </w:tcPr>
          <w:p w14:paraId="54D23546" w14:textId="77777777" w:rsidR="00000E1C" w:rsidRPr="00E30298" w:rsidRDefault="00000E1C" w:rsidP="00E30298">
            <w:pPr>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tcPr>
          <w:p w14:paraId="1F52AE73" w14:textId="77777777" w:rsidR="00000E1C" w:rsidRPr="00E30298" w:rsidRDefault="00000E1C" w:rsidP="00E30298">
            <w:pPr>
              <w:spacing w:line="240" w:lineRule="atLeast"/>
              <w:jc w:val="both"/>
              <w:rPr>
                <w:rFonts w:ascii="Times New Roman" w:hAnsi="Times New Roman" w:cs="Times New Roman"/>
                <w:b/>
                <w:bCs/>
              </w:rPr>
            </w:pPr>
          </w:p>
        </w:tc>
        <w:tc>
          <w:tcPr>
            <w:tcW w:w="1080" w:type="dxa"/>
            <w:tcBorders>
              <w:top w:val="single" w:sz="4" w:space="0" w:color="auto"/>
              <w:left w:val="nil"/>
              <w:bottom w:val="nil"/>
              <w:right w:val="nil"/>
            </w:tcBorders>
          </w:tcPr>
          <w:p w14:paraId="41FB3A75" w14:textId="77777777" w:rsidR="00000E1C" w:rsidRPr="00E30298" w:rsidRDefault="00000E1C" w:rsidP="00E30298">
            <w:pPr>
              <w:spacing w:line="240" w:lineRule="atLeast"/>
              <w:ind w:left="-108" w:right="-108"/>
              <w:jc w:val="center"/>
              <w:rPr>
                <w:rFonts w:ascii="Times New Roman" w:hAnsi="Times New Roman" w:cs="Times New Roman"/>
              </w:rPr>
            </w:pPr>
          </w:p>
        </w:tc>
        <w:tc>
          <w:tcPr>
            <w:tcW w:w="270" w:type="dxa"/>
            <w:tcBorders>
              <w:top w:val="single" w:sz="4" w:space="0" w:color="auto"/>
              <w:left w:val="nil"/>
              <w:bottom w:val="nil"/>
              <w:right w:val="nil"/>
            </w:tcBorders>
          </w:tcPr>
          <w:p w14:paraId="5DFE7BAF" w14:textId="77777777" w:rsidR="00000E1C" w:rsidRPr="00E30298" w:rsidRDefault="00000E1C" w:rsidP="00E30298">
            <w:pPr>
              <w:spacing w:line="240" w:lineRule="atLeast"/>
              <w:ind w:left="-198" w:right="-198"/>
              <w:jc w:val="center"/>
              <w:rPr>
                <w:rFonts w:ascii="Times New Roman" w:hAnsi="Times New Roman" w:cs="Times New Roman"/>
              </w:rPr>
            </w:pPr>
          </w:p>
        </w:tc>
        <w:tc>
          <w:tcPr>
            <w:tcW w:w="1080" w:type="dxa"/>
            <w:tcBorders>
              <w:top w:val="single" w:sz="4" w:space="0" w:color="auto"/>
              <w:left w:val="nil"/>
              <w:bottom w:val="nil"/>
              <w:right w:val="nil"/>
            </w:tcBorders>
          </w:tcPr>
          <w:p w14:paraId="06DBD8F8" w14:textId="77777777" w:rsidR="00000E1C" w:rsidRPr="00E30298" w:rsidRDefault="00000E1C" w:rsidP="00E30298">
            <w:pPr>
              <w:spacing w:line="240" w:lineRule="atLeast"/>
              <w:ind w:left="-198" w:right="-198"/>
              <w:jc w:val="center"/>
              <w:rPr>
                <w:rFonts w:ascii="Times New Roman" w:hAnsi="Times New Roman" w:cs="Times New Roman"/>
              </w:rPr>
            </w:pPr>
          </w:p>
        </w:tc>
      </w:tr>
      <w:tr w:rsidR="00000E1C" w:rsidRPr="00E30298" w14:paraId="30CE9E12" w14:textId="77777777" w:rsidTr="001C10CE">
        <w:tc>
          <w:tcPr>
            <w:tcW w:w="3078" w:type="dxa"/>
            <w:tcBorders>
              <w:top w:val="nil"/>
              <w:left w:val="nil"/>
              <w:bottom w:val="nil"/>
              <w:right w:val="nil"/>
            </w:tcBorders>
          </w:tcPr>
          <w:p w14:paraId="3EC8F531" w14:textId="77777777" w:rsidR="00000E1C" w:rsidRPr="00E30298" w:rsidRDefault="00000E1C" w:rsidP="00E30298">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3E7324B4" w14:textId="77777777" w:rsidR="00000E1C" w:rsidRPr="00E30298" w:rsidRDefault="00000E1C"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from</w:t>
            </w:r>
          </w:p>
        </w:tc>
        <w:tc>
          <w:tcPr>
            <w:tcW w:w="270" w:type="dxa"/>
            <w:tcBorders>
              <w:top w:val="nil"/>
              <w:left w:val="nil"/>
              <w:bottom w:val="nil"/>
              <w:right w:val="nil"/>
            </w:tcBorders>
          </w:tcPr>
          <w:p w14:paraId="6253E74E" w14:textId="77777777" w:rsidR="00000E1C" w:rsidRPr="00E30298" w:rsidRDefault="00000E1C" w:rsidP="00E30298">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47DD73FA" w14:textId="77777777" w:rsidR="00000E1C" w:rsidRPr="00E30298" w:rsidRDefault="00000E1C" w:rsidP="00E30298">
            <w:pPr>
              <w:spacing w:line="240" w:lineRule="atLeast"/>
              <w:jc w:val="center"/>
              <w:rPr>
                <w:rFonts w:ascii="Times New Roman" w:hAnsi="Times New Roman" w:cs="Times New Roman"/>
              </w:rPr>
            </w:pPr>
            <w:r w:rsidRPr="00E30298">
              <w:rPr>
                <w:rFonts w:ascii="Times New Roman" w:hAnsi="Times New Roman" w:cs="Times New Roman"/>
              </w:rPr>
              <w:t>Revenue</w:t>
            </w:r>
          </w:p>
        </w:tc>
        <w:tc>
          <w:tcPr>
            <w:tcW w:w="270" w:type="dxa"/>
            <w:tcBorders>
              <w:top w:val="nil"/>
              <w:left w:val="nil"/>
              <w:bottom w:val="nil"/>
              <w:right w:val="nil"/>
            </w:tcBorders>
          </w:tcPr>
          <w:p w14:paraId="15B71317" w14:textId="77777777" w:rsidR="00000E1C" w:rsidRPr="00E30298" w:rsidRDefault="00000E1C" w:rsidP="00E30298">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2B6427F5" w14:textId="77777777" w:rsidR="00000E1C" w:rsidRPr="00E30298" w:rsidRDefault="00000E1C" w:rsidP="00E30298">
            <w:pPr>
              <w:spacing w:line="240" w:lineRule="atLeast"/>
              <w:jc w:val="center"/>
              <w:rPr>
                <w:rFonts w:ascii="Times New Roman" w:hAnsi="Times New Roman" w:cs="Times New Roman"/>
              </w:rPr>
            </w:pPr>
          </w:p>
        </w:tc>
        <w:tc>
          <w:tcPr>
            <w:tcW w:w="270" w:type="dxa"/>
            <w:tcBorders>
              <w:top w:val="nil"/>
              <w:left w:val="nil"/>
              <w:bottom w:val="nil"/>
              <w:right w:val="nil"/>
            </w:tcBorders>
          </w:tcPr>
          <w:p w14:paraId="3C5DAA3C" w14:textId="77777777" w:rsidR="00000E1C" w:rsidRPr="00E30298" w:rsidRDefault="00000E1C" w:rsidP="00E30298">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70589D88" w14:textId="77777777" w:rsidR="00000E1C" w:rsidRPr="00E30298" w:rsidRDefault="00000E1C" w:rsidP="00E30298">
            <w:pPr>
              <w:spacing w:line="240" w:lineRule="atLeast"/>
              <w:ind w:left="-108" w:right="-108"/>
              <w:jc w:val="center"/>
              <w:rPr>
                <w:rFonts w:ascii="Times New Roman" w:hAnsi="Times New Roman" w:cs="Times New Roman"/>
              </w:rPr>
            </w:pPr>
          </w:p>
        </w:tc>
        <w:tc>
          <w:tcPr>
            <w:tcW w:w="270" w:type="dxa"/>
            <w:tcBorders>
              <w:top w:val="nil"/>
              <w:left w:val="nil"/>
              <w:bottom w:val="nil"/>
              <w:right w:val="nil"/>
            </w:tcBorders>
          </w:tcPr>
          <w:p w14:paraId="12A04D2A" w14:textId="77777777" w:rsidR="00000E1C" w:rsidRPr="00E30298" w:rsidRDefault="00000E1C" w:rsidP="00E30298">
            <w:pPr>
              <w:spacing w:line="240" w:lineRule="atLeast"/>
              <w:ind w:left="-198" w:right="-198"/>
              <w:jc w:val="center"/>
              <w:rPr>
                <w:rFonts w:ascii="Times New Roman" w:hAnsi="Times New Roman" w:cs="Times New Roman"/>
              </w:rPr>
            </w:pPr>
          </w:p>
        </w:tc>
        <w:tc>
          <w:tcPr>
            <w:tcW w:w="1080" w:type="dxa"/>
            <w:tcBorders>
              <w:top w:val="nil"/>
              <w:left w:val="nil"/>
              <w:bottom w:val="nil"/>
              <w:right w:val="nil"/>
            </w:tcBorders>
          </w:tcPr>
          <w:p w14:paraId="2ABD0752" w14:textId="77777777" w:rsidR="00000E1C" w:rsidRPr="00E30298" w:rsidRDefault="00000E1C" w:rsidP="00E30298">
            <w:pPr>
              <w:spacing w:line="240" w:lineRule="atLeast"/>
              <w:ind w:left="-198" w:right="-198"/>
              <w:jc w:val="center"/>
              <w:rPr>
                <w:rFonts w:ascii="Times New Roman" w:hAnsi="Times New Roman" w:cs="Times New Roman"/>
              </w:rPr>
            </w:pPr>
          </w:p>
        </w:tc>
      </w:tr>
      <w:tr w:rsidR="00000E1C" w:rsidRPr="00E30298" w14:paraId="40D59D7A" w14:textId="77777777" w:rsidTr="001C10CE">
        <w:tc>
          <w:tcPr>
            <w:tcW w:w="3078" w:type="dxa"/>
            <w:tcBorders>
              <w:top w:val="nil"/>
              <w:left w:val="nil"/>
              <w:bottom w:val="nil"/>
              <w:right w:val="nil"/>
            </w:tcBorders>
          </w:tcPr>
          <w:p w14:paraId="0192E4BF" w14:textId="77777777" w:rsidR="00000E1C" w:rsidRPr="00E30298" w:rsidRDefault="00000E1C" w:rsidP="00E30298">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7B5E1C72" w14:textId="77777777" w:rsidR="00000E1C" w:rsidRPr="00E30298" w:rsidRDefault="00000E1C" w:rsidP="00E30298">
            <w:pPr>
              <w:spacing w:line="240" w:lineRule="atLeast"/>
              <w:ind w:left="-108" w:right="-108"/>
              <w:jc w:val="center"/>
              <w:rPr>
                <w:rFonts w:ascii="Times New Roman" w:hAnsi="Times New Roman" w:cs="Times New Roman"/>
                <w:cs/>
              </w:rPr>
            </w:pPr>
            <w:r w:rsidRPr="00E30298">
              <w:rPr>
                <w:rFonts w:ascii="Times New Roman" w:hAnsi="Times New Roman" w:cs="Times New Roman"/>
              </w:rPr>
              <w:t>construction</w:t>
            </w:r>
          </w:p>
        </w:tc>
        <w:tc>
          <w:tcPr>
            <w:tcW w:w="270" w:type="dxa"/>
            <w:tcBorders>
              <w:top w:val="nil"/>
              <w:left w:val="nil"/>
              <w:bottom w:val="nil"/>
              <w:right w:val="nil"/>
            </w:tcBorders>
          </w:tcPr>
          <w:p w14:paraId="64762FEF" w14:textId="77777777" w:rsidR="00000E1C" w:rsidRPr="00E30298" w:rsidRDefault="00000E1C" w:rsidP="00E30298">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2519C635" w14:textId="77777777" w:rsidR="00000E1C" w:rsidRPr="00E30298" w:rsidRDefault="00000E1C" w:rsidP="00E30298">
            <w:pPr>
              <w:spacing w:line="240" w:lineRule="atLeast"/>
              <w:jc w:val="center"/>
              <w:rPr>
                <w:rFonts w:ascii="Times New Roman" w:hAnsi="Times New Roman" w:cs="Times New Roman"/>
              </w:rPr>
            </w:pPr>
            <w:r w:rsidRPr="00E30298">
              <w:rPr>
                <w:rFonts w:ascii="Times New Roman" w:hAnsi="Times New Roman" w:cs="Times New Roman"/>
              </w:rPr>
              <w:t>from sales</w:t>
            </w:r>
          </w:p>
        </w:tc>
        <w:tc>
          <w:tcPr>
            <w:tcW w:w="270" w:type="dxa"/>
            <w:tcBorders>
              <w:top w:val="nil"/>
              <w:left w:val="nil"/>
              <w:bottom w:val="nil"/>
              <w:right w:val="nil"/>
            </w:tcBorders>
          </w:tcPr>
          <w:p w14:paraId="68D5A5AF" w14:textId="77777777" w:rsidR="00000E1C" w:rsidRPr="00E30298" w:rsidRDefault="00000E1C" w:rsidP="00E30298">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674220E2" w14:textId="77777777" w:rsidR="00000E1C" w:rsidRPr="00E30298" w:rsidRDefault="00000E1C" w:rsidP="00E30298">
            <w:pPr>
              <w:spacing w:line="240" w:lineRule="atLeast"/>
              <w:jc w:val="center"/>
              <w:rPr>
                <w:rFonts w:ascii="Times New Roman" w:hAnsi="Times New Roman" w:cs="Times New Roman"/>
              </w:rPr>
            </w:pPr>
          </w:p>
        </w:tc>
        <w:tc>
          <w:tcPr>
            <w:tcW w:w="270" w:type="dxa"/>
            <w:tcBorders>
              <w:top w:val="nil"/>
              <w:left w:val="nil"/>
              <w:bottom w:val="nil"/>
              <w:right w:val="nil"/>
            </w:tcBorders>
          </w:tcPr>
          <w:p w14:paraId="6EF47709" w14:textId="77777777" w:rsidR="00000E1C" w:rsidRPr="00E30298" w:rsidRDefault="00000E1C" w:rsidP="00E30298">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3387748E" w14:textId="77777777" w:rsidR="00000E1C" w:rsidRPr="00E30298" w:rsidRDefault="00000E1C"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Eliminated</w:t>
            </w:r>
          </w:p>
        </w:tc>
        <w:tc>
          <w:tcPr>
            <w:tcW w:w="270" w:type="dxa"/>
            <w:tcBorders>
              <w:top w:val="nil"/>
              <w:left w:val="nil"/>
              <w:bottom w:val="nil"/>
              <w:right w:val="nil"/>
            </w:tcBorders>
          </w:tcPr>
          <w:p w14:paraId="6E8F2ECB" w14:textId="77777777" w:rsidR="00000E1C" w:rsidRPr="00E30298" w:rsidRDefault="00000E1C" w:rsidP="00E30298">
            <w:pPr>
              <w:spacing w:line="240" w:lineRule="atLeast"/>
              <w:ind w:left="-198" w:right="-198"/>
              <w:jc w:val="center"/>
              <w:rPr>
                <w:rFonts w:ascii="Times New Roman" w:hAnsi="Times New Roman" w:cs="Times New Roman"/>
              </w:rPr>
            </w:pPr>
          </w:p>
        </w:tc>
        <w:tc>
          <w:tcPr>
            <w:tcW w:w="1080" w:type="dxa"/>
            <w:tcBorders>
              <w:top w:val="nil"/>
              <w:left w:val="nil"/>
              <w:bottom w:val="nil"/>
              <w:right w:val="nil"/>
            </w:tcBorders>
          </w:tcPr>
          <w:p w14:paraId="06031F54" w14:textId="77777777" w:rsidR="00000E1C" w:rsidRPr="00E30298" w:rsidRDefault="00000E1C" w:rsidP="00E30298">
            <w:pPr>
              <w:spacing w:line="240" w:lineRule="atLeast"/>
              <w:ind w:left="-198" w:right="-198"/>
              <w:jc w:val="center"/>
              <w:rPr>
                <w:rFonts w:ascii="Times New Roman" w:hAnsi="Times New Roman" w:cs="Times New Roman"/>
              </w:rPr>
            </w:pPr>
          </w:p>
        </w:tc>
      </w:tr>
      <w:tr w:rsidR="00000E1C" w:rsidRPr="00E30298" w14:paraId="6A040FDC" w14:textId="77777777" w:rsidTr="001C10CE">
        <w:tc>
          <w:tcPr>
            <w:tcW w:w="3078" w:type="dxa"/>
            <w:tcBorders>
              <w:top w:val="nil"/>
              <w:left w:val="nil"/>
              <w:bottom w:val="nil"/>
              <w:right w:val="nil"/>
            </w:tcBorders>
          </w:tcPr>
          <w:p w14:paraId="5E07217E" w14:textId="77777777" w:rsidR="00000E1C" w:rsidRPr="00E30298" w:rsidRDefault="00000E1C" w:rsidP="00E30298">
            <w:pPr>
              <w:spacing w:line="240" w:lineRule="atLeast"/>
              <w:jc w:val="both"/>
              <w:rPr>
                <w:rFonts w:ascii="Times New Roman" w:hAnsi="Times New Roman" w:cs="Times New Roman"/>
                <w:b/>
                <w:bCs/>
              </w:rPr>
            </w:pPr>
          </w:p>
        </w:tc>
        <w:tc>
          <w:tcPr>
            <w:tcW w:w="1080" w:type="dxa"/>
            <w:tcBorders>
              <w:top w:val="nil"/>
              <w:left w:val="nil"/>
              <w:bottom w:val="single" w:sz="4" w:space="0" w:color="auto"/>
              <w:right w:val="nil"/>
            </w:tcBorders>
          </w:tcPr>
          <w:p w14:paraId="529CC640" w14:textId="77777777" w:rsidR="00000E1C" w:rsidRPr="00E30298" w:rsidRDefault="00000E1C" w:rsidP="00E30298">
            <w:pPr>
              <w:spacing w:line="240" w:lineRule="atLeast"/>
              <w:ind w:left="-127" w:right="-108"/>
              <w:jc w:val="center"/>
              <w:rPr>
                <w:rFonts w:ascii="Times New Roman" w:hAnsi="Times New Roman" w:cs="Times New Roman"/>
              </w:rPr>
            </w:pPr>
            <w:r w:rsidRPr="00E30298">
              <w:rPr>
                <w:rFonts w:ascii="Times New Roman" w:hAnsi="Times New Roman" w:cs="Times New Roman"/>
              </w:rPr>
              <w:t>services</w:t>
            </w:r>
          </w:p>
        </w:tc>
        <w:tc>
          <w:tcPr>
            <w:tcW w:w="270" w:type="dxa"/>
            <w:tcBorders>
              <w:top w:val="nil"/>
              <w:left w:val="nil"/>
              <w:bottom w:val="nil"/>
              <w:right w:val="nil"/>
            </w:tcBorders>
          </w:tcPr>
          <w:p w14:paraId="636E592B" w14:textId="77777777" w:rsidR="00000E1C" w:rsidRPr="00E30298" w:rsidRDefault="00000E1C" w:rsidP="00E30298">
            <w:pPr>
              <w:spacing w:line="240" w:lineRule="atLeast"/>
              <w:jc w:val="center"/>
              <w:rPr>
                <w:rFonts w:ascii="Times New Roman" w:hAnsi="Times New Roman" w:cs="Times New Roman"/>
                <w:cs/>
              </w:rPr>
            </w:pPr>
          </w:p>
        </w:tc>
        <w:tc>
          <w:tcPr>
            <w:tcW w:w="1080" w:type="dxa"/>
            <w:tcBorders>
              <w:top w:val="nil"/>
              <w:left w:val="nil"/>
              <w:bottom w:val="single" w:sz="4" w:space="0" w:color="auto"/>
              <w:right w:val="nil"/>
            </w:tcBorders>
          </w:tcPr>
          <w:p w14:paraId="1B5FB13F" w14:textId="77777777" w:rsidR="00000E1C" w:rsidRPr="00E30298" w:rsidRDefault="00000E1C"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of real estate</w:t>
            </w:r>
          </w:p>
        </w:tc>
        <w:tc>
          <w:tcPr>
            <w:tcW w:w="270" w:type="dxa"/>
            <w:tcBorders>
              <w:top w:val="nil"/>
              <w:left w:val="nil"/>
              <w:bottom w:val="nil"/>
              <w:right w:val="nil"/>
            </w:tcBorders>
          </w:tcPr>
          <w:p w14:paraId="411F8392" w14:textId="77777777" w:rsidR="00000E1C" w:rsidRPr="00E30298" w:rsidRDefault="00000E1C" w:rsidP="00E30298">
            <w:pPr>
              <w:spacing w:line="240" w:lineRule="atLeast"/>
              <w:jc w:val="center"/>
              <w:rPr>
                <w:rFonts w:ascii="Times New Roman" w:hAnsi="Times New Roman" w:cs="Times New Roman"/>
                <w:cs/>
              </w:rPr>
            </w:pPr>
          </w:p>
        </w:tc>
        <w:tc>
          <w:tcPr>
            <w:tcW w:w="1080" w:type="dxa"/>
            <w:tcBorders>
              <w:top w:val="nil"/>
              <w:left w:val="nil"/>
              <w:bottom w:val="single" w:sz="4" w:space="0" w:color="auto"/>
              <w:right w:val="nil"/>
            </w:tcBorders>
          </w:tcPr>
          <w:p w14:paraId="71074F07" w14:textId="77777777" w:rsidR="00000E1C" w:rsidRPr="00E30298" w:rsidRDefault="00000E1C" w:rsidP="00E30298">
            <w:pPr>
              <w:spacing w:line="240" w:lineRule="atLeast"/>
              <w:jc w:val="center"/>
              <w:rPr>
                <w:rFonts w:ascii="Times New Roman" w:hAnsi="Times New Roman" w:cs="Times New Roman"/>
              </w:rPr>
            </w:pPr>
            <w:r w:rsidRPr="00E30298">
              <w:rPr>
                <w:rFonts w:ascii="Times New Roman" w:hAnsi="Times New Roman" w:cs="Times New Roman"/>
              </w:rPr>
              <w:t>Total</w:t>
            </w:r>
          </w:p>
        </w:tc>
        <w:tc>
          <w:tcPr>
            <w:tcW w:w="270" w:type="dxa"/>
            <w:tcBorders>
              <w:top w:val="nil"/>
              <w:left w:val="nil"/>
              <w:bottom w:val="nil"/>
              <w:right w:val="nil"/>
            </w:tcBorders>
          </w:tcPr>
          <w:p w14:paraId="406FBB53" w14:textId="77777777" w:rsidR="00000E1C" w:rsidRPr="00E30298" w:rsidRDefault="00000E1C" w:rsidP="00E30298">
            <w:pPr>
              <w:spacing w:line="240" w:lineRule="atLeast"/>
              <w:jc w:val="both"/>
              <w:rPr>
                <w:rFonts w:ascii="Times New Roman" w:hAnsi="Times New Roman" w:cs="Times New Roman"/>
                <w:b/>
                <w:bCs/>
              </w:rPr>
            </w:pPr>
          </w:p>
        </w:tc>
        <w:tc>
          <w:tcPr>
            <w:tcW w:w="1080" w:type="dxa"/>
            <w:tcBorders>
              <w:top w:val="nil"/>
              <w:left w:val="nil"/>
              <w:bottom w:val="single" w:sz="4" w:space="0" w:color="auto"/>
              <w:right w:val="nil"/>
            </w:tcBorders>
          </w:tcPr>
          <w:p w14:paraId="19723BB1" w14:textId="77777777" w:rsidR="00000E1C" w:rsidRPr="00E30298" w:rsidRDefault="00000E1C" w:rsidP="00E30298">
            <w:pPr>
              <w:spacing w:line="240" w:lineRule="atLeast"/>
              <w:ind w:left="-108" w:right="-108"/>
              <w:jc w:val="center"/>
              <w:rPr>
                <w:rFonts w:ascii="Times New Roman" w:hAnsi="Times New Roman" w:cs="Times New Roman"/>
                <w:cs/>
              </w:rPr>
            </w:pPr>
            <w:r w:rsidRPr="00E30298">
              <w:rPr>
                <w:rFonts w:ascii="Times New Roman" w:hAnsi="Times New Roman" w:cs="Times New Roman"/>
              </w:rPr>
              <w:t>transactions</w:t>
            </w:r>
          </w:p>
        </w:tc>
        <w:tc>
          <w:tcPr>
            <w:tcW w:w="270" w:type="dxa"/>
            <w:tcBorders>
              <w:top w:val="nil"/>
              <w:left w:val="nil"/>
              <w:bottom w:val="nil"/>
              <w:right w:val="nil"/>
            </w:tcBorders>
          </w:tcPr>
          <w:p w14:paraId="4E68B54A" w14:textId="77777777" w:rsidR="00000E1C" w:rsidRPr="00E30298" w:rsidRDefault="00000E1C" w:rsidP="00E30298">
            <w:pPr>
              <w:spacing w:line="240" w:lineRule="atLeast"/>
              <w:ind w:left="-198" w:right="-198"/>
              <w:jc w:val="center"/>
              <w:rPr>
                <w:rFonts w:ascii="Times New Roman" w:hAnsi="Times New Roman" w:cs="Times New Roman"/>
              </w:rPr>
            </w:pPr>
          </w:p>
        </w:tc>
        <w:tc>
          <w:tcPr>
            <w:tcW w:w="1080" w:type="dxa"/>
            <w:tcBorders>
              <w:top w:val="nil"/>
              <w:left w:val="nil"/>
              <w:bottom w:val="single" w:sz="4" w:space="0" w:color="auto"/>
              <w:right w:val="nil"/>
            </w:tcBorders>
          </w:tcPr>
          <w:p w14:paraId="21FFB65F" w14:textId="77777777" w:rsidR="00000E1C" w:rsidRPr="00E30298" w:rsidRDefault="00000E1C"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Net</w:t>
            </w:r>
          </w:p>
        </w:tc>
      </w:tr>
      <w:tr w:rsidR="00C64562" w:rsidRPr="00E30298" w14:paraId="402E43C1" w14:textId="77777777" w:rsidTr="00654BBD">
        <w:tc>
          <w:tcPr>
            <w:tcW w:w="3078" w:type="dxa"/>
            <w:tcBorders>
              <w:top w:val="nil"/>
              <w:left w:val="nil"/>
              <w:bottom w:val="nil"/>
              <w:right w:val="nil"/>
            </w:tcBorders>
          </w:tcPr>
          <w:p w14:paraId="38E15159" w14:textId="69AD6EED" w:rsidR="00C64562" w:rsidRPr="00E30298" w:rsidRDefault="00C64562" w:rsidP="00C64562">
            <w:pPr>
              <w:spacing w:line="240" w:lineRule="atLeast"/>
              <w:ind w:right="-108"/>
              <w:rPr>
                <w:rFonts w:ascii="Times New Roman" w:hAnsi="Times New Roman" w:cs="Times New Roman"/>
              </w:rPr>
            </w:pPr>
            <w:r w:rsidRPr="00E30298">
              <w:rPr>
                <w:rFonts w:ascii="Times New Roman" w:hAnsi="Times New Roman" w:cs="Times New Roman"/>
              </w:rPr>
              <w:t xml:space="preserve">Revenue </w:t>
            </w:r>
          </w:p>
        </w:tc>
        <w:tc>
          <w:tcPr>
            <w:tcW w:w="1080" w:type="dxa"/>
            <w:tcBorders>
              <w:top w:val="nil"/>
              <w:left w:val="nil"/>
              <w:bottom w:val="nil"/>
              <w:right w:val="nil"/>
            </w:tcBorders>
          </w:tcPr>
          <w:p w14:paraId="36FAA8C9" w14:textId="52CF848B" w:rsidR="00C64562" w:rsidRPr="00E30298" w:rsidRDefault="00C64562" w:rsidP="00C64562">
            <w:pPr>
              <w:spacing w:line="240" w:lineRule="atLeast"/>
              <w:ind w:left="-18" w:right="72"/>
              <w:jc w:val="right"/>
              <w:rPr>
                <w:rFonts w:ascii="Times New Roman" w:hAnsi="Times New Roman" w:cs="Times New Roman"/>
              </w:rPr>
            </w:pPr>
            <w:r>
              <w:rPr>
                <w:rFonts w:ascii="Times New Roman" w:hAnsi="Times New Roman" w:cs="Times New Roman"/>
              </w:rPr>
              <w:t>12,853</w:t>
            </w:r>
          </w:p>
        </w:tc>
        <w:tc>
          <w:tcPr>
            <w:tcW w:w="270" w:type="dxa"/>
            <w:tcBorders>
              <w:top w:val="nil"/>
              <w:left w:val="nil"/>
              <w:bottom w:val="nil"/>
              <w:right w:val="nil"/>
            </w:tcBorders>
          </w:tcPr>
          <w:p w14:paraId="4929FE9C" w14:textId="77777777" w:rsidR="00C64562" w:rsidRPr="00E30298" w:rsidRDefault="00C64562" w:rsidP="00C64562">
            <w:pPr>
              <w:spacing w:line="240" w:lineRule="atLeast"/>
              <w:jc w:val="right"/>
              <w:rPr>
                <w:rFonts w:ascii="Times New Roman" w:hAnsi="Times New Roman" w:cs="Times New Roman"/>
              </w:rPr>
            </w:pPr>
          </w:p>
        </w:tc>
        <w:tc>
          <w:tcPr>
            <w:tcW w:w="1080" w:type="dxa"/>
            <w:tcBorders>
              <w:top w:val="nil"/>
              <w:left w:val="nil"/>
              <w:bottom w:val="nil"/>
              <w:right w:val="nil"/>
            </w:tcBorders>
          </w:tcPr>
          <w:p w14:paraId="6B198D79" w14:textId="74425A2A" w:rsidR="00C64562" w:rsidRPr="00E30298" w:rsidRDefault="00C64562" w:rsidP="00C64562">
            <w:pPr>
              <w:pStyle w:val="ListParagraph"/>
              <w:numPr>
                <w:ilvl w:val="0"/>
                <w:numId w:val="18"/>
              </w:numPr>
              <w:spacing w:line="240" w:lineRule="atLeast"/>
              <w:ind w:right="72"/>
              <w:jc w:val="right"/>
              <w:rPr>
                <w:rFonts w:ascii="Times New Roman" w:hAnsi="Times New Roman" w:cs="Times New Roman"/>
              </w:rPr>
            </w:pPr>
          </w:p>
        </w:tc>
        <w:tc>
          <w:tcPr>
            <w:tcW w:w="270" w:type="dxa"/>
            <w:tcBorders>
              <w:top w:val="nil"/>
              <w:left w:val="nil"/>
              <w:bottom w:val="nil"/>
              <w:right w:val="nil"/>
            </w:tcBorders>
          </w:tcPr>
          <w:p w14:paraId="4E553CE3" w14:textId="77777777" w:rsidR="00C64562" w:rsidRPr="00E30298" w:rsidRDefault="00C64562" w:rsidP="00C64562">
            <w:pPr>
              <w:spacing w:line="240" w:lineRule="atLeast"/>
              <w:jc w:val="right"/>
              <w:rPr>
                <w:rFonts w:ascii="Times New Roman" w:hAnsi="Times New Roman" w:cs="Times New Roman"/>
              </w:rPr>
            </w:pPr>
          </w:p>
        </w:tc>
        <w:tc>
          <w:tcPr>
            <w:tcW w:w="1080" w:type="dxa"/>
            <w:tcBorders>
              <w:top w:val="nil"/>
              <w:left w:val="nil"/>
              <w:bottom w:val="nil"/>
              <w:right w:val="nil"/>
            </w:tcBorders>
          </w:tcPr>
          <w:p w14:paraId="370DB9E4" w14:textId="1E60A11F" w:rsidR="00C64562" w:rsidRPr="00E30298" w:rsidRDefault="00C64562" w:rsidP="00C64562">
            <w:pPr>
              <w:spacing w:line="240" w:lineRule="atLeast"/>
              <w:ind w:left="-18" w:right="72"/>
              <w:jc w:val="right"/>
              <w:rPr>
                <w:rFonts w:ascii="Times New Roman" w:hAnsi="Times New Roman" w:cs="Times New Roman"/>
              </w:rPr>
            </w:pPr>
            <w:r>
              <w:rPr>
                <w:rFonts w:ascii="Times New Roman" w:hAnsi="Times New Roman" w:cs="Times New Roman"/>
              </w:rPr>
              <w:t>12,853</w:t>
            </w:r>
          </w:p>
        </w:tc>
        <w:tc>
          <w:tcPr>
            <w:tcW w:w="270" w:type="dxa"/>
            <w:tcBorders>
              <w:top w:val="nil"/>
              <w:left w:val="nil"/>
              <w:bottom w:val="nil"/>
              <w:right w:val="nil"/>
            </w:tcBorders>
          </w:tcPr>
          <w:p w14:paraId="24A1291C" w14:textId="77777777" w:rsidR="00C64562" w:rsidRPr="00E30298" w:rsidRDefault="00C64562" w:rsidP="00C64562">
            <w:pPr>
              <w:spacing w:line="240" w:lineRule="atLeast"/>
              <w:jc w:val="right"/>
              <w:rPr>
                <w:rFonts w:ascii="Times New Roman" w:hAnsi="Times New Roman" w:cs="Times New Roman"/>
              </w:rPr>
            </w:pPr>
          </w:p>
        </w:tc>
        <w:tc>
          <w:tcPr>
            <w:tcW w:w="1080" w:type="dxa"/>
            <w:tcBorders>
              <w:top w:val="nil"/>
              <w:left w:val="nil"/>
              <w:bottom w:val="nil"/>
              <w:right w:val="nil"/>
            </w:tcBorders>
          </w:tcPr>
          <w:p w14:paraId="55B2E35F" w14:textId="74F10E61" w:rsidR="00C64562" w:rsidRPr="00E30298" w:rsidRDefault="00C64562" w:rsidP="00C64562">
            <w:pPr>
              <w:spacing w:line="240" w:lineRule="atLeast"/>
              <w:ind w:left="-18" w:right="9"/>
              <w:jc w:val="right"/>
              <w:rPr>
                <w:rFonts w:ascii="Times New Roman" w:hAnsi="Times New Roman" w:cs="Times New Roman"/>
              </w:rPr>
            </w:pPr>
            <w:r>
              <w:rPr>
                <w:rFonts w:ascii="Times New Roman" w:hAnsi="Times New Roman" w:cs="Times New Roman"/>
              </w:rPr>
              <w:t>(1,933)</w:t>
            </w:r>
          </w:p>
        </w:tc>
        <w:tc>
          <w:tcPr>
            <w:tcW w:w="270" w:type="dxa"/>
            <w:tcBorders>
              <w:top w:val="nil"/>
              <w:left w:val="nil"/>
              <w:bottom w:val="nil"/>
              <w:right w:val="nil"/>
            </w:tcBorders>
          </w:tcPr>
          <w:p w14:paraId="4AC9A94C" w14:textId="77777777" w:rsidR="00C64562" w:rsidRPr="00E30298" w:rsidRDefault="00C64562" w:rsidP="00C64562">
            <w:pPr>
              <w:spacing w:line="240" w:lineRule="atLeast"/>
              <w:jc w:val="both"/>
              <w:rPr>
                <w:rFonts w:ascii="Times New Roman" w:hAnsi="Times New Roman" w:cs="Times New Roman"/>
              </w:rPr>
            </w:pPr>
          </w:p>
        </w:tc>
        <w:tc>
          <w:tcPr>
            <w:tcW w:w="1080" w:type="dxa"/>
            <w:tcBorders>
              <w:top w:val="nil"/>
              <w:left w:val="nil"/>
              <w:bottom w:val="nil"/>
              <w:right w:val="nil"/>
            </w:tcBorders>
          </w:tcPr>
          <w:p w14:paraId="3570B721" w14:textId="4A2B7E40" w:rsidR="00C64562" w:rsidRPr="00E30298" w:rsidRDefault="00C64562" w:rsidP="00C64562">
            <w:pPr>
              <w:spacing w:line="240" w:lineRule="atLeast"/>
              <w:ind w:left="-18" w:right="72"/>
              <w:jc w:val="right"/>
              <w:rPr>
                <w:rFonts w:ascii="Times New Roman" w:hAnsi="Times New Roman" w:cs="Times New Roman"/>
              </w:rPr>
            </w:pPr>
            <w:r>
              <w:rPr>
                <w:rFonts w:ascii="Times New Roman" w:hAnsi="Times New Roman" w:cs="Times New Roman"/>
              </w:rPr>
              <w:t>10,920</w:t>
            </w:r>
          </w:p>
        </w:tc>
      </w:tr>
      <w:tr w:rsidR="00C64562" w:rsidRPr="00E30298" w14:paraId="28EB45FC" w14:textId="77777777" w:rsidTr="00654BBD">
        <w:tc>
          <w:tcPr>
            <w:tcW w:w="3078" w:type="dxa"/>
            <w:tcBorders>
              <w:top w:val="nil"/>
              <w:left w:val="nil"/>
              <w:bottom w:val="nil"/>
              <w:right w:val="nil"/>
            </w:tcBorders>
          </w:tcPr>
          <w:p w14:paraId="49EA29FD" w14:textId="3D855D87" w:rsidR="00C64562" w:rsidRPr="00E30298" w:rsidRDefault="00C64562" w:rsidP="00C64562">
            <w:pPr>
              <w:pStyle w:val="Heading7"/>
              <w:spacing w:line="240" w:lineRule="atLeast"/>
              <w:rPr>
                <w:rFonts w:ascii="Times New Roman" w:hAnsi="Times New Roman"/>
                <w:b w:val="0"/>
                <w:bCs w:val="0"/>
                <w:sz w:val="18"/>
                <w:szCs w:val="18"/>
              </w:rPr>
            </w:pPr>
            <w:r w:rsidRPr="00E30298">
              <w:rPr>
                <w:rFonts w:ascii="Times New Roman" w:hAnsi="Times New Roman"/>
                <w:b w:val="0"/>
                <w:bCs w:val="0"/>
                <w:sz w:val="18"/>
                <w:szCs w:val="18"/>
              </w:rPr>
              <w:t xml:space="preserve">Costs </w:t>
            </w:r>
          </w:p>
        </w:tc>
        <w:tc>
          <w:tcPr>
            <w:tcW w:w="1080" w:type="dxa"/>
            <w:tcBorders>
              <w:top w:val="nil"/>
              <w:left w:val="nil"/>
              <w:bottom w:val="single" w:sz="4" w:space="0" w:color="auto"/>
              <w:right w:val="nil"/>
            </w:tcBorders>
          </w:tcPr>
          <w:p w14:paraId="3759B7D0" w14:textId="25C6EF07" w:rsidR="00C64562" w:rsidRPr="00E30298" w:rsidRDefault="00C64562" w:rsidP="00C64562">
            <w:pPr>
              <w:spacing w:line="240" w:lineRule="atLeast"/>
              <w:ind w:left="-18" w:right="9"/>
              <w:jc w:val="right"/>
              <w:rPr>
                <w:rFonts w:ascii="Times New Roman" w:hAnsi="Times New Roman" w:cs="Times New Roman"/>
              </w:rPr>
            </w:pPr>
            <w:r>
              <w:rPr>
                <w:rFonts w:ascii="Times New Roman" w:hAnsi="Times New Roman" w:cs="Times New Roman"/>
              </w:rPr>
              <w:t>(11,614)</w:t>
            </w:r>
          </w:p>
        </w:tc>
        <w:tc>
          <w:tcPr>
            <w:tcW w:w="270" w:type="dxa"/>
            <w:tcBorders>
              <w:top w:val="nil"/>
              <w:left w:val="nil"/>
              <w:bottom w:val="nil"/>
              <w:right w:val="nil"/>
            </w:tcBorders>
          </w:tcPr>
          <w:p w14:paraId="07ED656E" w14:textId="77777777" w:rsidR="00C64562" w:rsidRPr="00E30298" w:rsidRDefault="00C64562" w:rsidP="00C64562">
            <w:pPr>
              <w:spacing w:line="240" w:lineRule="atLeast"/>
              <w:ind w:right="72"/>
              <w:jc w:val="right"/>
              <w:rPr>
                <w:rFonts w:ascii="Times New Roman" w:hAnsi="Times New Roman" w:cs="Times New Roman"/>
              </w:rPr>
            </w:pPr>
          </w:p>
        </w:tc>
        <w:tc>
          <w:tcPr>
            <w:tcW w:w="1080" w:type="dxa"/>
            <w:tcBorders>
              <w:top w:val="nil"/>
              <w:left w:val="nil"/>
              <w:bottom w:val="single" w:sz="4" w:space="0" w:color="auto"/>
              <w:right w:val="nil"/>
            </w:tcBorders>
          </w:tcPr>
          <w:p w14:paraId="3958EFA6" w14:textId="5CA4858F" w:rsidR="00C64562" w:rsidRPr="00E30298" w:rsidRDefault="00C64562" w:rsidP="00C64562">
            <w:pPr>
              <w:pStyle w:val="ListParagraph"/>
              <w:numPr>
                <w:ilvl w:val="0"/>
                <w:numId w:val="18"/>
              </w:numPr>
              <w:spacing w:line="240" w:lineRule="atLeast"/>
              <w:ind w:right="72"/>
              <w:jc w:val="right"/>
              <w:rPr>
                <w:rFonts w:ascii="Times New Roman" w:hAnsi="Times New Roman" w:cs="Times New Roman"/>
              </w:rPr>
            </w:pPr>
          </w:p>
        </w:tc>
        <w:tc>
          <w:tcPr>
            <w:tcW w:w="270" w:type="dxa"/>
            <w:tcBorders>
              <w:top w:val="nil"/>
              <w:left w:val="nil"/>
              <w:bottom w:val="nil"/>
              <w:right w:val="nil"/>
            </w:tcBorders>
          </w:tcPr>
          <w:p w14:paraId="23EE801C" w14:textId="77777777" w:rsidR="00C64562" w:rsidRPr="00E30298" w:rsidRDefault="00C64562" w:rsidP="00C64562">
            <w:pPr>
              <w:spacing w:line="240" w:lineRule="atLeast"/>
              <w:ind w:right="9"/>
              <w:jc w:val="right"/>
              <w:rPr>
                <w:rFonts w:ascii="Times New Roman" w:hAnsi="Times New Roman" w:cs="Times New Roman"/>
              </w:rPr>
            </w:pPr>
          </w:p>
        </w:tc>
        <w:tc>
          <w:tcPr>
            <w:tcW w:w="1080" w:type="dxa"/>
            <w:tcBorders>
              <w:top w:val="nil"/>
              <w:left w:val="nil"/>
              <w:bottom w:val="single" w:sz="4" w:space="0" w:color="auto"/>
              <w:right w:val="nil"/>
            </w:tcBorders>
          </w:tcPr>
          <w:p w14:paraId="0FB56C9F" w14:textId="7C11D270" w:rsidR="00C64562" w:rsidRPr="00E30298" w:rsidRDefault="00C64562" w:rsidP="00C64562">
            <w:pPr>
              <w:spacing w:line="240" w:lineRule="atLeast"/>
              <w:ind w:left="-18" w:right="9"/>
              <w:jc w:val="right"/>
              <w:rPr>
                <w:rFonts w:ascii="Times New Roman" w:hAnsi="Times New Roman" w:cs="Times New Roman"/>
              </w:rPr>
            </w:pPr>
            <w:r>
              <w:rPr>
                <w:rFonts w:ascii="Times New Roman" w:hAnsi="Times New Roman" w:cs="Times New Roman"/>
              </w:rPr>
              <w:t>(11,614)</w:t>
            </w:r>
          </w:p>
        </w:tc>
        <w:tc>
          <w:tcPr>
            <w:tcW w:w="270" w:type="dxa"/>
            <w:tcBorders>
              <w:top w:val="nil"/>
              <w:left w:val="nil"/>
              <w:bottom w:val="nil"/>
              <w:right w:val="nil"/>
            </w:tcBorders>
          </w:tcPr>
          <w:p w14:paraId="3E14B6F3" w14:textId="77777777" w:rsidR="00C64562" w:rsidRPr="00E30298" w:rsidRDefault="00C64562" w:rsidP="00C64562">
            <w:pPr>
              <w:spacing w:line="240" w:lineRule="atLeast"/>
              <w:ind w:right="72"/>
              <w:jc w:val="right"/>
              <w:rPr>
                <w:rFonts w:ascii="Times New Roman" w:hAnsi="Times New Roman" w:cs="Times New Roman"/>
              </w:rPr>
            </w:pPr>
          </w:p>
        </w:tc>
        <w:tc>
          <w:tcPr>
            <w:tcW w:w="1080" w:type="dxa"/>
            <w:tcBorders>
              <w:top w:val="nil"/>
              <w:left w:val="nil"/>
              <w:bottom w:val="single" w:sz="4" w:space="0" w:color="auto"/>
              <w:right w:val="nil"/>
            </w:tcBorders>
          </w:tcPr>
          <w:p w14:paraId="3BBB620B" w14:textId="3FFD9EA1" w:rsidR="00C64562" w:rsidRPr="00E30298" w:rsidRDefault="00C64562" w:rsidP="00C64562">
            <w:pPr>
              <w:spacing w:line="240" w:lineRule="atLeast"/>
              <w:ind w:left="-18" w:right="72"/>
              <w:jc w:val="right"/>
              <w:rPr>
                <w:rFonts w:ascii="Times New Roman" w:hAnsi="Times New Roman" w:cs="Times New Roman"/>
              </w:rPr>
            </w:pPr>
            <w:r>
              <w:rPr>
                <w:rFonts w:ascii="Times New Roman" w:hAnsi="Times New Roman" w:cs="Times New Roman"/>
              </w:rPr>
              <w:t>3,077</w:t>
            </w:r>
          </w:p>
        </w:tc>
        <w:tc>
          <w:tcPr>
            <w:tcW w:w="270" w:type="dxa"/>
            <w:tcBorders>
              <w:top w:val="nil"/>
              <w:left w:val="nil"/>
              <w:bottom w:val="nil"/>
              <w:right w:val="nil"/>
            </w:tcBorders>
          </w:tcPr>
          <w:p w14:paraId="1EAD0AB4" w14:textId="77777777" w:rsidR="00C64562" w:rsidRPr="00E30298" w:rsidRDefault="00C64562" w:rsidP="00C64562">
            <w:pPr>
              <w:spacing w:line="240" w:lineRule="atLeast"/>
              <w:ind w:right="72"/>
              <w:jc w:val="both"/>
              <w:rPr>
                <w:rFonts w:ascii="Times New Roman" w:hAnsi="Times New Roman" w:cs="Times New Roman"/>
              </w:rPr>
            </w:pPr>
          </w:p>
        </w:tc>
        <w:tc>
          <w:tcPr>
            <w:tcW w:w="1080" w:type="dxa"/>
            <w:tcBorders>
              <w:top w:val="nil"/>
              <w:left w:val="nil"/>
              <w:bottom w:val="single" w:sz="4" w:space="0" w:color="auto"/>
              <w:right w:val="nil"/>
            </w:tcBorders>
          </w:tcPr>
          <w:p w14:paraId="6F805289" w14:textId="1C276BEB" w:rsidR="00C64562" w:rsidRPr="00E30298" w:rsidRDefault="00C64562" w:rsidP="00C64562">
            <w:pPr>
              <w:spacing w:line="240" w:lineRule="atLeast"/>
              <w:ind w:left="-18" w:right="9"/>
              <w:jc w:val="right"/>
              <w:rPr>
                <w:rFonts w:ascii="Times New Roman" w:hAnsi="Times New Roman" w:cs="Times New Roman"/>
              </w:rPr>
            </w:pPr>
            <w:r>
              <w:rPr>
                <w:rFonts w:ascii="Times New Roman" w:hAnsi="Times New Roman" w:cs="Times New Roman"/>
              </w:rPr>
              <w:t>(8,537)</w:t>
            </w:r>
          </w:p>
        </w:tc>
      </w:tr>
      <w:tr w:rsidR="00C64562" w:rsidRPr="00E30298" w14:paraId="7D50FD74" w14:textId="77777777" w:rsidTr="00654BBD">
        <w:tc>
          <w:tcPr>
            <w:tcW w:w="3078" w:type="dxa"/>
            <w:tcBorders>
              <w:top w:val="nil"/>
              <w:left w:val="nil"/>
              <w:bottom w:val="nil"/>
              <w:right w:val="nil"/>
            </w:tcBorders>
          </w:tcPr>
          <w:p w14:paraId="64E8A3E5" w14:textId="63E7E751" w:rsidR="00C64562" w:rsidRPr="00E30298" w:rsidRDefault="00C64562" w:rsidP="00C64562">
            <w:pPr>
              <w:spacing w:line="240" w:lineRule="atLeast"/>
              <w:ind w:right="-18"/>
              <w:rPr>
                <w:rFonts w:ascii="Times New Roman" w:hAnsi="Times New Roman" w:cs="Times New Roman"/>
              </w:rPr>
            </w:pPr>
            <w:r w:rsidRPr="00E30298">
              <w:rPr>
                <w:rFonts w:ascii="Times New Roman" w:hAnsi="Times New Roman" w:cs="Times New Roman"/>
              </w:rPr>
              <w:t>Gross profit margin</w:t>
            </w:r>
          </w:p>
        </w:tc>
        <w:tc>
          <w:tcPr>
            <w:tcW w:w="1080" w:type="dxa"/>
            <w:tcBorders>
              <w:top w:val="single" w:sz="4" w:space="0" w:color="auto"/>
              <w:left w:val="nil"/>
              <w:bottom w:val="double" w:sz="4" w:space="0" w:color="auto"/>
              <w:right w:val="nil"/>
            </w:tcBorders>
          </w:tcPr>
          <w:p w14:paraId="4BE46FBE" w14:textId="51876AB6" w:rsidR="00C64562" w:rsidRPr="00E30298" w:rsidRDefault="00C64562" w:rsidP="00C64562">
            <w:pPr>
              <w:spacing w:line="240" w:lineRule="atLeast"/>
              <w:ind w:left="-18" w:right="72"/>
              <w:jc w:val="right"/>
              <w:rPr>
                <w:rFonts w:ascii="Times New Roman" w:hAnsi="Times New Roman" w:cs="Times New Roman"/>
              </w:rPr>
            </w:pPr>
            <w:r>
              <w:rPr>
                <w:rFonts w:ascii="Times New Roman" w:hAnsi="Times New Roman" w:cs="Times New Roman"/>
              </w:rPr>
              <w:t>1,239</w:t>
            </w:r>
          </w:p>
        </w:tc>
        <w:tc>
          <w:tcPr>
            <w:tcW w:w="270" w:type="dxa"/>
            <w:tcBorders>
              <w:top w:val="nil"/>
              <w:left w:val="nil"/>
              <w:bottom w:val="nil"/>
              <w:right w:val="nil"/>
            </w:tcBorders>
          </w:tcPr>
          <w:p w14:paraId="159FA6EA" w14:textId="77777777" w:rsidR="00C64562" w:rsidRPr="00E30298" w:rsidRDefault="00C64562" w:rsidP="00C64562">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28D31F26" w14:textId="4D225EA0" w:rsidR="00C64562" w:rsidRPr="00E30298" w:rsidRDefault="00C64562" w:rsidP="00C64562">
            <w:pPr>
              <w:pStyle w:val="ListParagraph"/>
              <w:numPr>
                <w:ilvl w:val="0"/>
                <w:numId w:val="18"/>
              </w:numPr>
              <w:spacing w:line="240" w:lineRule="atLeast"/>
              <w:ind w:right="72"/>
              <w:jc w:val="right"/>
              <w:rPr>
                <w:rFonts w:ascii="Times New Roman" w:hAnsi="Times New Roman" w:cs="Times New Roman"/>
              </w:rPr>
            </w:pPr>
          </w:p>
        </w:tc>
        <w:tc>
          <w:tcPr>
            <w:tcW w:w="270" w:type="dxa"/>
            <w:tcBorders>
              <w:top w:val="nil"/>
              <w:left w:val="nil"/>
              <w:bottom w:val="nil"/>
              <w:right w:val="nil"/>
            </w:tcBorders>
          </w:tcPr>
          <w:p w14:paraId="465EBADD" w14:textId="77777777" w:rsidR="00C64562" w:rsidRPr="00E30298" w:rsidRDefault="00C64562" w:rsidP="00C64562">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3B3383C2" w14:textId="52C30B06" w:rsidR="00C64562" w:rsidRPr="00E30298" w:rsidRDefault="00C64562" w:rsidP="00C64562">
            <w:pPr>
              <w:spacing w:line="240" w:lineRule="atLeast"/>
              <w:ind w:left="-18" w:right="72"/>
              <w:jc w:val="right"/>
              <w:rPr>
                <w:rFonts w:ascii="Times New Roman" w:hAnsi="Times New Roman" w:cs="Times New Roman"/>
              </w:rPr>
            </w:pPr>
            <w:r>
              <w:rPr>
                <w:rFonts w:ascii="Times New Roman" w:hAnsi="Times New Roman" w:cs="Times New Roman"/>
              </w:rPr>
              <w:t>1,239</w:t>
            </w:r>
          </w:p>
        </w:tc>
        <w:tc>
          <w:tcPr>
            <w:tcW w:w="270" w:type="dxa"/>
            <w:tcBorders>
              <w:top w:val="nil"/>
              <w:left w:val="nil"/>
              <w:bottom w:val="nil"/>
              <w:right w:val="nil"/>
            </w:tcBorders>
          </w:tcPr>
          <w:p w14:paraId="42526A4A" w14:textId="77777777" w:rsidR="00C64562" w:rsidRPr="00E30298" w:rsidRDefault="00C64562" w:rsidP="00C64562">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6EC4774A" w14:textId="05483256" w:rsidR="00C64562" w:rsidRPr="00E30298" w:rsidRDefault="00C64562" w:rsidP="00C64562">
            <w:pPr>
              <w:spacing w:line="240" w:lineRule="atLeast"/>
              <w:ind w:left="-18" w:right="72"/>
              <w:jc w:val="right"/>
              <w:rPr>
                <w:rFonts w:ascii="Times New Roman" w:hAnsi="Times New Roman" w:cs="Times New Roman"/>
              </w:rPr>
            </w:pPr>
            <w:r>
              <w:rPr>
                <w:rFonts w:ascii="Times New Roman" w:hAnsi="Times New Roman" w:cs="Times New Roman"/>
              </w:rPr>
              <w:t>1,144</w:t>
            </w:r>
          </w:p>
        </w:tc>
        <w:tc>
          <w:tcPr>
            <w:tcW w:w="270" w:type="dxa"/>
            <w:tcBorders>
              <w:top w:val="nil"/>
              <w:left w:val="nil"/>
              <w:bottom w:val="nil"/>
              <w:right w:val="nil"/>
            </w:tcBorders>
          </w:tcPr>
          <w:p w14:paraId="02214CFE" w14:textId="77777777" w:rsidR="00C64562" w:rsidRPr="00E30298" w:rsidRDefault="00C64562" w:rsidP="00C64562">
            <w:pPr>
              <w:spacing w:line="240" w:lineRule="atLeast"/>
              <w:jc w:val="both"/>
              <w:rPr>
                <w:rFonts w:ascii="Times New Roman" w:hAnsi="Times New Roman" w:cs="Times New Roman"/>
              </w:rPr>
            </w:pPr>
          </w:p>
        </w:tc>
        <w:tc>
          <w:tcPr>
            <w:tcW w:w="1080" w:type="dxa"/>
            <w:tcBorders>
              <w:top w:val="single" w:sz="4" w:space="0" w:color="auto"/>
              <w:left w:val="nil"/>
              <w:bottom w:val="nil"/>
              <w:right w:val="nil"/>
            </w:tcBorders>
          </w:tcPr>
          <w:p w14:paraId="52937088" w14:textId="3B1ECA8F" w:rsidR="00C64562" w:rsidRPr="00E30298" w:rsidRDefault="00C64562" w:rsidP="00C64562">
            <w:pPr>
              <w:spacing w:line="240" w:lineRule="atLeast"/>
              <w:ind w:left="-18" w:right="72"/>
              <w:jc w:val="right"/>
              <w:rPr>
                <w:rFonts w:ascii="Times New Roman" w:hAnsi="Times New Roman" w:cs="Times New Roman"/>
              </w:rPr>
            </w:pPr>
            <w:r>
              <w:rPr>
                <w:rFonts w:ascii="Times New Roman" w:hAnsi="Times New Roman" w:cs="Times New Roman"/>
              </w:rPr>
              <w:t>2,383</w:t>
            </w:r>
          </w:p>
        </w:tc>
      </w:tr>
      <w:tr w:rsidR="00C64562" w:rsidRPr="00E30298" w14:paraId="79FB4DC9" w14:textId="77777777" w:rsidTr="00654BBD">
        <w:tc>
          <w:tcPr>
            <w:tcW w:w="3078" w:type="dxa"/>
            <w:tcBorders>
              <w:top w:val="nil"/>
              <w:left w:val="nil"/>
              <w:bottom w:val="nil"/>
              <w:right w:val="nil"/>
            </w:tcBorders>
          </w:tcPr>
          <w:p w14:paraId="70F35200" w14:textId="772EFE5B" w:rsidR="00C64562" w:rsidRPr="00E30298" w:rsidRDefault="00C64562" w:rsidP="00E30298">
            <w:pPr>
              <w:spacing w:line="240" w:lineRule="atLeast"/>
              <w:ind w:right="-18"/>
              <w:rPr>
                <w:rFonts w:ascii="Times New Roman" w:hAnsi="Times New Roman" w:cs="Times New Roman"/>
              </w:rPr>
            </w:pPr>
            <w:r w:rsidRPr="00C64562">
              <w:rPr>
                <w:rFonts w:ascii="Times New Roman" w:hAnsi="Times New Roman" w:cs="Times New Roman"/>
              </w:rPr>
              <w:t>Interest income from legal case</w:t>
            </w:r>
          </w:p>
        </w:tc>
        <w:tc>
          <w:tcPr>
            <w:tcW w:w="1080" w:type="dxa"/>
            <w:tcBorders>
              <w:top w:val="nil"/>
              <w:left w:val="nil"/>
              <w:bottom w:val="nil"/>
              <w:right w:val="nil"/>
            </w:tcBorders>
          </w:tcPr>
          <w:p w14:paraId="419DC063" w14:textId="77777777" w:rsidR="00C64562" w:rsidRPr="00E30298" w:rsidRDefault="00C64562"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BEA6F81" w14:textId="77777777" w:rsidR="00C64562" w:rsidRPr="00E30298" w:rsidRDefault="00C64562"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4BC48406" w14:textId="77777777" w:rsidR="00C64562" w:rsidRPr="00E30298" w:rsidRDefault="00C64562"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D09C40E" w14:textId="77777777" w:rsidR="00C64562" w:rsidRPr="00E30298" w:rsidRDefault="00C64562"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0AB319D1" w14:textId="77777777" w:rsidR="00C64562" w:rsidRPr="00E30298" w:rsidRDefault="00C64562"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13F21A68" w14:textId="77777777" w:rsidR="00C64562" w:rsidRPr="00E30298" w:rsidRDefault="00C64562"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49EBB317" w14:textId="77777777" w:rsidR="00C64562" w:rsidRPr="00E30298" w:rsidRDefault="00C64562"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724252BE" w14:textId="77777777" w:rsidR="00C64562" w:rsidRPr="00E30298" w:rsidRDefault="00C64562" w:rsidP="00E30298">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756D379C" w14:textId="2C485824" w:rsidR="00C64562" w:rsidRPr="00E30298" w:rsidRDefault="00C64562" w:rsidP="00E30298">
            <w:pPr>
              <w:spacing w:line="240" w:lineRule="atLeast"/>
              <w:ind w:left="-18" w:right="72"/>
              <w:jc w:val="right"/>
              <w:rPr>
                <w:rFonts w:ascii="Times New Roman" w:hAnsi="Times New Roman" w:cs="Times New Roman"/>
              </w:rPr>
            </w:pPr>
            <w:r>
              <w:rPr>
                <w:rFonts w:ascii="Times New Roman" w:hAnsi="Times New Roman" w:cs="Times New Roman"/>
              </w:rPr>
              <w:t>826</w:t>
            </w:r>
          </w:p>
        </w:tc>
      </w:tr>
      <w:tr w:rsidR="00654BBD" w:rsidRPr="00E30298" w14:paraId="7C1F0498" w14:textId="77777777" w:rsidTr="00654BBD">
        <w:tc>
          <w:tcPr>
            <w:tcW w:w="3078" w:type="dxa"/>
            <w:tcBorders>
              <w:top w:val="nil"/>
              <w:left w:val="nil"/>
              <w:bottom w:val="nil"/>
              <w:right w:val="nil"/>
            </w:tcBorders>
          </w:tcPr>
          <w:p w14:paraId="66054504" w14:textId="70714E6C" w:rsidR="00654BBD" w:rsidRPr="00E30298" w:rsidRDefault="00654BBD" w:rsidP="00E30298">
            <w:pPr>
              <w:spacing w:line="240" w:lineRule="atLeast"/>
              <w:ind w:right="-18"/>
              <w:rPr>
                <w:rFonts w:ascii="Times New Roman" w:hAnsi="Times New Roman" w:cs="Times New Roman"/>
              </w:rPr>
            </w:pPr>
            <w:r w:rsidRPr="00E30298">
              <w:rPr>
                <w:rFonts w:ascii="Times New Roman" w:hAnsi="Times New Roman" w:cs="Times New Roman"/>
              </w:rPr>
              <w:t>Other income</w:t>
            </w:r>
          </w:p>
        </w:tc>
        <w:tc>
          <w:tcPr>
            <w:tcW w:w="1080" w:type="dxa"/>
            <w:tcBorders>
              <w:top w:val="nil"/>
              <w:left w:val="nil"/>
              <w:bottom w:val="nil"/>
              <w:right w:val="nil"/>
            </w:tcBorders>
          </w:tcPr>
          <w:p w14:paraId="733596F2"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69ECC2B7"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3AF6C99C"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8A14B6D"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4ED761B3"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7CBE658"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2450A167"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44CA151" w14:textId="77777777" w:rsidR="00654BBD" w:rsidRPr="00E30298" w:rsidRDefault="00654BBD" w:rsidP="00E30298">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4AD58368" w14:textId="6D2E5DD5" w:rsidR="00654BBD" w:rsidRPr="00E30298" w:rsidRDefault="00C64562" w:rsidP="00E30298">
            <w:pPr>
              <w:spacing w:line="240" w:lineRule="atLeast"/>
              <w:ind w:left="-18" w:right="72"/>
              <w:jc w:val="right"/>
              <w:rPr>
                <w:rFonts w:ascii="Times New Roman" w:hAnsi="Times New Roman" w:cs="Times New Roman"/>
              </w:rPr>
            </w:pPr>
            <w:r>
              <w:rPr>
                <w:rFonts w:ascii="Times New Roman" w:hAnsi="Times New Roman" w:cs="Times New Roman"/>
              </w:rPr>
              <w:t>139</w:t>
            </w:r>
          </w:p>
        </w:tc>
      </w:tr>
      <w:tr w:rsidR="00654BBD" w:rsidRPr="00E30298" w14:paraId="1D715499" w14:textId="77777777" w:rsidTr="00654BBD">
        <w:tc>
          <w:tcPr>
            <w:tcW w:w="3078" w:type="dxa"/>
            <w:tcBorders>
              <w:top w:val="nil"/>
              <w:left w:val="nil"/>
              <w:bottom w:val="nil"/>
              <w:right w:val="nil"/>
            </w:tcBorders>
          </w:tcPr>
          <w:p w14:paraId="3BBECF20" w14:textId="77777777" w:rsidR="00654BBD" w:rsidRPr="00E30298" w:rsidRDefault="00654BBD" w:rsidP="00E30298">
            <w:pPr>
              <w:spacing w:line="240" w:lineRule="atLeast"/>
              <w:ind w:right="-18"/>
              <w:rPr>
                <w:rFonts w:ascii="Times New Roman" w:hAnsi="Times New Roman" w:cs="Times New Roman"/>
              </w:rPr>
            </w:pPr>
            <w:r w:rsidRPr="00E30298">
              <w:rPr>
                <w:rFonts w:ascii="Times New Roman" w:hAnsi="Times New Roman" w:cs="Times New Roman"/>
              </w:rPr>
              <w:t>Administrative expenses</w:t>
            </w:r>
          </w:p>
        </w:tc>
        <w:tc>
          <w:tcPr>
            <w:tcW w:w="1080" w:type="dxa"/>
            <w:tcBorders>
              <w:top w:val="nil"/>
              <w:left w:val="nil"/>
              <w:bottom w:val="nil"/>
              <w:right w:val="nil"/>
            </w:tcBorders>
          </w:tcPr>
          <w:p w14:paraId="221CC582"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4D1DF9F"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427CB6F8"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5842AA0"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7A64107E"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6BD99FD7"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16D5F4DE"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91FA292" w14:textId="77777777" w:rsidR="00654BBD" w:rsidRPr="00E30298" w:rsidRDefault="00654BBD" w:rsidP="00E30298">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3DAC7E2D" w14:textId="1A136C3D" w:rsidR="00654BBD" w:rsidRPr="00E30298" w:rsidRDefault="00C64562" w:rsidP="00E30298">
            <w:pPr>
              <w:spacing w:line="240" w:lineRule="atLeast"/>
              <w:ind w:left="-18" w:right="9"/>
              <w:jc w:val="right"/>
              <w:rPr>
                <w:rFonts w:ascii="Times New Roman" w:hAnsi="Times New Roman" w:cs="Times New Roman"/>
                <w:cs/>
              </w:rPr>
            </w:pPr>
            <w:r>
              <w:rPr>
                <w:rFonts w:ascii="Times New Roman" w:hAnsi="Times New Roman" w:cs="Times New Roman"/>
              </w:rPr>
              <w:t>(784)</w:t>
            </w:r>
          </w:p>
        </w:tc>
      </w:tr>
      <w:tr w:rsidR="00654BBD" w:rsidRPr="00E30298" w14:paraId="454A03C3" w14:textId="77777777" w:rsidTr="00654BBD">
        <w:tc>
          <w:tcPr>
            <w:tcW w:w="3078" w:type="dxa"/>
            <w:tcBorders>
              <w:top w:val="nil"/>
              <w:left w:val="nil"/>
              <w:bottom w:val="nil"/>
              <w:right w:val="nil"/>
            </w:tcBorders>
          </w:tcPr>
          <w:p w14:paraId="1FC739AA" w14:textId="77777777" w:rsidR="00654BBD" w:rsidRPr="00E30298" w:rsidRDefault="00654BBD" w:rsidP="00E30298">
            <w:pPr>
              <w:spacing w:line="240" w:lineRule="atLeast"/>
              <w:ind w:right="-288"/>
              <w:rPr>
                <w:rFonts w:ascii="Times New Roman" w:hAnsi="Times New Roman" w:cs="Times New Roman"/>
              </w:rPr>
            </w:pPr>
            <w:r w:rsidRPr="00E30298">
              <w:rPr>
                <w:rFonts w:ascii="Times New Roman" w:hAnsi="Times New Roman" w:cs="Times New Roman"/>
              </w:rPr>
              <w:t>Management benefit expenses</w:t>
            </w:r>
          </w:p>
        </w:tc>
        <w:tc>
          <w:tcPr>
            <w:tcW w:w="1080" w:type="dxa"/>
            <w:tcBorders>
              <w:top w:val="nil"/>
              <w:left w:val="nil"/>
              <w:bottom w:val="nil"/>
              <w:right w:val="nil"/>
            </w:tcBorders>
          </w:tcPr>
          <w:p w14:paraId="38FBFE8F"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6617896"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545BD4A7"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61F9F36A"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4CFC2729"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0774131"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7A0C9A7D" w14:textId="77777777" w:rsidR="00654BBD" w:rsidRPr="00E30298" w:rsidRDefault="00654BBD" w:rsidP="00E30298">
            <w:pPr>
              <w:tabs>
                <w:tab w:val="left" w:pos="25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08F9543" w14:textId="77777777" w:rsidR="00654BBD" w:rsidRPr="00E30298" w:rsidRDefault="00654BBD" w:rsidP="00E30298">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2F5E0747" w14:textId="0723F66A" w:rsidR="00654BBD" w:rsidRPr="00E30298" w:rsidRDefault="00C64562" w:rsidP="00E30298">
            <w:pPr>
              <w:spacing w:line="240" w:lineRule="atLeast"/>
              <w:ind w:left="-18" w:right="9"/>
              <w:jc w:val="right"/>
              <w:rPr>
                <w:rFonts w:ascii="Times New Roman" w:hAnsi="Times New Roman" w:cs="Times New Roman"/>
                <w:cs/>
              </w:rPr>
            </w:pPr>
            <w:r>
              <w:rPr>
                <w:rFonts w:ascii="Times New Roman" w:hAnsi="Times New Roman" w:cs="Times New Roman"/>
              </w:rPr>
              <w:t>(38)</w:t>
            </w:r>
          </w:p>
        </w:tc>
      </w:tr>
      <w:tr w:rsidR="00654BBD" w:rsidRPr="00E30298" w14:paraId="2C868101" w14:textId="77777777" w:rsidTr="00654BBD">
        <w:tc>
          <w:tcPr>
            <w:tcW w:w="3078" w:type="dxa"/>
            <w:tcBorders>
              <w:top w:val="nil"/>
              <w:left w:val="nil"/>
              <w:bottom w:val="nil"/>
              <w:right w:val="nil"/>
            </w:tcBorders>
          </w:tcPr>
          <w:p w14:paraId="437F28EE" w14:textId="77777777" w:rsidR="00654BBD" w:rsidRPr="00E30298" w:rsidRDefault="00654BBD" w:rsidP="00E30298">
            <w:pPr>
              <w:spacing w:line="240" w:lineRule="atLeast"/>
              <w:ind w:right="-288"/>
              <w:rPr>
                <w:rFonts w:ascii="Times New Roman" w:hAnsi="Times New Roman" w:cs="Times New Roman"/>
              </w:rPr>
            </w:pPr>
            <w:r w:rsidRPr="00E30298">
              <w:rPr>
                <w:rFonts w:ascii="Times New Roman" w:hAnsi="Times New Roman" w:cs="Times New Roman"/>
              </w:rPr>
              <w:t>Finance costs</w:t>
            </w:r>
          </w:p>
        </w:tc>
        <w:tc>
          <w:tcPr>
            <w:tcW w:w="1080" w:type="dxa"/>
            <w:tcBorders>
              <w:top w:val="nil"/>
              <w:left w:val="nil"/>
              <w:bottom w:val="nil"/>
              <w:right w:val="nil"/>
            </w:tcBorders>
          </w:tcPr>
          <w:p w14:paraId="00520B2E" w14:textId="77777777" w:rsidR="00654BBD" w:rsidRPr="00E30298" w:rsidRDefault="00654BBD" w:rsidP="00E30298">
            <w:pPr>
              <w:spacing w:line="240" w:lineRule="atLeast"/>
              <w:ind w:left="-18" w:right="72"/>
              <w:jc w:val="right"/>
              <w:rPr>
                <w:rFonts w:ascii="Times New Roman" w:hAnsi="Times New Roman" w:cs="Times New Roman"/>
                <w:cs/>
              </w:rPr>
            </w:pPr>
          </w:p>
        </w:tc>
        <w:tc>
          <w:tcPr>
            <w:tcW w:w="270" w:type="dxa"/>
            <w:tcBorders>
              <w:top w:val="nil"/>
              <w:left w:val="nil"/>
              <w:bottom w:val="nil"/>
              <w:right w:val="nil"/>
            </w:tcBorders>
          </w:tcPr>
          <w:p w14:paraId="66839995"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61A7D9F8"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7F61FC72"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6D1E9D31"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A8163B3"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60DAB074" w14:textId="77777777" w:rsidR="00654BBD" w:rsidRPr="00E30298" w:rsidRDefault="00654BBD" w:rsidP="00E30298">
            <w:pPr>
              <w:tabs>
                <w:tab w:val="left" w:pos="25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0B03798" w14:textId="77777777" w:rsidR="00654BBD" w:rsidRPr="00E30298" w:rsidRDefault="00654BBD" w:rsidP="00E30298">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435199CF" w14:textId="0A0EFF34" w:rsidR="00654BBD" w:rsidRPr="00E30298" w:rsidRDefault="00C64562" w:rsidP="00E30298">
            <w:pPr>
              <w:spacing w:line="240" w:lineRule="atLeast"/>
              <w:ind w:left="-18" w:right="9"/>
              <w:jc w:val="right"/>
              <w:rPr>
                <w:rFonts w:ascii="Times New Roman" w:hAnsi="Times New Roman" w:cs="Times New Roman"/>
                <w:cs/>
              </w:rPr>
            </w:pPr>
            <w:r>
              <w:rPr>
                <w:rFonts w:ascii="Times New Roman" w:hAnsi="Times New Roman" w:cs="Times New Roman"/>
              </w:rPr>
              <w:t>(1,250)</w:t>
            </w:r>
          </w:p>
        </w:tc>
      </w:tr>
      <w:tr w:rsidR="00654BBD" w:rsidRPr="00E30298" w14:paraId="6EF4EAAE" w14:textId="77777777" w:rsidTr="00654BBD">
        <w:tc>
          <w:tcPr>
            <w:tcW w:w="3078" w:type="dxa"/>
            <w:tcBorders>
              <w:top w:val="nil"/>
              <w:left w:val="nil"/>
              <w:bottom w:val="nil"/>
              <w:right w:val="nil"/>
            </w:tcBorders>
          </w:tcPr>
          <w:p w14:paraId="3F0FBEEF" w14:textId="77777777" w:rsidR="00654BBD" w:rsidRPr="00E30298" w:rsidRDefault="00654BBD" w:rsidP="00E30298">
            <w:pPr>
              <w:spacing w:line="240" w:lineRule="atLeast"/>
              <w:ind w:right="-288"/>
              <w:rPr>
                <w:rFonts w:ascii="Times New Roman" w:hAnsi="Times New Roman" w:cs="Times New Roman"/>
                <w:cs/>
              </w:rPr>
            </w:pPr>
            <w:r w:rsidRPr="00E30298">
              <w:rPr>
                <w:rFonts w:ascii="Times New Roman" w:hAnsi="Times New Roman" w:cs="Times New Roman"/>
              </w:rPr>
              <w:t>Tax expense</w:t>
            </w:r>
          </w:p>
        </w:tc>
        <w:tc>
          <w:tcPr>
            <w:tcW w:w="1080" w:type="dxa"/>
            <w:tcBorders>
              <w:top w:val="nil"/>
              <w:left w:val="nil"/>
              <w:bottom w:val="nil"/>
              <w:right w:val="nil"/>
            </w:tcBorders>
          </w:tcPr>
          <w:p w14:paraId="5A1C99CF" w14:textId="77777777" w:rsidR="00654BBD" w:rsidRPr="00E30298" w:rsidRDefault="00654BBD" w:rsidP="00E30298">
            <w:pPr>
              <w:spacing w:line="240" w:lineRule="atLeast"/>
              <w:ind w:left="-18" w:right="72"/>
              <w:jc w:val="right"/>
              <w:rPr>
                <w:rFonts w:ascii="Times New Roman" w:hAnsi="Times New Roman" w:cs="Times New Roman"/>
                <w:cs/>
              </w:rPr>
            </w:pPr>
          </w:p>
        </w:tc>
        <w:tc>
          <w:tcPr>
            <w:tcW w:w="270" w:type="dxa"/>
            <w:tcBorders>
              <w:top w:val="nil"/>
              <w:left w:val="nil"/>
              <w:bottom w:val="nil"/>
              <w:right w:val="nil"/>
            </w:tcBorders>
          </w:tcPr>
          <w:p w14:paraId="164582E0"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03BA9BB4"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8F3F114"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317457F2"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75EA3EC"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64C379BC" w14:textId="77777777" w:rsidR="00654BBD" w:rsidRPr="00E30298" w:rsidRDefault="00654BBD" w:rsidP="00E30298">
            <w:pPr>
              <w:tabs>
                <w:tab w:val="left" w:pos="34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A221BCE" w14:textId="77777777" w:rsidR="00654BBD" w:rsidRPr="00E30298" w:rsidRDefault="00654BBD" w:rsidP="00E30298">
            <w:pPr>
              <w:spacing w:line="240" w:lineRule="atLeast"/>
              <w:ind w:left="-18" w:right="72"/>
              <w:jc w:val="both"/>
              <w:rPr>
                <w:rFonts w:ascii="Times New Roman" w:hAnsi="Times New Roman" w:cs="Times New Roman"/>
              </w:rPr>
            </w:pPr>
          </w:p>
        </w:tc>
        <w:tc>
          <w:tcPr>
            <w:tcW w:w="1080" w:type="dxa"/>
            <w:tcBorders>
              <w:top w:val="nil"/>
              <w:left w:val="nil"/>
              <w:bottom w:val="single" w:sz="4" w:space="0" w:color="auto"/>
              <w:right w:val="nil"/>
            </w:tcBorders>
          </w:tcPr>
          <w:p w14:paraId="49918700" w14:textId="32EDF4B5" w:rsidR="00654BBD" w:rsidRPr="00E30298" w:rsidRDefault="00C64562" w:rsidP="00E30298">
            <w:pPr>
              <w:spacing w:line="240" w:lineRule="atLeast"/>
              <w:ind w:left="-18" w:right="9"/>
              <w:jc w:val="right"/>
              <w:rPr>
                <w:rFonts w:ascii="Times New Roman" w:hAnsi="Times New Roman" w:cs="Times New Roman"/>
              </w:rPr>
            </w:pPr>
            <w:r>
              <w:rPr>
                <w:rFonts w:ascii="Times New Roman" w:hAnsi="Times New Roman" w:cs="Times New Roman"/>
              </w:rPr>
              <w:t>(292)</w:t>
            </w:r>
          </w:p>
        </w:tc>
      </w:tr>
      <w:tr w:rsidR="00654BBD" w:rsidRPr="00E30298" w14:paraId="7A8EB22B" w14:textId="77777777" w:rsidTr="00654BBD">
        <w:tc>
          <w:tcPr>
            <w:tcW w:w="3078" w:type="dxa"/>
            <w:tcBorders>
              <w:top w:val="nil"/>
              <w:left w:val="nil"/>
              <w:bottom w:val="nil"/>
              <w:right w:val="nil"/>
            </w:tcBorders>
          </w:tcPr>
          <w:p w14:paraId="44DC13B1" w14:textId="77777777" w:rsidR="00654BBD" w:rsidRPr="00E30298" w:rsidRDefault="00654BBD" w:rsidP="00E30298">
            <w:pPr>
              <w:spacing w:line="240" w:lineRule="atLeast"/>
              <w:ind w:right="-288"/>
              <w:rPr>
                <w:rFonts w:ascii="Times New Roman" w:hAnsi="Times New Roman" w:cs="Times New Roman"/>
              </w:rPr>
            </w:pPr>
            <w:r w:rsidRPr="00E30298">
              <w:rPr>
                <w:rFonts w:ascii="Times New Roman" w:hAnsi="Times New Roman" w:cs="Times New Roman"/>
              </w:rPr>
              <w:t>Profit for the year</w:t>
            </w:r>
          </w:p>
        </w:tc>
        <w:tc>
          <w:tcPr>
            <w:tcW w:w="1080" w:type="dxa"/>
            <w:tcBorders>
              <w:top w:val="nil"/>
              <w:left w:val="nil"/>
              <w:bottom w:val="nil"/>
              <w:right w:val="nil"/>
            </w:tcBorders>
          </w:tcPr>
          <w:p w14:paraId="49EC3827"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6331B9E"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71B74201"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1E6C16C1"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33B19D4A"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FEBFC0C" w14:textId="77777777" w:rsidR="00654BBD" w:rsidRPr="00E30298" w:rsidRDefault="00654BBD" w:rsidP="00E30298">
            <w:pPr>
              <w:spacing w:line="240" w:lineRule="atLeast"/>
              <w:ind w:left="-18" w:right="72"/>
              <w:jc w:val="right"/>
              <w:rPr>
                <w:rFonts w:ascii="Times New Roman" w:hAnsi="Times New Roman" w:cs="Times New Roman"/>
                <w:cs/>
              </w:rPr>
            </w:pPr>
          </w:p>
        </w:tc>
        <w:tc>
          <w:tcPr>
            <w:tcW w:w="1080" w:type="dxa"/>
            <w:tcBorders>
              <w:top w:val="nil"/>
              <w:left w:val="nil"/>
              <w:bottom w:val="nil"/>
              <w:right w:val="nil"/>
            </w:tcBorders>
          </w:tcPr>
          <w:p w14:paraId="5B311BDE" w14:textId="77777777" w:rsidR="00654BBD" w:rsidRPr="00E30298" w:rsidRDefault="00654BBD"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60706BE" w14:textId="77777777" w:rsidR="00654BBD" w:rsidRPr="00E30298" w:rsidRDefault="00654BBD" w:rsidP="00E30298">
            <w:pPr>
              <w:spacing w:line="240" w:lineRule="atLeast"/>
              <w:ind w:left="-18"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569A5A80" w14:textId="2A52A869" w:rsidR="00654BBD" w:rsidRPr="00E30298" w:rsidRDefault="00C64562" w:rsidP="00E30298">
            <w:pPr>
              <w:spacing w:line="240" w:lineRule="atLeast"/>
              <w:ind w:left="-18" w:right="72"/>
              <w:jc w:val="right"/>
              <w:rPr>
                <w:rFonts w:ascii="Times New Roman" w:hAnsi="Times New Roman" w:cs="Times New Roman"/>
                <w:cs/>
              </w:rPr>
            </w:pPr>
            <w:r>
              <w:rPr>
                <w:rFonts w:ascii="Times New Roman" w:hAnsi="Times New Roman" w:cs="Times New Roman"/>
              </w:rPr>
              <w:t>984</w:t>
            </w:r>
          </w:p>
        </w:tc>
      </w:tr>
    </w:tbl>
    <w:p w14:paraId="7FF86CB6" w14:textId="6DB3364F" w:rsidR="00B81719" w:rsidRPr="00E30298" w:rsidRDefault="00B81719" w:rsidP="00E30298">
      <w:pPr>
        <w:tabs>
          <w:tab w:val="left" w:pos="540"/>
        </w:tabs>
        <w:spacing w:line="240" w:lineRule="atLeast"/>
        <w:jc w:val="both"/>
        <w:rPr>
          <w:rFonts w:ascii="Times New Roman" w:hAnsi="Times New Roman" w:cs="Times New Roman"/>
          <w:b/>
          <w:bCs/>
          <w:i/>
          <w:iCs/>
        </w:rPr>
      </w:pPr>
    </w:p>
    <w:p w14:paraId="0F3772A8" w14:textId="23E8E487" w:rsidR="00B81719" w:rsidRPr="00E30298" w:rsidRDefault="00B81719" w:rsidP="00E30298">
      <w:pPr>
        <w:spacing w:line="240" w:lineRule="atLeast"/>
        <w:rPr>
          <w:rFonts w:ascii="Times New Roman" w:hAnsi="Times New Roman" w:cs="Times New Roman"/>
          <w:b/>
          <w:bCs/>
          <w:i/>
          <w:iC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8"/>
        <w:gridCol w:w="1080"/>
        <w:gridCol w:w="270"/>
        <w:gridCol w:w="1080"/>
        <w:gridCol w:w="270"/>
        <w:gridCol w:w="1080"/>
        <w:gridCol w:w="270"/>
        <w:gridCol w:w="1080"/>
        <w:gridCol w:w="270"/>
        <w:gridCol w:w="1080"/>
      </w:tblGrid>
      <w:tr w:rsidR="00932036" w:rsidRPr="00E30298" w14:paraId="3ECC7BDA" w14:textId="77777777" w:rsidTr="00C256DA">
        <w:tc>
          <w:tcPr>
            <w:tcW w:w="3078" w:type="dxa"/>
            <w:tcBorders>
              <w:top w:val="nil"/>
              <w:left w:val="nil"/>
              <w:bottom w:val="nil"/>
              <w:right w:val="nil"/>
            </w:tcBorders>
          </w:tcPr>
          <w:p w14:paraId="5B37BCEF" w14:textId="77777777" w:rsidR="00932036" w:rsidRPr="00E30298" w:rsidRDefault="00932036" w:rsidP="00E30298">
            <w:pPr>
              <w:spacing w:line="240" w:lineRule="atLeast"/>
              <w:jc w:val="both"/>
              <w:rPr>
                <w:rFonts w:ascii="Times New Roman" w:hAnsi="Times New Roman" w:cs="Times New Roman"/>
                <w:b/>
                <w:bCs/>
              </w:rPr>
            </w:pPr>
          </w:p>
        </w:tc>
        <w:tc>
          <w:tcPr>
            <w:tcW w:w="6480" w:type="dxa"/>
            <w:gridSpan w:val="9"/>
            <w:tcBorders>
              <w:top w:val="nil"/>
              <w:left w:val="nil"/>
              <w:bottom w:val="single" w:sz="4" w:space="0" w:color="auto"/>
              <w:right w:val="nil"/>
            </w:tcBorders>
          </w:tcPr>
          <w:p w14:paraId="0457FE89" w14:textId="67EB0A0F" w:rsidR="00932036" w:rsidRPr="00E30298" w:rsidRDefault="00932036" w:rsidP="00E30298">
            <w:pPr>
              <w:spacing w:line="240" w:lineRule="atLeast"/>
              <w:ind w:left="-198" w:right="-198"/>
              <w:jc w:val="center"/>
              <w:rPr>
                <w:rFonts w:ascii="Times New Roman" w:hAnsi="Times New Roman" w:cs="Times New Roman"/>
              </w:rPr>
            </w:pPr>
            <w:r w:rsidRPr="00E30298">
              <w:rPr>
                <w:rFonts w:ascii="Times New Roman" w:hAnsi="Times New Roman" w:cs="Times New Roman"/>
                <w:color w:val="000000"/>
              </w:rPr>
              <w:t>December 31, 2024</w:t>
            </w:r>
            <w:r w:rsidRPr="00E30298">
              <w:rPr>
                <w:rFonts w:ascii="Times New Roman" w:hAnsi="Times New Roman" w:cs="Times New Roman"/>
              </w:rPr>
              <w:t xml:space="preserve"> (In Million Baht)</w:t>
            </w:r>
          </w:p>
        </w:tc>
      </w:tr>
      <w:tr w:rsidR="00932036" w:rsidRPr="00E30298" w14:paraId="62D6E56D" w14:textId="77777777" w:rsidTr="00C256DA">
        <w:tc>
          <w:tcPr>
            <w:tcW w:w="3078" w:type="dxa"/>
            <w:tcBorders>
              <w:top w:val="nil"/>
              <w:left w:val="nil"/>
              <w:bottom w:val="nil"/>
              <w:right w:val="nil"/>
            </w:tcBorders>
          </w:tcPr>
          <w:p w14:paraId="45B828DF" w14:textId="77777777" w:rsidR="00932036" w:rsidRPr="00E30298" w:rsidRDefault="00932036" w:rsidP="00E30298">
            <w:pPr>
              <w:spacing w:line="240" w:lineRule="atLeast"/>
              <w:jc w:val="both"/>
              <w:rPr>
                <w:rFonts w:ascii="Times New Roman" w:hAnsi="Times New Roman" w:cs="Times New Roman"/>
                <w:b/>
                <w:bCs/>
              </w:rPr>
            </w:pPr>
          </w:p>
        </w:tc>
        <w:tc>
          <w:tcPr>
            <w:tcW w:w="1080" w:type="dxa"/>
            <w:tcBorders>
              <w:top w:val="single" w:sz="4" w:space="0" w:color="auto"/>
              <w:left w:val="nil"/>
              <w:bottom w:val="nil"/>
              <w:right w:val="nil"/>
            </w:tcBorders>
          </w:tcPr>
          <w:p w14:paraId="4504C236" w14:textId="77777777" w:rsidR="00932036" w:rsidRPr="00E30298" w:rsidRDefault="00932036" w:rsidP="00E30298">
            <w:pPr>
              <w:spacing w:line="240" w:lineRule="atLeast"/>
              <w:jc w:val="center"/>
              <w:rPr>
                <w:rFonts w:ascii="Times New Roman" w:hAnsi="Times New Roman" w:cs="Times New Roman"/>
                <w:cs/>
              </w:rPr>
            </w:pPr>
            <w:r w:rsidRPr="00E30298">
              <w:rPr>
                <w:rFonts w:ascii="Times New Roman" w:hAnsi="Times New Roman" w:cs="Times New Roman"/>
              </w:rPr>
              <w:t>Revenue</w:t>
            </w:r>
          </w:p>
        </w:tc>
        <w:tc>
          <w:tcPr>
            <w:tcW w:w="270" w:type="dxa"/>
            <w:tcBorders>
              <w:top w:val="single" w:sz="4" w:space="0" w:color="auto"/>
              <w:left w:val="nil"/>
              <w:bottom w:val="nil"/>
              <w:right w:val="nil"/>
            </w:tcBorders>
          </w:tcPr>
          <w:p w14:paraId="629B6B3B" w14:textId="77777777" w:rsidR="00932036" w:rsidRPr="00E30298" w:rsidRDefault="00932036" w:rsidP="00E30298">
            <w:pPr>
              <w:spacing w:line="240" w:lineRule="atLeast"/>
              <w:jc w:val="center"/>
              <w:rPr>
                <w:rFonts w:ascii="Times New Roman" w:hAnsi="Times New Roman" w:cs="Times New Roman"/>
                <w:cs/>
              </w:rPr>
            </w:pPr>
          </w:p>
        </w:tc>
        <w:tc>
          <w:tcPr>
            <w:tcW w:w="1080" w:type="dxa"/>
            <w:tcBorders>
              <w:top w:val="single" w:sz="4" w:space="0" w:color="auto"/>
              <w:left w:val="nil"/>
              <w:bottom w:val="nil"/>
              <w:right w:val="nil"/>
            </w:tcBorders>
          </w:tcPr>
          <w:p w14:paraId="7F6D998F" w14:textId="77777777" w:rsidR="00932036" w:rsidRPr="00E30298" w:rsidRDefault="00932036" w:rsidP="00E30298">
            <w:pPr>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tcPr>
          <w:p w14:paraId="2AA90F11" w14:textId="77777777" w:rsidR="00932036" w:rsidRPr="00E30298" w:rsidRDefault="00932036" w:rsidP="00E30298">
            <w:pPr>
              <w:spacing w:line="240" w:lineRule="atLeast"/>
              <w:jc w:val="center"/>
              <w:rPr>
                <w:rFonts w:ascii="Times New Roman" w:hAnsi="Times New Roman" w:cs="Times New Roman"/>
                <w:cs/>
              </w:rPr>
            </w:pPr>
          </w:p>
        </w:tc>
        <w:tc>
          <w:tcPr>
            <w:tcW w:w="1080" w:type="dxa"/>
            <w:tcBorders>
              <w:top w:val="single" w:sz="4" w:space="0" w:color="auto"/>
              <w:left w:val="nil"/>
              <w:bottom w:val="nil"/>
              <w:right w:val="nil"/>
            </w:tcBorders>
          </w:tcPr>
          <w:p w14:paraId="32B3CC6E" w14:textId="77777777" w:rsidR="00932036" w:rsidRPr="00E30298" w:rsidRDefault="00932036" w:rsidP="00E30298">
            <w:pPr>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tcPr>
          <w:p w14:paraId="36B655DA" w14:textId="77777777" w:rsidR="00932036" w:rsidRPr="00E30298" w:rsidRDefault="00932036" w:rsidP="00E30298">
            <w:pPr>
              <w:spacing w:line="240" w:lineRule="atLeast"/>
              <w:jc w:val="both"/>
              <w:rPr>
                <w:rFonts w:ascii="Times New Roman" w:hAnsi="Times New Roman" w:cs="Times New Roman"/>
                <w:b/>
                <w:bCs/>
              </w:rPr>
            </w:pPr>
          </w:p>
        </w:tc>
        <w:tc>
          <w:tcPr>
            <w:tcW w:w="1080" w:type="dxa"/>
            <w:tcBorders>
              <w:top w:val="single" w:sz="4" w:space="0" w:color="auto"/>
              <w:left w:val="nil"/>
              <w:bottom w:val="nil"/>
              <w:right w:val="nil"/>
            </w:tcBorders>
          </w:tcPr>
          <w:p w14:paraId="0C086763" w14:textId="77777777" w:rsidR="00932036" w:rsidRPr="00E30298" w:rsidRDefault="00932036" w:rsidP="00E30298">
            <w:pPr>
              <w:spacing w:line="240" w:lineRule="atLeast"/>
              <w:ind w:left="-108" w:right="-108"/>
              <w:jc w:val="center"/>
              <w:rPr>
                <w:rFonts w:ascii="Times New Roman" w:hAnsi="Times New Roman" w:cs="Times New Roman"/>
              </w:rPr>
            </w:pPr>
          </w:p>
        </w:tc>
        <w:tc>
          <w:tcPr>
            <w:tcW w:w="270" w:type="dxa"/>
            <w:tcBorders>
              <w:top w:val="single" w:sz="4" w:space="0" w:color="auto"/>
              <w:left w:val="nil"/>
              <w:bottom w:val="nil"/>
              <w:right w:val="nil"/>
            </w:tcBorders>
          </w:tcPr>
          <w:p w14:paraId="3972F69D" w14:textId="77777777" w:rsidR="00932036" w:rsidRPr="00E30298" w:rsidRDefault="00932036" w:rsidP="00E30298">
            <w:pPr>
              <w:spacing w:line="240" w:lineRule="atLeast"/>
              <w:ind w:left="-198" w:right="-198"/>
              <w:jc w:val="center"/>
              <w:rPr>
                <w:rFonts w:ascii="Times New Roman" w:hAnsi="Times New Roman" w:cs="Times New Roman"/>
              </w:rPr>
            </w:pPr>
          </w:p>
        </w:tc>
        <w:tc>
          <w:tcPr>
            <w:tcW w:w="1080" w:type="dxa"/>
            <w:tcBorders>
              <w:top w:val="single" w:sz="4" w:space="0" w:color="auto"/>
              <w:left w:val="nil"/>
              <w:bottom w:val="nil"/>
              <w:right w:val="nil"/>
            </w:tcBorders>
          </w:tcPr>
          <w:p w14:paraId="0A6BC0FA" w14:textId="77777777" w:rsidR="00932036" w:rsidRPr="00E30298" w:rsidRDefault="00932036" w:rsidP="00E30298">
            <w:pPr>
              <w:spacing w:line="240" w:lineRule="atLeast"/>
              <w:ind w:left="-198" w:right="-198"/>
              <w:jc w:val="center"/>
              <w:rPr>
                <w:rFonts w:ascii="Times New Roman" w:hAnsi="Times New Roman" w:cs="Times New Roman"/>
              </w:rPr>
            </w:pPr>
          </w:p>
        </w:tc>
      </w:tr>
      <w:tr w:rsidR="00932036" w:rsidRPr="00E30298" w14:paraId="431A8B65" w14:textId="77777777" w:rsidTr="00C256DA">
        <w:tc>
          <w:tcPr>
            <w:tcW w:w="3078" w:type="dxa"/>
            <w:tcBorders>
              <w:top w:val="nil"/>
              <w:left w:val="nil"/>
              <w:bottom w:val="nil"/>
              <w:right w:val="nil"/>
            </w:tcBorders>
          </w:tcPr>
          <w:p w14:paraId="692C5FAF" w14:textId="77777777" w:rsidR="00932036" w:rsidRPr="00E30298" w:rsidRDefault="00932036" w:rsidP="00E30298">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665FBBA7" w14:textId="77777777" w:rsidR="00932036" w:rsidRPr="00E30298" w:rsidRDefault="00932036"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from</w:t>
            </w:r>
          </w:p>
        </w:tc>
        <w:tc>
          <w:tcPr>
            <w:tcW w:w="270" w:type="dxa"/>
            <w:tcBorders>
              <w:top w:val="nil"/>
              <w:left w:val="nil"/>
              <w:bottom w:val="nil"/>
              <w:right w:val="nil"/>
            </w:tcBorders>
          </w:tcPr>
          <w:p w14:paraId="01AED1E9" w14:textId="77777777" w:rsidR="00932036" w:rsidRPr="00E30298" w:rsidRDefault="00932036" w:rsidP="00E30298">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2AB77BC3" w14:textId="77777777" w:rsidR="00932036" w:rsidRPr="00E30298" w:rsidRDefault="00932036" w:rsidP="00E30298">
            <w:pPr>
              <w:spacing w:line="240" w:lineRule="atLeast"/>
              <w:jc w:val="center"/>
              <w:rPr>
                <w:rFonts w:ascii="Times New Roman" w:hAnsi="Times New Roman" w:cs="Times New Roman"/>
              </w:rPr>
            </w:pPr>
            <w:r w:rsidRPr="00E30298">
              <w:rPr>
                <w:rFonts w:ascii="Times New Roman" w:hAnsi="Times New Roman" w:cs="Times New Roman"/>
              </w:rPr>
              <w:t>Revenue</w:t>
            </w:r>
          </w:p>
        </w:tc>
        <w:tc>
          <w:tcPr>
            <w:tcW w:w="270" w:type="dxa"/>
            <w:tcBorders>
              <w:top w:val="nil"/>
              <w:left w:val="nil"/>
              <w:bottom w:val="nil"/>
              <w:right w:val="nil"/>
            </w:tcBorders>
          </w:tcPr>
          <w:p w14:paraId="5C13B072" w14:textId="77777777" w:rsidR="00932036" w:rsidRPr="00E30298" w:rsidRDefault="00932036" w:rsidP="00E30298">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7A64F6A1" w14:textId="77777777" w:rsidR="00932036" w:rsidRPr="00E30298" w:rsidRDefault="00932036" w:rsidP="00E30298">
            <w:pPr>
              <w:spacing w:line="240" w:lineRule="atLeast"/>
              <w:jc w:val="center"/>
              <w:rPr>
                <w:rFonts w:ascii="Times New Roman" w:hAnsi="Times New Roman" w:cs="Times New Roman"/>
              </w:rPr>
            </w:pPr>
          </w:p>
        </w:tc>
        <w:tc>
          <w:tcPr>
            <w:tcW w:w="270" w:type="dxa"/>
            <w:tcBorders>
              <w:top w:val="nil"/>
              <w:left w:val="nil"/>
              <w:bottom w:val="nil"/>
              <w:right w:val="nil"/>
            </w:tcBorders>
          </w:tcPr>
          <w:p w14:paraId="0E5669F0" w14:textId="77777777" w:rsidR="00932036" w:rsidRPr="00E30298" w:rsidRDefault="00932036" w:rsidP="00E30298">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242AE1F3" w14:textId="77777777" w:rsidR="00932036" w:rsidRPr="00E30298" w:rsidRDefault="00932036" w:rsidP="00E30298">
            <w:pPr>
              <w:spacing w:line="240" w:lineRule="atLeast"/>
              <w:ind w:left="-108" w:right="-108"/>
              <w:jc w:val="center"/>
              <w:rPr>
                <w:rFonts w:ascii="Times New Roman" w:hAnsi="Times New Roman" w:cs="Times New Roman"/>
              </w:rPr>
            </w:pPr>
          </w:p>
        </w:tc>
        <w:tc>
          <w:tcPr>
            <w:tcW w:w="270" w:type="dxa"/>
            <w:tcBorders>
              <w:top w:val="nil"/>
              <w:left w:val="nil"/>
              <w:bottom w:val="nil"/>
              <w:right w:val="nil"/>
            </w:tcBorders>
          </w:tcPr>
          <w:p w14:paraId="1C2ADEE0" w14:textId="77777777" w:rsidR="00932036" w:rsidRPr="00E30298" w:rsidRDefault="00932036" w:rsidP="00E30298">
            <w:pPr>
              <w:spacing w:line="240" w:lineRule="atLeast"/>
              <w:ind w:left="-198" w:right="-198"/>
              <w:jc w:val="center"/>
              <w:rPr>
                <w:rFonts w:ascii="Times New Roman" w:hAnsi="Times New Roman" w:cs="Times New Roman"/>
              </w:rPr>
            </w:pPr>
          </w:p>
        </w:tc>
        <w:tc>
          <w:tcPr>
            <w:tcW w:w="1080" w:type="dxa"/>
            <w:tcBorders>
              <w:top w:val="nil"/>
              <w:left w:val="nil"/>
              <w:bottom w:val="nil"/>
              <w:right w:val="nil"/>
            </w:tcBorders>
          </w:tcPr>
          <w:p w14:paraId="33B508AC" w14:textId="77777777" w:rsidR="00932036" w:rsidRPr="00E30298" w:rsidRDefault="00932036" w:rsidP="00E30298">
            <w:pPr>
              <w:spacing w:line="240" w:lineRule="atLeast"/>
              <w:ind w:left="-198" w:right="-198"/>
              <w:jc w:val="center"/>
              <w:rPr>
                <w:rFonts w:ascii="Times New Roman" w:hAnsi="Times New Roman" w:cs="Times New Roman"/>
              </w:rPr>
            </w:pPr>
          </w:p>
        </w:tc>
      </w:tr>
      <w:tr w:rsidR="00932036" w:rsidRPr="00E30298" w14:paraId="7127A1F8" w14:textId="77777777" w:rsidTr="00C256DA">
        <w:tc>
          <w:tcPr>
            <w:tcW w:w="3078" w:type="dxa"/>
            <w:tcBorders>
              <w:top w:val="nil"/>
              <w:left w:val="nil"/>
              <w:bottom w:val="nil"/>
              <w:right w:val="nil"/>
            </w:tcBorders>
          </w:tcPr>
          <w:p w14:paraId="6C628485" w14:textId="77777777" w:rsidR="00932036" w:rsidRPr="00E30298" w:rsidRDefault="00932036" w:rsidP="00E30298">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1A82D290" w14:textId="77777777" w:rsidR="00932036" w:rsidRPr="00E30298" w:rsidRDefault="00932036" w:rsidP="00E30298">
            <w:pPr>
              <w:spacing w:line="240" w:lineRule="atLeast"/>
              <w:ind w:left="-108" w:right="-108"/>
              <w:jc w:val="center"/>
              <w:rPr>
                <w:rFonts w:ascii="Times New Roman" w:hAnsi="Times New Roman" w:cs="Times New Roman"/>
                <w:cs/>
              </w:rPr>
            </w:pPr>
            <w:r w:rsidRPr="00E30298">
              <w:rPr>
                <w:rFonts w:ascii="Times New Roman" w:hAnsi="Times New Roman" w:cs="Times New Roman"/>
              </w:rPr>
              <w:t>construction</w:t>
            </w:r>
          </w:p>
        </w:tc>
        <w:tc>
          <w:tcPr>
            <w:tcW w:w="270" w:type="dxa"/>
            <w:tcBorders>
              <w:top w:val="nil"/>
              <w:left w:val="nil"/>
              <w:bottom w:val="nil"/>
              <w:right w:val="nil"/>
            </w:tcBorders>
          </w:tcPr>
          <w:p w14:paraId="27D495B0" w14:textId="77777777" w:rsidR="00932036" w:rsidRPr="00E30298" w:rsidRDefault="00932036" w:rsidP="00E30298">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217F3D55" w14:textId="77777777" w:rsidR="00932036" w:rsidRPr="00E30298" w:rsidRDefault="00932036" w:rsidP="00E30298">
            <w:pPr>
              <w:spacing w:line="240" w:lineRule="atLeast"/>
              <w:jc w:val="center"/>
              <w:rPr>
                <w:rFonts w:ascii="Times New Roman" w:hAnsi="Times New Roman" w:cs="Times New Roman"/>
              </w:rPr>
            </w:pPr>
            <w:r w:rsidRPr="00E30298">
              <w:rPr>
                <w:rFonts w:ascii="Times New Roman" w:hAnsi="Times New Roman" w:cs="Times New Roman"/>
              </w:rPr>
              <w:t>from sales</w:t>
            </w:r>
          </w:p>
        </w:tc>
        <w:tc>
          <w:tcPr>
            <w:tcW w:w="270" w:type="dxa"/>
            <w:tcBorders>
              <w:top w:val="nil"/>
              <w:left w:val="nil"/>
              <w:bottom w:val="nil"/>
              <w:right w:val="nil"/>
            </w:tcBorders>
          </w:tcPr>
          <w:p w14:paraId="2960A8CB" w14:textId="77777777" w:rsidR="00932036" w:rsidRPr="00E30298" w:rsidRDefault="00932036" w:rsidP="00E30298">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7C382F16" w14:textId="77777777" w:rsidR="00932036" w:rsidRPr="00E30298" w:rsidRDefault="00932036" w:rsidP="00E30298">
            <w:pPr>
              <w:spacing w:line="240" w:lineRule="atLeast"/>
              <w:jc w:val="center"/>
              <w:rPr>
                <w:rFonts w:ascii="Times New Roman" w:hAnsi="Times New Roman" w:cs="Times New Roman"/>
              </w:rPr>
            </w:pPr>
          </w:p>
        </w:tc>
        <w:tc>
          <w:tcPr>
            <w:tcW w:w="270" w:type="dxa"/>
            <w:tcBorders>
              <w:top w:val="nil"/>
              <w:left w:val="nil"/>
              <w:bottom w:val="nil"/>
              <w:right w:val="nil"/>
            </w:tcBorders>
          </w:tcPr>
          <w:p w14:paraId="127359CE" w14:textId="77777777" w:rsidR="00932036" w:rsidRPr="00E30298" w:rsidRDefault="00932036" w:rsidP="00E30298">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6E48DC38" w14:textId="77777777" w:rsidR="00932036" w:rsidRPr="00E30298" w:rsidRDefault="00932036"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Eliminated</w:t>
            </w:r>
          </w:p>
        </w:tc>
        <w:tc>
          <w:tcPr>
            <w:tcW w:w="270" w:type="dxa"/>
            <w:tcBorders>
              <w:top w:val="nil"/>
              <w:left w:val="nil"/>
              <w:bottom w:val="nil"/>
              <w:right w:val="nil"/>
            </w:tcBorders>
          </w:tcPr>
          <w:p w14:paraId="7C354CDF" w14:textId="77777777" w:rsidR="00932036" w:rsidRPr="00E30298" w:rsidRDefault="00932036" w:rsidP="00E30298">
            <w:pPr>
              <w:spacing w:line="240" w:lineRule="atLeast"/>
              <w:ind w:left="-198" w:right="-198"/>
              <w:jc w:val="center"/>
              <w:rPr>
                <w:rFonts w:ascii="Times New Roman" w:hAnsi="Times New Roman" w:cs="Times New Roman"/>
              </w:rPr>
            </w:pPr>
          </w:p>
        </w:tc>
        <w:tc>
          <w:tcPr>
            <w:tcW w:w="1080" w:type="dxa"/>
            <w:tcBorders>
              <w:top w:val="nil"/>
              <w:left w:val="nil"/>
              <w:bottom w:val="nil"/>
              <w:right w:val="nil"/>
            </w:tcBorders>
          </w:tcPr>
          <w:p w14:paraId="23D30305" w14:textId="77777777" w:rsidR="00932036" w:rsidRPr="00E30298" w:rsidRDefault="00932036" w:rsidP="00E30298">
            <w:pPr>
              <w:spacing w:line="240" w:lineRule="atLeast"/>
              <w:ind w:left="-198" w:right="-198"/>
              <w:jc w:val="center"/>
              <w:rPr>
                <w:rFonts w:ascii="Times New Roman" w:hAnsi="Times New Roman" w:cs="Times New Roman"/>
              </w:rPr>
            </w:pPr>
          </w:p>
        </w:tc>
      </w:tr>
      <w:tr w:rsidR="00932036" w:rsidRPr="00E30298" w14:paraId="65CEC9FC" w14:textId="77777777" w:rsidTr="00C256DA">
        <w:tc>
          <w:tcPr>
            <w:tcW w:w="3078" w:type="dxa"/>
            <w:tcBorders>
              <w:top w:val="nil"/>
              <w:left w:val="nil"/>
              <w:bottom w:val="nil"/>
              <w:right w:val="nil"/>
            </w:tcBorders>
          </w:tcPr>
          <w:p w14:paraId="187D880E" w14:textId="77777777" w:rsidR="00932036" w:rsidRPr="00E30298" w:rsidRDefault="00932036" w:rsidP="00E30298">
            <w:pPr>
              <w:spacing w:line="240" w:lineRule="atLeast"/>
              <w:jc w:val="both"/>
              <w:rPr>
                <w:rFonts w:ascii="Times New Roman" w:hAnsi="Times New Roman" w:cs="Times New Roman"/>
                <w:b/>
                <w:bCs/>
              </w:rPr>
            </w:pPr>
          </w:p>
        </w:tc>
        <w:tc>
          <w:tcPr>
            <w:tcW w:w="1080" w:type="dxa"/>
            <w:tcBorders>
              <w:top w:val="nil"/>
              <w:left w:val="nil"/>
              <w:bottom w:val="single" w:sz="4" w:space="0" w:color="auto"/>
              <w:right w:val="nil"/>
            </w:tcBorders>
          </w:tcPr>
          <w:p w14:paraId="22D9365D" w14:textId="77777777" w:rsidR="00932036" w:rsidRPr="00E30298" w:rsidRDefault="00932036" w:rsidP="00E30298">
            <w:pPr>
              <w:spacing w:line="240" w:lineRule="atLeast"/>
              <w:ind w:left="-127" w:right="-108"/>
              <w:jc w:val="center"/>
              <w:rPr>
                <w:rFonts w:ascii="Times New Roman" w:hAnsi="Times New Roman" w:cs="Times New Roman"/>
              </w:rPr>
            </w:pPr>
            <w:r w:rsidRPr="00E30298">
              <w:rPr>
                <w:rFonts w:ascii="Times New Roman" w:hAnsi="Times New Roman" w:cs="Times New Roman"/>
              </w:rPr>
              <w:t>services</w:t>
            </w:r>
          </w:p>
        </w:tc>
        <w:tc>
          <w:tcPr>
            <w:tcW w:w="270" w:type="dxa"/>
            <w:tcBorders>
              <w:top w:val="nil"/>
              <w:left w:val="nil"/>
              <w:bottom w:val="nil"/>
              <w:right w:val="nil"/>
            </w:tcBorders>
          </w:tcPr>
          <w:p w14:paraId="020746E2" w14:textId="77777777" w:rsidR="00932036" w:rsidRPr="00E30298" w:rsidRDefault="00932036" w:rsidP="00E30298">
            <w:pPr>
              <w:spacing w:line="240" w:lineRule="atLeast"/>
              <w:jc w:val="center"/>
              <w:rPr>
                <w:rFonts w:ascii="Times New Roman" w:hAnsi="Times New Roman" w:cs="Times New Roman"/>
                <w:cs/>
              </w:rPr>
            </w:pPr>
          </w:p>
        </w:tc>
        <w:tc>
          <w:tcPr>
            <w:tcW w:w="1080" w:type="dxa"/>
            <w:tcBorders>
              <w:top w:val="nil"/>
              <w:left w:val="nil"/>
              <w:bottom w:val="single" w:sz="4" w:space="0" w:color="auto"/>
              <w:right w:val="nil"/>
            </w:tcBorders>
          </w:tcPr>
          <w:p w14:paraId="6C370F4F" w14:textId="77777777" w:rsidR="00932036" w:rsidRPr="00E30298" w:rsidRDefault="00932036"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of real estate</w:t>
            </w:r>
          </w:p>
        </w:tc>
        <w:tc>
          <w:tcPr>
            <w:tcW w:w="270" w:type="dxa"/>
            <w:tcBorders>
              <w:top w:val="nil"/>
              <w:left w:val="nil"/>
              <w:bottom w:val="nil"/>
              <w:right w:val="nil"/>
            </w:tcBorders>
          </w:tcPr>
          <w:p w14:paraId="17534749" w14:textId="77777777" w:rsidR="00932036" w:rsidRPr="00E30298" w:rsidRDefault="00932036" w:rsidP="00E30298">
            <w:pPr>
              <w:spacing w:line="240" w:lineRule="atLeast"/>
              <w:jc w:val="center"/>
              <w:rPr>
                <w:rFonts w:ascii="Times New Roman" w:hAnsi="Times New Roman" w:cs="Times New Roman"/>
                <w:cs/>
              </w:rPr>
            </w:pPr>
          </w:p>
        </w:tc>
        <w:tc>
          <w:tcPr>
            <w:tcW w:w="1080" w:type="dxa"/>
            <w:tcBorders>
              <w:top w:val="nil"/>
              <w:left w:val="nil"/>
              <w:bottom w:val="single" w:sz="4" w:space="0" w:color="auto"/>
              <w:right w:val="nil"/>
            </w:tcBorders>
          </w:tcPr>
          <w:p w14:paraId="70E27031" w14:textId="77777777" w:rsidR="00932036" w:rsidRPr="00E30298" w:rsidRDefault="00932036" w:rsidP="00E30298">
            <w:pPr>
              <w:spacing w:line="240" w:lineRule="atLeast"/>
              <w:jc w:val="center"/>
              <w:rPr>
                <w:rFonts w:ascii="Times New Roman" w:hAnsi="Times New Roman" w:cs="Times New Roman"/>
              </w:rPr>
            </w:pPr>
            <w:r w:rsidRPr="00E30298">
              <w:rPr>
                <w:rFonts w:ascii="Times New Roman" w:hAnsi="Times New Roman" w:cs="Times New Roman"/>
              </w:rPr>
              <w:t>Total</w:t>
            </w:r>
          </w:p>
        </w:tc>
        <w:tc>
          <w:tcPr>
            <w:tcW w:w="270" w:type="dxa"/>
            <w:tcBorders>
              <w:top w:val="nil"/>
              <w:left w:val="nil"/>
              <w:bottom w:val="nil"/>
              <w:right w:val="nil"/>
            </w:tcBorders>
          </w:tcPr>
          <w:p w14:paraId="39F6FC3D" w14:textId="77777777" w:rsidR="00932036" w:rsidRPr="00E30298" w:rsidRDefault="00932036" w:rsidP="00E30298">
            <w:pPr>
              <w:spacing w:line="240" w:lineRule="atLeast"/>
              <w:jc w:val="both"/>
              <w:rPr>
                <w:rFonts w:ascii="Times New Roman" w:hAnsi="Times New Roman" w:cs="Times New Roman"/>
                <w:b/>
                <w:bCs/>
              </w:rPr>
            </w:pPr>
          </w:p>
        </w:tc>
        <w:tc>
          <w:tcPr>
            <w:tcW w:w="1080" w:type="dxa"/>
            <w:tcBorders>
              <w:top w:val="nil"/>
              <w:left w:val="nil"/>
              <w:bottom w:val="single" w:sz="4" w:space="0" w:color="auto"/>
              <w:right w:val="nil"/>
            </w:tcBorders>
          </w:tcPr>
          <w:p w14:paraId="5337947D" w14:textId="77777777" w:rsidR="00932036" w:rsidRPr="00E30298" w:rsidRDefault="00932036" w:rsidP="00E30298">
            <w:pPr>
              <w:spacing w:line="240" w:lineRule="atLeast"/>
              <w:ind w:left="-108" w:right="-108"/>
              <w:jc w:val="center"/>
              <w:rPr>
                <w:rFonts w:ascii="Times New Roman" w:hAnsi="Times New Roman" w:cs="Times New Roman"/>
                <w:cs/>
              </w:rPr>
            </w:pPr>
            <w:r w:rsidRPr="00E30298">
              <w:rPr>
                <w:rFonts w:ascii="Times New Roman" w:hAnsi="Times New Roman" w:cs="Times New Roman"/>
              </w:rPr>
              <w:t>transactions</w:t>
            </w:r>
          </w:p>
        </w:tc>
        <w:tc>
          <w:tcPr>
            <w:tcW w:w="270" w:type="dxa"/>
            <w:tcBorders>
              <w:top w:val="nil"/>
              <w:left w:val="nil"/>
              <w:bottom w:val="nil"/>
              <w:right w:val="nil"/>
            </w:tcBorders>
          </w:tcPr>
          <w:p w14:paraId="16486192" w14:textId="77777777" w:rsidR="00932036" w:rsidRPr="00E30298" w:rsidRDefault="00932036" w:rsidP="00E30298">
            <w:pPr>
              <w:spacing w:line="240" w:lineRule="atLeast"/>
              <w:ind w:left="-198" w:right="-198"/>
              <w:jc w:val="center"/>
              <w:rPr>
                <w:rFonts w:ascii="Times New Roman" w:hAnsi="Times New Roman" w:cs="Times New Roman"/>
              </w:rPr>
            </w:pPr>
          </w:p>
        </w:tc>
        <w:tc>
          <w:tcPr>
            <w:tcW w:w="1080" w:type="dxa"/>
            <w:tcBorders>
              <w:top w:val="nil"/>
              <w:left w:val="nil"/>
              <w:bottom w:val="single" w:sz="4" w:space="0" w:color="auto"/>
              <w:right w:val="nil"/>
            </w:tcBorders>
          </w:tcPr>
          <w:p w14:paraId="71D3CF90" w14:textId="77777777" w:rsidR="00932036" w:rsidRPr="00E30298" w:rsidRDefault="00932036"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Net</w:t>
            </w:r>
          </w:p>
        </w:tc>
      </w:tr>
      <w:tr w:rsidR="00B60226" w:rsidRPr="00E30298" w14:paraId="7A4D9FA2" w14:textId="77777777" w:rsidTr="00C256DA">
        <w:tc>
          <w:tcPr>
            <w:tcW w:w="3078" w:type="dxa"/>
            <w:tcBorders>
              <w:top w:val="nil"/>
              <w:left w:val="nil"/>
              <w:bottom w:val="nil"/>
              <w:right w:val="nil"/>
            </w:tcBorders>
          </w:tcPr>
          <w:p w14:paraId="4927C05B" w14:textId="77777777" w:rsidR="00B60226" w:rsidRPr="00E30298" w:rsidRDefault="00B60226" w:rsidP="00B60226">
            <w:pPr>
              <w:spacing w:line="240" w:lineRule="atLeast"/>
              <w:ind w:right="-108"/>
              <w:rPr>
                <w:rFonts w:ascii="Times New Roman" w:hAnsi="Times New Roman" w:cs="Times New Roman"/>
              </w:rPr>
            </w:pPr>
            <w:r w:rsidRPr="00E30298">
              <w:rPr>
                <w:rFonts w:ascii="Times New Roman" w:hAnsi="Times New Roman" w:cs="Times New Roman"/>
              </w:rPr>
              <w:t xml:space="preserve">Revenue </w:t>
            </w:r>
          </w:p>
        </w:tc>
        <w:tc>
          <w:tcPr>
            <w:tcW w:w="1080" w:type="dxa"/>
            <w:tcBorders>
              <w:top w:val="nil"/>
              <w:left w:val="nil"/>
              <w:bottom w:val="nil"/>
              <w:right w:val="nil"/>
            </w:tcBorders>
          </w:tcPr>
          <w:p w14:paraId="150B4DE9" w14:textId="1ADECB5C" w:rsidR="00B60226" w:rsidRPr="00E30298" w:rsidRDefault="00B60226" w:rsidP="00B60226">
            <w:pPr>
              <w:spacing w:line="240" w:lineRule="atLeast"/>
              <w:ind w:left="-18" w:right="72"/>
              <w:jc w:val="right"/>
              <w:rPr>
                <w:rFonts w:ascii="Times New Roman" w:hAnsi="Times New Roman" w:cs="Times New Roman"/>
              </w:rPr>
            </w:pPr>
            <w:r w:rsidRPr="00E30298">
              <w:rPr>
                <w:rFonts w:ascii="Times New Roman" w:hAnsi="Times New Roman" w:cs="Times New Roman"/>
              </w:rPr>
              <w:t>12,55</w:t>
            </w:r>
            <w:r>
              <w:rPr>
                <w:rFonts w:ascii="Times New Roman" w:hAnsi="Times New Roman" w:cs="Times New Roman"/>
              </w:rPr>
              <w:t>5</w:t>
            </w:r>
          </w:p>
        </w:tc>
        <w:tc>
          <w:tcPr>
            <w:tcW w:w="270" w:type="dxa"/>
            <w:tcBorders>
              <w:top w:val="nil"/>
              <w:left w:val="nil"/>
              <w:bottom w:val="nil"/>
              <w:right w:val="nil"/>
            </w:tcBorders>
          </w:tcPr>
          <w:p w14:paraId="6DB897DE" w14:textId="77777777" w:rsidR="00B60226" w:rsidRPr="00E30298" w:rsidRDefault="00B60226" w:rsidP="00B60226">
            <w:pPr>
              <w:spacing w:line="240" w:lineRule="atLeast"/>
              <w:jc w:val="right"/>
              <w:rPr>
                <w:rFonts w:ascii="Times New Roman" w:hAnsi="Times New Roman" w:cs="Times New Roman"/>
              </w:rPr>
            </w:pPr>
          </w:p>
        </w:tc>
        <w:tc>
          <w:tcPr>
            <w:tcW w:w="1080" w:type="dxa"/>
            <w:tcBorders>
              <w:top w:val="nil"/>
              <w:left w:val="nil"/>
              <w:bottom w:val="nil"/>
              <w:right w:val="nil"/>
            </w:tcBorders>
          </w:tcPr>
          <w:p w14:paraId="5DA710A4" w14:textId="77777777" w:rsidR="00B60226" w:rsidRPr="00E30298" w:rsidRDefault="00B60226" w:rsidP="00B60226">
            <w:pPr>
              <w:pStyle w:val="ListParagraph"/>
              <w:numPr>
                <w:ilvl w:val="0"/>
                <w:numId w:val="18"/>
              </w:numPr>
              <w:spacing w:line="240" w:lineRule="atLeast"/>
              <w:ind w:right="72"/>
              <w:jc w:val="right"/>
              <w:rPr>
                <w:rFonts w:ascii="Times New Roman" w:hAnsi="Times New Roman" w:cs="Times New Roman"/>
              </w:rPr>
            </w:pPr>
          </w:p>
        </w:tc>
        <w:tc>
          <w:tcPr>
            <w:tcW w:w="270" w:type="dxa"/>
            <w:tcBorders>
              <w:top w:val="nil"/>
              <w:left w:val="nil"/>
              <w:bottom w:val="nil"/>
              <w:right w:val="nil"/>
            </w:tcBorders>
          </w:tcPr>
          <w:p w14:paraId="6D363A1E" w14:textId="77777777" w:rsidR="00B60226" w:rsidRPr="00E30298" w:rsidRDefault="00B60226" w:rsidP="00B60226">
            <w:pPr>
              <w:spacing w:line="240" w:lineRule="atLeast"/>
              <w:jc w:val="right"/>
              <w:rPr>
                <w:rFonts w:ascii="Times New Roman" w:hAnsi="Times New Roman" w:cs="Times New Roman"/>
              </w:rPr>
            </w:pPr>
          </w:p>
        </w:tc>
        <w:tc>
          <w:tcPr>
            <w:tcW w:w="1080" w:type="dxa"/>
            <w:tcBorders>
              <w:top w:val="nil"/>
              <w:left w:val="nil"/>
              <w:bottom w:val="nil"/>
              <w:right w:val="nil"/>
            </w:tcBorders>
          </w:tcPr>
          <w:p w14:paraId="5460893B" w14:textId="0BBD7733" w:rsidR="00B60226" w:rsidRPr="00E30298" w:rsidRDefault="00B60226" w:rsidP="00B60226">
            <w:pPr>
              <w:spacing w:line="240" w:lineRule="atLeast"/>
              <w:ind w:left="-18" w:right="72"/>
              <w:jc w:val="right"/>
              <w:rPr>
                <w:rFonts w:ascii="Times New Roman" w:hAnsi="Times New Roman" w:cs="Times New Roman"/>
              </w:rPr>
            </w:pPr>
            <w:r w:rsidRPr="00E30298">
              <w:rPr>
                <w:rFonts w:ascii="Times New Roman" w:hAnsi="Times New Roman" w:cs="Times New Roman"/>
              </w:rPr>
              <w:t>12,55</w:t>
            </w:r>
            <w:r>
              <w:rPr>
                <w:rFonts w:ascii="Times New Roman" w:hAnsi="Times New Roman" w:cs="Times New Roman"/>
              </w:rPr>
              <w:t>5</w:t>
            </w:r>
          </w:p>
        </w:tc>
        <w:tc>
          <w:tcPr>
            <w:tcW w:w="270" w:type="dxa"/>
            <w:tcBorders>
              <w:top w:val="nil"/>
              <w:left w:val="nil"/>
              <w:bottom w:val="nil"/>
              <w:right w:val="nil"/>
            </w:tcBorders>
          </w:tcPr>
          <w:p w14:paraId="167D91D9" w14:textId="77777777" w:rsidR="00B60226" w:rsidRPr="00E30298" w:rsidRDefault="00B60226" w:rsidP="00B60226">
            <w:pPr>
              <w:spacing w:line="240" w:lineRule="atLeast"/>
              <w:jc w:val="right"/>
              <w:rPr>
                <w:rFonts w:ascii="Times New Roman" w:hAnsi="Times New Roman" w:cs="Times New Roman"/>
              </w:rPr>
            </w:pPr>
          </w:p>
        </w:tc>
        <w:tc>
          <w:tcPr>
            <w:tcW w:w="1080" w:type="dxa"/>
            <w:tcBorders>
              <w:top w:val="nil"/>
              <w:left w:val="nil"/>
              <w:bottom w:val="nil"/>
              <w:right w:val="nil"/>
            </w:tcBorders>
          </w:tcPr>
          <w:p w14:paraId="6A50FD82" w14:textId="7E91376C" w:rsidR="00B60226" w:rsidRPr="00E30298" w:rsidRDefault="00B60226" w:rsidP="00B60226">
            <w:pPr>
              <w:spacing w:line="240" w:lineRule="atLeast"/>
              <w:ind w:left="-18" w:right="9"/>
              <w:jc w:val="right"/>
              <w:rPr>
                <w:rFonts w:ascii="Times New Roman" w:hAnsi="Times New Roman" w:cs="Times New Roman"/>
              </w:rPr>
            </w:pPr>
            <w:r w:rsidRPr="00E30298">
              <w:rPr>
                <w:rFonts w:ascii="Times New Roman" w:hAnsi="Times New Roman" w:cs="Times New Roman"/>
              </w:rPr>
              <w:t>(2,201)</w:t>
            </w:r>
          </w:p>
        </w:tc>
        <w:tc>
          <w:tcPr>
            <w:tcW w:w="270" w:type="dxa"/>
            <w:tcBorders>
              <w:top w:val="nil"/>
              <w:left w:val="nil"/>
              <w:bottom w:val="nil"/>
              <w:right w:val="nil"/>
            </w:tcBorders>
          </w:tcPr>
          <w:p w14:paraId="401A4F99" w14:textId="77777777" w:rsidR="00B60226" w:rsidRPr="00E30298" w:rsidRDefault="00B60226" w:rsidP="00B60226">
            <w:pPr>
              <w:spacing w:line="240" w:lineRule="atLeast"/>
              <w:jc w:val="both"/>
              <w:rPr>
                <w:rFonts w:ascii="Times New Roman" w:hAnsi="Times New Roman" w:cs="Times New Roman"/>
              </w:rPr>
            </w:pPr>
          </w:p>
        </w:tc>
        <w:tc>
          <w:tcPr>
            <w:tcW w:w="1080" w:type="dxa"/>
            <w:tcBorders>
              <w:top w:val="nil"/>
              <w:left w:val="nil"/>
              <w:bottom w:val="nil"/>
              <w:right w:val="nil"/>
            </w:tcBorders>
          </w:tcPr>
          <w:p w14:paraId="4C6C8596" w14:textId="7E906848" w:rsidR="00B60226" w:rsidRPr="00E30298" w:rsidRDefault="00B60226" w:rsidP="00B60226">
            <w:pPr>
              <w:spacing w:line="240" w:lineRule="atLeast"/>
              <w:ind w:left="-18" w:right="72"/>
              <w:jc w:val="right"/>
              <w:rPr>
                <w:rFonts w:ascii="Times New Roman" w:hAnsi="Times New Roman" w:cs="Times New Roman"/>
              </w:rPr>
            </w:pPr>
            <w:r w:rsidRPr="00E30298">
              <w:rPr>
                <w:rFonts w:ascii="Times New Roman" w:hAnsi="Times New Roman" w:cs="Times New Roman"/>
              </w:rPr>
              <w:t>10,354</w:t>
            </w:r>
          </w:p>
        </w:tc>
      </w:tr>
      <w:tr w:rsidR="00B60226" w:rsidRPr="00E30298" w14:paraId="2313F037" w14:textId="77777777" w:rsidTr="00C256DA">
        <w:tc>
          <w:tcPr>
            <w:tcW w:w="3078" w:type="dxa"/>
            <w:tcBorders>
              <w:top w:val="nil"/>
              <w:left w:val="nil"/>
              <w:bottom w:val="nil"/>
              <w:right w:val="nil"/>
            </w:tcBorders>
          </w:tcPr>
          <w:p w14:paraId="0EF20962" w14:textId="77777777" w:rsidR="00B60226" w:rsidRPr="00E30298" w:rsidRDefault="00B60226" w:rsidP="00B60226">
            <w:pPr>
              <w:pStyle w:val="Heading7"/>
              <w:spacing w:line="240" w:lineRule="atLeast"/>
              <w:rPr>
                <w:rFonts w:ascii="Times New Roman" w:hAnsi="Times New Roman"/>
                <w:b w:val="0"/>
                <w:bCs w:val="0"/>
                <w:sz w:val="18"/>
                <w:szCs w:val="18"/>
              </w:rPr>
            </w:pPr>
            <w:r w:rsidRPr="00E30298">
              <w:rPr>
                <w:rFonts w:ascii="Times New Roman" w:hAnsi="Times New Roman"/>
                <w:b w:val="0"/>
                <w:bCs w:val="0"/>
                <w:sz w:val="18"/>
                <w:szCs w:val="18"/>
              </w:rPr>
              <w:t xml:space="preserve">Costs </w:t>
            </w:r>
          </w:p>
        </w:tc>
        <w:tc>
          <w:tcPr>
            <w:tcW w:w="1080" w:type="dxa"/>
            <w:tcBorders>
              <w:top w:val="nil"/>
              <w:left w:val="nil"/>
              <w:bottom w:val="single" w:sz="4" w:space="0" w:color="auto"/>
              <w:right w:val="nil"/>
            </w:tcBorders>
          </w:tcPr>
          <w:p w14:paraId="765EAE12" w14:textId="702C4EC7" w:rsidR="00B60226" w:rsidRPr="00E30298" w:rsidRDefault="00B60226" w:rsidP="00B60226">
            <w:pPr>
              <w:spacing w:line="240" w:lineRule="atLeast"/>
              <w:ind w:left="-18" w:right="9"/>
              <w:jc w:val="right"/>
              <w:rPr>
                <w:rFonts w:ascii="Times New Roman" w:hAnsi="Times New Roman" w:cs="Times New Roman"/>
              </w:rPr>
            </w:pPr>
            <w:r w:rsidRPr="00E30298">
              <w:rPr>
                <w:rFonts w:ascii="Times New Roman" w:hAnsi="Times New Roman" w:cs="Times New Roman"/>
              </w:rPr>
              <w:t>(11,390)</w:t>
            </w:r>
          </w:p>
        </w:tc>
        <w:tc>
          <w:tcPr>
            <w:tcW w:w="270" w:type="dxa"/>
            <w:tcBorders>
              <w:top w:val="nil"/>
              <w:left w:val="nil"/>
              <w:bottom w:val="nil"/>
              <w:right w:val="nil"/>
            </w:tcBorders>
          </w:tcPr>
          <w:p w14:paraId="2948CE98" w14:textId="77777777" w:rsidR="00B60226" w:rsidRPr="00E30298" w:rsidRDefault="00B60226" w:rsidP="00B60226">
            <w:pPr>
              <w:spacing w:line="240" w:lineRule="atLeast"/>
              <w:ind w:right="72"/>
              <w:jc w:val="right"/>
              <w:rPr>
                <w:rFonts w:ascii="Times New Roman" w:hAnsi="Times New Roman" w:cs="Times New Roman"/>
              </w:rPr>
            </w:pPr>
          </w:p>
        </w:tc>
        <w:tc>
          <w:tcPr>
            <w:tcW w:w="1080" w:type="dxa"/>
            <w:tcBorders>
              <w:top w:val="nil"/>
              <w:left w:val="nil"/>
              <w:bottom w:val="single" w:sz="4" w:space="0" w:color="auto"/>
              <w:right w:val="nil"/>
            </w:tcBorders>
          </w:tcPr>
          <w:p w14:paraId="692A5FFA" w14:textId="77777777" w:rsidR="00B60226" w:rsidRPr="00E30298" w:rsidRDefault="00B60226" w:rsidP="00B60226">
            <w:pPr>
              <w:pStyle w:val="ListParagraph"/>
              <w:numPr>
                <w:ilvl w:val="0"/>
                <w:numId w:val="18"/>
              </w:numPr>
              <w:spacing w:line="240" w:lineRule="atLeast"/>
              <w:ind w:right="72"/>
              <w:jc w:val="right"/>
              <w:rPr>
                <w:rFonts w:ascii="Times New Roman" w:hAnsi="Times New Roman" w:cs="Times New Roman"/>
              </w:rPr>
            </w:pPr>
          </w:p>
        </w:tc>
        <w:tc>
          <w:tcPr>
            <w:tcW w:w="270" w:type="dxa"/>
            <w:tcBorders>
              <w:top w:val="nil"/>
              <w:left w:val="nil"/>
              <w:bottom w:val="nil"/>
              <w:right w:val="nil"/>
            </w:tcBorders>
          </w:tcPr>
          <w:p w14:paraId="19B0F3F5" w14:textId="77777777" w:rsidR="00B60226" w:rsidRPr="00E30298" w:rsidRDefault="00B60226" w:rsidP="00B60226">
            <w:pPr>
              <w:spacing w:line="240" w:lineRule="atLeast"/>
              <w:ind w:right="9"/>
              <w:jc w:val="right"/>
              <w:rPr>
                <w:rFonts w:ascii="Times New Roman" w:hAnsi="Times New Roman" w:cs="Times New Roman"/>
              </w:rPr>
            </w:pPr>
          </w:p>
        </w:tc>
        <w:tc>
          <w:tcPr>
            <w:tcW w:w="1080" w:type="dxa"/>
            <w:tcBorders>
              <w:top w:val="nil"/>
              <w:left w:val="nil"/>
              <w:bottom w:val="single" w:sz="4" w:space="0" w:color="auto"/>
              <w:right w:val="nil"/>
            </w:tcBorders>
          </w:tcPr>
          <w:p w14:paraId="348BB454" w14:textId="5B37C6D7" w:rsidR="00B60226" w:rsidRPr="00E30298" w:rsidRDefault="00B60226" w:rsidP="00B60226">
            <w:pPr>
              <w:spacing w:line="240" w:lineRule="atLeast"/>
              <w:ind w:left="-18" w:right="9"/>
              <w:jc w:val="right"/>
              <w:rPr>
                <w:rFonts w:ascii="Times New Roman" w:hAnsi="Times New Roman" w:cs="Times New Roman"/>
              </w:rPr>
            </w:pPr>
            <w:r w:rsidRPr="00E30298">
              <w:rPr>
                <w:rFonts w:ascii="Times New Roman" w:hAnsi="Times New Roman" w:cs="Times New Roman"/>
              </w:rPr>
              <w:t>(11,390)</w:t>
            </w:r>
          </w:p>
        </w:tc>
        <w:tc>
          <w:tcPr>
            <w:tcW w:w="270" w:type="dxa"/>
            <w:tcBorders>
              <w:top w:val="nil"/>
              <w:left w:val="nil"/>
              <w:bottom w:val="nil"/>
              <w:right w:val="nil"/>
            </w:tcBorders>
          </w:tcPr>
          <w:p w14:paraId="6E91C870" w14:textId="77777777" w:rsidR="00B60226" w:rsidRPr="00E30298" w:rsidRDefault="00B60226" w:rsidP="00B60226">
            <w:pPr>
              <w:spacing w:line="240" w:lineRule="atLeast"/>
              <w:ind w:right="72"/>
              <w:jc w:val="right"/>
              <w:rPr>
                <w:rFonts w:ascii="Times New Roman" w:hAnsi="Times New Roman" w:cs="Times New Roman"/>
              </w:rPr>
            </w:pPr>
          </w:p>
        </w:tc>
        <w:tc>
          <w:tcPr>
            <w:tcW w:w="1080" w:type="dxa"/>
            <w:tcBorders>
              <w:top w:val="nil"/>
              <w:left w:val="nil"/>
              <w:bottom w:val="single" w:sz="4" w:space="0" w:color="auto"/>
              <w:right w:val="nil"/>
            </w:tcBorders>
          </w:tcPr>
          <w:p w14:paraId="69C36D4B" w14:textId="2408365A" w:rsidR="00B60226" w:rsidRPr="00E30298" w:rsidRDefault="00B60226" w:rsidP="00B60226">
            <w:pPr>
              <w:spacing w:line="240" w:lineRule="atLeast"/>
              <w:ind w:left="-18" w:right="72"/>
              <w:jc w:val="right"/>
              <w:rPr>
                <w:rFonts w:ascii="Times New Roman" w:hAnsi="Times New Roman" w:cs="Times New Roman"/>
              </w:rPr>
            </w:pPr>
            <w:r w:rsidRPr="00E30298">
              <w:rPr>
                <w:rFonts w:ascii="Times New Roman" w:hAnsi="Times New Roman" w:cs="Times New Roman"/>
              </w:rPr>
              <w:t>3,247</w:t>
            </w:r>
          </w:p>
        </w:tc>
        <w:tc>
          <w:tcPr>
            <w:tcW w:w="270" w:type="dxa"/>
            <w:tcBorders>
              <w:top w:val="nil"/>
              <w:left w:val="nil"/>
              <w:bottom w:val="nil"/>
              <w:right w:val="nil"/>
            </w:tcBorders>
          </w:tcPr>
          <w:p w14:paraId="0944B2C9" w14:textId="77777777" w:rsidR="00B60226" w:rsidRPr="00E30298" w:rsidRDefault="00B60226" w:rsidP="00B60226">
            <w:pPr>
              <w:spacing w:line="240" w:lineRule="atLeast"/>
              <w:ind w:right="72"/>
              <w:jc w:val="both"/>
              <w:rPr>
                <w:rFonts w:ascii="Times New Roman" w:hAnsi="Times New Roman" w:cs="Times New Roman"/>
              </w:rPr>
            </w:pPr>
          </w:p>
        </w:tc>
        <w:tc>
          <w:tcPr>
            <w:tcW w:w="1080" w:type="dxa"/>
            <w:tcBorders>
              <w:top w:val="nil"/>
              <w:left w:val="nil"/>
              <w:bottom w:val="single" w:sz="4" w:space="0" w:color="auto"/>
              <w:right w:val="nil"/>
            </w:tcBorders>
          </w:tcPr>
          <w:p w14:paraId="2B8B8903" w14:textId="10407573" w:rsidR="00B60226" w:rsidRPr="00E30298" w:rsidRDefault="00B60226" w:rsidP="00B60226">
            <w:pPr>
              <w:spacing w:line="240" w:lineRule="atLeast"/>
              <w:ind w:left="-18" w:right="9"/>
              <w:jc w:val="right"/>
              <w:rPr>
                <w:rFonts w:ascii="Times New Roman" w:hAnsi="Times New Roman" w:cs="Times New Roman"/>
              </w:rPr>
            </w:pPr>
            <w:r w:rsidRPr="00E30298">
              <w:rPr>
                <w:rFonts w:ascii="Times New Roman" w:hAnsi="Times New Roman" w:cs="Times New Roman"/>
              </w:rPr>
              <w:t>(8,143)</w:t>
            </w:r>
          </w:p>
        </w:tc>
      </w:tr>
      <w:tr w:rsidR="00B60226" w:rsidRPr="00E30298" w14:paraId="623A9B58" w14:textId="77777777" w:rsidTr="00C256DA">
        <w:tc>
          <w:tcPr>
            <w:tcW w:w="3078" w:type="dxa"/>
            <w:tcBorders>
              <w:top w:val="nil"/>
              <w:left w:val="nil"/>
              <w:bottom w:val="nil"/>
              <w:right w:val="nil"/>
            </w:tcBorders>
          </w:tcPr>
          <w:p w14:paraId="4EF32354" w14:textId="77777777" w:rsidR="00B60226" w:rsidRPr="00E30298" w:rsidRDefault="00B60226" w:rsidP="00B60226">
            <w:pPr>
              <w:spacing w:line="240" w:lineRule="atLeast"/>
              <w:ind w:right="-18"/>
              <w:rPr>
                <w:rFonts w:ascii="Times New Roman" w:hAnsi="Times New Roman" w:cs="Times New Roman"/>
              </w:rPr>
            </w:pPr>
            <w:r w:rsidRPr="00E30298">
              <w:rPr>
                <w:rFonts w:ascii="Times New Roman" w:hAnsi="Times New Roman" w:cs="Times New Roman"/>
              </w:rPr>
              <w:t>Gross profit margin</w:t>
            </w:r>
          </w:p>
        </w:tc>
        <w:tc>
          <w:tcPr>
            <w:tcW w:w="1080" w:type="dxa"/>
            <w:tcBorders>
              <w:top w:val="single" w:sz="4" w:space="0" w:color="auto"/>
              <w:left w:val="nil"/>
              <w:bottom w:val="double" w:sz="4" w:space="0" w:color="auto"/>
              <w:right w:val="nil"/>
            </w:tcBorders>
          </w:tcPr>
          <w:p w14:paraId="609F33F1" w14:textId="6ED717A2" w:rsidR="00B60226" w:rsidRPr="00E30298" w:rsidRDefault="00B60226" w:rsidP="00B60226">
            <w:pPr>
              <w:spacing w:line="240" w:lineRule="atLeast"/>
              <w:ind w:left="-18" w:right="72"/>
              <w:jc w:val="right"/>
              <w:rPr>
                <w:rFonts w:ascii="Times New Roman" w:hAnsi="Times New Roman" w:cs="Times New Roman"/>
              </w:rPr>
            </w:pPr>
            <w:r w:rsidRPr="00E30298">
              <w:rPr>
                <w:rFonts w:ascii="Times New Roman" w:hAnsi="Times New Roman" w:cs="Times New Roman"/>
              </w:rPr>
              <w:t>1,165</w:t>
            </w:r>
          </w:p>
        </w:tc>
        <w:tc>
          <w:tcPr>
            <w:tcW w:w="270" w:type="dxa"/>
            <w:tcBorders>
              <w:top w:val="nil"/>
              <w:left w:val="nil"/>
              <w:bottom w:val="nil"/>
              <w:right w:val="nil"/>
            </w:tcBorders>
          </w:tcPr>
          <w:p w14:paraId="56988A01" w14:textId="77777777" w:rsidR="00B60226" w:rsidRPr="00E30298" w:rsidRDefault="00B60226" w:rsidP="00B60226">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34F31FF5" w14:textId="77777777" w:rsidR="00B60226" w:rsidRPr="00E30298" w:rsidRDefault="00B60226" w:rsidP="00B60226">
            <w:pPr>
              <w:pStyle w:val="ListParagraph"/>
              <w:numPr>
                <w:ilvl w:val="0"/>
                <w:numId w:val="18"/>
              </w:numPr>
              <w:spacing w:line="240" w:lineRule="atLeast"/>
              <w:ind w:right="72"/>
              <w:jc w:val="right"/>
              <w:rPr>
                <w:rFonts w:ascii="Times New Roman" w:hAnsi="Times New Roman" w:cs="Times New Roman"/>
              </w:rPr>
            </w:pPr>
          </w:p>
        </w:tc>
        <w:tc>
          <w:tcPr>
            <w:tcW w:w="270" w:type="dxa"/>
            <w:tcBorders>
              <w:top w:val="nil"/>
              <w:left w:val="nil"/>
              <w:bottom w:val="nil"/>
              <w:right w:val="nil"/>
            </w:tcBorders>
          </w:tcPr>
          <w:p w14:paraId="6E1DBA71" w14:textId="77777777" w:rsidR="00B60226" w:rsidRPr="00E30298" w:rsidRDefault="00B60226" w:rsidP="00B60226">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058662FC" w14:textId="353648BC" w:rsidR="00B60226" w:rsidRPr="00E30298" w:rsidRDefault="00B60226" w:rsidP="00B60226">
            <w:pPr>
              <w:spacing w:line="240" w:lineRule="atLeast"/>
              <w:ind w:left="-18" w:right="72"/>
              <w:jc w:val="right"/>
              <w:rPr>
                <w:rFonts w:ascii="Times New Roman" w:hAnsi="Times New Roman" w:cs="Times New Roman"/>
              </w:rPr>
            </w:pPr>
            <w:r w:rsidRPr="00E30298">
              <w:rPr>
                <w:rFonts w:ascii="Times New Roman" w:hAnsi="Times New Roman" w:cs="Times New Roman"/>
              </w:rPr>
              <w:t>1,165</w:t>
            </w:r>
          </w:p>
        </w:tc>
        <w:tc>
          <w:tcPr>
            <w:tcW w:w="270" w:type="dxa"/>
            <w:tcBorders>
              <w:top w:val="nil"/>
              <w:left w:val="nil"/>
              <w:bottom w:val="nil"/>
              <w:right w:val="nil"/>
            </w:tcBorders>
          </w:tcPr>
          <w:p w14:paraId="0F90209C" w14:textId="77777777" w:rsidR="00B60226" w:rsidRPr="00E30298" w:rsidRDefault="00B60226" w:rsidP="00B60226">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273FC9F4" w14:textId="7EE4132A" w:rsidR="00B60226" w:rsidRPr="00E30298" w:rsidRDefault="00B60226" w:rsidP="00B60226">
            <w:pPr>
              <w:spacing w:line="240" w:lineRule="atLeast"/>
              <w:ind w:left="-18" w:right="72"/>
              <w:jc w:val="right"/>
              <w:rPr>
                <w:rFonts w:ascii="Times New Roman" w:hAnsi="Times New Roman" w:cs="Times New Roman"/>
              </w:rPr>
            </w:pPr>
            <w:r w:rsidRPr="00E30298">
              <w:rPr>
                <w:rFonts w:ascii="Times New Roman" w:hAnsi="Times New Roman" w:cs="Times New Roman"/>
              </w:rPr>
              <w:t>1,04</w:t>
            </w:r>
            <w:r>
              <w:rPr>
                <w:rFonts w:ascii="Times New Roman" w:hAnsi="Times New Roman" w:cs="Times New Roman"/>
              </w:rPr>
              <w:t>6</w:t>
            </w:r>
          </w:p>
        </w:tc>
        <w:tc>
          <w:tcPr>
            <w:tcW w:w="270" w:type="dxa"/>
            <w:tcBorders>
              <w:top w:val="nil"/>
              <w:left w:val="nil"/>
              <w:bottom w:val="nil"/>
              <w:right w:val="nil"/>
            </w:tcBorders>
          </w:tcPr>
          <w:p w14:paraId="553361D7" w14:textId="77777777" w:rsidR="00B60226" w:rsidRPr="00E30298" w:rsidRDefault="00B60226" w:rsidP="00B60226">
            <w:pPr>
              <w:spacing w:line="240" w:lineRule="atLeast"/>
              <w:jc w:val="both"/>
              <w:rPr>
                <w:rFonts w:ascii="Times New Roman" w:hAnsi="Times New Roman" w:cs="Times New Roman"/>
              </w:rPr>
            </w:pPr>
          </w:p>
        </w:tc>
        <w:tc>
          <w:tcPr>
            <w:tcW w:w="1080" w:type="dxa"/>
            <w:tcBorders>
              <w:top w:val="single" w:sz="4" w:space="0" w:color="auto"/>
              <w:left w:val="nil"/>
              <w:bottom w:val="nil"/>
              <w:right w:val="nil"/>
            </w:tcBorders>
          </w:tcPr>
          <w:p w14:paraId="2F3D6AE5" w14:textId="0A5EDFEF" w:rsidR="00B60226" w:rsidRPr="00E30298" w:rsidRDefault="00B60226" w:rsidP="00B60226">
            <w:pPr>
              <w:spacing w:line="240" w:lineRule="atLeast"/>
              <w:ind w:left="-18" w:right="72"/>
              <w:jc w:val="right"/>
              <w:rPr>
                <w:rFonts w:ascii="Times New Roman" w:hAnsi="Times New Roman" w:cs="Times New Roman"/>
              </w:rPr>
            </w:pPr>
            <w:r w:rsidRPr="00E30298">
              <w:rPr>
                <w:rFonts w:ascii="Times New Roman" w:hAnsi="Times New Roman" w:cs="Times New Roman"/>
              </w:rPr>
              <w:t>2,211</w:t>
            </w:r>
          </w:p>
        </w:tc>
      </w:tr>
      <w:tr w:rsidR="00932036" w:rsidRPr="00E30298" w14:paraId="5DA7DC6E" w14:textId="77777777" w:rsidTr="00C256DA">
        <w:tc>
          <w:tcPr>
            <w:tcW w:w="3078" w:type="dxa"/>
            <w:tcBorders>
              <w:top w:val="nil"/>
              <w:left w:val="nil"/>
              <w:bottom w:val="nil"/>
              <w:right w:val="nil"/>
            </w:tcBorders>
          </w:tcPr>
          <w:p w14:paraId="7D667C18" w14:textId="77777777" w:rsidR="00932036" w:rsidRPr="00E30298" w:rsidRDefault="00932036" w:rsidP="00E30298">
            <w:pPr>
              <w:spacing w:line="240" w:lineRule="atLeast"/>
              <w:ind w:right="-18"/>
              <w:rPr>
                <w:rFonts w:ascii="Times New Roman" w:hAnsi="Times New Roman" w:cs="Times New Roman"/>
              </w:rPr>
            </w:pPr>
            <w:r w:rsidRPr="00E30298">
              <w:rPr>
                <w:rFonts w:ascii="Times New Roman" w:hAnsi="Times New Roman" w:cs="Times New Roman"/>
              </w:rPr>
              <w:t>Other income</w:t>
            </w:r>
          </w:p>
        </w:tc>
        <w:tc>
          <w:tcPr>
            <w:tcW w:w="1080" w:type="dxa"/>
            <w:tcBorders>
              <w:top w:val="nil"/>
              <w:left w:val="nil"/>
              <w:bottom w:val="nil"/>
              <w:right w:val="nil"/>
            </w:tcBorders>
          </w:tcPr>
          <w:p w14:paraId="5FB3B1F5"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BBEECFB"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36961F05"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830C162"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417799C7"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4534495"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297AC113"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654DD18A" w14:textId="77777777" w:rsidR="00932036" w:rsidRPr="00E30298" w:rsidRDefault="00932036" w:rsidP="00E30298">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756C7A97" w14:textId="4275A3DB" w:rsidR="00932036" w:rsidRPr="00E30298" w:rsidRDefault="00932036" w:rsidP="00E30298">
            <w:pPr>
              <w:spacing w:line="240" w:lineRule="atLeast"/>
              <w:ind w:left="-18" w:right="72"/>
              <w:jc w:val="right"/>
              <w:rPr>
                <w:rFonts w:ascii="Times New Roman" w:hAnsi="Times New Roman" w:cs="Times New Roman"/>
              </w:rPr>
            </w:pPr>
            <w:r w:rsidRPr="00E30298">
              <w:rPr>
                <w:rFonts w:ascii="Times New Roman" w:hAnsi="Times New Roman" w:cs="Times New Roman"/>
              </w:rPr>
              <w:t>9</w:t>
            </w:r>
            <w:r w:rsidR="00B60226">
              <w:rPr>
                <w:rFonts w:ascii="Times New Roman" w:hAnsi="Times New Roman" w:cs="Times New Roman"/>
              </w:rPr>
              <w:t>5</w:t>
            </w:r>
          </w:p>
        </w:tc>
      </w:tr>
      <w:tr w:rsidR="00932036" w:rsidRPr="00E30298" w14:paraId="0B066CE5" w14:textId="77777777" w:rsidTr="00C256DA">
        <w:tc>
          <w:tcPr>
            <w:tcW w:w="3078" w:type="dxa"/>
            <w:tcBorders>
              <w:top w:val="nil"/>
              <w:left w:val="nil"/>
              <w:bottom w:val="nil"/>
              <w:right w:val="nil"/>
            </w:tcBorders>
          </w:tcPr>
          <w:p w14:paraId="0BC03F42" w14:textId="77777777" w:rsidR="00932036" w:rsidRPr="00E30298" w:rsidRDefault="00932036" w:rsidP="00E30298">
            <w:pPr>
              <w:spacing w:line="240" w:lineRule="atLeast"/>
              <w:ind w:right="-18"/>
              <w:rPr>
                <w:rFonts w:ascii="Times New Roman" w:hAnsi="Times New Roman" w:cs="Times New Roman"/>
              </w:rPr>
            </w:pPr>
            <w:r w:rsidRPr="00E30298">
              <w:rPr>
                <w:rFonts w:ascii="Times New Roman" w:hAnsi="Times New Roman" w:cs="Times New Roman"/>
              </w:rPr>
              <w:t>Administrative expenses</w:t>
            </w:r>
          </w:p>
        </w:tc>
        <w:tc>
          <w:tcPr>
            <w:tcW w:w="1080" w:type="dxa"/>
            <w:tcBorders>
              <w:top w:val="nil"/>
              <w:left w:val="nil"/>
              <w:bottom w:val="nil"/>
              <w:right w:val="nil"/>
            </w:tcBorders>
          </w:tcPr>
          <w:p w14:paraId="69476B8A"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73F57F8C"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2C2B05B6"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986E7AB"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177248B7"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165C53CC"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6F077F3D"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DA947F7" w14:textId="77777777" w:rsidR="00932036" w:rsidRPr="00E30298" w:rsidRDefault="00932036" w:rsidP="00E30298">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323A8B80" w14:textId="67532E84" w:rsidR="00932036" w:rsidRPr="00E30298" w:rsidRDefault="00932036" w:rsidP="00E30298">
            <w:pPr>
              <w:spacing w:line="240" w:lineRule="atLeast"/>
              <w:ind w:left="-18" w:right="9"/>
              <w:jc w:val="right"/>
              <w:rPr>
                <w:rFonts w:ascii="Times New Roman" w:hAnsi="Times New Roman" w:cs="Times New Roman"/>
                <w:cs/>
              </w:rPr>
            </w:pPr>
            <w:r w:rsidRPr="00E30298">
              <w:rPr>
                <w:rFonts w:ascii="Times New Roman" w:hAnsi="Times New Roman" w:cs="Times New Roman"/>
              </w:rPr>
              <w:t>(648)</w:t>
            </w:r>
          </w:p>
        </w:tc>
      </w:tr>
      <w:tr w:rsidR="00932036" w:rsidRPr="00E30298" w14:paraId="2D0AB3EE" w14:textId="77777777" w:rsidTr="00C256DA">
        <w:tc>
          <w:tcPr>
            <w:tcW w:w="3078" w:type="dxa"/>
            <w:tcBorders>
              <w:top w:val="nil"/>
              <w:left w:val="nil"/>
              <w:bottom w:val="nil"/>
              <w:right w:val="nil"/>
            </w:tcBorders>
          </w:tcPr>
          <w:p w14:paraId="108C33EF" w14:textId="77777777" w:rsidR="00932036" w:rsidRPr="00E30298" w:rsidRDefault="00932036" w:rsidP="00E30298">
            <w:pPr>
              <w:spacing w:line="240" w:lineRule="atLeast"/>
              <w:ind w:right="-288"/>
              <w:rPr>
                <w:rFonts w:ascii="Times New Roman" w:hAnsi="Times New Roman" w:cs="Times New Roman"/>
              </w:rPr>
            </w:pPr>
            <w:r w:rsidRPr="00E30298">
              <w:rPr>
                <w:rFonts w:ascii="Times New Roman" w:hAnsi="Times New Roman" w:cs="Times New Roman"/>
              </w:rPr>
              <w:t>Management benefit expenses</w:t>
            </w:r>
          </w:p>
        </w:tc>
        <w:tc>
          <w:tcPr>
            <w:tcW w:w="1080" w:type="dxa"/>
            <w:tcBorders>
              <w:top w:val="nil"/>
              <w:left w:val="nil"/>
              <w:bottom w:val="nil"/>
              <w:right w:val="nil"/>
            </w:tcBorders>
          </w:tcPr>
          <w:p w14:paraId="6DB107C7"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B8440B9"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5BB3D48B"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1CEDC272"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6849631B"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626BFEE3"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641E42DF" w14:textId="77777777" w:rsidR="00932036" w:rsidRPr="00E30298" w:rsidRDefault="00932036" w:rsidP="00E30298">
            <w:pPr>
              <w:tabs>
                <w:tab w:val="left" w:pos="25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77F8613D" w14:textId="77777777" w:rsidR="00932036" w:rsidRPr="00E30298" w:rsidRDefault="00932036" w:rsidP="00E30298">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0EB76783" w14:textId="49F000F1" w:rsidR="00932036" w:rsidRPr="00E30298" w:rsidRDefault="00932036" w:rsidP="00E30298">
            <w:pPr>
              <w:spacing w:line="240" w:lineRule="atLeast"/>
              <w:ind w:left="-18" w:right="9"/>
              <w:jc w:val="right"/>
              <w:rPr>
                <w:rFonts w:ascii="Times New Roman" w:hAnsi="Times New Roman" w:cs="Times New Roman"/>
                <w:cs/>
              </w:rPr>
            </w:pPr>
            <w:r w:rsidRPr="00E30298">
              <w:rPr>
                <w:rFonts w:ascii="Times New Roman" w:hAnsi="Times New Roman" w:cs="Times New Roman"/>
              </w:rPr>
              <w:t>(4</w:t>
            </w:r>
            <w:r w:rsidR="00B60226">
              <w:rPr>
                <w:rFonts w:ascii="Times New Roman" w:hAnsi="Times New Roman" w:cs="Times New Roman"/>
              </w:rPr>
              <w:t>2</w:t>
            </w:r>
            <w:r w:rsidRPr="00E30298">
              <w:rPr>
                <w:rFonts w:ascii="Times New Roman" w:hAnsi="Times New Roman" w:cs="Times New Roman"/>
              </w:rPr>
              <w:t>)</w:t>
            </w:r>
          </w:p>
        </w:tc>
      </w:tr>
      <w:tr w:rsidR="00932036" w:rsidRPr="00E30298" w14:paraId="0044D473" w14:textId="77777777" w:rsidTr="00C256DA">
        <w:tc>
          <w:tcPr>
            <w:tcW w:w="3078" w:type="dxa"/>
            <w:tcBorders>
              <w:top w:val="nil"/>
              <w:left w:val="nil"/>
              <w:bottom w:val="nil"/>
              <w:right w:val="nil"/>
            </w:tcBorders>
          </w:tcPr>
          <w:p w14:paraId="0EA572CD" w14:textId="77777777" w:rsidR="00932036" w:rsidRPr="00E30298" w:rsidRDefault="00932036" w:rsidP="00E30298">
            <w:pPr>
              <w:spacing w:line="240" w:lineRule="atLeast"/>
              <w:ind w:right="-288"/>
              <w:rPr>
                <w:rFonts w:ascii="Times New Roman" w:hAnsi="Times New Roman" w:cs="Times New Roman"/>
              </w:rPr>
            </w:pPr>
            <w:r w:rsidRPr="00E30298">
              <w:rPr>
                <w:rFonts w:ascii="Times New Roman" w:hAnsi="Times New Roman" w:cs="Times New Roman"/>
              </w:rPr>
              <w:t>Finance costs</w:t>
            </w:r>
          </w:p>
        </w:tc>
        <w:tc>
          <w:tcPr>
            <w:tcW w:w="1080" w:type="dxa"/>
            <w:tcBorders>
              <w:top w:val="nil"/>
              <w:left w:val="nil"/>
              <w:bottom w:val="nil"/>
              <w:right w:val="nil"/>
            </w:tcBorders>
          </w:tcPr>
          <w:p w14:paraId="7C31E4EE" w14:textId="77777777" w:rsidR="00932036" w:rsidRPr="00E30298" w:rsidRDefault="00932036" w:rsidP="00E30298">
            <w:pPr>
              <w:spacing w:line="240" w:lineRule="atLeast"/>
              <w:ind w:left="-18" w:right="72"/>
              <w:jc w:val="right"/>
              <w:rPr>
                <w:rFonts w:ascii="Times New Roman" w:hAnsi="Times New Roman" w:cs="Times New Roman"/>
                <w:cs/>
              </w:rPr>
            </w:pPr>
          </w:p>
        </w:tc>
        <w:tc>
          <w:tcPr>
            <w:tcW w:w="270" w:type="dxa"/>
            <w:tcBorders>
              <w:top w:val="nil"/>
              <w:left w:val="nil"/>
              <w:bottom w:val="nil"/>
              <w:right w:val="nil"/>
            </w:tcBorders>
          </w:tcPr>
          <w:p w14:paraId="21288316"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2A39A9F3"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139A9A5"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1C2DD4AB"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54460AB"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4B3D361B" w14:textId="77777777" w:rsidR="00932036" w:rsidRPr="00E30298" w:rsidRDefault="00932036" w:rsidP="00E30298">
            <w:pPr>
              <w:tabs>
                <w:tab w:val="left" w:pos="25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65191ED" w14:textId="77777777" w:rsidR="00932036" w:rsidRPr="00E30298" w:rsidRDefault="00932036" w:rsidP="00E30298">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0257E04E" w14:textId="0107A616" w:rsidR="00932036" w:rsidRPr="00E30298" w:rsidRDefault="00932036" w:rsidP="00E30298">
            <w:pPr>
              <w:spacing w:line="240" w:lineRule="atLeast"/>
              <w:ind w:left="-18" w:right="9"/>
              <w:jc w:val="right"/>
              <w:rPr>
                <w:rFonts w:ascii="Times New Roman" w:hAnsi="Times New Roman" w:cs="Times New Roman"/>
                <w:cs/>
              </w:rPr>
            </w:pPr>
            <w:r w:rsidRPr="00E30298">
              <w:rPr>
                <w:rFonts w:ascii="Times New Roman" w:hAnsi="Times New Roman" w:cs="Times New Roman"/>
              </w:rPr>
              <w:t>(1,35</w:t>
            </w:r>
            <w:r w:rsidR="00B60226">
              <w:rPr>
                <w:rFonts w:ascii="Times New Roman" w:hAnsi="Times New Roman" w:cs="Times New Roman"/>
              </w:rPr>
              <w:t>1</w:t>
            </w:r>
            <w:r w:rsidRPr="00E30298">
              <w:rPr>
                <w:rFonts w:ascii="Times New Roman" w:hAnsi="Times New Roman" w:cs="Times New Roman"/>
              </w:rPr>
              <w:t>)</w:t>
            </w:r>
          </w:p>
        </w:tc>
      </w:tr>
      <w:tr w:rsidR="00932036" w:rsidRPr="00E30298" w14:paraId="1EE34DFB" w14:textId="77777777" w:rsidTr="00C256DA">
        <w:tc>
          <w:tcPr>
            <w:tcW w:w="3078" w:type="dxa"/>
            <w:tcBorders>
              <w:top w:val="nil"/>
              <w:left w:val="nil"/>
              <w:bottom w:val="nil"/>
              <w:right w:val="nil"/>
            </w:tcBorders>
          </w:tcPr>
          <w:p w14:paraId="6B96F786" w14:textId="77777777" w:rsidR="00932036" w:rsidRPr="00E30298" w:rsidRDefault="00932036" w:rsidP="00E30298">
            <w:pPr>
              <w:spacing w:line="240" w:lineRule="atLeast"/>
              <w:ind w:right="-288"/>
              <w:rPr>
                <w:rFonts w:ascii="Times New Roman" w:hAnsi="Times New Roman" w:cs="Times New Roman"/>
                <w:cs/>
              </w:rPr>
            </w:pPr>
            <w:r w:rsidRPr="00E30298">
              <w:rPr>
                <w:rFonts w:ascii="Times New Roman" w:hAnsi="Times New Roman" w:cs="Times New Roman"/>
              </w:rPr>
              <w:t>Tax expense</w:t>
            </w:r>
          </w:p>
        </w:tc>
        <w:tc>
          <w:tcPr>
            <w:tcW w:w="1080" w:type="dxa"/>
            <w:tcBorders>
              <w:top w:val="nil"/>
              <w:left w:val="nil"/>
              <w:bottom w:val="nil"/>
              <w:right w:val="nil"/>
            </w:tcBorders>
          </w:tcPr>
          <w:p w14:paraId="19A2C5EA" w14:textId="77777777" w:rsidR="00932036" w:rsidRPr="00E30298" w:rsidRDefault="00932036" w:rsidP="00E30298">
            <w:pPr>
              <w:spacing w:line="240" w:lineRule="atLeast"/>
              <w:ind w:left="-18" w:right="72"/>
              <w:jc w:val="right"/>
              <w:rPr>
                <w:rFonts w:ascii="Times New Roman" w:hAnsi="Times New Roman" w:cs="Times New Roman"/>
                <w:cs/>
              </w:rPr>
            </w:pPr>
          </w:p>
        </w:tc>
        <w:tc>
          <w:tcPr>
            <w:tcW w:w="270" w:type="dxa"/>
            <w:tcBorders>
              <w:top w:val="nil"/>
              <w:left w:val="nil"/>
              <w:bottom w:val="nil"/>
              <w:right w:val="nil"/>
            </w:tcBorders>
          </w:tcPr>
          <w:p w14:paraId="148F5D6E"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5AFFFA02"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9270FA5"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5A8FFC84"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60D72A0B"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3974DCE3" w14:textId="77777777" w:rsidR="00932036" w:rsidRPr="00E30298" w:rsidRDefault="00932036" w:rsidP="00E30298">
            <w:pPr>
              <w:tabs>
                <w:tab w:val="left" w:pos="34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34AB1BA" w14:textId="77777777" w:rsidR="00932036" w:rsidRPr="00E30298" w:rsidRDefault="00932036" w:rsidP="00E30298">
            <w:pPr>
              <w:spacing w:line="240" w:lineRule="atLeast"/>
              <w:ind w:left="-18" w:right="72"/>
              <w:jc w:val="both"/>
              <w:rPr>
                <w:rFonts w:ascii="Times New Roman" w:hAnsi="Times New Roman" w:cs="Times New Roman"/>
              </w:rPr>
            </w:pPr>
          </w:p>
        </w:tc>
        <w:tc>
          <w:tcPr>
            <w:tcW w:w="1080" w:type="dxa"/>
            <w:tcBorders>
              <w:top w:val="nil"/>
              <w:left w:val="nil"/>
              <w:bottom w:val="single" w:sz="4" w:space="0" w:color="auto"/>
              <w:right w:val="nil"/>
            </w:tcBorders>
          </w:tcPr>
          <w:p w14:paraId="73910E6D" w14:textId="1E40C74E" w:rsidR="00932036" w:rsidRPr="00E30298" w:rsidRDefault="00932036" w:rsidP="00E30298">
            <w:pPr>
              <w:spacing w:line="240" w:lineRule="atLeast"/>
              <w:ind w:left="-18" w:right="9"/>
              <w:jc w:val="right"/>
              <w:rPr>
                <w:rFonts w:ascii="Times New Roman" w:hAnsi="Times New Roman" w:cs="Times New Roman"/>
              </w:rPr>
            </w:pPr>
            <w:r w:rsidRPr="00E30298">
              <w:rPr>
                <w:rFonts w:ascii="Times New Roman" w:hAnsi="Times New Roman" w:cs="Times New Roman"/>
              </w:rPr>
              <w:t>(8</w:t>
            </w:r>
            <w:r w:rsidR="00B60226">
              <w:rPr>
                <w:rFonts w:ascii="Times New Roman" w:hAnsi="Times New Roman" w:cs="Times New Roman"/>
              </w:rPr>
              <w:t>2</w:t>
            </w:r>
            <w:r w:rsidRPr="00E30298">
              <w:rPr>
                <w:rFonts w:ascii="Times New Roman" w:hAnsi="Times New Roman" w:cs="Times New Roman"/>
              </w:rPr>
              <w:t>)</w:t>
            </w:r>
          </w:p>
        </w:tc>
      </w:tr>
      <w:tr w:rsidR="00932036" w:rsidRPr="00E30298" w14:paraId="54F7A860" w14:textId="77777777" w:rsidTr="00C256DA">
        <w:tc>
          <w:tcPr>
            <w:tcW w:w="3078" w:type="dxa"/>
            <w:tcBorders>
              <w:top w:val="nil"/>
              <w:left w:val="nil"/>
              <w:bottom w:val="nil"/>
              <w:right w:val="nil"/>
            </w:tcBorders>
          </w:tcPr>
          <w:p w14:paraId="11335CB2" w14:textId="77777777" w:rsidR="00932036" w:rsidRPr="00E30298" w:rsidRDefault="00932036" w:rsidP="00E30298">
            <w:pPr>
              <w:spacing w:line="240" w:lineRule="atLeast"/>
              <w:ind w:right="-288"/>
              <w:rPr>
                <w:rFonts w:ascii="Times New Roman" w:hAnsi="Times New Roman" w:cs="Times New Roman"/>
              </w:rPr>
            </w:pPr>
            <w:r w:rsidRPr="00E30298">
              <w:rPr>
                <w:rFonts w:ascii="Times New Roman" w:hAnsi="Times New Roman" w:cs="Times New Roman"/>
              </w:rPr>
              <w:t>Profit for the year</w:t>
            </w:r>
          </w:p>
        </w:tc>
        <w:tc>
          <w:tcPr>
            <w:tcW w:w="1080" w:type="dxa"/>
            <w:tcBorders>
              <w:top w:val="nil"/>
              <w:left w:val="nil"/>
              <w:bottom w:val="nil"/>
              <w:right w:val="nil"/>
            </w:tcBorders>
          </w:tcPr>
          <w:p w14:paraId="7A77C937"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606F37CB"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25BC477B"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30F0044"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318A0E97"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185E8130" w14:textId="77777777" w:rsidR="00932036" w:rsidRPr="00E30298" w:rsidRDefault="00932036" w:rsidP="00E30298">
            <w:pPr>
              <w:spacing w:line="240" w:lineRule="atLeast"/>
              <w:ind w:left="-18" w:right="72"/>
              <w:jc w:val="right"/>
              <w:rPr>
                <w:rFonts w:ascii="Times New Roman" w:hAnsi="Times New Roman" w:cs="Times New Roman"/>
                <w:cs/>
              </w:rPr>
            </w:pPr>
          </w:p>
        </w:tc>
        <w:tc>
          <w:tcPr>
            <w:tcW w:w="1080" w:type="dxa"/>
            <w:tcBorders>
              <w:top w:val="nil"/>
              <w:left w:val="nil"/>
              <w:bottom w:val="nil"/>
              <w:right w:val="nil"/>
            </w:tcBorders>
          </w:tcPr>
          <w:p w14:paraId="7C8EC91A" w14:textId="77777777" w:rsidR="00932036" w:rsidRPr="00E30298" w:rsidRDefault="00932036" w:rsidP="00E30298">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CC5F345" w14:textId="77777777" w:rsidR="00932036" w:rsidRPr="00E30298" w:rsidRDefault="00932036" w:rsidP="00E30298">
            <w:pPr>
              <w:spacing w:line="240" w:lineRule="atLeast"/>
              <w:ind w:left="-18"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21124542" w14:textId="362AB478" w:rsidR="00932036" w:rsidRPr="00E30298" w:rsidRDefault="00932036" w:rsidP="00E30298">
            <w:pPr>
              <w:spacing w:line="240" w:lineRule="atLeast"/>
              <w:ind w:left="-18" w:right="72"/>
              <w:jc w:val="right"/>
              <w:rPr>
                <w:rFonts w:ascii="Times New Roman" w:hAnsi="Times New Roman" w:cs="Times New Roman"/>
                <w:cs/>
              </w:rPr>
            </w:pPr>
            <w:r w:rsidRPr="00E30298">
              <w:rPr>
                <w:rFonts w:ascii="Times New Roman" w:hAnsi="Times New Roman" w:cs="Times New Roman"/>
              </w:rPr>
              <w:t>183</w:t>
            </w:r>
          </w:p>
        </w:tc>
      </w:tr>
    </w:tbl>
    <w:p w14:paraId="26DB21E3" w14:textId="77777777" w:rsidR="00A46A6E" w:rsidRPr="00E30298" w:rsidRDefault="00A46A6E" w:rsidP="00E30298">
      <w:pPr>
        <w:tabs>
          <w:tab w:val="left" w:pos="540"/>
        </w:tabs>
        <w:spacing w:line="240" w:lineRule="atLeast"/>
        <w:jc w:val="both"/>
        <w:rPr>
          <w:rFonts w:ascii="Times New Roman" w:hAnsi="Times New Roman" w:cs="Times New Roman"/>
          <w:b/>
          <w:bCs/>
          <w:i/>
          <w:iCs/>
        </w:rPr>
      </w:pPr>
    </w:p>
    <w:p w14:paraId="3F243DD0" w14:textId="583FE904" w:rsidR="00CF28FE" w:rsidRPr="00E30298" w:rsidRDefault="00CF28FE" w:rsidP="00E30298">
      <w:pPr>
        <w:tabs>
          <w:tab w:val="left" w:pos="540"/>
        </w:tabs>
        <w:spacing w:line="240" w:lineRule="atLeast"/>
        <w:jc w:val="both"/>
        <w:rPr>
          <w:rFonts w:ascii="Times New Roman" w:hAnsi="Times New Roman" w:cs="Times New Roman"/>
          <w:b/>
          <w:bCs/>
          <w:i/>
          <w:iCs/>
        </w:rPr>
      </w:pPr>
      <w:r w:rsidRPr="00E30298">
        <w:rPr>
          <w:rFonts w:ascii="Times New Roman" w:hAnsi="Times New Roman" w:cs="Times New Roman"/>
          <w:b/>
          <w:bCs/>
          <w:i/>
          <w:iCs/>
        </w:rPr>
        <w:t>Major customers</w:t>
      </w:r>
    </w:p>
    <w:p w14:paraId="21902A0F" w14:textId="77777777" w:rsidR="00CF28FE" w:rsidRPr="00E30298" w:rsidRDefault="00CF28FE" w:rsidP="00E30298">
      <w:pPr>
        <w:tabs>
          <w:tab w:val="left" w:pos="540"/>
        </w:tabs>
        <w:spacing w:line="240" w:lineRule="atLeast"/>
        <w:jc w:val="both"/>
        <w:rPr>
          <w:rFonts w:ascii="Times New Roman" w:hAnsi="Times New Roman" w:cs="Times New Roman"/>
        </w:rPr>
      </w:pPr>
    </w:p>
    <w:p w14:paraId="6C6431D9" w14:textId="3BC6AE90" w:rsidR="00CF28FE" w:rsidRPr="00E30298" w:rsidRDefault="00CF28FE"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t>During the year</w:t>
      </w:r>
      <w:r w:rsidR="00653CEA" w:rsidRPr="00E30298">
        <w:rPr>
          <w:rFonts w:ascii="Times New Roman" w:hAnsi="Times New Roman" w:cs="Times New Roman"/>
        </w:rPr>
        <w:t>s</w:t>
      </w:r>
      <w:r w:rsidRPr="00E30298">
        <w:rPr>
          <w:rFonts w:ascii="Times New Roman" w:hAnsi="Times New Roman" w:cs="Times New Roman"/>
        </w:rPr>
        <w:t xml:space="preserve"> </w:t>
      </w:r>
      <w:r w:rsidR="00482D77" w:rsidRPr="00E30298">
        <w:rPr>
          <w:rFonts w:ascii="Times New Roman" w:hAnsi="Times New Roman" w:cs="Times New Roman"/>
        </w:rPr>
        <w:t>2025</w:t>
      </w:r>
      <w:r w:rsidR="00202DAB"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w:t>
      </w:r>
      <w:r w:rsidRPr="00E30298">
        <w:rPr>
          <w:rFonts w:ascii="Times New Roman" w:hAnsi="Times New Roman" w:cs="Times New Roman"/>
          <w:cs/>
        </w:rPr>
        <w:t xml:space="preserve"> </w:t>
      </w:r>
      <w:r w:rsidR="00202DAB" w:rsidRPr="00E30298">
        <w:rPr>
          <w:rFonts w:ascii="Times New Roman" w:hAnsi="Times New Roman" w:cs="Times New Roman"/>
        </w:rPr>
        <w:t xml:space="preserve">the Company and </w:t>
      </w:r>
      <w:r w:rsidRPr="00E30298">
        <w:rPr>
          <w:rFonts w:ascii="Times New Roman" w:hAnsi="Times New Roman" w:cs="Times New Roman"/>
        </w:rPr>
        <w:t xml:space="preserve">the Unique Group recognised construction income from </w:t>
      </w:r>
      <w:r w:rsidR="00072787" w:rsidRPr="00E30298">
        <w:rPr>
          <w:rFonts w:ascii="Times New Roman" w:hAnsi="Times New Roman" w:cs="Times New Roman"/>
        </w:rPr>
        <w:t>3</w:t>
      </w:r>
      <w:r w:rsidRPr="00E30298">
        <w:rPr>
          <w:rFonts w:ascii="Times New Roman" w:hAnsi="Times New Roman" w:cs="Times New Roman"/>
        </w:rPr>
        <w:t xml:space="preserve"> major customers in total amount of Baht </w:t>
      </w:r>
      <w:r w:rsidR="00837276">
        <w:rPr>
          <w:rFonts w:ascii="Times New Roman" w:hAnsi="Times New Roman" w:cs="Times New Roman"/>
        </w:rPr>
        <w:t xml:space="preserve">9,898.1 </w:t>
      </w:r>
      <w:r w:rsidRPr="00E30298">
        <w:rPr>
          <w:rFonts w:ascii="Times New Roman" w:hAnsi="Times New Roman" w:cs="Times New Roman"/>
        </w:rPr>
        <w:t xml:space="preserve">million </w:t>
      </w:r>
      <w:r w:rsidR="00202DAB" w:rsidRPr="00E30298">
        <w:rPr>
          <w:rFonts w:ascii="Times New Roman" w:hAnsi="Times New Roman" w:cs="Times New Roman"/>
        </w:rPr>
        <w:t xml:space="preserve">and </w:t>
      </w:r>
      <w:r w:rsidRPr="00E30298">
        <w:rPr>
          <w:rFonts w:ascii="Times New Roman" w:hAnsi="Times New Roman" w:cs="Times New Roman"/>
        </w:rPr>
        <w:t xml:space="preserve">Baht </w:t>
      </w:r>
      <w:r w:rsidR="00180BF7" w:rsidRPr="00E30298">
        <w:rPr>
          <w:rFonts w:ascii="Times New Roman" w:hAnsi="Times New Roman" w:cs="Times New Roman"/>
        </w:rPr>
        <w:t>8,032.1</w:t>
      </w:r>
      <w:r w:rsidRPr="00E30298">
        <w:rPr>
          <w:rFonts w:ascii="Times New Roman" w:hAnsi="Times New Roman" w:cs="Times New Roman"/>
        </w:rPr>
        <w:t xml:space="preserve"> million</w:t>
      </w:r>
      <w:r w:rsidR="00202DAB" w:rsidRPr="00E30298">
        <w:rPr>
          <w:rFonts w:ascii="Times New Roman" w:hAnsi="Times New Roman" w:cs="Times New Roman"/>
        </w:rPr>
        <w:t>, respectively</w:t>
      </w:r>
      <w:r w:rsidRPr="00E30298">
        <w:rPr>
          <w:rFonts w:ascii="Times New Roman" w:hAnsi="Times New Roman" w:cs="Times New Roman"/>
        </w:rPr>
        <w:t>.</w:t>
      </w:r>
    </w:p>
    <w:p w14:paraId="40F00B4D" w14:textId="77777777" w:rsidR="00CF28FE" w:rsidRPr="00E30298" w:rsidRDefault="00CF28FE" w:rsidP="00E30298">
      <w:pPr>
        <w:tabs>
          <w:tab w:val="left" w:pos="540"/>
        </w:tabs>
        <w:spacing w:line="240" w:lineRule="atLeast"/>
        <w:jc w:val="both"/>
        <w:rPr>
          <w:rFonts w:ascii="Times New Roman" w:hAnsi="Times New Roman" w:cs="Times New Roman"/>
        </w:rPr>
      </w:pPr>
    </w:p>
    <w:p w14:paraId="3AD45D30" w14:textId="45E3E5F0" w:rsidR="00E51C0D" w:rsidRPr="00E30298" w:rsidRDefault="00F7496A" w:rsidP="00E30298">
      <w:pPr>
        <w:tabs>
          <w:tab w:val="left" w:pos="540"/>
        </w:tabs>
        <w:spacing w:line="240" w:lineRule="atLeast"/>
        <w:jc w:val="both"/>
        <w:rPr>
          <w:rFonts w:ascii="Times New Roman" w:hAnsi="Times New Roman" w:cs="Times New Roman"/>
          <w:b/>
          <w:bCs/>
        </w:rPr>
      </w:pPr>
      <w:r w:rsidRPr="00E30298">
        <w:rPr>
          <w:rFonts w:ascii="Times New Roman" w:hAnsi="Times New Roman" w:cs="Times New Roman"/>
          <w:b/>
          <w:bCs/>
        </w:rPr>
        <w:t>30</w:t>
      </w:r>
      <w:r w:rsidR="00E51C0D" w:rsidRPr="00E30298">
        <w:rPr>
          <w:rFonts w:ascii="Times New Roman" w:hAnsi="Times New Roman" w:cs="Times New Roman"/>
          <w:b/>
          <w:bCs/>
        </w:rPr>
        <w:t>.</w:t>
      </w:r>
      <w:r w:rsidR="00E51C0D" w:rsidRPr="00E30298">
        <w:rPr>
          <w:rFonts w:ascii="Times New Roman" w:hAnsi="Times New Roman" w:cs="Times New Roman"/>
          <w:b/>
          <w:bCs/>
        </w:rPr>
        <w:tab/>
      </w:r>
      <w:r w:rsidR="00363A32" w:rsidRPr="00E30298">
        <w:rPr>
          <w:rFonts w:ascii="Times New Roman" w:hAnsi="Times New Roman" w:cs="Times New Roman"/>
          <w:b/>
          <w:bCs/>
        </w:rPr>
        <w:t>LONG-TERM SERVICE AGREEMENTS</w:t>
      </w:r>
    </w:p>
    <w:p w14:paraId="0007D149" w14:textId="77777777" w:rsidR="00E51C0D" w:rsidRPr="00E30298" w:rsidRDefault="00E51C0D" w:rsidP="00E30298">
      <w:pPr>
        <w:tabs>
          <w:tab w:val="left" w:pos="540"/>
        </w:tabs>
        <w:spacing w:line="240" w:lineRule="atLeast"/>
        <w:jc w:val="both"/>
        <w:rPr>
          <w:rFonts w:ascii="Times New Roman" w:hAnsi="Times New Roman" w:cs="Times New Roman"/>
        </w:rPr>
      </w:pPr>
    </w:p>
    <w:p w14:paraId="46F47EA3" w14:textId="6F09B9F3" w:rsidR="00E51C0D" w:rsidRPr="00E30298" w:rsidRDefault="00E51C0D" w:rsidP="00E30298">
      <w:pPr>
        <w:tabs>
          <w:tab w:val="left" w:pos="540"/>
        </w:tabs>
        <w:spacing w:line="240" w:lineRule="atLeast"/>
        <w:jc w:val="both"/>
        <w:rPr>
          <w:rFonts w:ascii="Times New Roman" w:hAnsi="Times New Roman" w:cs="Times New Roman"/>
        </w:rPr>
      </w:pPr>
      <w:r w:rsidRPr="00E30298">
        <w:rPr>
          <w:rFonts w:ascii="Times New Roman" w:hAnsi="Times New Roman" w:cs="Times New Roman"/>
        </w:rPr>
        <w:t xml:space="preserve">As at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xml:space="preserve">, </w:t>
      </w:r>
      <w:r w:rsidR="002C5D3A" w:rsidRPr="00E30298">
        <w:rPr>
          <w:rFonts w:ascii="Times New Roman" w:hAnsi="Times New Roman" w:cs="Times New Roman"/>
        </w:rPr>
        <w:t>t</w:t>
      </w:r>
      <w:r w:rsidRPr="00E30298">
        <w:rPr>
          <w:rFonts w:ascii="Times New Roman" w:hAnsi="Times New Roman" w:cs="Times New Roman"/>
        </w:rPr>
        <w:t xml:space="preserve">he </w:t>
      </w:r>
      <w:r w:rsidR="00BA7E90">
        <w:rPr>
          <w:rFonts w:ascii="Times New Roman" w:hAnsi="Times New Roman" w:cs="Times New Roman"/>
        </w:rPr>
        <w:t>Unique Group</w:t>
      </w:r>
      <w:r w:rsidRPr="00E30298">
        <w:rPr>
          <w:rFonts w:ascii="Times New Roman" w:hAnsi="Times New Roman" w:cs="Times New Roman"/>
        </w:rPr>
        <w:t xml:space="preserve"> has various </w:t>
      </w:r>
      <w:r w:rsidR="00EC77DE" w:rsidRPr="00E30298">
        <w:rPr>
          <w:rFonts w:ascii="Times New Roman" w:hAnsi="Times New Roman" w:cs="Times New Roman"/>
        </w:rPr>
        <w:t>service</w:t>
      </w:r>
      <w:r w:rsidRPr="00E30298">
        <w:rPr>
          <w:rFonts w:ascii="Times New Roman" w:hAnsi="Times New Roman" w:cs="Times New Roman"/>
        </w:rPr>
        <w:t xml:space="preserve"> agreements, which will expire during </w:t>
      </w:r>
      <w:r w:rsidR="001E6293" w:rsidRPr="00E30298">
        <w:rPr>
          <w:rFonts w:ascii="Times New Roman" w:hAnsi="Times New Roman" w:cs="Times New Roman"/>
        </w:rPr>
        <w:t>202</w:t>
      </w:r>
      <w:r w:rsidR="00E55C25" w:rsidRPr="00E30298">
        <w:rPr>
          <w:rFonts w:ascii="Times New Roman" w:hAnsi="Times New Roman" w:cs="Times New Roman"/>
        </w:rPr>
        <w:t>5</w:t>
      </w:r>
      <w:r w:rsidRPr="00E30298">
        <w:rPr>
          <w:rFonts w:ascii="Times New Roman" w:hAnsi="Times New Roman" w:cs="Times New Roman"/>
        </w:rPr>
        <w:t xml:space="preserve"> to 202</w:t>
      </w:r>
      <w:r w:rsidR="00E55C25" w:rsidRPr="00E30298">
        <w:rPr>
          <w:rFonts w:ascii="Times New Roman" w:hAnsi="Times New Roman" w:cs="Times New Roman"/>
        </w:rPr>
        <w:t>6</w:t>
      </w:r>
      <w:r w:rsidRPr="00E30298">
        <w:rPr>
          <w:rFonts w:ascii="Times New Roman" w:hAnsi="Times New Roman" w:cs="Times New Roman"/>
        </w:rPr>
        <w:t>. The totals of future minimum lease payments under non-cancellable</w:t>
      </w:r>
      <w:r w:rsidRPr="00E30298">
        <w:rPr>
          <w:rFonts w:ascii="Times New Roman" w:hAnsi="Times New Roman" w:cs="Times New Roman"/>
          <w:cs/>
        </w:rPr>
        <w:t xml:space="preserve"> </w:t>
      </w:r>
      <w:r w:rsidRPr="00E30298">
        <w:rPr>
          <w:rFonts w:ascii="Times New Roman" w:hAnsi="Times New Roman" w:cs="Times New Roman"/>
        </w:rPr>
        <w:t>operating leases for each period are as follows:</w:t>
      </w:r>
    </w:p>
    <w:p w14:paraId="2CAB17FF" w14:textId="77777777" w:rsidR="00E51C0D" w:rsidRPr="00E30298" w:rsidRDefault="00E51C0D" w:rsidP="00E30298">
      <w:pPr>
        <w:tabs>
          <w:tab w:val="left" w:pos="540"/>
        </w:tabs>
        <w:spacing w:line="240" w:lineRule="atLeast"/>
        <w:jc w:val="both"/>
        <w:rPr>
          <w:rFonts w:ascii="Times New Roman" w:hAnsi="Times New Roman" w:cs="Times New Roman"/>
        </w:rPr>
      </w:pPr>
    </w:p>
    <w:tbl>
      <w:tblPr>
        <w:tblW w:w="9360" w:type="dxa"/>
        <w:tblInd w:w="18" w:type="dxa"/>
        <w:tblLayout w:type="fixed"/>
        <w:tblLook w:val="0000" w:firstRow="0" w:lastRow="0" w:firstColumn="0" w:lastColumn="0" w:noHBand="0" w:noVBand="0"/>
      </w:tblPr>
      <w:tblGrid>
        <w:gridCol w:w="4032"/>
        <w:gridCol w:w="1206"/>
        <w:gridCol w:w="236"/>
        <w:gridCol w:w="1186"/>
        <w:gridCol w:w="242"/>
        <w:gridCol w:w="1108"/>
        <w:gridCol w:w="236"/>
        <w:gridCol w:w="1114"/>
      </w:tblGrid>
      <w:tr w:rsidR="00E51C0D" w:rsidRPr="00E30298" w14:paraId="09D67295" w14:textId="77777777" w:rsidTr="007E61B4">
        <w:tc>
          <w:tcPr>
            <w:tcW w:w="4032" w:type="dxa"/>
          </w:tcPr>
          <w:p w14:paraId="3AC45E84" w14:textId="77777777" w:rsidR="00E51C0D" w:rsidRPr="00E30298" w:rsidRDefault="00E51C0D" w:rsidP="00E30298">
            <w:pPr>
              <w:tabs>
                <w:tab w:val="left" w:pos="360"/>
                <w:tab w:val="left" w:pos="720"/>
                <w:tab w:val="left" w:pos="1080"/>
              </w:tabs>
              <w:spacing w:line="240" w:lineRule="atLeast"/>
              <w:rPr>
                <w:rFonts w:ascii="Times New Roman" w:hAnsi="Times New Roman" w:cs="Times New Roman"/>
                <w:color w:val="000000"/>
              </w:rPr>
            </w:pPr>
          </w:p>
        </w:tc>
        <w:tc>
          <w:tcPr>
            <w:tcW w:w="5328" w:type="dxa"/>
            <w:gridSpan w:val="7"/>
            <w:tcBorders>
              <w:bottom w:val="single" w:sz="4" w:space="0" w:color="auto"/>
            </w:tcBorders>
          </w:tcPr>
          <w:p w14:paraId="1A6AAF5E" w14:textId="77777777" w:rsidR="00E51C0D" w:rsidRPr="00E30298" w:rsidRDefault="00E51C0D" w:rsidP="00E30298">
            <w:pPr>
              <w:spacing w:line="240" w:lineRule="atLeast"/>
              <w:jc w:val="center"/>
              <w:rPr>
                <w:rFonts w:ascii="Times New Roman" w:hAnsi="Times New Roman" w:cs="Times New Roman"/>
                <w:color w:val="000000"/>
              </w:rPr>
            </w:pPr>
            <w:r w:rsidRPr="00E30298">
              <w:rPr>
                <w:rFonts w:ascii="Times New Roman" w:hAnsi="Times New Roman" w:cs="Times New Roman"/>
                <w:color w:val="000000"/>
              </w:rPr>
              <w:t>In Thousand Baht</w:t>
            </w:r>
          </w:p>
        </w:tc>
      </w:tr>
      <w:tr w:rsidR="00E51C0D" w:rsidRPr="00E30298" w14:paraId="5A124103" w14:textId="77777777" w:rsidTr="007E61B4">
        <w:tc>
          <w:tcPr>
            <w:tcW w:w="4032" w:type="dxa"/>
          </w:tcPr>
          <w:p w14:paraId="02F671E9" w14:textId="77777777" w:rsidR="00E51C0D" w:rsidRPr="00E30298" w:rsidRDefault="00E51C0D" w:rsidP="00E30298">
            <w:pPr>
              <w:tabs>
                <w:tab w:val="left" w:pos="360"/>
                <w:tab w:val="left" w:pos="720"/>
                <w:tab w:val="left" w:pos="1080"/>
              </w:tabs>
              <w:spacing w:line="240" w:lineRule="atLeast"/>
              <w:rPr>
                <w:rFonts w:ascii="Times New Roman" w:hAnsi="Times New Roman" w:cs="Times New Roman"/>
                <w:color w:val="000000"/>
              </w:rPr>
            </w:pPr>
          </w:p>
        </w:tc>
        <w:tc>
          <w:tcPr>
            <w:tcW w:w="2628" w:type="dxa"/>
            <w:gridSpan w:val="3"/>
            <w:tcBorders>
              <w:top w:val="single" w:sz="4" w:space="0" w:color="auto"/>
              <w:bottom w:val="single" w:sz="4" w:space="0" w:color="auto"/>
            </w:tcBorders>
          </w:tcPr>
          <w:p w14:paraId="437C9877" w14:textId="77777777" w:rsidR="00E51C0D" w:rsidRPr="00E30298" w:rsidRDefault="00E51C0D" w:rsidP="00E30298">
            <w:pPr>
              <w:tabs>
                <w:tab w:val="left" w:pos="360"/>
                <w:tab w:val="left" w:pos="720"/>
                <w:tab w:val="left" w:pos="1080"/>
                <w:tab w:val="left" w:pos="2848"/>
              </w:tabs>
              <w:spacing w:line="240" w:lineRule="atLeast"/>
              <w:ind w:left="-122" w:right="-108"/>
              <w:jc w:val="center"/>
              <w:rPr>
                <w:rFonts w:ascii="Times New Roman" w:hAnsi="Times New Roman" w:cs="Times New Roman"/>
                <w:color w:val="000000"/>
              </w:rPr>
            </w:pPr>
            <w:r w:rsidRPr="00E30298">
              <w:rPr>
                <w:rFonts w:ascii="Times New Roman" w:hAnsi="Times New Roman" w:cs="Times New Roman"/>
                <w:color w:val="000000"/>
              </w:rPr>
              <w:t>Consolidated Financial Statements</w:t>
            </w:r>
          </w:p>
        </w:tc>
        <w:tc>
          <w:tcPr>
            <w:tcW w:w="242" w:type="dxa"/>
            <w:tcBorders>
              <w:top w:val="single" w:sz="4" w:space="0" w:color="auto"/>
            </w:tcBorders>
          </w:tcPr>
          <w:p w14:paraId="1DF1D624" w14:textId="77777777" w:rsidR="00E51C0D" w:rsidRPr="00E30298" w:rsidRDefault="00E51C0D" w:rsidP="00E30298">
            <w:pPr>
              <w:tabs>
                <w:tab w:val="left" w:pos="360"/>
                <w:tab w:val="left" w:pos="720"/>
                <w:tab w:val="left" w:pos="1080"/>
              </w:tabs>
              <w:spacing w:line="240" w:lineRule="atLeast"/>
              <w:rPr>
                <w:rFonts w:ascii="Times New Roman" w:hAnsi="Times New Roman" w:cs="Times New Roman"/>
                <w:color w:val="000000"/>
              </w:rPr>
            </w:pPr>
          </w:p>
        </w:tc>
        <w:tc>
          <w:tcPr>
            <w:tcW w:w="2458" w:type="dxa"/>
            <w:gridSpan w:val="3"/>
            <w:tcBorders>
              <w:top w:val="single" w:sz="4" w:space="0" w:color="auto"/>
              <w:bottom w:val="single" w:sz="4" w:space="0" w:color="auto"/>
            </w:tcBorders>
          </w:tcPr>
          <w:p w14:paraId="61B0E371" w14:textId="77777777" w:rsidR="00E51C0D" w:rsidRPr="00E30298" w:rsidRDefault="00E51C0D" w:rsidP="00E30298">
            <w:pPr>
              <w:spacing w:line="240" w:lineRule="atLeast"/>
              <w:ind w:left="-108" w:right="-108"/>
              <w:jc w:val="center"/>
              <w:rPr>
                <w:rFonts w:ascii="Times New Roman" w:hAnsi="Times New Roman" w:cs="Times New Roman"/>
                <w:color w:val="000000"/>
              </w:rPr>
            </w:pPr>
            <w:r w:rsidRPr="00E30298">
              <w:rPr>
                <w:rFonts w:ascii="Times New Roman" w:hAnsi="Times New Roman" w:cs="Times New Roman"/>
                <w:color w:val="000000"/>
              </w:rPr>
              <w:t>Separate Financial Statements</w:t>
            </w:r>
          </w:p>
        </w:tc>
      </w:tr>
      <w:tr w:rsidR="00E51C0D" w:rsidRPr="00E30298" w14:paraId="06A3E224" w14:textId="77777777" w:rsidTr="007E61B4">
        <w:tc>
          <w:tcPr>
            <w:tcW w:w="4032" w:type="dxa"/>
          </w:tcPr>
          <w:p w14:paraId="0954FD90" w14:textId="77777777" w:rsidR="00E51C0D" w:rsidRPr="00E30298" w:rsidRDefault="00E51C0D"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206" w:type="dxa"/>
            <w:tcBorders>
              <w:bottom w:val="single" w:sz="4" w:space="0" w:color="auto"/>
            </w:tcBorders>
          </w:tcPr>
          <w:p w14:paraId="1C903F40" w14:textId="740A7581" w:rsidR="00E51C0D" w:rsidRPr="00E30298" w:rsidRDefault="00482D77" w:rsidP="00E30298">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36" w:type="dxa"/>
          </w:tcPr>
          <w:p w14:paraId="64D74E18" w14:textId="77777777" w:rsidR="00E51C0D" w:rsidRPr="00E30298" w:rsidRDefault="00E51C0D"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86" w:type="dxa"/>
            <w:tcBorders>
              <w:bottom w:val="single" w:sz="4" w:space="0" w:color="auto"/>
            </w:tcBorders>
          </w:tcPr>
          <w:p w14:paraId="32DBD260" w14:textId="4D67A07F" w:rsidR="00E51C0D" w:rsidRPr="00E30298" w:rsidRDefault="00482D77" w:rsidP="00E30298">
            <w:pPr>
              <w:pStyle w:val="3"/>
              <w:tabs>
                <w:tab w:val="clear" w:pos="360"/>
                <w:tab w:val="clear" w:pos="720"/>
              </w:tabs>
              <w:spacing w:line="240" w:lineRule="atLeast"/>
              <w:ind w:left="-92" w:right="-108"/>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c>
          <w:tcPr>
            <w:tcW w:w="242" w:type="dxa"/>
          </w:tcPr>
          <w:p w14:paraId="362276AE" w14:textId="77777777" w:rsidR="00E51C0D" w:rsidRPr="00E30298" w:rsidRDefault="00E51C0D"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08" w:type="dxa"/>
            <w:tcBorders>
              <w:bottom w:val="single" w:sz="4" w:space="0" w:color="auto"/>
            </w:tcBorders>
          </w:tcPr>
          <w:p w14:paraId="632FC7D4" w14:textId="61B85F49" w:rsidR="00E51C0D" w:rsidRPr="00E30298" w:rsidRDefault="00482D77" w:rsidP="00E30298">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2025</w:t>
            </w:r>
          </w:p>
        </w:tc>
        <w:tc>
          <w:tcPr>
            <w:tcW w:w="236" w:type="dxa"/>
          </w:tcPr>
          <w:p w14:paraId="3B11E8F5" w14:textId="77777777" w:rsidR="00E51C0D" w:rsidRPr="00E30298" w:rsidRDefault="00E51C0D" w:rsidP="00E30298">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14" w:type="dxa"/>
            <w:tcBorders>
              <w:bottom w:val="single" w:sz="4" w:space="0" w:color="auto"/>
            </w:tcBorders>
          </w:tcPr>
          <w:p w14:paraId="3922C9C8" w14:textId="5A7590CC" w:rsidR="00E51C0D" w:rsidRPr="00E30298" w:rsidRDefault="00482D77" w:rsidP="00E30298">
            <w:pPr>
              <w:pStyle w:val="3"/>
              <w:tabs>
                <w:tab w:val="clear" w:pos="360"/>
                <w:tab w:val="clear" w:pos="720"/>
                <w:tab w:val="left" w:pos="252"/>
              </w:tabs>
              <w:spacing w:line="240" w:lineRule="atLeast"/>
              <w:ind w:left="-74" w:right="-108"/>
              <w:jc w:val="center"/>
              <w:rPr>
                <w:rFonts w:ascii="Times New Roman" w:hAnsi="Times New Roman" w:cs="Times New Roman"/>
                <w:color w:val="000000"/>
                <w:sz w:val="18"/>
                <w:szCs w:val="18"/>
                <w:lang w:val="en-US"/>
              </w:rPr>
            </w:pPr>
            <w:r w:rsidRPr="00E30298">
              <w:rPr>
                <w:rFonts w:ascii="Times New Roman" w:hAnsi="Times New Roman" w:cs="Times New Roman"/>
                <w:color w:val="000000"/>
                <w:sz w:val="18"/>
                <w:szCs w:val="18"/>
                <w:lang w:val="en-US"/>
              </w:rPr>
              <w:t>2024</w:t>
            </w:r>
          </w:p>
        </w:tc>
      </w:tr>
      <w:tr w:rsidR="004E3042" w:rsidRPr="00E30298" w14:paraId="517EE702" w14:textId="77777777" w:rsidTr="007E61B4">
        <w:tc>
          <w:tcPr>
            <w:tcW w:w="4032" w:type="dxa"/>
          </w:tcPr>
          <w:p w14:paraId="58272271" w14:textId="77777777" w:rsidR="004E3042" w:rsidRPr="00E30298" w:rsidRDefault="004E3042" w:rsidP="00E30298">
            <w:pPr>
              <w:spacing w:line="240" w:lineRule="atLeast"/>
              <w:ind w:right="72"/>
              <w:rPr>
                <w:rFonts w:ascii="Times New Roman" w:hAnsi="Times New Roman" w:cs="Times New Roman"/>
                <w:color w:val="000000"/>
              </w:rPr>
            </w:pPr>
            <w:r w:rsidRPr="00E30298">
              <w:rPr>
                <w:rFonts w:ascii="Times New Roman" w:hAnsi="Times New Roman" w:cs="Times New Roman"/>
                <w:color w:val="000000"/>
              </w:rPr>
              <w:t>Not later than 1 year</w:t>
            </w:r>
          </w:p>
        </w:tc>
        <w:tc>
          <w:tcPr>
            <w:tcW w:w="1206" w:type="dxa"/>
          </w:tcPr>
          <w:p w14:paraId="70613F0F" w14:textId="089756C8" w:rsidR="004E3042" w:rsidRPr="00E30298" w:rsidRDefault="004E3042"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7,175</w:t>
            </w:r>
          </w:p>
        </w:tc>
        <w:tc>
          <w:tcPr>
            <w:tcW w:w="236" w:type="dxa"/>
          </w:tcPr>
          <w:p w14:paraId="5DBD25DF" w14:textId="77777777" w:rsidR="004E3042" w:rsidRPr="00E30298" w:rsidRDefault="004E3042" w:rsidP="00E30298">
            <w:pPr>
              <w:spacing w:line="240" w:lineRule="atLeast"/>
              <w:ind w:right="72"/>
              <w:jc w:val="center"/>
              <w:rPr>
                <w:rFonts w:ascii="Times New Roman" w:hAnsi="Times New Roman" w:cs="Times New Roman"/>
                <w:color w:val="000000"/>
              </w:rPr>
            </w:pPr>
          </w:p>
        </w:tc>
        <w:tc>
          <w:tcPr>
            <w:tcW w:w="1186" w:type="dxa"/>
          </w:tcPr>
          <w:p w14:paraId="3C62CCEE" w14:textId="38BF5E43" w:rsidR="004E3042" w:rsidRPr="00E30298" w:rsidRDefault="004E3042"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7,909</w:t>
            </w:r>
          </w:p>
        </w:tc>
        <w:tc>
          <w:tcPr>
            <w:tcW w:w="242" w:type="dxa"/>
          </w:tcPr>
          <w:p w14:paraId="355C9609" w14:textId="77777777" w:rsidR="004E3042" w:rsidRPr="00E30298" w:rsidRDefault="004E3042" w:rsidP="00E30298">
            <w:pPr>
              <w:spacing w:line="240" w:lineRule="atLeast"/>
              <w:ind w:right="72"/>
              <w:jc w:val="center"/>
              <w:rPr>
                <w:rFonts w:ascii="Times New Roman" w:hAnsi="Times New Roman" w:cs="Times New Roman"/>
                <w:color w:val="000000"/>
              </w:rPr>
            </w:pPr>
          </w:p>
        </w:tc>
        <w:tc>
          <w:tcPr>
            <w:tcW w:w="1108" w:type="dxa"/>
          </w:tcPr>
          <w:p w14:paraId="3BF4AD5D" w14:textId="50DFBD6E" w:rsidR="004E3042" w:rsidRPr="00E30298" w:rsidRDefault="004E3042"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7,175</w:t>
            </w:r>
          </w:p>
        </w:tc>
        <w:tc>
          <w:tcPr>
            <w:tcW w:w="236" w:type="dxa"/>
          </w:tcPr>
          <w:p w14:paraId="34AB9750" w14:textId="77777777" w:rsidR="004E3042" w:rsidRPr="00E30298" w:rsidRDefault="004E3042" w:rsidP="00E30298">
            <w:pPr>
              <w:spacing w:line="240" w:lineRule="atLeast"/>
              <w:ind w:right="72"/>
              <w:jc w:val="center"/>
              <w:rPr>
                <w:rFonts w:ascii="Times New Roman" w:hAnsi="Times New Roman" w:cs="Times New Roman"/>
                <w:color w:val="000000"/>
              </w:rPr>
            </w:pPr>
          </w:p>
        </w:tc>
        <w:tc>
          <w:tcPr>
            <w:tcW w:w="1114" w:type="dxa"/>
          </w:tcPr>
          <w:p w14:paraId="35D89953" w14:textId="353CDD06" w:rsidR="004E3042" w:rsidRPr="00E30298" w:rsidRDefault="004E3042"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7,909</w:t>
            </w:r>
          </w:p>
        </w:tc>
      </w:tr>
      <w:tr w:rsidR="004E3042" w:rsidRPr="00E30298" w14:paraId="2BC07D92" w14:textId="77777777" w:rsidTr="007E61B4">
        <w:tc>
          <w:tcPr>
            <w:tcW w:w="4032" w:type="dxa"/>
          </w:tcPr>
          <w:p w14:paraId="0C711A1C" w14:textId="77777777" w:rsidR="004E3042" w:rsidRPr="00E30298" w:rsidRDefault="004E3042" w:rsidP="00E30298">
            <w:pPr>
              <w:spacing w:line="240" w:lineRule="atLeast"/>
              <w:ind w:right="72"/>
              <w:rPr>
                <w:rFonts w:ascii="Times New Roman" w:hAnsi="Times New Roman" w:cs="Times New Roman"/>
                <w:color w:val="000000"/>
              </w:rPr>
            </w:pPr>
            <w:r w:rsidRPr="00E30298">
              <w:rPr>
                <w:rFonts w:ascii="Times New Roman" w:hAnsi="Times New Roman" w:cs="Times New Roman"/>
                <w:color w:val="000000"/>
              </w:rPr>
              <w:t>Later than 1 year and not later than 5 years</w:t>
            </w:r>
          </w:p>
        </w:tc>
        <w:tc>
          <w:tcPr>
            <w:tcW w:w="1206" w:type="dxa"/>
          </w:tcPr>
          <w:p w14:paraId="6A036A9A" w14:textId="74A73C38" w:rsidR="004E3042" w:rsidRPr="00E30298" w:rsidRDefault="004E3042" w:rsidP="00E30298">
            <w:pPr>
              <w:spacing w:line="240" w:lineRule="atLeast"/>
              <w:ind w:right="72"/>
              <w:jc w:val="center"/>
              <w:rPr>
                <w:rFonts w:ascii="Times New Roman" w:hAnsi="Times New Roman" w:cs="Times New Roman"/>
                <w:color w:val="000000"/>
              </w:rPr>
            </w:pPr>
            <w:r w:rsidRPr="00E30298">
              <w:rPr>
                <w:rFonts w:ascii="Times New Roman" w:hAnsi="Times New Roman" w:cs="Times New Roman"/>
                <w:color w:val="000000"/>
              </w:rPr>
              <w:t xml:space="preserve">       -</w:t>
            </w:r>
          </w:p>
        </w:tc>
        <w:tc>
          <w:tcPr>
            <w:tcW w:w="236" w:type="dxa"/>
          </w:tcPr>
          <w:p w14:paraId="201D8C42" w14:textId="77777777" w:rsidR="004E3042" w:rsidRPr="00E30298" w:rsidRDefault="004E3042" w:rsidP="00E30298">
            <w:pPr>
              <w:spacing w:line="240" w:lineRule="atLeast"/>
              <w:ind w:right="72"/>
              <w:jc w:val="center"/>
              <w:rPr>
                <w:rFonts w:ascii="Times New Roman" w:hAnsi="Times New Roman" w:cs="Times New Roman"/>
                <w:color w:val="000000"/>
              </w:rPr>
            </w:pPr>
          </w:p>
        </w:tc>
        <w:tc>
          <w:tcPr>
            <w:tcW w:w="1186" w:type="dxa"/>
          </w:tcPr>
          <w:p w14:paraId="289A928D" w14:textId="526A46CB" w:rsidR="004E3042" w:rsidRPr="00E30298" w:rsidRDefault="004E3042"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433</w:t>
            </w:r>
          </w:p>
        </w:tc>
        <w:tc>
          <w:tcPr>
            <w:tcW w:w="242" w:type="dxa"/>
          </w:tcPr>
          <w:p w14:paraId="4CF4E524" w14:textId="77777777" w:rsidR="004E3042" w:rsidRPr="00E30298" w:rsidRDefault="004E3042" w:rsidP="00E30298">
            <w:pPr>
              <w:spacing w:line="240" w:lineRule="atLeast"/>
              <w:ind w:right="72"/>
              <w:jc w:val="center"/>
              <w:rPr>
                <w:rFonts w:ascii="Times New Roman" w:hAnsi="Times New Roman" w:cs="Times New Roman"/>
                <w:color w:val="000000"/>
              </w:rPr>
            </w:pPr>
          </w:p>
        </w:tc>
        <w:tc>
          <w:tcPr>
            <w:tcW w:w="1108" w:type="dxa"/>
          </w:tcPr>
          <w:p w14:paraId="6A077F93" w14:textId="38861FD9" w:rsidR="004E3042" w:rsidRPr="00E30298" w:rsidRDefault="004E3042" w:rsidP="00E30298">
            <w:pPr>
              <w:spacing w:line="240" w:lineRule="atLeast"/>
              <w:ind w:right="72"/>
              <w:jc w:val="center"/>
              <w:rPr>
                <w:rFonts w:ascii="Times New Roman" w:hAnsi="Times New Roman" w:cs="Times New Roman"/>
                <w:color w:val="000000"/>
              </w:rPr>
            </w:pPr>
            <w:r w:rsidRPr="00E30298">
              <w:rPr>
                <w:rFonts w:ascii="Times New Roman" w:hAnsi="Times New Roman" w:cs="Times New Roman"/>
                <w:color w:val="000000"/>
              </w:rPr>
              <w:t xml:space="preserve">     -</w:t>
            </w:r>
          </w:p>
        </w:tc>
        <w:tc>
          <w:tcPr>
            <w:tcW w:w="236" w:type="dxa"/>
          </w:tcPr>
          <w:p w14:paraId="3CB62104" w14:textId="77777777" w:rsidR="004E3042" w:rsidRPr="00E30298" w:rsidRDefault="004E3042" w:rsidP="00E30298">
            <w:pPr>
              <w:spacing w:line="240" w:lineRule="atLeast"/>
              <w:ind w:right="72"/>
              <w:jc w:val="center"/>
              <w:rPr>
                <w:rFonts w:ascii="Times New Roman" w:hAnsi="Times New Roman" w:cs="Times New Roman"/>
                <w:color w:val="000000"/>
              </w:rPr>
            </w:pPr>
          </w:p>
        </w:tc>
        <w:tc>
          <w:tcPr>
            <w:tcW w:w="1114" w:type="dxa"/>
          </w:tcPr>
          <w:p w14:paraId="321D5E89" w14:textId="1992CA13" w:rsidR="004E3042" w:rsidRPr="00E30298" w:rsidRDefault="004E3042"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433</w:t>
            </w:r>
          </w:p>
        </w:tc>
      </w:tr>
      <w:tr w:rsidR="004E3042" w:rsidRPr="00E30298" w14:paraId="61ECFB83" w14:textId="77777777" w:rsidTr="007E61B4">
        <w:tc>
          <w:tcPr>
            <w:tcW w:w="4032" w:type="dxa"/>
          </w:tcPr>
          <w:p w14:paraId="129E0EAD" w14:textId="77777777" w:rsidR="004E3042" w:rsidRPr="00E30298" w:rsidRDefault="004E3042" w:rsidP="00E30298">
            <w:pPr>
              <w:spacing w:line="240" w:lineRule="atLeast"/>
              <w:ind w:right="72"/>
              <w:rPr>
                <w:rFonts w:ascii="Times New Roman" w:hAnsi="Times New Roman" w:cs="Times New Roman"/>
                <w:color w:val="000000"/>
              </w:rPr>
            </w:pPr>
            <w:r w:rsidRPr="00E30298">
              <w:rPr>
                <w:rFonts w:ascii="Times New Roman" w:hAnsi="Times New Roman" w:cs="Times New Roman"/>
                <w:color w:val="000000"/>
              </w:rPr>
              <w:t>Total</w:t>
            </w:r>
          </w:p>
        </w:tc>
        <w:tc>
          <w:tcPr>
            <w:tcW w:w="1206" w:type="dxa"/>
            <w:tcBorders>
              <w:top w:val="single" w:sz="4" w:space="0" w:color="auto"/>
              <w:bottom w:val="double" w:sz="4" w:space="0" w:color="auto"/>
            </w:tcBorders>
          </w:tcPr>
          <w:p w14:paraId="54A5C502" w14:textId="35ABBD30" w:rsidR="004E3042" w:rsidRPr="00E30298" w:rsidRDefault="004E3042"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7,175</w:t>
            </w:r>
          </w:p>
        </w:tc>
        <w:tc>
          <w:tcPr>
            <w:tcW w:w="236" w:type="dxa"/>
          </w:tcPr>
          <w:p w14:paraId="7683C679" w14:textId="77777777" w:rsidR="004E3042" w:rsidRPr="00E30298" w:rsidRDefault="004E3042" w:rsidP="00E30298">
            <w:pPr>
              <w:spacing w:line="240" w:lineRule="atLeast"/>
              <w:ind w:right="72"/>
              <w:jc w:val="right"/>
              <w:rPr>
                <w:rFonts w:ascii="Times New Roman" w:hAnsi="Times New Roman" w:cs="Times New Roman"/>
                <w:color w:val="000000"/>
              </w:rPr>
            </w:pPr>
          </w:p>
        </w:tc>
        <w:tc>
          <w:tcPr>
            <w:tcW w:w="1186" w:type="dxa"/>
            <w:tcBorders>
              <w:top w:val="single" w:sz="4" w:space="0" w:color="auto"/>
              <w:bottom w:val="double" w:sz="4" w:space="0" w:color="auto"/>
            </w:tcBorders>
          </w:tcPr>
          <w:p w14:paraId="38620D9D" w14:textId="4D65FA13" w:rsidR="004E3042" w:rsidRPr="00E30298" w:rsidRDefault="004E3042"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8,342</w:t>
            </w:r>
          </w:p>
        </w:tc>
        <w:tc>
          <w:tcPr>
            <w:tcW w:w="242" w:type="dxa"/>
          </w:tcPr>
          <w:p w14:paraId="24B10B0A" w14:textId="77777777" w:rsidR="004E3042" w:rsidRPr="00E30298" w:rsidRDefault="004E3042" w:rsidP="00E30298">
            <w:pPr>
              <w:spacing w:line="240" w:lineRule="atLeast"/>
              <w:ind w:right="72"/>
              <w:jc w:val="right"/>
              <w:rPr>
                <w:rFonts w:ascii="Times New Roman" w:hAnsi="Times New Roman" w:cs="Times New Roman"/>
                <w:color w:val="000000"/>
              </w:rPr>
            </w:pPr>
          </w:p>
        </w:tc>
        <w:tc>
          <w:tcPr>
            <w:tcW w:w="1108" w:type="dxa"/>
            <w:tcBorders>
              <w:top w:val="single" w:sz="4" w:space="0" w:color="auto"/>
              <w:bottom w:val="double" w:sz="4" w:space="0" w:color="auto"/>
            </w:tcBorders>
          </w:tcPr>
          <w:p w14:paraId="370151A7" w14:textId="03C4EC32" w:rsidR="004E3042" w:rsidRPr="00E30298" w:rsidRDefault="004E3042"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7,175</w:t>
            </w:r>
          </w:p>
        </w:tc>
        <w:tc>
          <w:tcPr>
            <w:tcW w:w="236" w:type="dxa"/>
          </w:tcPr>
          <w:p w14:paraId="48A65766" w14:textId="77777777" w:rsidR="004E3042" w:rsidRPr="00E30298" w:rsidRDefault="004E3042" w:rsidP="00E30298">
            <w:pPr>
              <w:spacing w:line="240" w:lineRule="atLeast"/>
              <w:ind w:right="72"/>
              <w:jc w:val="right"/>
              <w:rPr>
                <w:rFonts w:ascii="Times New Roman" w:hAnsi="Times New Roman" w:cs="Times New Roman"/>
                <w:color w:val="000000"/>
              </w:rPr>
            </w:pPr>
          </w:p>
        </w:tc>
        <w:tc>
          <w:tcPr>
            <w:tcW w:w="1114" w:type="dxa"/>
            <w:tcBorders>
              <w:top w:val="single" w:sz="4" w:space="0" w:color="auto"/>
              <w:bottom w:val="double" w:sz="4" w:space="0" w:color="auto"/>
            </w:tcBorders>
          </w:tcPr>
          <w:p w14:paraId="3073B4D4" w14:textId="6BD423E7" w:rsidR="004E3042" w:rsidRPr="00E30298" w:rsidRDefault="004E3042" w:rsidP="00E30298">
            <w:pPr>
              <w:spacing w:line="240" w:lineRule="atLeast"/>
              <w:ind w:right="72"/>
              <w:jc w:val="right"/>
              <w:rPr>
                <w:rFonts w:ascii="Times New Roman" w:hAnsi="Times New Roman" w:cs="Times New Roman"/>
                <w:color w:val="000000"/>
              </w:rPr>
            </w:pPr>
            <w:r w:rsidRPr="00E30298">
              <w:rPr>
                <w:rFonts w:ascii="Times New Roman" w:hAnsi="Times New Roman" w:cs="Times New Roman"/>
                <w:color w:val="000000"/>
              </w:rPr>
              <w:t>8,342</w:t>
            </w:r>
          </w:p>
        </w:tc>
      </w:tr>
    </w:tbl>
    <w:p w14:paraId="6AB340D7" w14:textId="77777777" w:rsidR="005D35CB" w:rsidRPr="00E30298" w:rsidRDefault="005D35CB" w:rsidP="00E30298">
      <w:pPr>
        <w:pStyle w:val="TOC2"/>
        <w:tabs>
          <w:tab w:val="left" w:pos="540"/>
        </w:tabs>
        <w:spacing w:before="0" w:line="240" w:lineRule="atLeast"/>
        <w:rPr>
          <w:rFonts w:ascii="Times New Roman" w:hAnsi="Times New Roman"/>
          <w:color w:val="000000"/>
        </w:rPr>
      </w:pPr>
    </w:p>
    <w:p w14:paraId="6577F089" w14:textId="7D62542C" w:rsidR="000871D8" w:rsidRPr="00E30298" w:rsidRDefault="005D35CB" w:rsidP="00E30298">
      <w:pPr>
        <w:pStyle w:val="TOC2"/>
        <w:tabs>
          <w:tab w:val="left" w:pos="540"/>
        </w:tabs>
        <w:spacing w:before="0" w:line="240" w:lineRule="atLeast"/>
        <w:rPr>
          <w:rFonts w:ascii="Times New Roman" w:hAnsi="Times New Roman"/>
          <w:color w:val="000000"/>
          <w:cs/>
        </w:rPr>
      </w:pPr>
      <w:r w:rsidRPr="00E30298">
        <w:rPr>
          <w:rFonts w:ascii="Times New Roman" w:hAnsi="Times New Roman"/>
          <w:color w:val="000000"/>
        </w:rPr>
        <w:lastRenderedPageBreak/>
        <w:t>3</w:t>
      </w:r>
      <w:r w:rsidR="00F7496A" w:rsidRPr="00E30298">
        <w:rPr>
          <w:rFonts w:ascii="Times New Roman" w:hAnsi="Times New Roman"/>
          <w:color w:val="000000"/>
        </w:rPr>
        <w:t>1</w:t>
      </w:r>
      <w:r w:rsidR="000871D8" w:rsidRPr="00E30298">
        <w:rPr>
          <w:rFonts w:ascii="Times New Roman" w:hAnsi="Times New Roman"/>
          <w:color w:val="000000"/>
        </w:rPr>
        <w:t xml:space="preserve">.   </w:t>
      </w:r>
      <w:r w:rsidR="000871D8" w:rsidRPr="00E30298">
        <w:rPr>
          <w:rFonts w:ascii="Times New Roman" w:hAnsi="Times New Roman"/>
          <w:color w:val="000000"/>
        </w:rPr>
        <w:tab/>
      </w:r>
      <w:r w:rsidR="0060523D" w:rsidRPr="00E30298">
        <w:rPr>
          <w:rFonts w:ascii="Times New Roman" w:hAnsi="Times New Roman"/>
          <w:color w:val="000000"/>
        </w:rPr>
        <w:t>OTHERS</w:t>
      </w:r>
    </w:p>
    <w:p w14:paraId="4553AE02" w14:textId="6561CE03" w:rsidR="000871D8" w:rsidRPr="00E30298" w:rsidRDefault="000871D8" w:rsidP="00E30298">
      <w:pPr>
        <w:pStyle w:val="a3"/>
        <w:tabs>
          <w:tab w:val="clear" w:pos="360"/>
          <w:tab w:val="clear" w:pos="720"/>
          <w:tab w:val="clear" w:pos="1080"/>
        </w:tabs>
        <w:spacing w:line="240" w:lineRule="atLeast"/>
        <w:rPr>
          <w:rFonts w:cs="Times New Roman"/>
          <w:color w:val="000000"/>
          <w:sz w:val="18"/>
          <w:szCs w:val="18"/>
          <w:lang w:val="en-US"/>
        </w:rPr>
      </w:pPr>
    </w:p>
    <w:p w14:paraId="6BD4379C" w14:textId="3211B5ED" w:rsidR="005D5110" w:rsidRPr="00E30298" w:rsidRDefault="005D5110" w:rsidP="00E30298">
      <w:pPr>
        <w:tabs>
          <w:tab w:val="left" w:pos="540"/>
        </w:tabs>
        <w:spacing w:line="240" w:lineRule="atLeast"/>
        <w:ind w:left="540" w:hanging="540"/>
        <w:jc w:val="thaiDistribute"/>
        <w:rPr>
          <w:rFonts w:ascii="Times New Roman" w:hAnsi="Times New Roman" w:cs="Times New Roman"/>
        </w:rPr>
      </w:pPr>
      <w:r w:rsidRPr="00E30298">
        <w:rPr>
          <w:rFonts w:ascii="Times New Roman" w:hAnsi="Times New Roman" w:cs="Times New Roman"/>
          <w:color w:val="000000"/>
        </w:rPr>
        <w:t>a)</w:t>
      </w:r>
      <w:r w:rsidRPr="00E30298">
        <w:rPr>
          <w:rFonts w:ascii="Times New Roman" w:hAnsi="Times New Roman" w:cs="Times New Roman"/>
        </w:rPr>
        <w:tab/>
      </w:r>
      <w:r w:rsidRPr="00E30298">
        <w:rPr>
          <w:rFonts w:ascii="Times New Roman" w:hAnsi="Times New Roman" w:cs="Times New Roman"/>
          <w:color w:val="000000"/>
        </w:rPr>
        <w:t xml:space="preserve">As at December 31, </w:t>
      </w:r>
      <w:r w:rsidR="00482D77" w:rsidRPr="00E30298">
        <w:rPr>
          <w:rFonts w:ascii="Times New Roman" w:hAnsi="Times New Roman" w:cs="Times New Roman"/>
          <w:color w:val="000000"/>
        </w:rPr>
        <w:t>2025</w:t>
      </w:r>
      <w:r w:rsidRPr="00E30298">
        <w:rPr>
          <w:rFonts w:ascii="Times New Roman" w:hAnsi="Times New Roman" w:cs="Times New Roman"/>
          <w:color w:val="000000"/>
        </w:rPr>
        <w:t xml:space="preserve"> and </w:t>
      </w:r>
      <w:r w:rsidR="00482D77" w:rsidRPr="00E30298">
        <w:rPr>
          <w:rFonts w:ascii="Times New Roman" w:hAnsi="Times New Roman" w:cs="Times New Roman"/>
          <w:color w:val="000000"/>
        </w:rPr>
        <w:t>2024</w:t>
      </w:r>
      <w:r w:rsidRPr="00E30298">
        <w:rPr>
          <w:rFonts w:ascii="Times New Roman" w:hAnsi="Times New Roman" w:cs="Times New Roman"/>
          <w:color w:val="000000"/>
        </w:rPr>
        <w:t xml:space="preserve">, </w:t>
      </w:r>
      <w:r w:rsidRPr="00E30298">
        <w:rPr>
          <w:rFonts w:ascii="Times New Roman" w:hAnsi="Times New Roman" w:cs="Times New Roman"/>
        </w:rPr>
        <w:t>the Company and the Unique Group had:</w:t>
      </w:r>
    </w:p>
    <w:p w14:paraId="47664E16" w14:textId="77777777" w:rsidR="005D5110" w:rsidRPr="00E30298" w:rsidRDefault="005D5110" w:rsidP="00E30298">
      <w:pPr>
        <w:tabs>
          <w:tab w:val="left" w:pos="540"/>
        </w:tabs>
        <w:spacing w:line="240" w:lineRule="atLeast"/>
        <w:jc w:val="both"/>
        <w:rPr>
          <w:rFonts w:ascii="Times New Roman" w:hAnsi="Times New Roman" w:cs="Times New Roman"/>
        </w:rPr>
      </w:pPr>
    </w:p>
    <w:tbl>
      <w:tblPr>
        <w:tblW w:w="8865" w:type="dxa"/>
        <w:tblInd w:w="603" w:type="dxa"/>
        <w:tblLayout w:type="fixed"/>
        <w:tblLook w:val="01E0" w:firstRow="1" w:lastRow="1" w:firstColumn="1" w:lastColumn="1" w:noHBand="0" w:noVBand="0"/>
      </w:tblPr>
      <w:tblGrid>
        <w:gridCol w:w="3285"/>
        <w:gridCol w:w="270"/>
        <w:gridCol w:w="1170"/>
        <w:gridCol w:w="270"/>
        <w:gridCol w:w="1170"/>
        <w:gridCol w:w="238"/>
        <w:gridCol w:w="1112"/>
        <w:gridCol w:w="236"/>
        <w:gridCol w:w="1114"/>
      </w:tblGrid>
      <w:tr w:rsidR="005D5110" w:rsidRPr="00E30298" w14:paraId="458DF4E1" w14:textId="77777777" w:rsidTr="001C10CE">
        <w:tc>
          <w:tcPr>
            <w:tcW w:w="3285" w:type="dxa"/>
          </w:tcPr>
          <w:p w14:paraId="3ACE89EB" w14:textId="77777777" w:rsidR="005D5110" w:rsidRPr="00E30298" w:rsidRDefault="005D5110" w:rsidP="00E30298">
            <w:pPr>
              <w:spacing w:line="240" w:lineRule="atLeast"/>
              <w:rPr>
                <w:rFonts w:ascii="Times New Roman" w:hAnsi="Times New Roman" w:cs="Times New Roman"/>
              </w:rPr>
            </w:pPr>
          </w:p>
        </w:tc>
        <w:tc>
          <w:tcPr>
            <w:tcW w:w="270" w:type="dxa"/>
          </w:tcPr>
          <w:p w14:paraId="208DD3BD" w14:textId="77777777" w:rsidR="005D5110" w:rsidRPr="00E30298" w:rsidRDefault="005D5110" w:rsidP="00E30298">
            <w:pPr>
              <w:spacing w:line="240" w:lineRule="atLeast"/>
              <w:jc w:val="center"/>
              <w:rPr>
                <w:rFonts w:ascii="Times New Roman" w:hAnsi="Times New Roman" w:cs="Times New Roman"/>
              </w:rPr>
            </w:pPr>
          </w:p>
        </w:tc>
        <w:tc>
          <w:tcPr>
            <w:tcW w:w="5310" w:type="dxa"/>
            <w:gridSpan w:val="7"/>
            <w:tcBorders>
              <w:bottom w:val="single" w:sz="4" w:space="0" w:color="auto"/>
            </w:tcBorders>
          </w:tcPr>
          <w:p w14:paraId="7C00CB8E" w14:textId="77777777" w:rsidR="005D5110" w:rsidRPr="00E30298" w:rsidRDefault="005D5110" w:rsidP="00E30298">
            <w:pPr>
              <w:spacing w:line="240" w:lineRule="atLeast"/>
              <w:jc w:val="center"/>
              <w:rPr>
                <w:rFonts w:ascii="Times New Roman" w:hAnsi="Times New Roman" w:cs="Times New Roman"/>
              </w:rPr>
            </w:pPr>
            <w:r w:rsidRPr="00E30298">
              <w:rPr>
                <w:rFonts w:ascii="Times New Roman" w:hAnsi="Times New Roman" w:cs="Times New Roman"/>
              </w:rPr>
              <w:t>In Million</w:t>
            </w:r>
          </w:p>
        </w:tc>
      </w:tr>
      <w:tr w:rsidR="005D5110" w:rsidRPr="00E30298" w14:paraId="79610D76" w14:textId="77777777" w:rsidTr="001C10CE">
        <w:tc>
          <w:tcPr>
            <w:tcW w:w="3285" w:type="dxa"/>
          </w:tcPr>
          <w:p w14:paraId="71F843F6" w14:textId="77777777" w:rsidR="005D5110" w:rsidRPr="00E30298" w:rsidRDefault="005D5110" w:rsidP="00E30298">
            <w:pPr>
              <w:spacing w:line="240" w:lineRule="atLeast"/>
              <w:rPr>
                <w:rFonts w:ascii="Times New Roman" w:hAnsi="Times New Roman" w:cs="Times New Roman"/>
              </w:rPr>
            </w:pPr>
          </w:p>
        </w:tc>
        <w:tc>
          <w:tcPr>
            <w:tcW w:w="270" w:type="dxa"/>
          </w:tcPr>
          <w:p w14:paraId="5C54279B" w14:textId="77777777" w:rsidR="005D5110" w:rsidRPr="00E30298" w:rsidRDefault="005D5110" w:rsidP="00E30298">
            <w:pPr>
              <w:spacing w:line="240" w:lineRule="atLeast"/>
              <w:jc w:val="center"/>
              <w:rPr>
                <w:rFonts w:ascii="Times New Roman" w:hAnsi="Times New Roman" w:cs="Times New Roman"/>
              </w:rPr>
            </w:pPr>
          </w:p>
        </w:tc>
        <w:tc>
          <w:tcPr>
            <w:tcW w:w="2610" w:type="dxa"/>
            <w:gridSpan w:val="3"/>
            <w:tcBorders>
              <w:top w:val="single" w:sz="4" w:space="0" w:color="auto"/>
              <w:bottom w:val="single" w:sz="4" w:space="0" w:color="auto"/>
            </w:tcBorders>
          </w:tcPr>
          <w:p w14:paraId="23804D3C" w14:textId="77777777" w:rsidR="005D5110" w:rsidRPr="00E30298" w:rsidRDefault="005D5110" w:rsidP="00E30298">
            <w:pPr>
              <w:spacing w:line="240" w:lineRule="atLeast"/>
              <w:ind w:left="-108" w:right="-108"/>
              <w:jc w:val="center"/>
              <w:rPr>
                <w:rFonts w:ascii="Times New Roman" w:hAnsi="Times New Roman" w:cs="Times New Roman"/>
              </w:rPr>
            </w:pPr>
            <w:r w:rsidRPr="00E30298">
              <w:rPr>
                <w:rFonts w:ascii="Times New Roman" w:hAnsi="Times New Roman" w:cs="Times New Roman"/>
              </w:rPr>
              <w:t>Consolidated Financial Statements</w:t>
            </w:r>
          </w:p>
        </w:tc>
        <w:tc>
          <w:tcPr>
            <w:tcW w:w="238" w:type="dxa"/>
            <w:tcBorders>
              <w:top w:val="single" w:sz="4" w:space="0" w:color="auto"/>
            </w:tcBorders>
          </w:tcPr>
          <w:p w14:paraId="0C1FCE2B" w14:textId="77777777" w:rsidR="005D5110" w:rsidRPr="00E30298" w:rsidRDefault="005D5110" w:rsidP="00E30298">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3B34F328" w14:textId="77777777" w:rsidR="005D5110" w:rsidRPr="00E30298" w:rsidRDefault="005D5110" w:rsidP="00E30298">
            <w:pPr>
              <w:spacing w:line="240" w:lineRule="atLeast"/>
              <w:jc w:val="center"/>
              <w:rPr>
                <w:rFonts w:ascii="Times New Roman" w:hAnsi="Times New Roman" w:cs="Times New Roman"/>
              </w:rPr>
            </w:pPr>
            <w:r w:rsidRPr="00E30298">
              <w:rPr>
                <w:rFonts w:ascii="Times New Roman" w:hAnsi="Times New Roman" w:cs="Times New Roman"/>
              </w:rPr>
              <w:t>Separate Financial Statements</w:t>
            </w:r>
          </w:p>
        </w:tc>
      </w:tr>
      <w:tr w:rsidR="005D5110" w:rsidRPr="00E30298" w14:paraId="62617355" w14:textId="77777777" w:rsidTr="001C10CE">
        <w:tc>
          <w:tcPr>
            <w:tcW w:w="3285" w:type="dxa"/>
          </w:tcPr>
          <w:p w14:paraId="1B4E5018" w14:textId="77777777" w:rsidR="005D5110" w:rsidRPr="00E30298" w:rsidRDefault="005D5110" w:rsidP="00E30298">
            <w:pPr>
              <w:spacing w:line="240" w:lineRule="atLeast"/>
              <w:rPr>
                <w:rFonts w:ascii="Times New Roman" w:hAnsi="Times New Roman" w:cs="Times New Roman"/>
              </w:rPr>
            </w:pPr>
          </w:p>
        </w:tc>
        <w:tc>
          <w:tcPr>
            <w:tcW w:w="270" w:type="dxa"/>
          </w:tcPr>
          <w:p w14:paraId="266375AC" w14:textId="77777777" w:rsidR="005D5110" w:rsidRPr="00E30298" w:rsidRDefault="005D5110" w:rsidP="00E30298">
            <w:pPr>
              <w:spacing w:line="240" w:lineRule="atLeast"/>
              <w:jc w:val="center"/>
              <w:rPr>
                <w:rFonts w:ascii="Times New Roman" w:hAnsi="Times New Roman" w:cs="Times New Roman"/>
              </w:rPr>
            </w:pPr>
          </w:p>
        </w:tc>
        <w:tc>
          <w:tcPr>
            <w:tcW w:w="1170" w:type="dxa"/>
            <w:tcBorders>
              <w:bottom w:val="single" w:sz="4" w:space="0" w:color="auto"/>
            </w:tcBorders>
          </w:tcPr>
          <w:p w14:paraId="50A60FDD" w14:textId="24A78A6B" w:rsidR="005D5110"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2025</w:t>
            </w:r>
          </w:p>
        </w:tc>
        <w:tc>
          <w:tcPr>
            <w:tcW w:w="270" w:type="dxa"/>
          </w:tcPr>
          <w:p w14:paraId="0DBB7CF6" w14:textId="77777777" w:rsidR="005D5110" w:rsidRPr="00E30298" w:rsidRDefault="005D5110" w:rsidP="00E30298">
            <w:pPr>
              <w:spacing w:line="240" w:lineRule="atLeast"/>
              <w:jc w:val="center"/>
              <w:rPr>
                <w:rFonts w:ascii="Times New Roman" w:hAnsi="Times New Roman" w:cs="Times New Roman"/>
              </w:rPr>
            </w:pPr>
          </w:p>
        </w:tc>
        <w:tc>
          <w:tcPr>
            <w:tcW w:w="1170" w:type="dxa"/>
            <w:tcBorders>
              <w:bottom w:val="single" w:sz="4" w:space="0" w:color="auto"/>
            </w:tcBorders>
          </w:tcPr>
          <w:p w14:paraId="6CB59D84" w14:textId="16C8327C" w:rsidR="005D5110"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2024</w:t>
            </w:r>
          </w:p>
        </w:tc>
        <w:tc>
          <w:tcPr>
            <w:tcW w:w="238" w:type="dxa"/>
          </w:tcPr>
          <w:p w14:paraId="0E68BAFB" w14:textId="77777777" w:rsidR="005D5110" w:rsidRPr="00E30298" w:rsidRDefault="005D5110" w:rsidP="00E30298">
            <w:pPr>
              <w:spacing w:line="240" w:lineRule="atLeast"/>
              <w:jc w:val="center"/>
              <w:rPr>
                <w:rFonts w:ascii="Times New Roman" w:hAnsi="Times New Roman" w:cs="Times New Roman"/>
              </w:rPr>
            </w:pPr>
          </w:p>
        </w:tc>
        <w:tc>
          <w:tcPr>
            <w:tcW w:w="1112" w:type="dxa"/>
            <w:tcBorders>
              <w:bottom w:val="single" w:sz="4" w:space="0" w:color="auto"/>
            </w:tcBorders>
          </w:tcPr>
          <w:p w14:paraId="62D9E38F" w14:textId="286C9329" w:rsidR="005D5110"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2025</w:t>
            </w:r>
          </w:p>
        </w:tc>
        <w:tc>
          <w:tcPr>
            <w:tcW w:w="236" w:type="dxa"/>
          </w:tcPr>
          <w:p w14:paraId="5BFBBD83" w14:textId="77777777" w:rsidR="005D5110" w:rsidRPr="00E30298" w:rsidRDefault="005D5110" w:rsidP="00E30298">
            <w:pPr>
              <w:spacing w:line="240" w:lineRule="atLeast"/>
              <w:jc w:val="center"/>
              <w:rPr>
                <w:rFonts w:ascii="Times New Roman" w:hAnsi="Times New Roman" w:cs="Times New Roman"/>
              </w:rPr>
            </w:pPr>
          </w:p>
        </w:tc>
        <w:tc>
          <w:tcPr>
            <w:tcW w:w="1114" w:type="dxa"/>
            <w:tcBorders>
              <w:bottom w:val="single" w:sz="4" w:space="0" w:color="auto"/>
            </w:tcBorders>
          </w:tcPr>
          <w:p w14:paraId="63A23F40" w14:textId="1847505B" w:rsidR="005D5110"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color w:val="000000"/>
              </w:rPr>
              <w:t>2024</w:t>
            </w:r>
          </w:p>
        </w:tc>
      </w:tr>
      <w:tr w:rsidR="005D5110" w:rsidRPr="00E30298" w14:paraId="52AC98D5" w14:textId="77777777" w:rsidTr="001C10CE">
        <w:tc>
          <w:tcPr>
            <w:tcW w:w="3285" w:type="dxa"/>
          </w:tcPr>
          <w:p w14:paraId="4F927219" w14:textId="40EC0947" w:rsidR="005D5110" w:rsidRPr="00E30298" w:rsidRDefault="005D5110" w:rsidP="00E30298">
            <w:pPr>
              <w:numPr>
                <w:ilvl w:val="0"/>
                <w:numId w:val="31"/>
              </w:numPr>
              <w:spacing w:line="240" w:lineRule="atLeast"/>
              <w:ind w:left="352" w:right="71"/>
              <w:rPr>
                <w:rFonts w:ascii="Times New Roman" w:hAnsi="Times New Roman" w:cs="Times New Roman"/>
              </w:rPr>
            </w:pPr>
            <w:r w:rsidRPr="00E30298">
              <w:rPr>
                <w:rFonts w:ascii="Times New Roman" w:hAnsi="Times New Roman" w:cs="Times New Roman"/>
              </w:rPr>
              <w:t xml:space="preserve">Commitments </w:t>
            </w:r>
            <w:r w:rsidRPr="00E30298">
              <w:rPr>
                <w:rFonts w:ascii="Times New Roman" w:hAnsi="Times New Roman" w:cs="Times New Roman"/>
                <w:color w:val="000000"/>
              </w:rPr>
              <w:t>under the agreement to purchase machinery and equipment</w:t>
            </w:r>
            <w:r w:rsidRPr="00E30298">
              <w:rPr>
                <w:rFonts w:ascii="Times New Roman" w:hAnsi="Times New Roman" w:cs="Times New Roman"/>
              </w:rPr>
              <w:t xml:space="preserve"> and consultation under construction projects and service agreements and purchase orders of construction materials</w:t>
            </w:r>
            <w:r w:rsidR="00B5697E">
              <w:rPr>
                <w:rFonts w:ascii="Times New Roman" w:hAnsi="Times New Roman" w:cs="Times New Roman"/>
              </w:rPr>
              <w:t xml:space="preserve"> with the third parties</w:t>
            </w:r>
          </w:p>
        </w:tc>
        <w:tc>
          <w:tcPr>
            <w:tcW w:w="270" w:type="dxa"/>
          </w:tcPr>
          <w:p w14:paraId="40300A57" w14:textId="77777777" w:rsidR="005D5110" w:rsidRPr="00E30298" w:rsidRDefault="005D5110" w:rsidP="00E30298">
            <w:pPr>
              <w:spacing w:line="240" w:lineRule="atLeast"/>
              <w:jc w:val="center"/>
              <w:rPr>
                <w:rFonts w:ascii="Times New Roman" w:hAnsi="Times New Roman" w:cs="Times New Roman"/>
              </w:rPr>
            </w:pPr>
          </w:p>
        </w:tc>
        <w:tc>
          <w:tcPr>
            <w:tcW w:w="1170" w:type="dxa"/>
            <w:tcBorders>
              <w:top w:val="single" w:sz="4" w:space="0" w:color="auto"/>
            </w:tcBorders>
            <w:vAlign w:val="bottom"/>
          </w:tcPr>
          <w:p w14:paraId="0E097C9B" w14:textId="77777777" w:rsidR="005D5110" w:rsidRPr="00E30298" w:rsidRDefault="005D5110" w:rsidP="00E30298">
            <w:pPr>
              <w:spacing w:line="240" w:lineRule="atLeast"/>
              <w:ind w:right="72"/>
              <w:jc w:val="right"/>
              <w:rPr>
                <w:rFonts w:ascii="Times New Roman" w:hAnsi="Times New Roman" w:cs="Times New Roman"/>
              </w:rPr>
            </w:pPr>
          </w:p>
        </w:tc>
        <w:tc>
          <w:tcPr>
            <w:tcW w:w="270" w:type="dxa"/>
            <w:vAlign w:val="bottom"/>
          </w:tcPr>
          <w:p w14:paraId="1CFE0759" w14:textId="77777777" w:rsidR="005D5110" w:rsidRPr="00E30298" w:rsidRDefault="005D5110" w:rsidP="00E30298">
            <w:pPr>
              <w:spacing w:line="240" w:lineRule="atLeast"/>
              <w:ind w:right="162"/>
              <w:jc w:val="right"/>
              <w:rPr>
                <w:rFonts w:ascii="Times New Roman" w:hAnsi="Times New Roman" w:cs="Times New Roman"/>
              </w:rPr>
            </w:pPr>
          </w:p>
        </w:tc>
        <w:tc>
          <w:tcPr>
            <w:tcW w:w="1170" w:type="dxa"/>
            <w:tcBorders>
              <w:top w:val="single" w:sz="4" w:space="0" w:color="auto"/>
            </w:tcBorders>
            <w:vAlign w:val="bottom"/>
          </w:tcPr>
          <w:p w14:paraId="586CAE48" w14:textId="77777777" w:rsidR="005D5110" w:rsidRPr="00E30298" w:rsidRDefault="005D5110" w:rsidP="00E30298">
            <w:pPr>
              <w:spacing w:line="240" w:lineRule="atLeast"/>
              <w:ind w:right="72"/>
              <w:jc w:val="right"/>
              <w:rPr>
                <w:rFonts w:ascii="Times New Roman" w:hAnsi="Times New Roman" w:cs="Times New Roman"/>
              </w:rPr>
            </w:pPr>
          </w:p>
        </w:tc>
        <w:tc>
          <w:tcPr>
            <w:tcW w:w="238" w:type="dxa"/>
            <w:vAlign w:val="bottom"/>
          </w:tcPr>
          <w:p w14:paraId="5C66EEE6" w14:textId="77777777" w:rsidR="005D5110" w:rsidRPr="00E30298" w:rsidRDefault="005D5110" w:rsidP="00E30298">
            <w:pPr>
              <w:spacing w:line="240" w:lineRule="atLeast"/>
              <w:ind w:right="72"/>
              <w:jc w:val="right"/>
              <w:rPr>
                <w:rFonts w:ascii="Times New Roman" w:hAnsi="Times New Roman" w:cs="Times New Roman"/>
              </w:rPr>
            </w:pPr>
          </w:p>
        </w:tc>
        <w:tc>
          <w:tcPr>
            <w:tcW w:w="1112" w:type="dxa"/>
            <w:tcBorders>
              <w:top w:val="single" w:sz="4" w:space="0" w:color="auto"/>
            </w:tcBorders>
            <w:vAlign w:val="bottom"/>
          </w:tcPr>
          <w:p w14:paraId="73E7D939" w14:textId="77777777" w:rsidR="005D5110" w:rsidRPr="00E30298" w:rsidRDefault="005D5110" w:rsidP="00E30298">
            <w:pPr>
              <w:spacing w:line="240" w:lineRule="atLeast"/>
              <w:ind w:right="72"/>
              <w:jc w:val="right"/>
              <w:rPr>
                <w:rFonts w:ascii="Times New Roman" w:hAnsi="Times New Roman" w:cs="Times New Roman"/>
              </w:rPr>
            </w:pPr>
          </w:p>
        </w:tc>
        <w:tc>
          <w:tcPr>
            <w:tcW w:w="236" w:type="dxa"/>
            <w:vAlign w:val="bottom"/>
          </w:tcPr>
          <w:p w14:paraId="20856096" w14:textId="77777777" w:rsidR="005D5110" w:rsidRPr="00E30298" w:rsidRDefault="005D5110" w:rsidP="00E30298">
            <w:pPr>
              <w:spacing w:line="240" w:lineRule="atLeast"/>
              <w:ind w:right="72"/>
              <w:jc w:val="right"/>
              <w:rPr>
                <w:rFonts w:ascii="Times New Roman" w:hAnsi="Times New Roman" w:cs="Times New Roman"/>
              </w:rPr>
            </w:pPr>
          </w:p>
        </w:tc>
        <w:tc>
          <w:tcPr>
            <w:tcW w:w="1114" w:type="dxa"/>
            <w:tcBorders>
              <w:top w:val="single" w:sz="4" w:space="0" w:color="auto"/>
            </w:tcBorders>
            <w:vAlign w:val="bottom"/>
          </w:tcPr>
          <w:p w14:paraId="37D71E27" w14:textId="77777777" w:rsidR="005D5110" w:rsidRPr="00E30298" w:rsidRDefault="005D5110" w:rsidP="00E30298">
            <w:pPr>
              <w:spacing w:line="240" w:lineRule="atLeast"/>
              <w:ind w:right="72"/>
              <w:jc w:val="right"/>
              <w:rPr>
                <w:rFonts w:ascii="Times New Roman" w:hAnsi="Times New Roman" w:cs="Times New Roman"/>
              </w:rPr>
            </w:pPr>
          </w:p>
        </w:tc>
      </w:tr>
      <w:tr w:rsidR="00180BF7" w:rsidRPr="00E30298" w14:paraId="78221C76" w14:textId="77777777" w:rsidTr="001C10CE">
        <w:tc>
          <w:tcPr>
            <w:tcW w:w="3285" w:type="dxa"/>
          </w:tcPr>
          <w:p w14:paraId="426FF4FA" w14:textId="594217E5" w:rsidR="00180BF7" w:rsidRPr="00E30298" w:rsidRDefault="00180BF7" w:rsidP="00E30298">
            <w:pPr>
              <w:pStyle w:val="ListParagraph"/>
              <w:numPr>
                <w:ilvl w:val="0"/>
                <w:numId w:val="32"/>
              </w:numPr>
              <w:spacing w:line="240" w:lineRule="atLeast"/>
              <w:ind w:right="71"/>
              <w:rPr>
                <w:rFonts w:ascii="Times New Roman" w:hAnsi="Times New Roman" w:cs="Times New Roman"/>
                <w:szCs w:val="18"/>
              </w:rPr>
            </w:pPr>
            <w:r w:rsidRPr="00E30298">
              <w:rPr>
                <w:rFonts w:ascii="Times New Roman" w:hAnsi="Times New Roman" w:cs="Times New Roman"/>
                <w:szCs w:val="18"/>
              </w:rPr>
              <w:t>Baht</w:t>
            </w:r>
          </w:p>
        </w:tc>
        <w:tc>
          <w:tcPr>
            <w:tcW w:w="270" w:type="dxa"/>
          </w:tcPr>
          <w:p w14:paraId="5C15ED3D" w14:textId="77777777" w:rsidR="00180BF7" w:rsidRPr="00E30298" w:rsidRDefault="00180BF7" w:rsidP="00E30298">
            <w:pPr>
              <w:spacing w:line="240" w:lineRule="atLeast"/>
              <w:ind w:left="342" w:right="71"/>
              <w:rPr>
                <w:rFonts w:ascii="Times New Roman" w:hAnsi="Times New Roman" w:cs="Times New Roman"/>
              </w:rPr>
            </w:pPr>
          </w:p>
        </w:tc>
        <w:tc>
          <w:tcPr>
            <w:tcW w:w="1170" w:type="dxa"/>
            <w:vAlign w:val="bottom"/>
          </w:tcPr>
          <w:p w14:paraId="503B35DE" w14:textId="22206BAB" w:rsidR="00180BF7" w:rsidRPr="00E30298" w:rsidRDefault="00A66DE7" w:rsidP="00E30298">
            <w:pPr>
              <w:spacing w:line="240" w:lineRule="atLeast"/>
              <w:ind w:right="72"/>
              <w:jc w:val="right"/>
              <w:rPr>
                <w:rFonts w:ascii="Times New Roman" w:hAnsi="Times New Roman" w:cs="Times New Roman"/>
              </w:rPr>
            </w:pPr>
            <w:r w:rsidRPr="00E30298">
              <w:rPr>
                <w:rFonts w:ascii="Times New Roman" w:hAnsi="Times New Roman" w:cs="Times New Roman"/>
              </w:rPr>
              <w:t>12,58</w:t>
            </w:r>
            <w:r w:rsidR="00F43CEB">
              <w:rPr>
                <w:rFonts w:ascii="Times New Roman" w:hAnsi="Times New Roman" w:cs="Times New Roman"/>
              </w:rPr>
              <w:t>5</w:t>
            </w:r>
          </w:p>
        </w:tc>
        <w:tc>
          <w:tcPr>
            <w:tcW w:w="270" w:type="dxa"/>
            <w:vAlign w:val="bottom"/>
          </w:tcPr>
          <w:p w14:paraId="0A8E7765" w14:textId="77777777" w:rsidR="00180BF7" w:rsidRPr="00E30298" w:rsidRDefault="00180BF7" w:rsidP="00E30298">
            <w:pPr>
              <w:spacing w:line="240" w:lineRule="atLeast"/>
              <w:ind w:left="342" w:right="71"/>
              <w:rPr>
                <w:rFonts w:ascii="Times New Roman" w:hAnsi="Times New Roman" w:cs="Times New Roman"/>
              </w:rPr>
            </w:pPr>
          </w:p>
        </w:tc>
        <w:tc>
          <w:tcPr>
            <w:tcW w:w="1170" w:type="dxa"/>
            <w:vAlign w:val="bottom"/>
          </w:tcPr>
          <w:p w14:paraId="168706D4" w14:textId="7C3E0444" w:rsidR="00180BF7" w:rsidRPr="00E30298" w:rsidRDefault="001C15EE" w:rsidP="00E30298">
            <w:pPr>
              <w:spacing w:line="240" w:lineRule="atLeast"/>
              <w:ind w:right="72"/>
              <w:jc w:val="right"/>
              <w:rPr>
                <w:rFonts w:ascii="Times New Roman" w:hAnsi="Times New Roman" w:cs="Times New Roman"/>
              </w:rPr>
            </w:pPr>
            <w:r w:rsidRPr="00E30298">
              <w:rPr>
                <w:rFonts w:ascii="Times New Roman" w:hAnsi="Times New Roman" w:cs="Times New Roman"/>
              </w:rPr>
              <w:t>11,967</w:t>
            </w:r>
          </w:p>
        </w:tc>
        <w:tc>
          <w:tcPr>
            <w:tcW w:w="238" w:type="dxa"/>
            <w:vAlign w:val="bottom"/>
          </w:tcPr>
          <w:p w14:paraId="551DC224" w14:textId="77777777" w:rsidR="00180BF7" w:rsidRPr="00E30298" w:rsidRDefault="00180BF7" w:rsidP="00E30298">
            <w:pPr>
              <w:spacing w:line="240" w:lineRule="atLeast"/>
              <w:ind w:left="342" w:right="71"/>
              <w:rPr>
                <w:rFonts w:ascii="Times New Roman" w:hAnsi="Times New Roman" w:cs="Times New Roman"/>
              </w:rPr>
            </w:pPr>
          </w:p>
        </w:tc>
        <w:tc>
          <w:tcPr>
            <w:tcW w:w="1112" w:type="dxa"/>
            <w:vAlign w:val="bottom"/>
          </w:tcPr>
          <w:p w14:paraId="71ADB1B9" w14:textId="6336D237" w:rsidR="00180BF7" w:rsidRPr="00E30298" w:rsidRDefault="00F43CEB" w:rsidP="00E30298">
            <w:pPr>
              <w:spacing w:line="240" w:lineRule="atLeast"/>
              <w:ind w:right="72"/>
              <w:jc w:val="right"/>
              <w:rPr>
                <w:rFonts w:ascii="Times New Roman" w:hAnsi="Times New Roman" w:cs="Times New Roman"/>
              </w:rPr>
            </w:pPr>
            <w:r>
              <w:rPr>
                <w:rFonts w:ascii="Times New Roman" w:hAnsi="Times New Roman" w:cs="Times New Roman"/>
              </w:rPr>
              <w:t>8,000</w:t>
            </w:r>
          </w:p>
        </w:tc>
        <w:tc>
          <w:tcPr>
            <w:tcW w:w="236" w:type="dxa"/>
            <w:vAlign w:val="bottom"/>
          </w:tcPr>
          <w:p w14:paraId="2F87ED76" w14:textId="77777777" w:rsidR="00180BF7" w:rsidRPr="00E30298" w:rsidRDefault="00180BF7" w:rsidP="00E30298">
            <w:pPr>
              <w:spacing w:line="240" w:lineRule="atLeast"/>
              <w:ind w:left="342" w:right="71"/>
              <w:rPr>
                <w:rFonts w:ascii="Times New Roman" w:hAnsi="Times New Roman" w:cs="Times New Roman"/>
              </w:rPr>
            </w:pPr>
          </w:p>
        </w:tc>
        <w:tc>
          <w:tcPr>
            <w:tcW w:w="1114" w:type="dxa"/>
            <w:vAlign w:val="bottom"/>
          </w:tcPr>
          <w:p w14:paraId="0CAD8709" w14:textId="5DC4A123" w:rsidR="00180BF7" w:rsidRPr="00E30298" w:rsidRDefault="001C15EE" w:rsidP="00E30298">
            <w:pPr>
              <w:spacing w:line="240" w:lineRule="atLeast"/>
              <w:ind w:right="72"/>
              <w:jc w:val="right"/>
              <w:rPr>
                <w:rFonts w:ascii="Times New Roman" w:hAnsi="Times New Roman" w:cs="Times New Roman"/>
                <w:cs/>
              </w:rPr>
            </w:pPr>
            <w:r w:rsidRPr="00E30298">
              <w:rPr>
                <w:rFonts w:ascii="Times New Roman" w:hAnsi="Times New Roman" w:cs="Times New Roman"/>
              </w:rPr>
              <w:t>8,150</w:t>
            </w:r>
          </w:p>
        </w:tc>
      </w:tr>
      <w:tr w:rsidR="00180BF7" w:rsidRPr="00E30298" w14:paraId="5F94023B" w14:textId="77777777" w:rsidTr="001C10CE">
        <w:trPr>
          <w:trHeight w:val="189"/>
        </w:trPr>
        <w:tc>
          <w:tcPr>
            <w:tcW w:w="3285" w:type="dxa"/>
          </w:tcPr>
          <w:p w14:paraId="4FAAE3E9" w14:textId="77777777" w:rsidR="00180BF7" w:rsidRPr="00E30298" w:rsidRDefault="00180BF7" w:rsidP="00E30298">
            <w:pPr>
              <w:pStyle w:val="ListParagraph"/>
              <w:numPr>
                <w:ilvl w:val="0"/>
                <w:numId w:val="32"/>
              </w:numPr>
              <w:spacing w:line="240" w:lineRule="atLeast"/>
              <w:ind w:right="71"/>
              <w:rPr>
                <w:rFonts w:ascii="Times New Roman" w:hAnsi="Times New Roman" w:cs="Times New Roman"/>
                <w:szCs w:val="18"/>
              </w:rPr>
            </w:pPr>
            <w:r w:rsidRPr="00E30298">
              <w:rPr>
                <w:rFonts w:ascii="Times New Roman" w:hAnsi="Times New Roman" w:cs="Times New Roman"/>
                <w:szCs w:val="18"/>
              </w:rPr>
              <w:t>U.S. Dollars</w:t>
            </w:r>
          </w:p>
        </w:tc>
        <w:tc>
          <w:tcPr>
            <w:tcW w:w="270" w:type="dxa"/>
          </w:tcPr>
          <w:p w14:paraId="69F64406" w14:textId="77777777" w:rsidR="00180BF7" w:rsidRPr="00E30298" w:rsidRDefault="00180BF7" w:rsidP="00E30298">
            <w:pPr>
              <w:spacing w:line="240" w:lineRule="atLeast"/>
              <w:ind w:right="72"/>
              <w:rPr>
                <w:rFonts w:ascii="Times New Roman" w:hAnsi="Times New Roman" w:cs="Times New Roman"/>
              </w:rPr>
            </w:pPr>
          </w:p>
        </w:tc>
        <w:tc>
          <w:tcPr>
            <w:tcW w:w="1170" w:type="dxa"/>
            <w:vAlign w:val="bottom"/>
          </w:tcPr>
          <w:p w14:paraId="279C86FA" w14:textId="57DCEAC3" w:rsidR="00180BF7" w:rsidRPr="00E30298" w:rsidRDefault="00F43CEB" w:rsidP="00E30298">
            <w:pPr>
              <w:spacing w:line="240" w:lineRule="atLeast"/>
              <w:ind w:right="72"/>
              <w:jc w:val="right"/>
              <w:rPr>
                <w:rFonts w:ascii="Times New Roman" w:hAnsi="Times New Roman" w:cs="Times New Roman"/>
              </w:rPr>
            </w:pPr>
            <w:r>
              <w:rPr>
                <w:rFonts w:ascii="Times New Roman" w:hAnsi="Times New Roman" w:cs="Times New Roman"/>
              </w:rPr>
              <w:t>6</w:t>
            </w:r>
          </w:p>
        </w:tc>
        <w:tc>
          <w:tcPr>
            <w:tcW w:w="270" w:type="dxa"/>
            <w:vAlign w:val="bottom"/>
          </w:tcPr>
          <w:p w14:paraId="3AF2F4C5" w14:textId="77777777" w:rsidR="00180BF7" w:rsidRPr="00E30298" w:rsidRDefault="00180BF7" w:rsidP="00E30298">
            <w:pPr>
              <w:spacing w:line="240" w:lineRule="atLeast"/>
              <w:ind w:right="72"/>
              <w:rPr>
                <w:rFonts w:ascii="Times New Roman" w:hAnsi="Times New Roman" w:cs="Times New Roman"/>
              </w:rPr>
            </w:pPr>
          </w:p>
        </w:tc>
        <w:tc>
          <w:tcPr>
            <w:tcW w:w="1170" w:type="dxa"/>
            <w:vAlign w:val="bottom"/>
          </w:tcPr>
          <w:p w14:paraId="15A4FC24" w14:textId="3372C046" w:rsidR="00180BF7" w:rsidRPr="00E30298" w:rsidRDefault="00180BF7" w:rsidP="00E30298">
            <w:pPr>
              <w:spacing w:line="240" w:lineRule="atLeast"/>
              <w:ind w:right="72"/>
              <w:jc w:val="right"/>
              <w:rPr>
                <w:rFonts w:ascii="Times New Roman" w:hAnsi="Times New Roman" w:cs="Times New Roman"/>
              </w:rPr>
            </w:pPr>
            <w:r w:rsidRPr="00E30298">
              <w:rPr>
                <w:rFonts w:ascii="Times New Roman" w:hAnsi="Times New Roman" w:cs="Times New Roman"/>
              </w:rPr>
              <w:t>3</w:t>
            </w:r>
            <w:r w:rsidR="00F43CEB">
              <w:rPr>
                <w:rFonts w:ascii="Times New Roman" w:hAnsi="Times New Roman" w:cs="Times New Roman"/>
              </w:rPr>
              <w:t>1</w:t>
            </w:r>
          </w:p>
        </w:tc>
        <w:tc>
          <w:tcPr>
            <w:tcW w:w="238" w:type="dxa"/>
            <w:vAlign w:val="bottom"/>
          </w:tcPr>
          <w:p w14:paraId="7569AAFF" w14:textId="77777777" w:rsidR="00180BF7" w:rsidRPr="00E30298" w:rsidRDefault="00180BF7" w:rsidP="00E30298">
            <w:pPr>
              <w:spacing w:line="240" w:lineRule="atLeast"/>
              <w:ind w:right="72"/>
              <w:rPr>
                <w:rFonts w:ascii="Times New Roman" w:hAnsi="Times New Roman" w:cs="Times New Roman"/>
              </w:rPr>
            </w:pPr>
          </w:p>
        </w:tc>
        <w:tc>
          <w:tcPr>
            <w:tcW w:w="1112" w:type="dxa"/>
            <w:vAlign w:val="bottom"/>
          </w:tcPr>
          <w:p w14:paraId="71D1E222" w14:textId="209983DC" w:rsidR="00180BF7" w:rsidRPr="00E30298" w:rsidRDefault="00A66DE7" w:rsidP="00E30298">
            <w:pPr>
              <w:spacing w:line="240" w:lineRule="atLeast"/>
              <w:ind w:right="72"/>
              <w:jc w:val="right"/>
              <w:rPr>
                <w:rFonts w:ascii="Times New Roman" w:hAnsi="Times New Roman" w:cs="Times New Roman"/>
              </w:rPr>
            </w:pPr>
            <w:r w:rsidRPr="00E30298">
              <w:rPr>
                <w:rFonts w:ascii="Times New Roman" w:hAnsi="Times New Roman" w:cs="Times New Roman"/>
              </w:rPr>
              <w:t>6</w:t>
            </w:r>
          </w:p>
        </w:tc>
        <w:tc>
          <w:tcPr>
            <w:tcW w:w="236" w:type="dxa"/>
          </w:tcPr>
          <w:p w14:paraId="1BDD28F7" w14:textId="77777777" w:rsidR="00180BF7" w:rsidRPr="00E30298" w:rsidRDefault="00180BF7" w:rsidP="00E30298">
            <w:pPr>
              <w:spacing w:line="240" w:lineRule="atLeast"/>
              <w:ind w:right="72"/>
              <w:rPr>
                <w:rFonts w:ascii="Times New Roman" w:hAnsi="Times New Roman" w:cs="Times New Roman"/>
              </w:rPr>
            </w:pPr>
          </w:p>
        </w:tc>
        <w:tc>
          <w:tcPr>
            <w:tcW w:w="1114" w:type="dxa"/>
            <w:vAlign w:val="bottom"/>
          </w:tcPr>
          <w:p w14:paraId="0E7953E4" w14:textId="7884582D" w:rsidR="00180BF7" w:rsidRPr="00E30298" w:rsidRDefault="00180BF7" w:rsidP="00E30298">
            <w:pPr>
              <w:spacing w:line="240" w:lineRule="atLeast"/>
              <w:ind w:right="72"/>
              <w:jc w:val="right"/>
              <w:rPr>
                <w:rFonts w:ascii="Times New Roman" w:hAnsi="Times New Roman" w:cs="Times New Roman"/>
              </w:rPr>
            </w:pPr>
            <w:r w:rsidRPr="00E30298">
              <w:rPr>
                <w:rFonts w:ascii="Times New Roman" w:hAnsi="Times New Roman" w:cs="Times New Roman"/>
              </w:rPr>
              <w:t>3</w:t>
            </w:r>
            <w:r w:rsidR="00F43CEB">
              <w:rPr>
                <w:rFonts w:ascii="Times New Roman" w:hAnsi="Times New Roman" w:cs="Times New Roman"/>
              </w:rPr>
              <w:t>1</w:t>
            </w:r>
          </w:p>
        </w:tc>
      </w:tr>
      <w:tr w:rsidR="00180BF7" w:rsidRPr="00E30298" w14:paraId="770C0518" w14:textId="77777777" w:rsidTr="001C10CE">
        <w:trPr>
          <w:trHeight w:val="189"/>
        </w:trPr>
        <w:tc>
          <w:tcPr>
            <w:tcW w:w="3285" w:type="dxa"/>
          </w:tcPr>
          <w:p w14:paraId="4A1B72B3" w14:textId="0EF4FEAA" w:rsidR="00180BF7" w:rsidRPr="00E30298" w:rsidRDefault="00180BF7" w:rsidP="00E30298">
            <w:pPr>
              <w:pStyle w:val="ListParagraph"/>
              <w:numPr>
                <w:ilvl w:val="0"/>
                <w:numId w:val="32"/>
              </w:numPr>
              <w:spacing w:line="240" w:lineRule="atLeast"/>
              <w:ind w:right="71"/>
              <w:rPr>
                <w:rFonts w:ascii="Times New Roman" w:hAnsi="Times New Roman" w:cs="Times New Roman"/>
                <w:szCs w:val="18"/>
              </w:rPr>
            </w:pPr>
            <w:r w:rsidRPr="00E30298">
              <w:rPr>
                <w:rFonts w:ascii="Times New Roman" w:hAnsi="Times New Roman" w:cs="Times New Roman"/>
                <w:szCs w:val="18"/>
              </w:rPr>
              <w:t>RMB</w:t>
            </w:r>
          </w:p>
        </w:tc>
        <w:tc>
          <w:tcPr>
            <w:tcW w:w="270" w:type="dxa"/>
          </w:tcPr>
          <w:p w14:paraId="1A0C14FF" w14:textId="77777777" w:rsidR="00180BF7" w:rsidRPr="00E30298" w:rsidRDefault="00180BF7" w:rsidP="00E30298">
            <w:pPr>
              <w:spacing w:line="240" w:lineRule="atLeast"/>
              <w:ind w:left="342" w:right="72"/>
              <w:rPr>
                <w:rFonts w:ascii="Times New Roman" w:hAnsi="Times New Roman" w:cs="Times New Roman"/>
              </w:rPr>
            </w:pPr>
          </w:p>
        </w:tc>
        <w:tc>
          <w:tcPr>
            <w:tcW w:w="1170" w:type="dxa"/>
            <w:vAlign w:val="bottom"/>
          </w:tcPr>
          <w:p w14:paraId="5C8E378D" w14:textId="5127295C" w:rsidR="00180BF7" w:rsidRPr="00E30298" w:rsidRDefault="00A66DE7" w:rsidP="00E30298">
            <w:pPr>
              <w:spacing w:line="240" w:lineRule="atLeast"/>
              <w:ind w:right="72"/>
              <w:jc w:val="right"/>
              <w:rPr>
                <w:rFonts w:ascii="Times New Roman" w:hAnsi="Times New Roman" w:cs="Times New Roman"/>
              </w:rPr>
            </w:pPr>
            <w:r w:rsidRPr="00E30298">
              <w:rPr>
                <w:rFonts w:ascii="Times New Roman" w:hAnsi="Times New Roman" w:cs="Times New Roman"/>
              </w:rPr>
              <w:t>15</w:t>
            </w:r>
          </w:p>
        </w:tc>
        <w:tc>
          <w:tcPr>
            <w:tcW w:w="270" w:type="dxa"/>
            <w:vAlign w:val="bottom"/>
          </w:tcPr>
          <w:p w14:paraId="56F60FE9" w14:textId="77777777" w:rsidR="00180BF7" w:rsidRPr="00E30298" w:rsidRDefault="00180BF7" w:rsidP="00E30298">
            <w:pPr>
              <w:spacing w:line="240" w:lineRule="atLeast"/>
              <w:ind w:left="342" w:right="72"/>
              <w:rPr>
                <w:rFonts w:ascii="Times New Roman" w:hAnsi="Times New Roman" w:cs="Times New Roman"/>
              </w:rPr>
            </w:pPr>
          </w:p>
        </w:tc>
        <w:tc>
          <w:tcPr>
            <w:tcW w:w="1170" w:type="dxa"/>
            <w:vAlign w:val="bottom"/>
          </w:tcPr>
          <w:p w14:paraId="38CD48DE" w14:textId="444F1B04" w:rsidR="00180BF7" w:rsidRPr="00E30298" w:rsidRDefault="00180BF7" w:rsidP="00E30298">
            <w:pPr>
              <w:spacing w:line="240" w:lineRule="atLeast"/>
              <w:ind w:right="72"/>
              <w:jc w:val="right"/>
              <w:rPr>
                <w:rFonts w:ascii="Times New Roman" w:hAnsi="Times New Roman" w:cs="Times New Roman"/>
              </w:rPr>
            </w:pPr>
            <w:r w:rsidRPr="00E30298">
              <w:rPr>
                <w:rFonts w:ascii="Times New Roman" w:hAnsi="Times New Roman" w:cs="Times New Roman"/>
              </w:rPr>
              <w:t>3</w:t>
            </w:r>
            <w:r w:rsidR="00F43CEB">
              <w:rPr>
                <w:rFonts w:ascii="Times New Roman" w:hAnsi="Times New Roman" w:cs="Times New Roman"/>
              </w:rPr>
              <w:t>4</w:t>
            </w:r>
          </w:p>
        </w:tc>
        <w:tc>
          <w:tcPr>
            <w:tcW w:w="238" w:type="dxa"/>
            <w:vAlign w:val="bottom"/>
          </w:tcPr>
          <w:p w14:paraId="367143B7" w14:textId="77777777" w:rsidR="00180BF7" w:rsidRPr="00E30298" w:rsidRDefault="00180BF7" w:rsidP="00E30298">
            <w:pPr>
              <w:spacing w:line="240" w:lineRule="atLeast"/>
              <w:ind w:left="342" w:right="72"/>
              <w:rPr>
                <w:rFonts w:ascii="Times New Roman" w:hAnsi="Times New Roman" w:cs="Times New Roman"/>
              </w:rPr>
            </w:pPr>
          </w:p>
        </w:tc>
        <w:tc>
          <w:tcPr>
            <w:tcW w:w="1112" w:type="dxa"/>
            <w:vAlign w:val="bottom"/>
          </w:tcPr>
          <w:p w14:paraId="323F9FDE" w14:textId="6FAFB991" w:rsidR="00180BF7" w:rsidRPr="00E30298" w:rsidRDefault="00A66DE7" w:rsidP="00E30298">
            <w:pPr>
              <w:spacing w:line="240" w:lineRule="atLeast"/>
              <w:ind w:right="72"/>
              <w:jc w:val="right"/>
              <w:rPr>
                <w:rFonts w:ascii="Times New Roman" w:hAnsi="Times New Roman" w:cs="Times New Roman"/>
              </w:rPr>
            </w:pPr>
            <w:r w:rsidRPr="00E30298">
              <w:rPr>
                <w:rFonts w:ascii="Times New Roman" w:hAnsi="Times New Roman" w:cs="Times New Roman"/>
              </w:rPr>
              <w:t>15</w:t>
            </w:r>
          </w:p>
        </w:tc>
        <w:tc>
          <w:tcPr>
            <w:tcW w:w="236" w:type="dxa"/>
            <w:vAlign w:val="bottom"/>
          </w:tcPr>
          <w:p w14:paraId="4DE4E010" w14:textId="77777777" w:rsidR="00180BF7" w:rsidRPr="00E30298" w:rsidRDefault="00180BF7" w:rsidP="00E30298">
            <w:pPr>
              <w:spacing w:line="240" w:lineRule="atLeast"/>
              <w:ind w:left="342" w:right="72"/>
              <w:rPr>
                <w:rFonts w:ascii="Times New Roman" w:hAnsi="Times New Roman" w:cs="Times New Roman"/>
              </w:rPr>
            </w:pPr>
          </w:p>
        </w:tc>
        <w:tc>
          <w:tcPr>
            <w:tcW w:w="1114" w:type="dxa"/>
            <w:vAlign w:val="bottom"/>
          </w:tcPr>
          <w:p w14:paraId="6074AC8A" w14:textId="363EBA63" w:rsidR="00180BF7" w:rsidRPr="00E30298" w:rsidRDefault="00180BF7" w:rsidP="00E30298">
            <w:pPr>
              <w:spacing w:line="240" w:lineRule="atLeast"/>
              <w:ind w:right="72"/>
              <w:jc w:val="right"/>
              <w:rPr>
                <w:rFonts w:ascii="Times New Roman" w:hAnsi="Times New Roman" w:cs="Times New Roman"/>
              </w:rPr>
            </w:pPr>
            <w:r w:rsidRPr="00E30298">
              <w:rPr>
                <w:rFonts w:ascii="Times New Roman" w:hAnsi="Times New Roman" w:cs="Times New Roman"/>
              </w:rPr>
              <w:t>3</w:t>
            </w:r>
            <w:r w:rsidR="00F43CEB">
              <w:rPr>
                <w:rFonts w:ascii="Times New Roman" w:hAnsi="Times New Roman" w:cs="Times New Roman"/>
              </w:rPr>
              <w:t>4</w:t>
            </w:r>
          </w:p>
        </w:tc>
      </w:tr>
      <w:tr w:rsidR="00180BF7" w:rsidRPr="00E30298" w14:paraId="2D8E0C32" w14:textId="77777777" w:rsidTr="001C10CE">
        <w:trPr>
          <w:trHeight w:val="189"/>
        </w:trPr>
        <w:tc>
          <w:tcPr>
            <w:tcW w:w="3285" w:type="dxa"/>
          </w:tcPr>
          <w:p w14:paraId="4C26784F" w14:textId="77777777" w:rsidR="00180BF7" w:rsidRPr="00E30298" w:rsidRDefault="00180BF7" w:rsidP="00E30298">
            <w:pPr>
              <w:pStyle w:val="ListParagraph"/>
              <w:spacing w:line="240" w:lineRule="atLeast"/>
              <w:ind w:left="352" w:right="72"/>
              <w:rPr>
                <w:rFonts w:ascii="Times New Roman" w:hAnsi="Times New Roman" w:cs="Times New Roman"/>
                <w:szCs w:val="18"/>
              </w:rPr>
            </w:pPr>
          </w:p>
        </w:tc>
        <w:tc>
          <w:tcPr>
            <w:tcW w:w="270" w:type="dxa"/>
          </w:tcPr>
          <w:p w14:paraId="7AE25798" w14:textId="77777777" w:rsidR="00180BF7" w:rsidRPr="00E30298" w:rsidRDefault="00180BF7" w:rsidP="00E30298">
            <w:pPr>
              <w:spacing w:line="240" w:lineRule="atLeast"/>
              <w:ind w:left="342" w:right="72"/>
              <w:rPr>
                <w:rFonts w:ascii="Times New Roman" w:hAnsi="Times New Roman" w:cs="Times New Roman"/>
              </w:rPr>
            </w:pPr>
          </w:p>
        </w:tc>
        <w:tc>
          <w:tcPr>
            <w:tcW w:w="1170" w:type="dxa"/>
            <w:vAlign w:val="bottom"/>
          </w:tcPr>
          <w:p w14:paraId="58476DCF" w14:textId="77777777" w:rsidR="00180BF7" w:rsidRPr="00E30298" w:rsidRDefault="00180BF7" w:rsidP="00E30298">
            <w:pPr>
              <w:spacing w:line="240" w:lineRule="atLeast"/>
              <w:ind w:left="342" w:right="72"/>
              <w:rPr>
                <w:rFonts w:ascii="Times New Roman" w:hAnsi="Times New Roman" w:cs="Times New Roman"/>
              </w:rPr>
            </w:pPr>
          </w:p>
        </w:tc>
        <w:tc>
          <w:tcPr>
            <w:tcW w:w="270" w:type="dxa"/>
            <w:vAlign w:val="bottom"/>
          </w:tcPr>
          <w:p w14:paraId="474C8753" w14:textId="77777777" w:rsidR="00180BF7" w:rsidRPr="00E30298" w:rsidRDefault="00180BF7" w:rsidP="00E30298">
            <w:pPr>
              <w:spacing w:line="240" w:lineRule="atLeast"/>
              <w:ind w:left="342" w:right="72"/>
              <w:rPr>
                <w:rFonts w:ascii="Times New Roman" w:hAnsi="Times New Roman" w:cs="Times New Roman"/>
              </w:rPr>
            </w:pPr>
          </w:p>
        </w:tc>
        <w:tc>
          <w:tcPr>
            <w:tcW w:w="1170" w:type="dxa"/>
            <w:vAlign w:val="bottom"/>
          </w:tcPr>
          <w:p w14:paraId="5DF04EEC" w14:textId="77777777" w:rsidR="00180BF7" w:rsidRPr="00E30298" w:rsidRDefault="00180BF7" w:rsidP="00E30298">
            <w:pPr>
              <w:spacing w:line="240" w:lineRule="atLeast"/>
              <w:ind w:left="342" w:right="72"/>
              <w:rPr>
                <w:rFonts w:ascii="Times New Roman" w:hAnsi="Times New Roman" w:cs="Times New Roman"/>
              </w:rPr>
            </w:pPr>
          </w:p>
        </w:tc>
        <w:tc>
          <w:tcPr>
            <w:tcW w:w="238" w:type="dxa"/>
            <w:vAlign w:val="bottom"/>
          </w:tcPr>
          <w:p w14:paraId="6710906B" w14:textId="77777777" w:rsidR="00180BF7" w:rsidRPr="00E30298" w:rsidRDefault="00180BF7" w:rsidP="00E30298">
            <w:pPr>
              <w:spacing w:line="240" w:lineRule="atLeast"/>
              <w:ind w:left="342" w:right="72"/>
              <w:rPr>
                <w:rFonts w:ascii="Times New Roman" w:hAnsi="Times New Roman" w:cs="Times New Roman"/>
              </w:rPr>
            </w:pPr>
          </w:p>
        </w:tc>
        <w:tc>
          <w:tcPr>
            <w:tcW w:w="1112" w:type="dxa"/>
            <w:vAlign w:val="bottom"/>
          </w:tcPr>
          <w:p w14:paraId="01814D2A" w14:textId="77777777" w:rsidR="00180BF7" w:rsidRPr="00E30298" w:rsidRDefault="00180BF7" w:rsidP="00E30298">
            <w:pPr>
              <w:spacing w:line="240" w:lineRule="atLeast"/>
              <w:ind w:left="342" w:right="72"/>
              <w:rPr>
                <w:rFonts w:ascii="Times New Roman" w:hAnsi="Times New Roman" w:cs="Times New Roman"/>
              </w:rPr>
            </w:pPr>
          </w:p>
        </w:tc>
        <w:tc>
          <w:tcPr>
            <w:tcW w:w="236" w:type="dxa"/>
            <w:vAlign w:val="bottom"/>
          </w:tcPr>
          <w:p w14:paraId="5879F423" w14:textId="77777777" w:rsidR="00180BF7" w:rsidRPr="00E30298" w:rsidRDefault="00180BF7" w:rsidP="00E30298">
            <w:pPr>
              <w:spacing w:line="240" w:lineRule="atLeast"/>
              <w:ind w:left="342" w:right="72"/>
              <w:rPr>
                <w:rFonts w:ascii="Times New Roman" w:hAnsi="Times New Roman" w:cs="Times New Roman"/>
              </w:rPr>
            </w:pPr>
          </w:p>
        </w:tc>
        <w:tc>
          <w:tcPr>
            <w:tcW w:w="1114" w:type="dxa"/>
            <w:vAlign w:val="bottom"/>
          </w:tcPr>
          <w:p w14:paraId="5997BF2D" w14:textId="77777777" w:rsidR="00180BF7" w:rsidRPr="00E30298" w:rsidRDefault="00180BF7" w:rsidP="00E30298">
            <w:pPr>
              <w:spacing w:line="240" w:lineRule="atLeast"/>
              <w:ind w:left="342" w:right="72"/>
              <w:rPr>
                <w:rFonts w:ascii="Times New Roman" w:hAnsi="Times New Roman" w:cs="Times New Roman"/>
              </w:rPr>
            </w:pPr>
          </w:p>
        </w:tc>
      </w:tr>
      <w:tr w:rsidR="00180BF7" w:rsidRPr="00E30298" w14:paraId="0855CDEC" w14:textId="77777777" w:rsidTr="00A46A6E">
        <w:trPr>
          <w:trHeight w:val="936"/>
        </w:trPr>
        <w:tc>
          <w:tcPr>
            <w:tcW w:w="3285" w:type="dxa"/>
          </w:tcPr>
          <w:p w14:paraId="3D76B4C1" w14:textId="693E7818" w:rsidR="00180BF7" w:rsidRPr="00E30298" w:rsidRDefault="00180BF7" w:rsidP="00E30298">
            <w:pPr>
              <w:numPr>
                <w:ilvl w:val="0"/>
                <w:numId w:val="31"/>
              </w:numPr>
              <w:spacing w:line="240" w:lineRule="atLeast"/>
              <w:ind w:left="352" w:right="71"/>
              <w:rPr>
                <w:rFonts w:ascii="Times New Roman" w:hAnsi="Times New Roman" w:cs="Times New Roman"/>
              </w:rPr>
            </w:pPr>
            <w:r w:rsidRPr="00E30298">
              <w:rPr>
                <w:rFonts w:ascii="Times New Roman" w:hAnsi="Times New Roman" w:cs="Times New Roman"/>
              </w:rPr>
              <w:t>Letters of guarantee and other credit facilities issued by various local financial institutions to various government agencies and local companies (Baht)</w:t>
            </w:r>
          </w:p>
        </w:tc>
        <w:tc>
          <w:tcPr>
            <w:tcW w:w="270" w:type="dxa"/>
          </w:tcPr>
          <w:p w14:paraId="0E011ABF" w14:textId="77777777" w:rsidR="00180BF7" w:rsidRPr="00E30298" w:rsidRDefault="00180BF7" w:rsidP="00E30298">
            <w:pPr>
              <w:spacing w:line="240" w:lineRule="atLeast"/>
              <w:jc w:val="center"/>
              <w:rPr>
                <w:rFonts w:ascii="Times New Roman" w:hAnsi="Times New Roman" w:cs="Times New Roman"/>
              </w:rPr>
            </w:pPr>
          </w:p>
        </w:tc>
        <w:tc>
          <w:tcPr>
            <w:tcW w:w="1170" w:type="dxa"/>
            <w:vAlign w:val="bottom"/>
          </w:tcPr>
          <w:p w14:paraId="5B6BC190" w14:textId="5A67E1A6" w:rsidR="00180BF7" w:rsidRPr="00E30298" w:rsidRDefault="00B33269" w:rsidP="00E30298">
            <w:pPr>
              <w:spacing w:line="240" w:lineRule="atLeast"/>
              <w:ind w:right="72"/>
              <w:jc w:val="right"/>
              <w:rPr>
                <w:rFonts w:ascii="Times New Roman" w:hAnsi="Times New Roman" w:cs="Times New Roman"/>
              </w:rPr>
            </w:pPr>
            <w:r w:rsidRPr="00E30298">
              <w:rPr>
                <w:rFonts w:ascii="Times New Roman" w:hAnsi="Times New Roman" w:cs="Times New Roman"/>
              </w:rPr>
              <w:t>25,</w:t>
            </w:r>
            <w:r w:rsidR="00A966A8">
              <w:rPr>
                <w:rFonts w:ascii="Times New Roman" w:hAnsi="Times New Roman" w:cs="Times New Roman"/>
              </w:rPr>
              <w:t>200</w:t>
            </w:r>
          </w:p>
        </w:tc>
        <w:tc>
          <w:tcPr>
            <w:tcW w:w="270" w:type="dxa"/>
            <w:vAlign w:val="bottom"/>
          </w:tcPr>
          <w:p w14:paraId="4FEDA9A6" w14:textId="77777777" w:rsidR="00180BF7" w:rsidRPr="00E30298" w:rsidRDefault="00180BF7" w:rsidP="00E30298">
            <w:pPr>
              <w:spacing w:line="240" w:lineRule="atLeast"/>
              <w:ind w:right="162"/>
              <w:jc w:val="right"/>
              <w:rPr>
                <w:rFonts w:ascii="Times New Roman" w:hAnsi="Times New Roman" w:cs="Times New Roman"/>
              </w:rPr>
            </w:pPr>
          </w:p>
        </w:tc>
        <w:tc>
          <w:tcPr>
            <w:tcW w:w="1170" w:type="dxa"/>
            <w:vAlign w:val="bottom"/>
          </w:tcPr>
          <w:p w14:paraId="6B921434" w14:textId="064220BA" w:rsidR="00180BF7" w:rsidRPr="00E30298" w:rsidRDefault="00180BF7" w:rsidP="00E30298">
            <w:pPr>
              <w:spacing w:line="240" w:lineRule="atLeast"/>
              <w:ind w:right="72"/>
              <w:jc w:val="right"/>
              <w:rPr>
                <w:rFonts w:ascii="Times New Roman" w:hAnsi="Times New Roman" w:cs="Times New Roman"/>
              </w:rPr>
            </w:pPr>
            <w:r w:rsidRPr="00E30298">
              <w:rPr>
                <w:rFonts w:ascii="Times New Roman" w:hAnsi="Times New Roman" w:cs="Times New Roman"/>
              </w:rPr>
              <w:t>24,85</w:t>
            </w:r>
            <w:r w:rsidR="00F43CEB">
              <w:rPr>
                <w:rFonts w:ascii="Times New Roman" w:hAnsi="Times New Roman" w:cs="Times New Roman"/>
              </w:rPr>
              <w:t>4</w:t>
            </w:r>
          </w:p>
        </w:tc>
        <w:tc>
          <w:tcPr>
            <w:tcW w:w="238" w:type="dxa"/>
            <w:vAlign w:val="bottom"/>
          </w:tcPr>
          <w:p w14:paraId="5E1DF2FE" w14:textId="77777777" w:rsidR="00180BF7" w:rsidRPr="00E30298" w:rsidRDefault="00180BF7" w:rsidP="00E30298">
            <w:pPr>
              <w:spacing w:line="240" w:lineRule="atLeast"/>
              <w:ind w:right="72"/>
              <w:jc w:val="right"/>
              <w:rPr>
                <w:rFonts w:ascii="Times New Roman" w:hAnsi="Times New Roman" w:cs="Times New Roman"/>
              </w:rPr>
            </w:pPr>
          </w:p>
        </w:tc>
        <w:tc>
          <w:tcPr>
            <w:tcW w:w="1112" w:type="dxa"/>
            <w:vAlign w:val="bottom"/>
          </w:tcPr>
          <w:p w14:paraId="3DFFEDE3" w14:textId="1D09D860" w:rsidR="00180BF7" w:rsidRPr="00E30298" w:rsidRDefault="00B33269" w:rsidP="00E30298">
            <w:pPr>
              <w:spacing w:line="240" w:lineRule="atLeast"/>
              <w:ind w:right="72"/>
              <w:jc w:val="right"/>
              <w:rPr>
                <w:rFonts w:ascii="Times New Roman" w:hAnsi="Times New Roman" w:cs="Times New Roman"/>
              </w:rPr>
            </w:pPr>
            <w:r w:rsidRPr="00E30298">
              <w:rPr>
                <w:rFonts w:ascii="Times New Roman" w:hAnsi="Times New Roman" w:cs="Times New Roman"/>
              </w:rPr>
              <w:t>25,17</w:t>
            </w:r>
            <w:r w:rsidR="00A966A8">
              <w:rPr>
                <w:rFonts w:ascii="Times New Roman" w:hAnsi="Times New Roman" w:cs="Times New Roman"/>
              </w:rPr>
              <w:t>9</w:t>
            </w:r>
          </w:p>
        </w:tc>
        <w:tc>
          <w:tcPr>
            <w:tcW w:w="236" w:type="dxa"/>
            <w:vAlign w:val="bottom"/>
          </w:tcPr>
          <w:p w14:paraId="1E5601B9" w14:textId="77777777" w:rsidR="00180BF7" w:rsidRPr="00E30298" w:rsidRDefault="00180BF7" w:rsidP="00E30298">
            <w:pPr>
              <w:spacing w:line="240" w:lineRule="atLeast"/>
              <w:ind w:right="72"/>
              <w:jc w:val="right"/>
              <w:rPr>
                <w:rFonts w:ascii="Times New Roman" w:hAnsi="Times New Roman" w:cs="Times New Roman"/>
              </w:rPr>
            </w:pPr>
          </w:p>
        </w:tc>
        <w:tc>
          <w:tcPr>
            <w:tcW w:w="1114" w:type="dxa"/>
            <w:vAlign w:val="bottom"/>
          </w:tcPr>
          <w:p w14:paraId="648CCB08" w14:textId="74C3CC78" w:rsidR="00180BF7" w:rsidRPr="00E30298" w:rsidRDefault="00180BF7" w:rsidP="00E30298">
            <w:pPr>
              <w:spacing w:line="240" w:lineRule="atLeast"/>
              <w:ind w:right="72"/>
              <w:jc w:val="right"/>
              <w:rPr>
                <w:rFonts w:ascii="Times New Roman" w:hAnsi="Times New Roman" w:cs="Times New Roman"/>
              </w:rPr>
            </w:pPr>
            <w:r w:rsidRPr="00E30298">
              <w:rPr>
                <w:rFonts w:ascii="Times New Roman" w:hAnsi="Times New Roman" w:cs="Times New Roman"/>
              </w:rPr>
              <w:t>24,83</w:t>
            </w:r>
            <w:r w:rsidR="00F43CEB">
              <w:rPr>
                <w:rFonts w:ascii="Times New Roman" w:hAnsi="Times New Roman" w:cs="Times New Roman"/>
              </w:rPr>
              <w:t>3</w:t>
            </w:r>
          </w:p>
        </w:tc>
      </w:tr>
      <w:tr w:rsidR="00180BF7" w:rsidRPr="00E30298" w14:paraId="268ADE62" w14:textId="77777777" w:rsidTr="00A46A6E">
        <w:tc>
          <w:tcPr>
            <w:tcW w:w="3285" w:type="dxa"/>
          </w:tcPr>
          <w:p w14:paraId="5EC98C4E" w14:textId="77777777" w:rsidR="00180BF7" w:rsidRPr="00E30298" w:rsidRDefault="00180BF7" w:rsidP="00E30298">
            <w:pPr>
              <w:pStyle w:val="ListParagraph"/>
              <w:spacing w:line="240" w:lineRule="atLeast"/>
              <w:ind w:left="352" w:right="72"/>
              <w:rPr>
                <w:rFonts w:ascii="Times New Roman" w:hAnsi="Times New Roman" w:cs="Times New Roman"/>
                <w:szCs w:val="18"/>
              </w:rPr>
            </w:pPr>
          </w:p>
        </w:tc>
        <w:tc>
          <w:tcPr>
            <w:tcW w:w="270" w:type="dxa"/>
          </w:tcPr>
          <w:p w14:paraId="751887AA" w14:textId="77777777" w:rsidR="00180BF7" w:rsidRPr="00E30298" w:rsidRDefault="00180BF7" w:rsidP="00E30298">
            <w:pPr>
              <w:spacing w:line="240" w:lineRule="atLeast"/>
              <w:ind w:left="657" w:right="72"/>
              <w:rPr>
                <w:rFonts w:ascii="Times New Roman" w:hAnsi="Times New Roman" w:cs="Times New Roman"/>
              </w:rPr>
            </w:pPr>
          </w:p>
        </w:tc>
        <w:tc>
          <w:tcPr>
            <w:tcW w:w="1170" w:type="dxa"/>
            <w:vAlign w:val="bottom"/>
          </w:tcPr>
          <w:p w14:paraId="49198436" w14:textId="77777777" w:rsidR="00180BF7" w:rsidRPr="00E30298" w:rsidRDefault="00180BF7" w:rsidP="00E30298">
            <w:pPr>
              <w:spacing w:line="240" w:lineRule="atLeast"/>
              <w:ind w:right="72"/>
              <w:jc w:val="right"/>
              <w:rPr>
                <w:rFonts w:ascii="Times New Roman" w:hAnsi="Times New Roman" w:cs="Times New Roman"/>
              </w:rPr>
            </w:pPr>
          </w:p>
        </w:tc>
        <w:tc>
          <w:tcPr>
            <w:tcW w:w="270" w:type="dxa"/>
            <w:vAlign w:val="bottom"/>
          </w:tcPr>
          <w:p w14:paraId="72F1E468" w14:textId="77777777" w:rsidR="00180BF7" w:rsidRPr="00E30298" w:rsidRDefault="00180BF7" w:rsidP="00E30298">
            <w:pPr>
              <w:spacing w:line="240" w:lineRule="atLeast"/>
              <w:ind w:right="72"/>
              <w:jc w:val="right"/>
              <w:rPr>
                <w:rFonts w:ascii="Times New Roman" w:hAnsi="Times New Roman" w:cs="Times New Roman"/>
              </w:rPr>
            </w:pPr>
          </w:p>
        </w:tc>
        <w:tc>
          <w:tcPr>
            <w:tcW w:w="1170" w:type="dxa"/>
            <w:vAlign w:val="bottom"/>
          </w:tcPr>
          <w:p w14:paraId="44D44CFD" w14:textId="77777777" w:rsidR="00180BF7" w:rsidRPr="00E30298" w:rsidRDefault="00180BF7" w:rsidP="00E30298">
            <w:pPr>
              <w:spacing w:line="240" w:lineRule="atLeast"/>
              <w:ind w:right="72"/>
              <w:jc w:val="right"/>
              <w:rPr>
                <w:rFonts w:ascii="Times New Roman" w:hAnsi="Times New Roman" w:cs="Times New Roman"/>
              </w:rPr>
            </w:pPr>
          </w:p>
        </w:tc>
        <w:tc>
          <w:tcPr>
            <w:tcW w:w="238" w:type="dxa"/>
            <w:vAlign w:val="bottom"/>
          </w:tcPr>
          <w:p w14:paraId="1F9A4C45" w14:textId="77777777" w:rsidR="00180BF7" w:rsidRPr="00E30298" w:rsidRDefault="00180BF7" w:rsidP="00E30298">
            <w:pPr>
              <w:spacing w:line="240" w:lineRule="atLeast"/>
              <w:ind w:right="72"/>
              <w:jc w:val="right"/>
              <w:rPr>
                <w:rFonts w:ascii="Times New Roman" w:hAnsi="Times New Roman" w:cs="Times New Roman"/>
              </w:rPr>
            </w:pPr>
          </w:p>
        </w:tc>
        <w:tc>
          <w:tcPr>
            <w:tcW w:w="1112" w:type="dxa"/>
            <w:vAlign w:val="bottom"/>
          </w:tcPr>
          <w:p w14:paraId="7D6CBC0B" w14:textId="77777777" w:rsidR="00180BF7" w:rsidRPr="00E30298" w:rsidRDefault="00180BF7" w:rsidP="00E30298">
            <w:pPr>
              <w:spacing w:line="240" w:lineRule="atLeast"/>
              <w:ind w:right="72"/>
              <w:jc w:val="right"/>
              <w:rPr>
                <w:rFonts w:ascii="Times New Roman" w:hAnsi="Times New Roman" w:cs="Times New Roman"/>
              </w:rPr>
            </w:pPr>
          </w:p>
        </w:tc>
        <w:tc>
          <w:tcPr>
            <w:tcW w:w="236" w:type="dxa"/>
            <w:vAlign w:val="bottom"/>
          </w:tcPr>
          <w:p w14:paraId="4F76EF0D" w14:textId="77777777" w:rsidR="00180BF7" w:rsidRPr="00E30298" w:rsidRDefault="00180BF7" w:rsidP="00E30298">
            <w:pPr>
              <w:spacing w:line="240" w:lineRule="atLeast"/>
              <w:ind w:left="657" w:right="72"/>
              <w:rPr>
                <w:rFonts w:ascii="Times New Roman" w:hAnsi="Times New Roman" w:cs="Times New Roman"/>
              </w:rPr>
            </w:pPr>
          </w:p>
        </w:tc>
        <w:tc>
          <w:tcPr>
            <w:tcW w:w="1114" w:type="dxa"/>
            <w:vAlign w:val="bottom"/>
          </w:tcPr>
          <w:p w14:paraId="20BDA5B5" w14:textId="77777777" w:rsidR="00180BF7" w:rsidRPr="00E30298" w:rsidRDefault="00180BF7" w:rsidP="00E30298">
            <w:pPr>
              <w:spacing w:line="240" w:lineRule="atLeast"/>
              <w:ind w:left="657" w:right="72"/>
              <w:rPr>
                <w:rFonts w:ascii="Times New Roman" w:hAnsi="Times New Roman" w:cs="Times New Roman"/>
              </w:rPr>
            </w:pPr>
          </w:p>
        </w:tc>
      </w:tr>
      <w:tr w:rsidR="00180BF7" w:rsidRPr="00E30298" w14:paraId="06C61EAD" w14:textId="77777777" w:rsidTr="00A46A6E">
        <w:tc>
          <w:tcPr>
            <w:tcW w:w="3285" w:type="dxa"/>
          </w:tcPr>
          <w:p w14:paraId="38820FF9" w14:textId="77777777" w:rsidR="00180BF7" w:rsidRPr="00E30298" w:rsidRDefault="00180BF7" w:rsidP="00E30298">
            <w:pPr>
              <w:numPr>
                <w:ilvl w:val="0"/>
                <w:numId w:val="31"/>
              </w:numPr>
              <w:spacing w:line="240" w:lineRule="atLeast"/>
              <w:ind w:left="352" w:right="71"/>
              <w:rPr>
                <w:rFonts w:ascii="Times New Roman" w:hAnsi="Times New Roman" w:cs="Times New Roman"/>
              </w:rPr>
            </w:pPr>
            <w:r w:rsidRPr="00E30298">
              <w:rPr>
                <w:rFonts w:ascii="Times New Roman" w:hAnsi="Times New Roman" w:cs="Times New Roman"/>
              </w:rPr>
              <w:t>Unused letters of credit (Baht)</w:t>
            </w:r>
          </w:p>
        </w:tc>
        <w:tc>
          <w:tcPr>
            <w:tcW w:w="270" w:type="dxa"/>
          </w:tcPr>
          <w:p w14:paraId="70AB8A09" w14:textId="77777777" w:rsidR="00180BF7" w:rsidRPr="00E30298" w:rsidRDefault="00180BF7" w:rsidP="00E30298">
            <w:pPr>
              <w:spacing w:line="240" w:lineRule="atLeast"/>
              <w:jc w:val="center"/>
              <w:rPr>
                <w:rFonts w:ascii="Times New Roman" w:hAnsi="Times New Roman" w:cs="Times New Roman"/>
              </w:rPr>
            </w:pPr>
          </w:p>
        </w:tc>
        <w:tc>
          <w:tcPr>
            <w:tcW w:w="1170" w:type="dxa"/>
            <w:vAlign w:val="bottom"/>
          </w:tcPr>
          <w:p w14:paraId="7FDB7F84" w14:textId="7CB66498" w:rsidR="00180BF7" w:rsidRPr="00E30298" w:rsidRDefault="00B33269" w:rsidP="00E30298">
            <w:pPr>
              <w:spacing w:line="240" w:lineRule="atLeast"/>
              <w:ind w:right="72"/>
              <w:jc w:val="right"/>
              <w:rPr>
                <w:rFonts w:ascii="Times New Roman" w:hAnsi="Times New Roman" w:cs="Times New Roman"/>
              </w:rPr>
            </w:pPr>
            <w:r w:rsidRPr="00E30298">
              <w:rPr>
                <w:rFonts w:ascii="Times New Roman" w:hAnsi="Times New Roman" w:cs="Times New Roman"/>
              </w:rPr>
              <w:t>215</w:t>
            </w:r>
          </w:p>
        </w:tc>
        <w:tc>
          <w:tcPr>
            <w:tcW w:w="270" w:type="dxa"/>
            <w:vAlign w:val="bottom"/>
          </w:tcPr>
          <w:p w14:paraId="22B7DBB9" w14:textId="77777777" w:rsidR="00180BF7" w:rsidRPr="00E30298" w:rsidRDefault="00180BF7" w:rsidP="00E30298">
            <w:pPr>
              <w:spacing w:line="240" w:lineRule="atLeast"/>
              <w:ind w:right="162"/>
              <w:jc w:val="right"/>
              <w:rPr>
                <w:rFonts w:ascii="Times New Roman" w:hAnsi="Times New Roman" w:cs="Times New Roman"/>
              </w:rPr>
            </w:pPr>
          </w:p>
        </w:tc>
        <w:tc>
          <w:tcPr>
            <w:tcW w:w="1170" w:type="dxa"/>
            <w:vAlign w:val="bottom"/>
          </w:tcPr>
          <w:p w14:paraId="027509EC" w14:textId="7809B8F0" w:rsidR="00180BF7" w:rsidRPr="00E30298" w:rsidRDefault="00B33269" w:rsidP="00E30298">
            <w:pPr>
              <w:spacing w:line="240" w:lineRule="atLeast"/>
              <w:ind w:right="72"/>
              <w:jc w:val="center"/>
              <w:rPr>
                <w:rFonts w:ascii="Times New Roman" w:hAnsi="Times New Roman" w:cs="Times New Roman"/>
              </w:rPr>
            </w:pPr>
            <w:r w:rsidRPr="00E30298">
              <w:rPr>
                <w:rFonts w:ascii="Times New Roman" w:hAnsi="Times New Roman" w:cs="Times New Roman"/>
              </w:rPr>
              <w:t>-</w:t>
            </w:r>
          </w:p>
        </w:tc>
        <w:tc>
          <w:tcPr>
            <w:tcW w:w="238" w:type="dxa"/>
            <w:vAlign w:val="bottom"/>
          </w:tcPr>
          <w:p w14:paraId="5F0A61AC" w14:textId="77777777" w:rsidR="00180BF7" w:rsidRPr="00E30298" w:rsidRDefault="00180BF7" w:rsidP="00E30298">
            <w:pPr>
              <w:spacing w:line="240" w:lineRule="atLeast"/>
              <w:ind w:right="72"/>
              <w:jc w:val="right"/>
              <w:rPr>
                <w:rFonts w:ascii="Times New Roman" w:hAnsi="Times New Roman" w:cs="Times New Roman"/>
              </w:rPr>
            </w:pPr>
          </w:p>
        </w:tc>
        <w:tc>
          <w:tcPr>
            <w:tcW w:w="1112" w:type="dxa"/>
            <w:vAlign w:val="bottom"/>
          </w:tcPr>
          <w:p w14:paraId="2C51F382" w14:textId="406DA1AE" w:rsidR="00180BF7" w:rsidRPr="00E30298" w:rsidRDefault="00B33269" w:rsidP="00E30298">
            <w:pPr>
              <w:spacing w:line="240" w:lineRule="atLeast"/>
              <w:ind w:right="72"/>
              <w:jc w:val="right"/>
              <w:rPr>
                <w:rFonts w:ascii="Times New Roman" w:hAnsi="Times New Roman" w:cs="Times New Roman"/>
              </w:rPr>
            </w:pPr>
            <w:r w:rsidRPr="00E30298">
              <w:rPr>
                <w:rFonts w:ascii="Times New Roman" w:hAnsi="Times New Roman" w:cs="Times New Roman"/>
              </w:rPr>
              <w:t>215</w:t>
            </w:r>
          </w:p>
        </w:tc>
        <w:tc>
          <w:tcPr>
            <w:tcW w:w="236" w:type="dxa"/>
            <w:vAlign w:val="bottom"/>
          </w:tcPr>
          <w:p w14:paraId="5EF77B8C" w14:textId="77777777" w:rsidR="00180BF7" w:rsidRPr="00E30298" w:rsidRDefault="00180BF7" w:rsidP="00E30298">
            <w:pPr>
              <w:spacing w:line="240" w:lineRule="atLeast"/>
              <w:ind w:right="72"/>
              <w:jc w:val="right"/>
              <w:rPr>
                <w:rFonts w:ascii="Times New Roman" w:hAnsi="Times New Roman" w:cs="Times New Roman"/>
              </w:rPr>
            </w:pPr>
          </w:p>
        </w:tc>
        <w:tc>
          <w:tcPr>
            <w:tcW w:w="1114" w:type="dxa"/>
            <w:vAlign w:val="bottom"/>
          </w:tcPr>
          <w:p w14:paraId="574B81F9" w14:textId="2808C414" w:rsidR="00180BF7" w:rsidRPr="00E30298" w:rsidRDefault="00B33269" w:rsidP="00E30298">
            <w:pPr>
              <w:spacing w:line="240" w:lineRule="atLeast"/>
              <w:ind w:right="72"/>
              <w:jc w:val="center"/>
              <w:rPr>
                <w:rFonts w:ascii="Times New Roman" w:hAnsi="Times New Roman" w:cs="Times New Roman"/>
              </w:rPr>
            </w:pPr>
            <w:r w:rsidRPr="00E30298">
              <w:rPr>
                <w:rFonts w:ascii="Times New Roman" w:hAnsi="Times New Roman" w:cs="Times New Roman"/>
              </w:rPr>
              <w:t>-</w:t>
            </w:r>
          </w:p>
        </w:tc>
      </w:tr>
      <w:tr w:rsidR="00F466CC" w:rsidRPr="00E30298" w14:paraId="1A602D1C" w14:textId="77777777" w:rsidTr="00F466CC">
        <w:tc>
          <w:tcPr>
            <w:tcW w:w="3285" w:type="dxa"/>
          </w:tcPr>
          <w:p w14:paraId="58A68C49" w14:textId="77777777" w:rsidR="00F466CC" w:rsidRPr="00E30298" w:rsidRDefault="00F466CC" w:rsidP="00F466CC">
            <w:pPr>
              <w:ind w:left="352" w:right="71" w:hanging="360"/>
              <w:rPr>
                <w:rFonts w:ascii="Times New Roman" w:hAnsi="Times New Roman" w:cs="Times New Roman"/>
              </w:rPr>
            </w:pPr>
          </w:p>
        </w:tc>
        <w:tc>
          <w:tcPr>
            <w:tcW w:w="270" w:type="dxa"/>
          </w:tcPr>
          <w:p w14:paraId="0860BD24" w14:textId="77777777" w:rsidR="00F466CC" w:rsidRPr="00E30298" w:rsidRDefault="00F466CC" w:rsidP="00F466CC">
            <w:pPr>
              <w:spacing w:line="240" w:lineRule="atLeast"/>
              <w:jc w:val="center"/>
              <w:rPr>
                <w:rFonts w:ascii="Times New Roman" w:hAnsi="Times New Roman" w:cs="Times New Roman"/>
              </w:rPr>
            </w:pPr>
          </w:p>
        </w:tc>
        <w:tc>
          <w:tcPr>
            <w:tcW w:w="1170" w:type="dxa"/>
            <w:vAlign w:val="bottom"/>
          </w:tcPr>
          <w:p w14:paraId="0244C1C8" w14:textId="77777777" w:rsidR="00F466CC" w:rsidRPr="00E30298" w:rsidRDefault="00F466CC" w:rsidP="006F0474">
            <w:pPr>
              <w:spacing w:line="240" w:lineRule="atLeast"/>
              <w:ind w:right="72"/>
              <w:jc w:val="right"/>
              <w:rPr>
                <w:rFonts w:ascii="Times New Roman" w:hAnsi="Times New Roman" w:cs="Times New Roman"/>
              </w:rPr>
            </w:pPr>
          </w:p>
        </w:tc>
        <w:tc>
          <w:tcPr>
            <w:tcW w:w="270" w:type="dxa"/>
            <w:vAlign w:val="bottom"/>
          </w:tcPr>
          <w:p w14:paraId="22CAD5DF" w14:textId="77777777" w:rsidR="00F466CC" w:rsidRPr="00E30298" w:rsidRDefault="00F466CC" w:rsidP="00F466CC">
            <w:pPr>
              <w:spacing w:line="240" w:lineRule="atLeast"/>
              <w:ind w:right="162"/>
              <w:jc w:val="right"/>
              <w:rPr>
                <w:rFonts w:ascii="Times New Roman" w:hAnsi="Times New Roman" w:cs="Times New Roman"/>
              </w:rPr>
            </w:pPr>
          </w:p>
        </w:tc>
        <w:tc>
          <w:tcPr>
            <w:tcW w:w="1170" w:type="dxa"/>
            <w:vAlign w:val="bottom"/>
          </w:tcPr>
          <w:p w14:paraId="5A7B990A" w14:textId="77777777" w:rsidR="00F466CC" w:rsidRPr="00E30298" w:rsidRDefault="00F466CC" w:rsidP="00F466CC">
            <w:pPr>
              <w:spacing w:line="240" w:lineRule="atLeast"/>
              <w:ind w:right="72"/>
              <w:jc w:val="center"/>
              <w:rPr>
                <w:rFonts w:ascii="Times New Roman" w:hAnsi="Times New Roman" w:cs="Times New Roman"/>
              </w:rPr>
            </w:pPr>
          </w:p>
        </w:tc>
        <w:tc>
          <w:tcPr>
            <w:tcW w:w="238" w:type="dxa"/>
            <w:vAlign w:val="bottom"/>
          </w:tcPr>
          <w:p w14:paraId="52AAFAFC" w14:textId="77777777" w:rsidR="00F466CC" w:rsidRPr="00E30298" w:rsidRDefault="00F466CC" w:rsidP="006F0474">
            <w:pPr>
              <w:spacing w:line="240" w:lineRule="atLeast"/>
              <w:ind w:right="72"/>
              <w:jc w:val="right"/>
              <w:rPr>
                <w:rFonts w:ascii="Times New Roman" w:hAnsi="Times New Roman" w:cs="Times New Roman"/>
              </w:rPr>
            </w:pPr>
          </w:p>
        </w:tc>
        <w:tc>
          <w:tcPr>
            <w:tcW w:w="1112" w:type="dxa"/>
            <w:vAlign w:val="bottom"/>
          </w:tcPr>
          <w:p w14:paraId="046B7409" w14:textId="77777777" w:rsidR="00F466CC" w:rsidRPr="00E30298" w:rsidRDefault="00F466CC" w:rsidP="006F0474">
            <w:pPr>
              <w:spacing w:line="240" w:lineRule="atLeast"/>
              <w:ind w:right="72"/>
              <w:jc w:val="right"/>
              <w:rPr>
                <w:rFonts w:ascii="Times New Roman" w:hAnsi="Times New Roman" w:cs="Times New Roman"/>
              </w:rPr>
            </w:pPr>
          </w:p>
        </w:tc>
        <w:tc>
          <w:tcPr>
            <w:tcW w:w="236" w:type="dxa"/>
            <w:vAlign w:val="bottom"/>
          </w:tcPr>
          <w:p w14:paraId="294F329F" w14:textId="77777777" w:rsidR="00F466CC" w:rsidRPr="00E30298" w:rsidRDefault="00F466CC" w:rsidP="00F466CC">
            <w:pPr>
              <w:spacing w:line="240" w:lineRule="atLeast"/>
              <w:ind w:right="72"/>
              <w:jc w:val="right"/>
              <w:rPr>
                <w:rFonts w:ascii="Times New Roman" w:hAnsi="Times New Roman" w:cs="Times New Roman"/>
              </w:rPr>
            </w:pPr>
          </w:p>
        </w:tc>
        <w:tc>
          <w:tcPr>
            <w:tcW w:w="1114" w:type="dxa"/>
            <w:vAlign w:val="bottom"/>
          </w:tcPr>
          <w:p w14:paraId="5E55BDD3" w14:textId="77777777" w:rsidR="00F466CC" w:rsidRPr="00E30298" w:rsidRDefault="00F466CC" w:rsidP="00F466CC">
            <w:pPr>
              <w:spacing w:line="240" w:lineRule="atLeast"/>
              <w:ind w:right="72"/>
              <w:jc w:val="center"/>
              <w:rPr>
                <w:rFonts w:ascii="Times New Roman" w:hAnsi="Times New Roman" w:cs="Times New Roman"/>
              </w:rPr>
            </w:pPr>
          </w:p>
        </w:tc>
      </w:tr>
      <w:tr w:rsidR="00F466CC" w:rsidRPr="00E30298" w14:paraId="3627ABB0" w14:textId="77777777" w:rsidTr="00F466CC">
        <w:tc>
          <w:tcPr>
            <w:tcW w:w="3285" w:type="dxa"/>
          </w:tcPr>
          <w:p w14:paraId="76AF3C66" w14:textId="0D20AD7C" w:rsidR="00F466CC" w:rsidRPr="00E30298" w:rsidRDefault="00F466CC" w:rsidP="009651F8">
            <w:pPr>
              <w:numPr>
                <w:ilvl w:val="0"/>
                <w:numId w:val="31"/>
              </w:numPr>
              <w:spacing w:line="240" w:lineRule="atLeast"/>
              <w:ind w:left="352"/>
              <w:rPr>
                <w:rFonts w:ascii="Times New Roman" w:hAnsi="Times New Roman" w:cs="Times New Roman"/>
              </w:rPr>
            </w:pPr>
            <w:r>
              <w:rPr>
                <w:rFonts w:ascii="Times New Roman" w:hAnsi="Times New Roman" w:cs="Times New Roman"/>
              </w:rPr>
              <w:t>Forward exchange contract with a local financial institution covering foreign currency from import purchases of materials (U.S. Dollar</w:t>
            </w:r>
            <w:r w:rsidR="009651F8">
              <w:rPr>
                <w:rFonts w:ascii="Times New Roman" w:hAnsi="Times New Roman" w:cs="Times New Roman"/>
              </w:rPr>
              <w:t>s</w:t>
            </w:r>
            <w:r>
              <w:rPr>
                <w:rFonts w:ascii="Times New Roman" w:hAnsi="Times New Roman" w:cs="Times New Roman"/>
              </w:rPr>
              <w:t>)</w:t>
            </w:r>
          </w:p>
        </w:tc>
        <w:tc>
          <w:tcPr>
            <w:tcW w:w="270" w:type="dxa"/>
          </w:tcPr>
          <w:p w14:paraId="3BACFBDB" w14:textId="77777777" w:rsidR="00F466CC" w:rsidRPr="00E30298" w:rsidRDefault="00F466CC" w:rsidP="006F0474">
            <w:pPr>
              <w:spacing w:line="240" w:lineRule="atLeast"/>
              <w:jc w:val="center"/>
              <w:rPr>
                <w:rFonts w:ascii="Times New Roman" w:hAnsi="Times New Roman" w:cs="Times New Roman"/>
              </w:rPr>
            </w:pPr>
          </w:p>
        </w:tc>
        <w:tc>
          <w:tcPr>
            <w:tcW w:w="1170" w:type="dxa"/>
            <w:vAlign w:val="bottom"/>
          </w:tcPr>
          <w:p w14:paraId="7646E27D" w14:textId="299AE4EA" w:rsidR="00F466CC" w:rsidRPr="00E30298" w:rsidRDefault="00F466CC" w:rsidP="006F0474">
            <w:pPr>
              <w:spacing w:line="240" w:lineRule="atLeast"/>
              <w:ind w:right="72"/>
              <w:jc w:val="right"/>
              <w:rPr>
                <w:rFonts w:ascii="Times New Roman" w:hAnsi="Times New Roman" w:cs="Times New Roman"/>
              </w:rPr>
            </w:pPr>
            <w:r>
              <w:rPr>
                <w:rFonts w:ascii="Times New Roman" w:hAnsi="Times New Roman" w:cs="Times New Roman"/>
              </w:rPr>
              <w:t>4</w:t>
            </w:r>
          </w:p>
        </w:tc>
        <w:tc>
          <w:tcPr>
            <w:tcW w:w="270" w:type="dxa"/>
            <w:vAlign w:val="bottom"/>
          </w:tcPr>
          <w:p w14:paraId="186BBEC3" w14:textId="77777777" w:rsidR="00F466CC" w:rsidRPr="00E30298" w:rsidRDefault="00F466CC" w:rsidP="006F0474">
            <w:pPr>
              <w:spacing w:line="240" w:lineRule="atLeast"/>
              <w:ind w:right="162"/>
              <w:jc w:val="right"/>
              <w:rPr>
                <w:rFonts w:ascii="Times New Roman" w:hAnsi="Times New Roman" w:cs="Times New Roman"/>
              </w:rPr>
            </w:pPr>
          </w:p>
        </w:tc>
        <w:tc>
          <w:tcPr>
            <w:tcW w:w="1170" w:type="dxa"/>
            <w:vAlign w:val="bottom"/>
          </w:tcPr>
          <w:p w14:paraId="7882014C" w14:textId="25290EC0" w:rsidR="00F466CC" w:rsidRPr="00E30298" w:rsidRDefault="00F466CC" w:rsidP="00F466CC">
            <w:pPr>
              <w:spacing w:line="240" w:lineRule="atLeast"/>
              <w:ind w:right="72"/>
              <w:jc w:val="right"/>
              <w:rPr>
                <w:rFonts w:ascii="Times New Roman" w:hAnsi="Times New Roman" w:cs="Times New Roman"/>
              </w:rPr>
            </w:pPr>
            <w:r>
              <w:rPr>
                <w:rFonts w:ascii="Times New Roman" w:hAnsi="Times New Roman" w:cs="Times New Roman"/>
              </w:rPr>
              <w:t>1</w:t>
            </w:r>
          </w:p>
        </w:tc>
        <w:tc>
          <w:tcPr>
            <w:tcW w:w="238" w:type="dxa"/>
            <w:vAlign w:val="bottom"/>
          </w:tcPr>
          <w:p w14:paraId="2E78C53C" w14:textId="77777777" w:rsidR="00F466CC" w:rsidRPr="00E30298" w:rsidRDefault="00F466CC" w:rsidP="00F466CC">
            <w:pPr>
              <w:spacing w:line="240" w:lineRule="atLeast"/>
              <w:ind w:right="72"/>
              <w:jc w:val="right"/>
              <w:rPr>
                <w:rFonts w:ascii="Times New Roman" w:hAnsi="Times New Roman" w:cs="Times New Roman"/>
              </w:rPr>
            </w:pPr>
          </w:p>
        </w:tc>
        <w:tc>
          <w:tcPr>
            <w:tcW w:w="1112" w:type="dxa"/>
            <w:vAlign w:val="bottom"/>
          </w:tcPr>
          <w:p w14:paraId="6A3355C0" w14:textId="33278F74" w:rsidR="00F466CC" w:rsidRPr="00E30298" w:rsidRDefault="00F466CC" w:rsidP="00F466CC">
            <w:pPr>
              <w:spacing w:line="240" w:lineRule="atLeast"/>
              <w:ind w:right="72"/>
              <w:jc w:val="right"/>
              <w:rPr>
                <w:rFonts w:ascii="Times New Roman" w:hAnsi="Times New Roman" w:cs="Times New Roman"/>
              </w:rPr>
            </w:pPr>
            <w:r>
              <w:rPr>
                <w:rFonts w:ascii="Times New Roman" w:hAnsi="Times New Roman" w:cs="Times New Roman"/>
              </w:rPr>
              <w:t>4</w:t>
            </w:r>
          </w:p>
        </w:tc>
        <w:tc>
          <w:tcPr>
            <w:tcW w:w="236" w:type="dxa"/>
            <w:vAlign w:val="bottom"/>
          </w:tcPr>
          <w:p w14:paraId="4E6DA77A" w14:textId="77777777" w:rsidR="00F466CC" w:rsidRPr="00E30298" w:rsidRDefault="00F466CC" w:rsidP="00F466CC">
            <w:pPr>
              <w:spacing w:line="240" w:lineRule="atLeast"/>
              <w:ind w:right="72"/>
              <w:jc w:val="right"/>
              <w:rPr>
                <w:rFonts w:ascii="Times New Roman" w:hAnsi="Times New Roman" w:cs="Times New Roman"/>
              </w:rPr>
            </w:pPr>
          </w:p>
        </w:tc>
        <w:tc>
          <w:tcPr>
            <w:tcW w:w="1114" w:type="dxa"/>
            <w:vAlign w:val="bottom"/>
          </w:tcPr>
          <w:p w14:paraId="5FBECF68" w14:textId="0FB7155C" w:rsidR="00F466CC" w:rsidRPr="00E30298" w:rsidRDefault="00F466CC" w:rsidP="00F466CC">
            <w:pPr>
              <w:spacing w:line="240" w:lineRule="atLeast"/>
              <w:ind w:right="72"/>
              <w:jc w:val="right"/>
              <w:rPr>
                <w:rFonts w:ascii="Times New Roman" w:hAnsi="Times New Roman" w:cs="Times New Roman"/>
              </w:rPr>
            </w:pPr>
            <w:r>
              <w:rPr>
                <w:rFonts w:ascii="Times New Roman" w:hAnsi="Times New Roman" w:cs="Times New Roman"/>
              </w:rPr>
              <w:t>1</w:t>
            </w:r>
          </w:p>
        </w:tc>
      </w:tr>
    </w:tbl>
    <w:p w14:paraId="580C73AD" w14:textId="77777777" w:rsidR="003223F2" w:rsidRPr="00E30298" w:rsidRDefault="003223F2" w:rsidP="00E30298">
      <w:pPr>
        <w:tabs>
          <w:tab w:val="left" w:pos="540"/>
        </w:tabs>
        <w:spacing w:line="240" w:lineRule="atLeast"/>
        <w:ind w:left="540" w:hanging="540"/>
        <w:jc w:val="both"/>
        <w:rPr>
          <w:rFonts w:ascii="Times New Roman" w:hAnsi="Times New Roman" w:cs="Times New Roman"/>
        </w:rPr>
      </w:pPr>
    </w:p>
    <w:p w14:paraId="2E38716F" w14:textId="05C62CEF" w:rsidR="005D5110" w:rsidRPr="00E30298" w:rsidRDefault="005D5110" w:rsidP="00E30298">
      <w:pPr>
        <w:tabs>
          <w:tab w:val="left" w:pos="540"/>
        </w:tabs>
        <w:spacing w:line="240" w:lineRule="atLeast"/>
        <w:ind w:left="540" w:hanging="540"/>
        <w:jc w:val="both"/>
        <w:rPr>
          <w:rFonts w:ascii="Times New Roman" w:hAnsi="Times New Roman" w:cs="Times New Roman"/>
        </w:rPr>
      </w:pPr>
      <w:r w:rsidRPr="00E30298">
        <w:rPr>
          <w:rFonts w:ascii="Times New Roman" w:hAnsi="Times New Roman" w:cs="Times New Roman"/>
        </w:rPr>
        <w:t>b)</w:t>
      </w:r>
      <w:r w:rsidRPr="00E30298">
        <w:rPr>
          <w:rFonts w:ascii="Times New Roman" w:hAnsi="Times New Roman" w:cs="Times New Roman"/>
        </w:rPr>
        <w:tab/>
      </w:r>
      <w:r w:rsidR="00D6370F" w:rsidRPr="00E30298">
        <w:rPr>
          <w:rFonts w:ascii="Times New Roman" w:hAnsi="Times New Roman" w:cs="Times New Roman"/>
        </w:rPr>
        <w:t>T</w:t>
      </w:r>
      <w:r w:rsidRPr="00E30298">
        <w:rPr>
          <w:rFonts w:ascii="Times New Roman" w:hAnsi="Times New Roman" w:cs="Times New Roman"/>
        </w:rPr>
        <w:t>he Company may be seized BID bond of Baht 61.3 million by Public Works Department, Bangkok Metropolitan Administration because the Company did not participate in the E-Auction project Hatairaj road (Suwintawong-Saimai) on February 26, 2008 according to the E-Auction’s regulation since the representative of the Company who was assigned to participate in this auction being injured in a car accident. The Administrative Court determined that the Company had to pay the Department of Public Works, Bangkok Metropolitan Administration amounting to Baht 2 million. Subsequently on December 25, 2017, the Company placed guarantee deposit of Baht 2 million at the Administrative Court and appealed to the Supreme Administrative Court. Currently, the case is being considered by the Supreme Administrative Court. The ultimate outcome of this case cannot presently be determined.</w:t>
      </w:r>
    </w:p>
    <w:p w14:paraId="46647F6C" w14:textId="77777777" w:rsidR="005D5110" w:rsidRPr="00E30298" w:rsidRDefault="005D5110" w:rsidP="00E30298">
      <w:pPr>
        <w:spacing w:line="240" w:lineRule="atLeast"/>
        <w:jc w:val="both"/>
        <w:rPr>
          <w:rFonts w:ascii="Times New Roman" w:hAnsi="Times New Roman" w:cs="Times New Roman"/>
        </w:rPr>
      </w:pPr>
    </w:p>
    <w:p w14:paraId="3493449B" w14:textId="5280A29A" w:rsidR="005D5110" w:rsidRPr="00E30298" w:rsidRDefault="00850C79" w:rsidP="00E30298">
      <w:pPr>
        <w:tabs>
          <w:tab w:val="left" w:pos="540"/>
        </w:tabs>
        <w:spacing w:line="240" w:lineRule="atLeast"/>
        <w:ind w:left="540" w:hanging="540"/>
        <w:jc w:val="both"/>
        <w:rPr>
          <w:rFonts w:ascii="Times New Roman" w:hAnsi="Times New Roman" w:cs="Times New Roman"/>
        </w:rPr>
      </w:pPr>
      <w:r w:rsidRPr="00E30298">
        <w:rPr>
          <w:rFonts w:ascii="Times New Roman" w:hAnsi="Times New Roman" w:cs="Times New Roman"/>
        </w:rPr>
        <w:t>c)</w:t>
      </w:r>
      <w:r w:rsidRPr="00E30298">
        <w:rPr>
          <w:rFonts w:ascii="Times New Roman" w:hAnsi="Times New Roman" w:cs="Times New Roman"/>
        </w:rPr>
        <w:tab/>
      </w:r>
      <w:r w:rsidR="00C93D22" w:rsidRPr="00E30298">
        <w:rPr>
          <w:rFonts w:ascii="Times New Roman" w:hAnsi="Times New Roman" w:cs="Times New Roman"/>
        </w:rPr>
        <w:t>On November 21, 2022, the Arbitral Tribunal has rendered an award in favor of the Company</w:t>
      </w:r>
      <w:r w:rsidR="00C93D22" w:rsidRPr="00E30298">
        <w:rPr>
          <w:rFonts w:ascii="Times New Roman" w:hAnsi="Times New Roman" w:cs="Times New Roman"/>
          <w:cs/>
        </w:rPr>
        <w:t xml:space="preserve"> </w:t>
      </w:r>
      <w:r w:rsidR="00C93D22" w:rsidRPr="00E30298">
        <w:rPr>
          <w:rFonts w:ascii="Times New Roman" w:hAnsi="Times New Roman" w:cs="Times New Roman"/>
        </w:rPr>
        <w:t>for the dispute between</w:t>
      </w:r>
      <w:r w:rsidR="00F466CC">
        <w:rPr>
          <w:rFonts w:ascii="Times New Roman" w:hAnsi="Times New Roman" w:cs="Times New Roman"/>
        </w:rPr>
        <w:t xml:space="preserve">      </w:t>
      </w:r>
      <w:r w:rsidR="00C93D22" w:rsidRPr="00E30298">
        <w:rPr>
          <w:rFonts w:ascii="Times New Roman" w:hAnsi="Times New Roman" w:cs="Times New Roman"/>
        </w:rPr>
        <w:t xml:space="preserve"> S U Joint Venture and the State Railway of Thailand regarding the payment for construction contract and variation orders, compensation for extension of time for completion resulting from inability to hand over the construction area, payment for construction of model changes in K-price and legislation with default interest. Subsequently the State Railway of Thailand submitted the petition to withdraw the writ by the Arbitral Tribunal</w:t>
      </w:r>
      <w:r w:rsidR="00C93D22" w:rsidRPr="00E30298">
        <w:rPr>
          <w:rFonts w:ascii="Times New Roman" w:hAnsi="Times New Roman" w:cs="Times New Roman"/>
          <w:cs/>
        </w:rPr>
        <w:t xml:space="preserve"> </w:t>
      </w:r>
      <w:r w:rsidR="00C93D22" w:rsidRPr="00E30298">
        <w:rPr>
          <w:rFonts w:ascii="Times New Roman" w:hAnsi="Times New Roman" w:cs="Times New Roman"/>
        </w:rPr>
        <w:t>to the Central Administrative Court. On October 2, 2024, the Central Administrative Court refused the appeal of the State Railway of Thailand.</w:t>
      </w:r>
      <w:r w:rsidR="00C93D22" w:rsidRPr="00E30298">
        <w:rPr>
          <w:rFonts w:ascii="Times New Roman" w:hAnsi="Times New Roman" w:cs="Times New Roman"/>
          <w:cs/>
        </w:rPr>
        <w:t xml:space="preserve"> </w:t>
      </w:r>
      <w:r w:rsidR="00C93D22" w:rsidRPr="00E30298">
        <w:rPr>
          <w:rFonts w:ascii="Times New Roman" w:hAnsi="Times New Roman" w:cs="Times New Roman"/>
        </w:rPr>
        <w:t xml:space="preserve">The State Railway of Thailand appealed the order to the Supreme Administrative Court. Subsequently on October 18, 2024, the Supreme Administrative Court upheld the Central Administrative Court’s order, making the case final. As a result, the State Railway of Thailand is obligated to pay the amount determined by the Arbitral Tribunal. Subsequently on April 10, 2025, the Central Administrative Court ordered the State Railway of Thailand to follow the award rendered by the Arbitral Tribunal as stipulated within 60 days from the date the judgment becomes final. On June 27, 2025, the </w:t>
      </w:r>
      <w:r w:rsidR="00C93D22" w:rsidRPr="00E30298">
        <w:rPr>
          <w:rFonts w:ascii="Times New Roman" w:hAnsi="Times New Roman" w:cs="Times New Roman"/>
          <w:szCs w:val="22"/>
        </w:rPr>
        <w:t>Joint Venture</w:t>
      </w:r>
      <w:r w:rsidR="00C93D22" w:rsidRPr="00E30298">
        <w:rPr>
          <w:rFonts w:ascii="Times New Roman" w:hAnsi="Times New Roman" w:cs="Times New Roman"/>
        </w:rPr>
        <w:t xml:space="preserve"> was paid by the State Railway of Thailand totalling Baht 7,046.5 million (including interest of Baht 2,065.8 million) In this regard, the Company recognized interest income from legal case of Baht 826.3 million (at 40% proportionate sharing) in the consolidated and separate statements of comprehensive income for the year ended December 31, 2025.</w:t>
      </w:r>
    </w:p>
    <w:p w14:paraId="6D9BA8FE" w14:textId="77777777" w:rsidR="008331EF" w:rsidRPr="00E30298" w:rsidRDefault="008331EF" w:rsidP="00E30298">
      <w:pPr>
        <w:tabs>
          <w:tab w:val="left" w:pos="540"/>
        </w:tabs>
        <w:spacing w:line="240" w:lineRule="atLeast"/>
        <w:jc w:val="both"/>
        <w:rPr>
          <w:rFonts w:ascii="Times New Roman" w:hAnsi="Times New Roman" w:cs="Times New Roman"/>
        </w:rPr>
      </w:pPr>
    </w:p>
    <w:p w14:paraId="083E6D40" w14:textId="77777777" w:rsidR="00F466CC" w:rsidRDefault="00F466CC">
      <w:pPr>
        <w:rPr>
          <w:rFonts w:ascii="Times New Roman" w:hAnsi="Times New Roman" w:cs="Times New Roman"/>
        </w:rPr>
      </w:pPr>
      <w:r>
        <w:rPr>
          <w:rFonts w:ascii="Times New Roman" w:hAnsi="Times New Roman" w:cs="Times New Roman"/>
        </w:rPr>
        <w:br w:type="page"/>
      </w:r>
    </w:p>
    <w:p w14:paraId="0A681D1C" w14:textId="782A424D" w:rsidR="008331EF" w:rsidRPr="00E30298" w:rsidRDefault="008331EF" w:rsidP="00E30298">
      <w:pPr>
        <w:tabs>
          <w:tab w:val="left" w:pos="540"/>
        </w:tabs>
        <w:spacing w:line="240" w:lineRule="atLeast"/>
        <w:ind w:left="540" w:hanging="540"/>
        <w:jc w:val="both"/>
        <w:rPr>
          <w:rFonts w:ascii="Times New Roman" w:hAnsi="Times New Roman" w:cs="Times New Roman"/>
        </w:rPr>
      </w:pPr>
      <w:r w:rsidRPr="00E30298">
        <w:rPr>
          <w:rFonts w:ascii="Times New Roman" w:hAnsi="Times New Roman" w:cs="Times New Roman"/>
        </w:rPr>
        <w:lastRenderedPageBreak/>
        <w:t xml:space="preserve">e) </w:t>
      </w:r>
      <w:r w:rsidRPr="00E30298">
        <w:rPr>
          <w:rFonts w:ascii="Times New Roman" w:hAnsi="Times New Roman" w:cs="Times New Roman"/>
        </w:rPr>
        <w:tab/>
        <w:t>As at December 31, 202</w:t>
      </w:r>
      <w:r w:rsidR="00482D77" w:rsidRPr="00E30298">
        <w:rPr>
          <w:rFonts w:ascii="Times New Roman" w:hAnsi="Times New Roman" w:cs="Times New Roman"/>
          <w:szCs w:val="22"/>
        </w:rPr>
        <w:t>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xml:space="preserve">, the Unique Group had other various litigation cases with claims totalling Baht </w:t>
      </w:r>
      <w:r w:rsidR="004C22C3" w:rsidRPr="00E30298">
        <w:rPr>
          <w:rFonts w:ascii="Times New Roman" w:hAnsi="Times New Roman" w:cs="Times New Roman"/>
        </w:rPr>
        <w:t>361.3</w:t>
      </w:r>
      <w:r w:rsidRPr="00E30298">
        <w:rPr>
          <w:rFonts w:ascii="Times New Roman" w:hAnsi="Times New Roman" w:cs="Times New Roman"/>
        </w:rPr>
        <w:t xml:space="preserve"> million and Baht </w:t>
      </w:r>
      <w:r w:rsidR="00D32A7B" w:rsidRPr="00E30298">
        <w:rPr>
          <w:rFonts w:ascii="Times New Roman" w:hAnsi="Times New Roman" w:cs="Times New Roman"/>
        </w:rPr>
        <w:t>542.3</w:t>
      </w:r>
      <w:r w:rsidRPr="00E30298">
        <w:rPr>
          <w:rFonts w:ascii="Times New Roman" w:hAnsi="Times New Roman" w:cs="Times New Roman"/>
        </w:rPr>
        <w:t xml:space="preserve"> million, respectively. These cases are being determined by the Courts, which the ultimate outcome of these cases cannot presently be determined. However, the Unique Group has recorded provision for losses in the accounts totalling Baht </w:t>
      </w:r>
      <w:r w:rsidR="004C22C3" w:rsidRPr="00E30298">
        <w:rPr>
          <w:rFonts w:ascii="Times New Roman" w:hAnsi="Times New Roman" w:cs="Times New Roman"/>
        </w:rPr>
        <w:t>326.7</w:t>
      </w:r>
      <w:r w:rsidRPr="00E30298">
        <w:rPr>
          <w:rFonts w:ascii="Times New Roman" w:hAnsi="Times New Roman" w:cs="Times New Roman"/>
        </w:rPr>
        <w:t xml:space="preserve"> million and Baht </w:t>
      </w:r>
      <w:r w:rsidR="00D32A7B" w:rsidRPr="00E30298">
        <w:rPr>
          <w:rFonts w:ascii="Times New Roman" w:hAnsi="Times New Roman" w:cs="Times New Roman"/>
        </w:rPr>
        <w:t>326.6</w:t>
      </w:r>
      <w:r w:rsidRPr="00E30298">
        <w:rPr>
          <w:rFonts w:ascii="Times New Roman" w:hAnsi="Times New Roman" w:cs="Times New Roman"/>
        </w:rPr>
        <w:t xml:space="preserve"> million, respectively, which the management considered that such provision is adequate for possible losses.</w:t>
      </w:r>
    </w:p>
    <w:p w14:paraId="7DAFDE24" w14:textId="77777777" w:rsidR="00BE62B1" w:rsidRPr="00E30298" w:rsidRDefault="00BE62B1" w:rsidP="00E30298">
      <w:pPr>
        <w:tabs>
          <w:tab w:val="left" w:pos="540"/>
        </w:tabs>
        <w:spacing w:line="240" w:lineRule="atLeast"/>
        <w:ind w:left="540" w:hanging="540"/>
        <w:jc w:val="both"/>
        <w:rPr>
          <w:rFonts w:ascii="Times New Roman" w:hAnsi="Times New Roman" w:cs="Times New Roman"/>
        </w:rPr>
      </w:pPr>
    </w:p>
    <w:p w14:paraId="60F6A712" w14:textId="1B81BCFA" w:rsidR="00872084" w:rsidRPr="00E30298" w:rsidRDefault="005A45CA" w:rsidP="00E30298">
      <w:pPr>
        <w:pStyle w:val="TOC2"/>
        <w:tabs>
          <w:tab w:val="left" w:pos="540"/>
        </w:tabs>
        <w:spacing w:before="0" w:line="240" w:lineRule="atLeast"/>
        <w:rPr>
          <w:rFonts w:ascii="Times New Roman" w:hAnsi="Times New Roman"/>
          <w:color w:val="000000"/>
        </w:rPr>
      </w:pPr>
      <w:r>
        <w:rPr>
          <w:rFonts w:ascii="Times New Roman" w:hAnsi="Times New Roman" w:cstheme="minorBidi"/>
          <w:color w:val="000000"/>
        </w:rPr>
        <w:t>32</w:t>
      </w:r>
      <w:r w:rsidR="00872084" w:rsidRPr="00E30298">
        <w:rPr>
          <w:rFonts w:ascii="Times New Roman" w:hAnsi="Times New Roman"/>
          <w:color w:val="000000"/>
          <w:cs/>
        </w:rPr>
        <w:t>.</w:t>
      </w:r>
      <w:r w:rsidR="00872084" w:rsidRPr="00E30298">
        <w:rPr>
          <w:rFonts w:ascii="Times New Roman" w:hAnsi="Times New Roman"/>
          <w:color w:val="000000"/>
        </w:rPr>
        <w:tab/>
        <w:t>FAIR VALUE MEASUREMENT</w:t>
      </w:r>
    </w:p>
    <w:p w14:paraId="71744DEE" w14:textId="77777777" w:rsidR="00872084" w:rsidRPr="00E30298" w:rsidRDefault="00872084" w:rsidP="00E30298">
      <w:pPr>
        <w:tabs>
          <w:tab w:val="left" w:pos="540"/>
        </w:tabs>
        <w:spacing w:line="240" w:lineRule="atLeast"/>
        <w:ind w:right="404"/>
        <w:jc w:val="both"/>
        <w:rPr>
          <w:rFonts w:ascii="Times New Roman" w:hAnsi="Times New Roman" w:cs="Times New Roman"/>
          <w:b/>
          <w:bCs/>
        </w:rPr>
      </w:pPr>
    </w:p>
    <w:p w14:paraId="15DE8EFC" w14:textId="77777777" w:rsidR="00872084" w:rsidRPr="00E30298" w:rsidRDefault="00872084" w:rsidP="00E30298">
      <w:pPr>
        <w:spacing w:line="240" w:lineRule="atLeast"/>
        <w:jc w:val="thaiDistribute"/>
        <w:rPr>
          <w:rFonts w:ascii="Times New Roman" w:hAnsi="Times New Roman" w:cs="Times New Roman"/>
          <w:cs/>
        </w:rPr>
      </w:pPr>
      <w:r w:rsidRPr="00E30298">
        <w:rPr>
          <w:rFonts w:ascii="Times New Roman" w:hAnsi="Times New Roman" w:cs="Times New Roman"/>
        </w:rPr>
        <w:t>The Unique Group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16202634" w14:textId="77777777" w:rsidR="00872084" w:rsidRPr="00E30298" w:rsidRDefault="00872084" w:rsidP="00E30298">
      <w:pPr>
        <w:tabs>
          <w:tab w:val="left" w:pos="720"/>
        </w:tabs>
        <w:spacing w:line="240" w:lineRule="atLeast"/>
        <w:rPr>
          <w:rFonts w:ascii="Times New Roman" w:hAnsi="Times New Roman" w:cs="Times New Roman"/>
        </w:rPr>
      </w:pPr>
    </w:p>
    <w:p w14:paraId="6A664565" w14:textId="77777777" w:rsidR="00872084" w:rsidRPr="00E30298" w:rsidRDefault="00872084" w:rsidP="00E30298">
      <w:pPr>
        <w:spacing w:line="240" w:lineRule="atLeast"/>
        <w:jc w:val="thaiDistribute"/>
        <w:rPr>
          <w:rFonts w:ascii="Times New Roman" w:hAnsi="Times New Roman" w:cs="Times New Roman"/>
        </w:rPr>
      </w:pPr>
      <w:r w:rsidRPr="00E30298">
        <w:rPr>
          <w:rFonts w:ascii="Times New Roman" w:hAnsi="Times New Roman" w:cs="Times New Roman"/>
        </w:rPr>
        <w:t>The table below analyses assets carried at fair value, by valuation method. The different levels have been defined as follows:</w:t>
      </w:r>
    </w:p>
    <w:p w14:paraId="70812FD8" w14:textId="77777777" w:rsidR="00872084" w:rsidRPr="00E30298" w:rsidRDefault="00872084" w:rsidP="00E30298">
      <w:pPr>
        <w:tabs>
          <w:tab w:val="left" w:pos="1080"/>
          <w:tab w:val="left" w:pos="1530"/>
        </w:tabs>
        <w:spacing w:before="80" w:after="80" w:line="240" w:lineRule="atLeast"/>
        <w:jc w:val="thaiDistribute"/>
        <w:rPr>
          <w:rFonts w:ascii="Times New Roman" w:hAnsi="Times New Roman" w:cs="Times New Roman"/>
        </w:rPr>
      </w:pPr>
      <w:r w:rsidRPr="00E30298">
        <w:rPr>
          <w:rFonts w:ascii="Times New Roman" w:hAnsi="Times New Roman" w:cs="Times New Roman"/>
        </w:rPr>
        <w:t>Level</w:t>
      </w:r>
      <w:r w:rsidRPr="00E30298">
        <w:rPr>
          <w:rFonts w:ascii="Times New Roman" w:hAnsi="Times New Roman" w:cs="Times New Roman"/>
          <w:cs/>
        </w:rPr>
        <w:t xml:space="preserve"> </w:t>
      </w:r>
      <w:r w:rsidRPr="00E30298">
        <w:rPr>
          <w:rFonts w:ascii="Times New Roman" w:hAnsi="Times New Roman" w:cs="Times New Roman"/>
        </w:rPr>
        <w:t xml:space="preserve">1 </w:t>
      </w:r>
      <w:r w:rsidRPr="00E30298">
        <w:rPr>
          <w:rFonts w:ascii="Times New Roman" w:hAnsi="Times New Roman" w:cs="Times New Roman"/>
        </w:rPr>
        <w:tab/>
        <w:t xml:space="preserve">- </w:t>
      </w:r>
      <w:r w:rsidRPr="00E30298">
        <w:rPr>
          <w:rFonts w:ascii="Times New Roman" w:hAnsi="Times New Roman" w:cs="Times New Roman"/>
        </w:rPr>
        <w:tab/>
        <w:t xml:space="preserve">Use of quoted market prices in an observable active market for such assets or liabilities </w:t>
      </w:r>
    </w:p>
    <w:p w14:paraId="271570D9" w14:textId="77777777" w:rsidR="00872084" w:rsidRPr="00E30298" w:rsidRDefault="00872084" w:rsidP="00E30298">
      <w:pPr>
        <w:tabs>
          <w:tab w:val="left" w:pos="1080"/>
          <w:tab w:val="left" w:pos="2866"/>
        </w:tabs>
        <w:spacing w:before="80" w:after="80" w:line="240" w:lineRule="atLeast"/>
        <w:ind w:left="1530" w:hanging="1530"/>
        <w:jc w:val="thaiDistribute"/>
        <w:rPr>
          <w:rFonts w:ascii="Times New Roman" w:hAnsi="Times New Roman" w:cs="Times New Roman"/>
        </w:rPr>
      </w:pPr>
      <w:r w:rsidRPr="00E30298">
        <w:rPr>
          <w:rFonts w:ascii="Times New Roman" w:hAnsi="Times New Roman" w:cs="Times New Roman"/>
        </w:rPr>
        <w:t>Level</w:t>
      </w:r>
      <w:r w:rsidRPr="00E30298">
        <w:rPr>
          <w:rFonts w:ascii="Times New Roman" w:hAnsi="Times New Roman" w:cs="Times New Roman"/>
          <w:cs/>
        </w:rPr>
        <w:t xml:space="preserve"> </w:t>
      </w:r>
      <w:r w:rsidRPr="00E30298">
        <w:rPr>
          <w:rFonts w:ascii="Times New Roman" w:hAnsi="Times New Roman" w:cs="Times New Roman"/>
        </w:rPr>
        <w:t xml:space="preserve">2 </w:t>
      </w:r>
      <w:r w:rsidRPr="00E30298">
        <w:rPr>
          <w:rFonts w:ascii="Times New Roman" w:hAnsi="Times New Roman" w:cs="Times New Roman"/>
        </w:rPr>
        <w:tab/>
        <w:t xml:space="preserve">- </w:t>
      </w:r>
      <w:r w:rsidRPr="00E30298">
        <w:rPr>
          <w:rFonts w:ascii="Times New Roman" w:hAnsi="Times New Roman" w:cs="Times New Roman"/>
        </w:rPr>
        <w:tab/>
        <w:t>Use of other observable inputs for such assets or liabilities, whether directly or indirectly</w:t>
      </w:r>
    </w:p>
    <w:p w14:paraId="7C970693" w14:textId="77777777" w:rsidR="00872084" w:rsidRPr="00E30298" w:rsidRDefault="00872084" w:rsidP="00E30298">
      <w:pPr>
        <w:tabs>
          <w:tab w:val="left" w:pos="1080"/>
          <w:tab w:val="left" w:pos="2866"/>
        </w:tabs>
        <w:spacing w:before="80" w:after="80" w:line="240" w:lineRule="atLeast"/>
        <w:ind w:left="1530" w:hanging="1530"/>
        <w:jc w:val="thaiDistribute"/>
        <w:rPr>
          <w:rFonts w:ascii="Times New Roman" w:hAnsi="Times New Roman" w:cs="Times New Roman"/>
        </w:rPr>
      </w:pPr>
      <w:r w:rsidRPr="00E30298">
        <w:rPr>
          <w:rFonts w:ascii="Times New Roman" w:hAnsi="Times New Roman" w:cs="Times New Roman"/>
        </w:rPr>
        <w:t>Level</w:t>
      </w:r>
      <w:r w:rsidRPr="00E30298">
        <w:rPr>
          <w:rFonts w:ascii="Times New Roman" w:hAnsi="Times New Roman" w:cs="Times New Roman"/>
          <w:cs/>
        </w:rPr>
        <w:t xml:space="preserve"> </w:t>
      </w:r>
      <w:r w:rsidRPr="00E30298">
        <w:rPr>
          <w:rFonts w:ascii="Times New Roman" w:hAnsi="Times New Roman" w:cs="Times New Roman"/>
        </w:rPr>
        <w:t>3</w:t>
      </w:r>
      <w:r w:rsidRPr="00E30298">
        <w:rPr>
          <w:rFonts w:ascii="Times New Roman" w:hAnsi="Times New Roman" w:cs="Times New Roman"/>
        </w:rPr>
        <w:tab/>
        <w:t xml:space="preserve">- </w:t>
      </w:r>
      <w:r w:rsidRPr="00E30298">
        <w:rPr>
          <w:rFonts w:ascii="Times New Roman" w:hAnsi="Times New Roman" w:cs="Times New Roman"/>
        </w:rPr>
        <w:tab/>
        <w:t xml:space="preserve">Use of unobservable inputs, such as estimates of future cash flows </w:t>
      </w:r>
    </w:p>
    <w:p w14:paraId="48E43C20" w14:textId="77777777" w:rsidR="00872084" w:rsidRPr="00E30298" w:rsidRDefault="00872084" w:rsidP="00E30298">
      <w:pPr>
        <w:spacing w:line="240" w:lineRule="atLeast"/>
        <w:rPr>
          <w:rFonts w:ascii="Times New Roman" w:hAnsi="Times New Roman" w:cs="Times New Roman"/>
        </w:rPr>
      </w:pPr>
    </w:p>
    <w:p w14:paraId="76E361E0" w14:textId="5AF24E82" w:rsidR="00872084" w:rsidRPr="00E30298" w:rsidRDefault="00872084" w:rsidP="00E30298">
      <w:pPr>
        <w:spacing w:line="240" w:lineRule="atLeast"/>
        <w:jc w:val="thaiDistribute"/>
        <w:rPr>
          <w:rFonts w:ascii="Times New Roman" w:hAnsi="Times New Roman" w:cs="Times New Roman"/>
        </w:rPr>
      </w:pPr>
      <w:r w:rsidRPr="00E30298">
        <w:rPr>
          <w:rFonts w:ascii="Times New Roman" w:hAnsi="Times New Roman" w:cs="Times New Roman"/>
        </w:rPr>
        <w:t>As at December 31, 2025</w:t>
      </w:r>
      <w:r w:rsidR="005B1B48">
        <w:rPr>
          <w:rFonts w:ascii="Times New Roman" w:hAnsi="Times New Roman" w:cs="Times New Roman"/>
        </w:rPr>
        <w:t xml:space="preserve"> and 2024</w:t>
      </w:r>
      <w:r w:rsidRPr="00E30298">
        <w:rPr>
          <w:rFonts w:ascii="Times New Roman" w:hAnsi="Times New Roman" w:cs="Times New Roman"/>
        </w:rPr>
        <w:t xml:space="preserve">, the Unique Group had the following </w:t>
      </w:r>
      <w:r w:rsidR="00F466CC" w:rsidRPr="00E30298">
        <w:rPr>
          <w:rFonts w:ascii="Times New Roman" w:hAnsi="Times New Roman" w:cs="Times New Roman"/>
          <w:szCs w:val="22"/>
        </w:rPr>
        <w:t xml:space="preserve">financial </w:t>
      </w:r>
      <w:r w:rsidR="00F466CC">
        <w:rPr>
          <w:rFonts w:ascii="Times New Roman" w:hAnsi="Times New Roman" w:cs="Times New Roman"/>
          <w:szCs w:val="22"/>
        </w:rPr>
        <w:t>asset and</w:t>
      </w:r>
      <w:r w:rsidR="00F466CC" w:rsidRPr="00E30298">
        <w:rPr>
          <w:rFonts w:ascii="Times New Roman" w:hAnsi="Times New Roman" w:cs="Times New Roman"/>
        </w:rPr>
        <w:t xml:space="preserve"> </w:t>
      </w:r>
      <w:r w:rsidRPr="00E30298">
        <w:rPr>
          <w:rFonts w:ascii="Times New Roman" w:hAnsi="Times New Roman" w:cs="Times New Roman"/>
          <w:szCs w:val="22"/>
        </w:rPr>
        <w:t>financial liability</w:t>
      </w:r>
      <w:r w:rsidRPr="00E30298">
        <w:rPr>
          <w:rFonts w:ascii="Times New Roman" w:hAnsi="Times New Roman" w:cs="Times New Roman"/>
        </w:rPr>
        <w:t xml:space="preserve"> that was measured at fair value using different levels of inputs as follows:</w:t>
      </w:r>
    </w:p>
    <w:p w14:paraId="0C2ECECE" w14:textId="77777777" w:rsidR="00872084" w:rsidRPr="00E30298" w:rsidRDefault="00872084" w:rsidP="00E30298">
      <w:pPr>
        <w:tabs>
          <w:tab w:val="left" w:pos="1440"/>
        </w:tabs>
        <w:spacing w:line="240" w:lineRule="atLeast"/>
        <w:ind w:left="547" w:hanging="547"/>
        <w:jc w:val="thaiDistribute"/>
        <w:rPr>
          <w:rFonts w:ascii="Times New Roman" w:hAnsi="Times New Roman" w:cs="Times New Roman"/>
        </w:rPr>
      </w:pPr>
    </w:p>
    <w:tbl>
      <w:tblPr>
        <w:tblW w:w="9720" w:type="dxa"/>
        <w:tblInd w:w="-90" w:type="dxa"/>
        <w:tblLook w:val="04A0" w:firstRow="1" w:lastRow="0" w:firstColumn="1" w:lastColumn="0" w:noHBand="0" w:noVBand="1"/>
      </w:tblPr>
      <w:tblGrid>
        <w:gridCol w:w="3870"/>
        <w:gridCol w:w="1260"/>
        <w:gridCol w:w="270"/>
        <w:gridCol w:w="1260"/>
        <w:gridCol w:w="236"/>
        <w:gridCol w:w="1294"/>
        <w:gridCol w:w="260"/>
        <w:gridCol w:w="1270"/>
      </w:tblGrid>
      <w:tr w:rsidR="00872084" w:rsidRPr="00E30298" w14:paraId="3EE8A908" w14:textId="77777777" w:rsidTr="00C256DA">
        <w:tc>
          <w:tcPr>
            <w:tcW w:w="3870" w:type="dxa"/>
          </w:tcPr>
          <w:p w14:paraId="7AC07532"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90"/>
              <w:rPr>
                <w:rFonts w:ascii="Times New Roman" w:hAnsi="Times New Roman" w:cs="Times New Roman"/>
              </w:rPr>
            </w:pPr>
          </w:p>
        </w:tc>
        <w:tc>
          <w:tcPr>
            <w:tcW w:w="5850" w:type="dxa"/>
            <w:gridSpan w:val="7"/>
            <w:tcBorders>
              <w:top w:val="nil"/>
              <w:left w:val="nil"/>
              <w:bottom w:val="single" w:sz="4" w:space="0" w:color="auto"/>
              <w:right w:val="nil"/>
            </w:tcBorders>
          </w:tcPr>
          <w:p w14:paraId="445D007E"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Consolidated/Separate Financial Statements</w:t>
            </w:r>
          </w:p>
        </w:tc>
      </w:tr>
      <w:tr w:rsidR="00872084" w:rsidRPr="00E30298" w14:paraId="2FC4DB75" w14:textId="77777777" w:rsidTr="00C256DA">
        <w:tc>
          <w:tcPr>
            <w:tcW w:w="3870" w:type="dxa"/>
          </w:tcPr>
          <w:p w14:paraId="7EA967C7"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90"/>
              <w:rPr>
                <w:rFonts w:ascii="Times New Roman" w:hAnsi="Times New Roman" w:cs="Times New Roman"/>
              </w:rPr>
            </w:pPr>
          </w:p>
        </w:tc>
        <w:tc>
          <w:tcPr>
            <w:tcW w:w="5850" w:type="dxa"/>
            <w:gridSpan w:val="7"/>
            <w:tcBorders>
              <w:top w:val="nil"/>
              <w:left w:val="nil"/>
              <w:bottom w:val="single" w:sz="4" w:space="0" w:color="auto"/>
              <w:right w:val="nil"/>
            </w:tcBorders>
            <w:hideMark/>
          </w:tcPr>
          <w:p w14:paraId="43FF2F42" w14:textId="6AE9067E" w:rsidR="00872084" w:rsidRPr="00E30298" w:rsidRDefault="00F466CC"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Pr>
                <w:rFonts w:ascii="Times New Roman" w:hAnsi="Times New Roman" w:cs="Times New Roman"/>
              </w:rPr>
              <w:t xml:space="preserve">2025 </w:t>
            </w:r>
            <w:r w:rsidR="00872084" w:rsidRPr="00E30298">
              <w:rPr>
                <w:rFonts w:ascii="Times New Roman" w:hAnsi="Times New Roman" w:cs="Times New Roman"/>
              </w:rPr>
              <w:t>(In Thousand Baht)</w:t>
            </w:r>
          </w:p>
        </w:tc>
      </w:tr>
      <w:tr w:rsidR="00872084" w:rsidRPr="00E30298" w14:paraId="5FDACE3C" w14:textId="77777777" w:rsidTr="00C256DA">
        <w:tc>
          <w:tcPr>
            <w:tcW w:w="3870" w:type="dxa"/>
          </w:tcPr>
          <w:p w14:paraId="2E23E13C"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90"/>
              <w:jc w:val="center"/>
              <w:rPr>
                <w:rFonts w:ascii="Times New Roman" w:hAnsi="Times New Roman" w:cs="Times New Roman"/>
              </w:rPr>
            </w:pPr>
          </w:p>
        </w:tc>
        <w:tc>
          <w:tcPr>
            <w:tcW w:w="1260" w:type="dxa"/>
            <w:tcBorders>
              <w:top w:val="single" w:sz="4" w:space="0" w:color="auto"/>
              <w:left w:val="nil"/>
              <w:bottom w:val="single" w:sz="4" w:space="0" w:color="auto"/>
              <w:right w:val="nil"/>
            </w:tcBorders>
            <w:hideMark/>
          </w:tcPr>
          <w:p w14:paraId="31848A72"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Level 1</w:t>
            </w:r>
          </w:p>
        </w:tc>
        <w:tc>
          <w:tcPr>
            <w:tcW w:w="270" w:type="dxa"/>
            <w:tcBorders>
              <w:top w:val="single" w:sz="4" w:space="0" w:color="auto"/>
              <w:left w:val="nil"/>
              <w:bottom w:val="nil"/>
              <w:right w:val="nil"/>
            </w:tcBorders>
          </w:tcPr>
          <w:p w14:paraId="44C0147A"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260" w:type="dxa"/>
            <w:tcBorders>
              <w:top w:val="single" w:sz="4" w:space="0" w:color="auto"/>
              <w:left w:val="nil"/>
              <w:bottom w:val="single" w:sz="4" w:space="0" w:color="auto"/>
              <w:right w:val="nil"/>
            </w:tcBorders>
            <w:hideMark/>
          </w:tcPr>
          <w:p w14:paraId="17DE56BA"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Level 2</w:t>
            </w:r>
          </w:p>
        </w:tc>
        <w:tc>
          <w:tcPr>
            <w:tcW w:w="236" w:type="dxa"/>
            <w:tcBorders>
              <w:top w:val="single" w:sz="4" w:space="0" w:color="auto"/>
              <w:left w:val="nil"/>
              <w:bottom w:val="nil"/>
              <w:right w:val="nil"/>
            </w:tcBorders>
          </w:tcPr>
          <w:p w14:paraId="47B1DF35"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294" w:type="dxa"/>
            <w:tcBorders>
              <w:top w:val="single" w:sz="4" w:space="0" w:color="auto"/>
              <w:left w:val="nil"/>
              <w:bottom w:val="single" w:sz="4" w:space="0" w:color="auto"/>
              <w:right w:val="nil"/>
            </w:tcBorders>
            <w:hideMark/>
          </w:tcPr>
          <w:p w14:paraId="0DCCD298"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Level 3</w:t>
            </w:r>
          </w:p>
        </w:tc>
        <w:tc>
          <w:tcPr>
            <w:tcW w:w="260" w:type="dxa"/>
            <w:tcBorders>
              <w:top w:val="single" w:sz="4" w:space="0" w:color="auto"/>
              <w:left w:val="nil"/>
              <w:bottom w:val="nil"/>
              <w:right w:val="nil"/>
            </w:tcBorders>
          </w:tcPr>
          <w:p w14:paraId="05B7B8A3"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270" w:type="dxa"/>
            <w:tcBorders>
              <w:top w:val="single" w:sz="4" w:space="0" w:color="auto"/>
              <w:left w:val="nil"/>
              <w:bottom w:val="single" w:sz="4" w:space="0" w:color="auto"/>
              <w:right w:val="nil"/>
            </w:tcBorders>
            <w:hideMark/>
          </w:tcPr>
          <w:p w14:paraId="7432E728"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Total</w:t>
            </w:r>
          </w:p>
        </w:tc>
      </w:tr>
      <w:tr w:rsidR="00872084" w:rsidRPr="00E30298" w14:paraId="42C3F2FF" w14:textId="77777777" w:rsidTr="00C256DA">
        <w:tc>
          <w:tcPr>
            <w:tcW w:w="3870" w:type="dxa"/>
            <w:vAlign w:val="bottom"/>
          </w:tcPr>
          <w:p w14:paraId="6826B26E" w14:textId="77777777" w:rsidR="00872084" w:rsidRPr="00E30298" w:rsidRDefault="00872084" w:rsidP="00E30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80"/>
              <w:rPr>
                <w:rFonts w:ascii="Times New Roman" w:hAnsi="Times New Roman" w:cs="Times New Roman"/>
                <w:b/>
                <w:bCs/>
                <w:kern w:val="28"/>
                <w:cs/>
              </w:rPr>
            </w:pPr>
          </w:p>
        </w:tc>
        <w:tc>
          <w:tcPr>
            <w:tcW w:w="1260" w:type="dxa"/>
            <w:tcBorders>
              <w:top w:val="single" w:sz="4" w:space="0" w:color="auto"/>
              <w:left w:val="nil"/>
              <w:bottom w:val="nil"/>
              <w:right w:val="nil"/>
            </w:tcBorders>
          </w:tcPr>
          <w:p w14:paraId="2F980F9C"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270" w:type="dxa"/>
          </w:tcPr>
          <w:p w14:paraId="779BB1DB"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60" w:type="dxa"/>
          </w:tcPr>
          <w:p w14:paraId="2B0304C3"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236" w:type="dxa"/>
          </w:tcPr>
          <w:p w14:paraId="2DDA7D64"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94" w:type="dxa"/>
          </w:tcPr>
          <w:p w14:paraId="320922EC"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260" w:type="dxa"/>
          </w:tcPr>
          <w:p w14:paraId="238D770D"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70" w:type="dxa"/>
          </w:tcPr>
          <w:p w14:paraId="051CF3DC"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r>
      <w:tr w:rsidR="00872084" w:rsidRPr="00E30298" w14:paraId="031D1818" w14:textId="77777777" w:rsidTr="00C256DA">
        <w:tc>
          <w:tcPr>
            <w:tcW w:w="3870" w:type="dxa"/>
            <w:vAlign w:val="bottom"/>
            <w:hideMark/>
          </w:tcPr>
          <w:p w14:paraId="724E03B0" w14:textId="77777777" w:rsidR="00872084" w:rsidRPr="00E30298" w:rsidRDefault="00872084" w:rsidP="00E3029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right="-108" w:hanging="180"/>
              <w:rPr>
                <w:rFonts w:ascii="Times New Roman" w:hAnsi="Times New Roman" w:cs="Times New Roman"/>
                <w:b/>
                <w:bCs/>
                <w:kern w:val="28"/>
              </w:rPr>
            </w:pPr>
            <w:r w:rsidRPr="00E30298">
              <w:rPr>
                <w:rFonts w:ascii="Times New Roman" w:hAnsi="Times New Roman" w:cs="Times New Roman"/>
                <w:b/>
                <w:bCs/>
                <w:kern w:val="28"/>
              </w:rPr>
              <w:t xml:space="preserve">Financial liability at fair value </w:t>
            </w:r>
          </w:p>
        </w:tc>
        <w:tc>
          <w:tcPr>
            <w:tcW w:w="1260" w:type="dxa"/>
            <w:tcBorders>
              <w:top w:val="nil"/>
              <w:left w:val="nil"/>
              <w:bottom w:val="nil"/>
              <w:right w:val="nil"/>
            </w:tcBorders>
            <w:vAlign w:val="bottom"/>
          </w:tcPr>
          <w:p w14:paraId="35F07C16"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vAlign w:val="bottom"/>
          </w:tcPr>
          <w:p w14:paraId="65D5294A"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260" w:type="dxa"/>
            <w:tcBorders>
              <w:top w:val="nil"/>
              <w:left w:val="nil"/>
              <w:bottom w:val="nil"/>
              <w:right w:val="nil"/>
            </w:tcBorders>
            <w:vAlign w:val="bottom"/>
          </w:tcPr>
          <w:p w14:paraId="3D9DD8CB"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36" w:type="dxa"/>
          </w:tcPr>
          <w:p w14:paraId="6B92C693"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94" w:type="dxa"/>
            <w:tcBorders>
              <w:top w:val="nil"/>
              <w:left w:val="nil"/>
              <w:bottom w:val="nil"/>
              <w:right w:val="nil"/>
            </w:tcBorders>
          </w:tcPr>
          <w:p w14:paraId="78D8E5A4" w14:textId="77777777" w:rsidR="00872084" w:rsidRPr="00E30298" w:rsidRDefault="00872084" w:rsidP="00E30298">
            <w:pPr>
              <w:tabs>
                <w:tab w:val="left" w:pos="227"/>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Times New Roman" w:hAnsi="Times New Roman" w:cs="Times New Roman"/>
              </w:rPr>
            </w:pPr>
          </w:p>
        </w:tc>
        <w:tc>
          <w:tcPr>
            <w:tcW w:w="260" w:type="dxa"/>
          </w:tcPr>
          <w:p w14:paraId="33EEC8AE"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70" w:type="dxa"/>
            <w:tcBorders>
              <w:top w:val="nil"/>
              <w:left w:val="nil"/>
              <w:bottom w:val="nil"/>
              <w:right w:val="nil"/>
            </w:tcBorders>
          </w:tcPr>
          <w:p w14:paraId="6A9577AD" w14:textId="77777777" w:rsidR="00872084" w:rsidRPr="00E30298" w:rsidRDefault="00872084" w:rsidP="00E30298">
            <w:pPr>
              <w:tabs>
                <w:tab w:val="left" w:pos="227"/>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Times New Roman" w:hAnsi="Times New Roman" w:cs="Times New Roman"/>
                <w:cs/>
              </w:rPr>
            </w:pPr>
          </w:p>
        </w:tc>
      </w:tr>
      <w:tr w:rsidR="00872084" w:rsidRPr="00E30298" w14:paraId="6E72E92D" w14:textId="77777777" w:rsidTr="00C256DA">
        <w:tc>
          <w:tcPr>
            <w:tcW w:w="3870" w:type="dxa"/>
            <w:vAlign w:val="bottom"/>
          </w:tcPr>
          <w:p w14:paraId="0E3207F2" w14:textId="77777777" w:rsidR="00872084" w:rsidRPr="00E30298" w:rsidRDefault="00872084" w:rsidP="00E3029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right="-108" w:hanging="180"/>
              <w:rPr>
                <w:rFonts w:ascii="Times New Roman" w:hAnsi="Times New Roman" w:cs="Times New Roman"/>
                <w:b/>
                <w:bCs/>
                <w:kern w:val="28"/>
              </w:rPr>
            </w:pPr>
            <w:r w:rsidRPr="00E30298">
              <w:rPr>
                <w:rFonts w:ascii="Times New Roman" w:hAnsi="Times New Roman" w:cs="Times New Roman"/>
                <w:b/>
                <w:bCs/>
                <w:kern w:val="28"/>
              </w:rPr>
              <w:t xml:space="preserve">   through profit or loss</w:t>
            </w:r>
          </w:p>
        </w:tc>
        <w:tc>
          <w:tcPr>
            <w:tcW w:w="1260" w:type="dxa"/>
            <w:tcBorders>
              <w:top w:val="nil"/>
              <w:left w:val="nil"/>
              <w:right w:val="nil"/>
            </w:tcBorders>
            <w:vAlign w:val="bottom"/>
          </w:tcPr>
          <w:p w14:paraId="30677D60"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vAlign w:val="bottom"/>
          </w:tcPr>
          <w:p w14:paraId="0D4187AC"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260" w:type="dxa"/>
            <w:tcBorders>
              <w:top w:val="nil"/>
              <w:left w:val="nil"/>
              <w:right w:val="nil"/>
            </w:tcBorders>
            <w:vAlign w:val="bottom"/>
          </w:tcPr>
          <w:p w14:paraId="25FE8304"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36" w:type="dxa"/>
          </w:tcPr>
          <w:p w14:paraId="2FF4E667"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94" w:type="dxa"/>
            <w:tcBorders>
              <w:top w:val="nil"/>
              <w:left w:val="nil"/>
              <w:right w:val="nil"/>
            </w:tcBorders>
          </w:tcPr>
          <w:p w14:paraId="6137CEDD" w14:textId="77777777" w:rsidR="00872084" w:rsidRPr="00E30298" w:rsidRDefault="00872084" w:rsidP="00E30298">
            <w:pPr>
              <w:tabs>
                <w:tab w:val="left" w:pos="227"/>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Times New Roman" w:hAnsi="Times New Roman" w:cs="Times New Roman"/>
              </w:rPr>
            </w:pPr>
          </w:p>
        </w:tc>
        <w:tc>
          <w:tcPr>
            <w:tcW w:w="260" w:type="dxa"/>
          </w:tcPr>
          <w:p w14:paraId="3507DF22" w14:textId="77777777" w:rsidR="00872084" w:rsidRPr="00E30298" w:rsidRDefault="00872084"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70" w:type="dxa"/>
            <w:tcBorders>
              <w:top w:val="nil"/>
              <w:left w:val="nil"/>
              <w:right w:val="nil"/>
            </w:tcBorders>
          </w:tcPr>
          <w:p w14:paraId="0A07F5F2" w14:textId="77777777" w:rsidR="00872084" w:rsidRPr="00E30298" w:rsidRDefault="00872084" w:rsidP="00E30298">
            <w:pPr>
              <w:tabs>
                <w:tab w:val="left" w:pos="227"/>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Times New Roman" w:hAnsi="Times New Roman" w:cs="Times New Roman"/>
                <w:cs/>
              </w:rPr>
            </w:pPr>
          </w:p>
        </w:tc>
      </w:tr>
      <w:tr w:rsidR="004E1931" w:rsidRPr="00E30298" w14:paraId="76CD85EA" w14:textId="77777777" w:rsidTr="00F30BE9">
        <w:tc>
          <w:tcPr>
            <w:tcW w:w="3870" w:type="dxa"/>
          </w:tcPr>
          <w:p w14:paraId="49686041" w14:textId="77777777" w:rsidR="004E1931" w:rsidRPr="00E30298" w:rsidRDefault="004E1931" w:rsidP="00E3029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180"/>
              <w:rPr>
                <w:rFonts w:ascii="Times New Roman" w:hAnsi="Times New Roman" w:cs="Times New Roman"/>
              </w:rPr>
            </w:pPr>
            <w:r w:rsidRPr="00E30298">
              <w:rPr>
                <w:rFonts w:ascii="Times New Roman" w:hAnsi="Times New Roman" w:cs="Times New Roman"/>
              </w:rPr>
              <w:t>Derivatives - Forward contracts</w:t>
            </w:r>
          </w:p>
        </w:tc>
        <w:tc>
          <w:tcPr>
            <w:tcW w:w="1260" w:type="dxa"/>
            <w:tcBorders>
              <w:top w:val="nil"/>
              <w:left w:val="nil"/>
              <w:bottom w:val="double" w:sz="4" w:space="0" w:color="auto"/>
              <w:right w:val="nil"/>
            </w:tcBorders>
            <w:vAlign w:val="bottom"/>
          </w:tcPr>
          <w:p w14:paraId="44416FA9" w14:textId="77777777" w:rsidR="004E1931" w:rsidRPr="00E30298" w:rsidRDefault="004E1931"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w:t>
            </w:r>
          </w:p>
        </w:tc>
        <w:tc>
          <w:tcPr>
            <w:tcW w:w="270" w:type="dxa"/>
            <w:vAlign w:val="bottom"/>
          </w:tcPr>
          <w:p w14:paraId="1D657C44" w14:textId="77777777" w:rsidR="004E1931" w:rsidRPr="00E30298" w:rsidRDefault="004E1931"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260" w:type="dxa"/>
            <w:tcBorders>
              <w:top w:val="nil"/>
              <w:left w:val="nil"/>
              <w:bottom w:val="double" w:sz="4" w:space="0" w:color="auto"/>
              <w:right w:val="nil"/>
            </w:tcBorders>
            <w:vAlign w:val="bottom"/>
          </w:tcPr>
          <w:p w14:paraId="595CF652" w14:textId="4F7F9E0D" w:rsidR="004E1931" w:rsidRPr="00E30298" w:rsidRDefault="000140B1" w:rsidP="00E30298">
            <w:pPr>
              <w:tabs>
                <w:tab w:val="left" w:pos="227"/>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Times New Roman" w:hAnsi="Times New Roman" w:cs="Times New Roman"/>
                <w:szCs w:val="22"/>
              </w:rPr>
            </w:pPr>
            <w:r w:rsidRPr="00E30298">
              <w:rPr>
                <w:rFonts w:ascii="Times New Roman" w:hAnsi="Times New Roman" w:cs="Times New Roman"/>
                <w:szCs w:val="22"/>
              </w:rPr>
              <w:t>3,937</w:t>
            </w:r>
          </w:p>
        </w:tc>
        <w:tc>
          <w:tcPr>
            <w:tcW w:w="236" w:type="dxa"/>
          </w:tcPr>
          <w:p w14:paraId="5E629BC7" w14:textId="77777777" w:rsidR="004E1931" w:rsidRPr="00E30298" w:rsidRDefault="004E1931"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94" w:type="dxa"/>
            <w:tcBorders>
              <w:top w:val="nil"/>
              <w:left w:val="nil"/>
              <w:bottom w:val="double" w:sz="4" w:space="0" w:color="auto"/>
              <w:right w:val="nil"/>
            </w:tcBorders>
            <w:vAlign w:val="bottom"/>
          </w:tcPr>
          <w:p w14:paraId="07FF0207" w14:textId="77777777" w:rsidR="004E1931" w:rsidRPr="00E30298" w:rsidRDefault="004E1931" w:rsidP="00E30298">
            <w:pPr>
              <w:tabs>
                <w:tab w:val="left" w:pos="227"/>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center"/>
              <w:rPr>
                <w:rFonts w:ascii="Times New Roman" w:hAnsi="Times New Roman" w:cs="Times New Roman"/>
              </w:rPr>
            </w:pPr>
            <w:r w:rsidRPr="00E30298">
              <w:rPr>
                <w:rFonts w:ascii="Times New Roman" w:hAnsi="Times New Roman" w:cs="Times New Roman"/>
              </w:rPr>
              <w:t>-</w:t>
            </w:r>
          </w:p>
        </w:tc>
        <w:tc>
          <w:tcPr>
            <w:tcW w:w="260" w:type="dxa"/>
          </w:tcPr>
          <w:p w14:paraId="5CFD8D20" w14:textId="77777777" w:rsidR="004E1931" w:rsidRPr="00E30298" w:rsidRDefault="004E1931" w:rsidP="00E30298">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70" w:type="dxa"/>
            <w:tcBorders>
              <w:top w:val="nil"/>
              <w:left w:val="nil"/>
              <w:bottom w:val="double" w:sz="4" w:space="0" w:color="auto"/>
              <w:right w:val="nil"/>
            </w:tcBorders>
            <w:vAlign w:val="bottom"/>
          </w:tcPr>
          <w:p w14:paraId="061BE284" w14:textId="6B8F6E09" w:rsidR="004E1931" w:rsidRPr="00E30298" w:rsidRDefault="000140B1" w:rsidP="00E30298">
            <w:pPr>
              <w:tabs>
                <w:tab w:val="left" w:pos="227"/>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Times New Roman" w:hAnsi="Times New Roman" w:cs="Times New Roman"/>
                <w:cs/>
              </w:rPr>
            </w:pPr>
            <w:r w:rsidRPr="00E30298">
              <w:rPr>
                <w:rFonts w:ascii="Times New Roman" w:hAnsi="Times New Roman" w:cs="Times New Roman"/>
                <w:szCs w:val="22"/>
              </w:rPr>
              <w:t>3,937</w:t>
            </w:r>
          </w:p>
        </w:tc>
      </w:tr>
    </w:tbl>
    <w:p w14:paraId="11F43735" w14:textId="77777777" w:rsidR="00872084" w:rsidRDefault="00872084" w:rsidP="00E30298">
      <w:pPr>
        <w:tabs>
          <w:tab w:val="left" w:pos="540"/>
        </w:tabs>
        <w:spacing w:line="240" w:lineRule="atLeast"/>
        <w:ind w:left="540" w:hanging="540"/>
        <w:jc w:val="both"/>
        <w:rPr>
          <w:rFonts w:ascii="Times New Roman" w:hAnsi="Times New Roman" w:cs="Times New Roman"/>
        </w:rPr>
      </w:pPr>
    </w:p>
    <w:tbl>
      <w:tblPr>
        <w:tblW w:w="9720" w:type="dxa"/>
        <w:tblInd w:w="-90" w:type="dxa"/>
        <w:tblLook w:val="04A0" w:firstRow="1" w:lastRow="0" w:firstColumn="1" w:lastColumn="0" w:noHBand="0" w:noVBand="1"/>
      </w:tblPr>
      <w:tblGrid>
        <w:gridCol w:w="3870"/>
        <w:gridCol w:w="1260"/>
        <w:gridCol w:w="270"/>
        <w:gridCol w:w="1260"/>
        <w:gridCol w:w="236"/>
        <w:gridCol w:w="1294"/>
        <w:gridCol w:w="260"/>
        <w:gridCol w:w="1270"/>
      </w:tblGrid>
      <w:tr w:rsidR="00F466CC" w:rsidRPr="00E30298" w14:paraId="7FD7DA15" w14:textId="77777777" w:rsidTr="006F0474">
        <w:tc>
          <w:tcPr>
            <w:tcW w:w="3870" w:type="dxa"/>
          </w:tcPr>
          <w:p w14:paraId="21AA5EC1"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90"/>
              <w:rPr>
                <w:rFonts w:ascii="Times New Roman" w:hAnsi="Times New Roman" w:cs="Times New Roman"/>
              </w:rPr>
            </w:pPr>
          </w:p>
        </w:tc>
        <w:tc>
          <w:tcPr>
            <w:tcW w:w="5850" w:type="dxa"/>
            <w:gridSpan w:val="7"/>
            <w:tcBorders>
              <w:top w:val="nil"/>
              <w:left w:val="nil"/>
              <w:bottom w:val="single" w:sz="4" w:space="0" w:color="auto"/>
              <w:right w:val="nil"/>
            </w:tcBorders>
          </w:tcPr>
          <w:p w14:paraId="2001CB10"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Consolidated/Separate Financial Statements</w:t>
            </w:r>
          </w:p>
        </w:tc>
      </w:tr>
      <w:tr w:rsidR="00F466CC" w:rsidRPr="00E30298" w14:paraId="028989A8" w14:textId="77777777" w:rsidTr="006F0474">
        <w:tc>
          <w:tcPr>
            <w:tcW w:w="3870" w:type="dxa"/>
          </w:tcPr>
          <w:p w14:paraId="16D65D74"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90"/>
              <w:rPr>
                <w:rFonts w:ascii="Times New Roman" w:hAnsi="Times New Roman" w:cs="Times New Roman"/>
              </w:rPr>
            </w:pPr>
          </w:p>
        </w:tc>
        <w:tc>
          <w:tcPr>
            <w:tcW w:w="5850" w:type="dxa"/>
            <w:gridSpan w:val="7"/>
            <w:tcBorders>
              <w:top w:val="nil"/>
              <w:left w:val="nil"/>
              <w:bottom w:val="single" w:sz="4" w:space="0" w:color="auto"/>
              <w:right w:val="nil"/>
            </w:tcBorders>
            <w:hideMark/>
          </w:tcPr>
          <w:p w14:paraId="38CBEE80" w14:textId="63D15BAD"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Pr>
                <w:rFonts w:ascii="Times New Roman" w:hAnsi="Times New Roman" w:cs="Times New Roman"/>
              </w:rPr>
              <w:t xml:space="preserve">2024 </w:t>
            </w:r>
            <w:r w:rsidRPr="00E30298">
              <w:rPr>
                <w:rFonts w:ascii="Times New Roman" w:hAnsi="Times New Roman" w:cs="Times New Roman"/>
              </w:rPr>
              <w:t>(In Thousand Baht)</w:t>
            </w:r>
          </w:p>
        </w:tc>
      </w:tr>
      <w:tr w:rsidR="00F466CC" w:rsidRPr="00E30298" w14:paraId="65202741" w14:textId="77777777" w:rsidTr="006F0474">
        <w:tc>
          <w:tcPr>
            <w:tcW w:w="3870" w:type="dxa"/>
          </w:tcPr>
          <w:p w14:paraId="7172ADBF"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90"/>
              <w:jc w:val="center"/>
              <w:rPr>
                <w:rFonts w:ascii="Times New Roman" w:hAnsi="Times New Roman" w:cs="Times New Roman"/>
              </w:rPr>
            </w:pPr>
          </w:p>
        </w:tc>
        <w:tc>
          <w:tcPr>
            <w:tcW w:w="1260" w:type="dxa"/>
            <w:tcBorders>
              <w:top w:val="single" w:sz="4" w:space="0" w:color="auto"/>
              <w:left w:val="nil"/>
              <w:bottom w:val="single" w:sz="4" w:space="0" w:color="auto"/>
              <w:right w:val="nil"/>
            </w:tcBorders>
            <w:hideMark/>
          </w:tcPr>
          <w:p w14:paraId="57806FAC"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Level 1</w:t>
            </w:r>
          </w:p>
        </w:tc>
        <w:tc>
          <w:tcPr>
            <w:tcW w:w="270" w:type="dxa"/>
            <w:tcBorders>
              <w:top w:val="single" w:sz="4" w:space="0" w:color="auto"/>
              <w:left w:val="nil"/>
              <w:bottom w:val="nil"/>
              <w:right w:val="nil"/>
            </w:tcBorders>
          </w:tcPr>
          <w:p w14:paraId="754910FE"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260" w:type="dxa"/>
            <w:tcBorders>
              <w:top w:val="single" w:sz="4" w:space="0" w:color="auto"/>
              <w:left w:val="nil"/>
              <w:bottom w:val="single" w:sz="4" w:space="0" w:color="auto"/>
              <w:right w:val="nil"/>
            </w:tcBorders>
            <w:hideMark/>
          </w:tcPr>
          <w:p w14:paraId="0F1DD59D"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Level 2</w:t>
            </w:r>
          </w:p>
        </w:tc>
        <w:tc>
          <w:tcPr>
            <w:tcW w:w="236" w:type="dxa"/>
            <w:tcBorders>
              <w:top w:val="single" w:sz="4" w:space="0" w:color="auto"/>
              <w:left w:val="nil"/>
              <w:bottom w:val="nil"/>
              <w:right w:val="nil"/>
            </w:tcBorders>
          </w:tcPr>
          <w:p w14:paraId="0698ACE6"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294" w:type="dxa"/>
            <w:tcBorders>
              <w:top w:val="single" w:sz="4" w:space="0" w:color="auto"/>
              <w:left w:val="nil"/>
              <w:bottom w:val="single" w:sz="4" w:space="0" w:color="auto"/>
              <w:right w:val="nil"/>
            </w:tcBorders>
            <w:hideMark/>
          </w:tcPr>
          <w:p w14:paraId="2A2DA442"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Level 3</w:t>
            </w:r>
          </w:p>
        </w:tc>
        <w:tc>
          <w:tcPr>
            <w:tcW w:w="260" w:type="dxa"/>
            <w:tcBorders>
              <w:top w:val="single" w:sz="4" w:space="0" w:color="auto"/>
              <w:left w:val="nil"/>
              <w:bottom w:val="nil"/>
              <w:right w:val="nil"/>
            </w:tcBorders>
          </w:tcPr>
          <w:p w14:paraId="3403545D"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270" w:type="dxa"/>
            <w:tcBorders>
              <w:top w:val="single" w:sz="4" w:space="0" w:color="auto"/>
              <w:left w:val="nil"/>
              <w:bottom w:val="single" w:sz="4" w:space="0" w:color="auto"/>
              <w:right w:val="nil"/>
            </w:tcBorders>
            <w:hideMark/>
          </w:tcPr>
          <w:p w14:paraId="7EC84C32"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Total</w:t>
            </w:r>
          </w:p>
        </w:tc>
      </w:tr>
      <w:tr w:rsidR="00F466CC" w:rsidRPr="00E30298" w14:paraId="25074C25" w14:textId="77777777" w:rsidTr="006F0474">
        <w:tc>
          <w:tcPr>
            <w:tcW w:w="3870" w:type="dxa"/>
            <w:vAlign w:val="bottom"/>
          </w:tcPr>
          <w:p w14:paraId="1D8EC3A7" w14:textId="77777777" w:rsidR="00F466CC" w:rsidRPr="00E30298" w:rsidRDefault="00F466CC" w:rsidP="006F04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80"/>
              <w:rPr>
                <w:rFonts w:ascii="Times New Roman" w:hAnsi="Times New Roman" w:cs="Times New Roman"/>
                <w:b/>
                <w:bCs/>
                <w:kern w:val="28"/>
                <w:cs/>
              </w:rPr>
            </w:pPr>
          </w:p>
        </w:tc>
        <w:tc>
          <w:tcPr>
            <w:tcW w:w="1260" w:type="dxa"/>
            <w:tcBorders>
              <w:top w:val="single" w:sz="4" w:space="0" w:color="auto"/>
              <w:left w:val="nil"/>
              <w:bottom w:val="nil"/>
              <w:right w:val="nil"/>
            </w:tcBorders>
          </w:tcPr>
          <w:p w14:paraId="08F4ABBF"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270" w:type="dxa"/>
          </w:tcPr>
          <w:p w14:paraId="2D6D7C34"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60" w:type="dxa"/>
          </w:tcPr>
          <w:p w14:paraId="5C42AB1C"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236" w:type="dxa"/>
          </w:tcPr>
          <w:p w14:paraId="04AB314F"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94" w:type="dxa"/>
          </w:tcPr>
          <w:p w14:paraId="368F58E6"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260" w:type="dxa"/>
          </w:tcPr>
          <w:p w14:paraId="3452480C"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70" w:type="dxa"/>
          </w:tcPr>
          <w:p w14:paraId="53A2BBB1"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r>
      <w:tr w:rsidR="00F466CC" w:rsidRPr="00E30298" w14:paraId="44E1663D" w14:textId="77777777" w:rsidTr="006F0474">
        <w:tc>
          <w:tcPr>
            <w:tcW w:w="3870" w:type="dxa"/>
            <w:vAlign w:val="bottom"/>
            <w:hideMark/>
          </w:tcPr>
          <w:p w14:paraId="2400EEED" w14:textId="248B6E0E" w:rsidR="00F466CC" w:rsidRPr="00E30298" w:rsidRDefault="00F466CC" w:rsidP="006F04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right="-108" w:hanging="180"/>
              <w:rPr>
                <w:rFonts w:ascii="Times New Roman" w:hAnsi="Times New Roman" w:cs="Times New Roman"/>
                <w:b/>
                <w:bCs/>
                <w:kern w:val="28"/>
              </w:rPr>
            </w:pPr>
            <w:r w:rsidRPr="00E30298">
              <w:rPr>
                <w:rFonts w:ascii="Times New Roman" w:hAnsi="Times New Roman" w:cs="Times New Roman"/>
                <w:b/>
                <w:bCs/>
                <w:kern w:val="28"/>
              </w:rPr>
              <w:t xml:space="preserve">Financial </w:t>
            </w:r>
            <w:r>
              <w:rPr>
                <w:rFonts w:ascii="Times New Roman" w:hAnsi="Times New Roman" w:cs="Times New Roman"/>
                <w:b/>
                <w:bCs/>
                <w:kern w:val="28"/>
              </w:rPr>
              <w:t>asset</w:t>
            </w:r>
            <w:r w:rsidRPr="00E30298">
              <w:rPr>
                <w:rFonts w:ascii="Times New Roman" w:hAnsi="Times New Roman" w:cs="Times New Roman"/>
                <w:b/>
                <w:bCs/>
                <w:kern w:val="28"/>
              </w:rPr>
              <w:t xml:space="preserve"> at fair value </w:t>
            </w:r>
          </w:p>
        </w:tc>
        <w:tc>
          <w:tcPr>
            <w:tcW w:w="1260" w:type="dxa"/>
            <w:tcBorders>
              <w:top w:val="nil"/>
              <w:left w:val="nil"/>
              <w:bottom w:val="nil"/>
              <w:right w:val="nil"/>
            </w:tcBorders>
            <w:vAlign w:val="bottom"/>
          </w:tcPr>
          <w:p w14:paraId="52DAB883"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vAlign w:val="bottom"/>
          </w:tcPr>
          <w:p w14:paraId="2BE55F32"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260" w:type="dxa"/>
            <w:tcBorders>
              <w:top w:val="nil"/>
              <w:left w:val="nil"/>
              <w:bottom w:val="nil"/>
              <w:right w:val="nil"/>
            </w:tcBorders>
            <w:vAlign w:val="bottom"/>
          </w:tcPr>
          <w:p w14:paraId="1981C055"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36" w:type="dxa"/>
          </w:tcPr>
          <w:p w14:paraId="21BC3514"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94" w:type="dxa"/>
            <w:tcBorders>
              <w:top w:val="nil"/>
              <w:left w:val="nil"/>
              <w:bottom w:val="nil"/>
              <w:right w:val="nil"/>
            </w:tcBorders>
          </w:tcPr>
          <w:p w14:paraId="4C4CFC95" w14:textId="77777777" w:rsidR="00F466CC" w:rsidRPr="00E30298" w:rsidRDefault="00F466CC" w:rsidP="006F0474">
            <w:pPr>
              <w:tabs>
                <w:tab w:val="left" w:pos="227"/>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Times New Roman" w:hAnsi="Times New Roman" w:cs="Times New Roman"/>
              </w:rPr>
            </w:pPr>
          </w:p>
        </w:tc>
        <w:tc>
          <w:tcPr>
            <w:tcW w:w="260" w:type="dxa"/>
          </w:tcPr>
          <w:p w14:paraId="4082C26F"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70" w:type="dxa"/>
            <w:tcBorders>
              <w:top w:val="nil"/>
              <w:left w:val="nil"/>
              <w:bottom w:val="nil"/>
              <w:right w:val="nil"/>
            </w:tcBorders>
          </w:tcPr>
          <w:p w14:paraId="736A0226" w14:textId="77777777" w:rsidR="00F466CC" w:rsidRPr="00E30298" w:rsidRDefault="00F466CC" w:rsidP="006F0474">
            <w:pPr>
              <w:tabs>
                <w:tab w:val="left" w:pos="227"/>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Times New Roman" w:hAnsi="Times New Roman" w:cs="Times New Roman"/>
                <w:cs/>
              </w:rPr>
            </w:pPr>
          </w:p>
        </w:tc>
      </w:tr>
      <w:tr w:rsidR="00F466CC" w:rsidRPr="00E30298" w14:paraId="27848CA5" w14:textId="77777777" w:rsidTr="006F0474">
        <w:tc>
          <w:tcPr>
            <w:tcW w:w="3870" w:type="dxa"/>
            <w:vAlign w:val="bottom"/>
          </w:tcPr>
          <w:p w14:paraId="161C0482" w14:textId="77777777" w:rsidR="00F466CC" w:rsidRPr="00E30298" w:rsidRDefault="00F466CC" w:rsidP="006F04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right="-108" w:hanging="180"/>
              <w:rPr>
                <w:rFonts w:ascii="Times New Roman" w:hAnsi="Times New Roman" w:cs="Times New Roman"/>
                <w:b/>
                <w:bCs/>
                <w:kern w:val="28"/>
              </w:rPr>
            </w:pPr>
            <w:r w:rsidRPr="00E30298">
              <w:rPr>
                <w:rFonts w:ascii="Times New Roman" w:hAnsi="Times New Roman" w:cs="Times New Roman"/>
                <w:b/>
                <w:bCs/>
                <w:kern w:val="28"/>
              </w:rPr>
              <w:t xml:space="preserve">   through profit or loss</w:t>
            </w:r>
          </w:p>
        </w:tc>
        <w:tc>
          <w:tcPr>
            <w:tcW w:w="1260" w:type="dxa"/>
            <w:tcBorders>
              <w:top w:val="nil"/>
              <w:left w:val="nil"/>
              <w:right w:val="nil"/>
            </w:tcBorders>
            <w:vAlign w:val="bottom"/>
          </w:tcPr>
          <w:p w14:paraId="4BE5BA9B"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vAlign w:val="bottom"/>
          </w:tcPr>
          <w:p w14:paraId="47349BCF"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260" w:type="dxa"/>
            <w:tcBorders>
              <w:top w:val="nil"/>
              <w:left w:val="nil"/>
              <w:right w:val="nil"/>
            </w:tcBorders>
            <w:vAlign w:val="bottom"/>
          </w:tcPr>
          <w:p w14:paraId="484A2353"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36" w:type="dxa"/>
          </w:tcPr>
          <w:p w14:paraId="5F39F9CC"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94" w:type="dxa"/>
            <w:tcBorders>
              <w:top w:val="nil"/>
              <w:left w:val="nil"/>
              <w:right w:val="nil"/>
            </w:tcBorders>
          </w:tcPr>
          <w:p w14:paraId="4E30EE5C" w14:textId="77777777" w:rsidR="00F466CC" w:rsidRPr="00E30298" w:rsidRDefault="00F466CC" w:rsidP="006F0474">
            <w:pPr>
              <w:tabs>
                <w:tab w:val="left" w:pos="227"/>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Times New Roman" w:hAnsi="Times New Roman" w:cs="Times New Roman"/>
              </w:rPr>
            </w:pPr>
          </w:p>
        </w:tc>
        <w:tc>
          <w:tcPr>
            <w:tcW w:w="260" w:type="dxa"/>
          </w:tcPr>
          <w:p w14:paraId="463524CD"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70" w:type="dxa"/>
            <w:tcBorders>
              <w:top w:val="nil"/>
              <w:left w:val="nil"/>
              <w:right w:val="nil"/>
            </w:tcBorders>
          </w:tcPr>
          <w:p w14:paraId="7FD19D18" w14:textId="77777777" w:rsidR="00F466CC" w:rsidRPr="00E30298" w:rsidRDefault="00F466CC" w:rsidP="006F0474">
            <w:pPr>
              <w:tabs>
                <w:tab w:val="left" w:pos="227"/>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Times New Roman" w:hAnsi="Times New Roman" w:cs="Times New Roman"/>
                <w:cs/>
              </w:rPr>
            </w:pPr>
          </w:p>
        </w:tc>
      </w:tr>
      <w:tr w:rsidR="00F466CC" w:rsidRPr="00E30298" w14:paraId="7CAF93B0" w14:textId="77777777" w:rsidTr="006F0474">
        <w:tc>
          <w:tcPr>
            <w:tcW w:w="3870" w:type="dxa"/>
          </w:tcPr>
          <w:p w14:paraId="23145136" w14:textId="77777777" w:rsidR="00F466CC" w:rsidRPr="00E30298" w:rsidRDefault="00F466CC" w:rsidP="006F04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180"/>
              <w:rPr>
                <w:rFonts w:ascii="Times New Roman" w:hAnsi="Times New Roman" w:cs="Times New Roman"/>
              </w:rPr>
            </w:pPr>
            <w:r w:rsidRPr="00E30298">
              <w:rPr>
                <w:rFonts w:ascii="Times New Roman" w:hAnsi="Times New Roman" w:cs="Times New Roman"/>
              </w:rPr>
              <w:t>Derivatives - Forward contracts</w:t>
            </w:r>
          </w:p>
        </w:tc>
        <w:tc>
          <w:tcPr>
            <w:tcW w:w="1260" w:type="dxa"/>
            <w:tcBorders>
              <w:top w:val="nil"/>
              <w:left w:val="nil"/>
              <w:bottom w:val="double" w:sz="4" w:space="0" w:color="auto"/>
              <w:right w:val="nil"/>
            </w:tcBorders>
            <w:vAlign w:val="bottom"/>
          </w:tcPr>
          <w:p w14:paraId="5D7C5217"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E30298">
              <w:rPr>
                <w:rFonts w:ascii="Times New Roman" w:hAnsi="Times New Roman" w:cs="Times New Roman"/>
              </w:rPr>
              <w:t>-</w:t>
            </w:r>
          </w:p>
        </w:tc>
        <w:tc>
          <w:tcPr>
            <w:tcW w:w="270" w:type="dxa"/>
            <w:vAlign w:val="bottom"/>
          </w:tcPr>
          <w:p w14:paraId="05663585"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260" w:type="dxa"/>
            <w:tcBorders>
              <w:top w:val="nil"/>
              <w:left w:val="nil"/>
              <w:bottom w:val="double" w:sz="4" w:space="0" w:color="auto"/>
              <w:right w:val="nil"/>
            </w:tcBorders>
            <w:vAlign w:val="bottom"/>
          </w:tcPr>
          <w:p w14:paraId="3D1FD7C7" w14:textId="508FFD22" w:rsidR="00F466CC" w:rsidRPr="00E30298" w:rsidRDefault="00F466CC" w:rsidP="006F0474">
            <w:pPr>
              <w:tabs>
                <w:tab w:val="left" w:pos="227"/>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Times New Roman" w:hAnsi="Times New Roman" w:cs="Times New Roman"/>
                <w:szCs w:val="22"/>
              </w:rPr>
            </w:pPr>
            <w:r>
              <w:rPr>
                <w:rFonts w:ascii="Times New Roman" w:hAnsi="Times New Roman" w:cs="Times New Roman"/>
                <w:szCs w:val="22"/>
              </w:rPr>
              <w:t>108</w:t>
            </w:r>
          </w:p>
        </w:tc>
        <w:tc>
          <w:tcPr>
            <w:tcW w:w="236" w:type="dxa"/>
          </w:tcPr>
          <w:p w14:paraId="09A5CA6F"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94" w:type="dxa"/>
            <w:tcBorders>
              <w:top w:val="nil"/>
              <w:left w:val="nil"/>
              <w:bottom w:val="double" w:sz="4" w:space="0" w:color="auto"/>
              <w:right w:val="nil"/>
            </w:tcBorders>
            <w:vAlign w:val="bottom"/>
          </w:tcPr>
          <w:p w14:paraId="3853AF55" w14:textId="77777777" w:rsidR="00F466CC" w:rsidRPr="00E30298" w:rsidRDefault="00F466CC" w:rsidP="006F0474">
            <w:pPr>
              <w:tabs>
                <w:tab w:val="left" w:pos="227"/>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center"/>
              <w:rPr>
                <w:rFonts w:ascii="Times New Roman" w:hAnsi="Times New Roman" w:cs="Times New Roman"/>
              </w:rPr>
            </w:pPr>
            <w:r w:rsidRPr="00E30298">
              <w:rPr>
                <w:rFonts w:ascii="Times New Roman" w:hAnsi="Times New Roman" w:cs="Times New Roman"/>
              </w:rPr>
              <w:t>-</w:t>
            </w:r>
          </w:p>
        </w:tc>
        <w:tc>
          <w:tcPr>
            <w:tcW w:w="260" w:type="dxa"/>
          </w:tcPr>
          <w:p w14:paraId="7D7A33C1" w14:textId="77777777" w:rsidR="00F466CC" w:rsidRPr="00E30298" w:rsidRDefault="00F466CC" w:rsidP="006F0474">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rPr>
            </w:pPr>
          </w:p>
        </w:tc>
        <w:tc>
          <w:tcPr>
            <w:tcW w:w="1270" w:type="dxa"/>
            <w:tcBorders>
              <w:top w:val="nil"/>
              <w:left w:val="nil"/>
              <w:bottom w:val="double" w:sz="4" w:space="0" w:color="auto"/>
              <w:right w:val="nil"/>
            </w:tcBorders>
            <w:vAlign w:val="bottom"/>
          </w:tcPr>
          <w:p w14:paraId="5420782F" w14:textId="15B3334E" w:rsidR="00F466CC" w:rsidRPr="00E30298" w:rsidRDefault="00F466CC" w:rsidP="006F0474">
            <w:pPr>
              <w:tabs>
                <w:tab w:val="left" w:pos="227"/>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Times New Roman" w:hAnsi="Times New Roman" w:cs="Times New Roman"/>
                <w:cs/>
              </w:rPr>
            </w:pPr>
            <w:r>
              <w:rPr>
                <w:rFonts w:ascii="Times New Roman" w:hAnsi="Times New Roman" w:cs="Times New Roman"/>
                <w:szCs w:val="22"/>
              </w:rPr>
              <w:t>108</w:t>
            </w:r>
          </w:p>
        </w:tc>
      </w:tr>
    </w:tbl>
    <w:p w14:paraId="222836CB" w14:textId="77777777" w:rsidR="00F466CC" w:rsidRPr="00E30298" w:rsidRDefault="00F466CC" w:rsidP="00E30298">
      <w:pPr>
        <w:tabs>
          <w:tab w:val="left" w:pos="540"/>
        </w:tabs>
        <w:spacing w:line="240" w:lineRule="atLeast"/>
        <w:ind w:left="540" w:hanging="540"/>
        <w:jc w:val="both"/>
        <w:rPr>
          <w:rFonts w:ascii="Times New Roman" w:hAnsi="Times New Roman" w:cs="Times New Roman"/>
        </w:rPr>
      </w:pPr>
    </w:p>
    <w:p w14:paraId="221F27E1" w14:textId="14192E8C" w:rsidR="005D1474" w:rsidRPr="00E30298" w:rsidRDefault="005A45CA" w:rsidP="00E30298">
      <w:pPr>
        <w:pStyle w:val="TOC2"/>
        <w:tabs>
          <w:tab w:val="left" w:pos="540"/>
        </w:tabs>
        <w:spacing w:before="0" w:line="240" w:lineRule="atLeast"/>
        <w:rPr>
          <w:rFonts w:ascii="Times New Roman" w:hAnsi="Times New Roman"/>
          <w:color w:val="000000"/>
        </w:rPr>
      </w:pPr>
      <w:r>
        <w:rPr>
          <w:rFonts w:ascii="Times New Roman" w:hAnsi="Times New Roman"/>
          <w:color w:val="000000"/>
        </w:rPr>
        <w:t>33</w:t>
      </w:r>
      <w:r w:rsidR="005D1474" w:rsidRPr="00E30298">
        <w:rPr>
          <w:rFonts w:ascii="Times New Roman" w:hAnsi="Times New Roman"/>
          <w:color w:val="000000"/>
        </w:rPr>
        <w:t>.</w:t>
      </w:r>
      <w:r w:rsidR="005D1474" w:rsidRPr="00E30298">
        <w:rPr>
          <w:rFonts w:ascii="Times New Roman" w:hAnsi="Times New Roman"/>
          <w:color w:val="000000"/>
        </w:rPr>
        <w:tab/>
        <w:t>CAPITAL MANAGEMENT</w:t>
      </w:r>
    </w:p>
    <w:p w14:paraId="2049B2B0" w14:textId="77777777" w:rsidR="005D1474" w:rsidRPr="00E30298" w:rsidRDefault="005D1474" w:rsidP="00E30298">
      <w:pPr>
        <w:spacing w:line="240" w:lineRule="atLeast"/>
        <w:jc w:val="both"/>
        <w:rPr>
          <w:rFonts w:ascii="Times New Roman" w:hAnsi="Times New Roman" w:cs="Times New Roman"/>
        </w:rPr>
      </w:pPr>
    </w:p>
    <w:p w14:paraId="4658DC82" w14:textId="77777777" w:rsidR="005D1474" w:rsidRPr="00E30298" w:rsidRDefault="005D1474"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rPr>
        <w:t xml:space="preserve">The primary objective of the </w:t>
      </w:r>
      <w:r w:rsidR="001E24C6" w:rsidRPr="00E30298">
        <w:rPr>
          <w:rFonts w:ascii="Times New Roman" w:hAnsi="Times New Roman" w:cs="Times New Roman"/>
        </w:rPr>
        <w:t>Unique Group</w:t>
      </w:r>
      <w:r w:rsidRPr="00E30298">
        <w:rPr>
          <w:rFonts w:ascii="Times New Roman" w:hAnsi="Times New Roman" w:cs="Times New Roman"/>
        </w:rPr>
        <w:t xml:space="preserve">’s capital management is to ensure that </w:t>
      </w:r>
      <w:r w:rsidR="001E24C6" w:rsidRPr="00E30298">
        <w:rPr>
          <w:rFonts w:ascii="Times New Roman" w:hAnsi="Times New Roman" w:cs="Times New Roman"/>
        </w:rPr>
        <w:t>they have</w:t>
      </w:r>
      <w:r w:rsidRPr="00E30298">
        <w:rPr>
          <w:rFonts w:ascii="Times New Roman" w:hAnsi="Times New Roman" w:cs="Times New Roman"/>
        </w:rPr>
        <w:t xml:space="preserve"> sustained good cash flows management and preserves the ability to continue </w:t>
      </w:r>
      <w:r w:rsidR="001E24C6" w:rsidRPr="00E30298">
        <w:rPr>
          <w:rFonts w:ascii="Times New Roman" w:hAnsi="Times New Roman" w:cs="Times New Roman"/>
        </w:rPr>
        <w:t xml:space="preserve">their </w:t>
      </w:r>
      <w:r w:rsidRPr="00E30298">
        <w:rPr>
          <w:rFonts w:ascii="Times New Roman" w:hAnsi="Times New Roman" w:cs="Times New Roman"/>
        </w:rPr>
        <w:t>business</w:t>
      </w:r>
      <w:r w:rsidR="001E24C6" w:rsidRPr="00E30298">
        <w:rPr>
          <w:rFonts w:ascii="Times New Roman" w:hAnsi="Times New Roman" w:cs="Times New Roman"/>
        </w:rPr>
        <w:t>es</w:t>
      </w:r>
      <w:r w:rsidRPr="00E30298">
        <w:rPr>
          <w:rFonts w:ascii="Times New Roman" w:hAnsi="Times New Roman" w:cs="Times New Roman"/>
        </w:rPr>
        <w:t xml:space="preserve"> as a going concern. </w:t>
      </w:r>
    </w:p>
    <w:p w14:paraId="5A104782" w14:textId="77777777" w:rsidR="00516B91" w:rsidRPr="00E30298" w:rsidRDefault="00516B91" w:rsidP="00E30298">
      <w:pPr>
        <w:spacing w:line="240" w:lineRule="atLeast"/>
        <w:jc w:val="both"/>
        <w:rPr>
          <w:rFonts w:ascii="Times New Roman" w:hAnsi="Times New Roman" w:cs="Times New Roman"/>
        </w:rPr>
      </w:pPr>
    </w:p>
    <w:p w14:paraId="3D942FBA" w14:textId="56247F5E" w:rsidR="001E24C6" w:rsidRPr="00E30298" w:rsidRDefault="001E24C6"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rPr>
        <w:t xml:space="preserve">As at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 debt-to-equity ratios were as follows:</w:t>
      </w:r>
    </w:p>
    <w:p w14:paraId="78F7C2D1" w14:textId="77777777" w:rsidR="001E24C6" w:rsidRPr="00E30298" w:rsidRDefault="001E24C6" w:rsidP="00E30298">
      <w:pPr>
        <w:spacing w:line="240" w:lineRule="atLeast"/>
        <w:jc w:val="both"/>
        <w:rPr>
          <w:rFonts w:ascii="Times New Roman" w:hAnsi="Times New Roman" w:cs="Times New Roman"/>
        </w:rPr>
      </w:pPr>
    </w:p>
    <w:tbl>
      <w:tblPr>
        <w:tblW w:w="9468" w:type="dxa"/>
        <w:tblLayout w:type="fixed"/>
        <w:tblLook w:val="01E0" w:firstRow="1" w:lastRow="1" w:firstColumn="1" w:lastColumn="1" w:noHBand="0" w:noVBand="0"/>
      </w:tblPr>
      <w:tblGrid>
        <w:gridCol w:w="3888"/>
        <w:gridCol w:w="236"/>
        <w:gridCol w:w="1294"/>
        <w:gridCol w:w="238"/>
        <w:gridCol w:w="1112"/>
        <w:gridCol w:w="238"/>
        <w:gridCol w:w="1112"/>
        <w:gridCol w:w="236"/>
        <w:gridCol w:w="1114"/>
      </w:tblGrid>
      <w:tr w:rsidR="001E24C6" w:rsidRPr="00E30298" w14:paraId="3389E978" w14:textId="77777777" w:rsidTr="001E24C6">
        <w:tc>
          <w:tcPr>
            <w:tcW w:w="3888" w:type="dxa"/>
          </w:tcPr>
          <w:p w14:paraId="53F9BA5F" w14:textId="77777777" w:rsidR="001E24C6" w:rsidRPr="00E30298" w:rsidRDefault="001E24C6" w:rsidP="00E30298">
            <w:pPr>
              <w:spacing w:line="240" w:lineRule="atLeast"/>
              <w:rPr>
                <w:rFonts w:ascii="Times New Roman" w:hAnsi="Times New Roman" w:cs="Times New Roman"/>
              </w:rPr>
            </w:pPr>
          </w:p>
        </w:tc>
        <w:tc>
          <w:tcPr>
            <w:tcW w:w="236" w:type="dxa"/>
          </w:tcPr>
          <w:p w14:paraId="2E6F9E76" w14:textId="77777777" w:rsidR="001E24C6" w:rsidRPr="00E30298" w:rsidRDefault="001E24C6" w:rsidP="00E30298">
            <w:pPr>
              <w:spacing w:line="240" w:lineRule="atLeast"/>
              <w:jc w:val="center"/>
              <w:rPr>
                <w:rFonts w:ascii="Times New Roman" w:hAnsi="Times New Roman" w:cs="Times New Roman"/>
              </w:rPr>
            </w:pPr>
          </w:p>
        </w:tc>
        <w:tc>
          <w:tcPr>
            <w:tcW w:w="2644" w:type="dxa"/>
            <w:gridSpan w:val="3"/>
            <w:tcBorders>
              <w:bottom w:val="single" w:sz="4" w:space="0" w:color="auto"/>
            </w:tcBorders>
          </w:tcPr>
          <w:p w14:paraId="0B1EE771" w14:textId="77777777" w:rsidR="001E24C6" w:rsidRPr="00E30298" w:rsidRDefault="001E24C6" w:rsidP="00E30298">
            <w:pPr>
              <w:spacing w:line="240" w:lineRule="atLeast"/>
              <w:ind w:left="-74" w:right="-108"/>
              <w:jc w:val="center"/>
              <w:rPr>
                <w:rFonts w:ascii="Times New Roman" w:hAnsi="Times New Roman" w:cs="Times New Roman"/>
              </w:rPr>
            </w:pPr>
            <w:r w:rsidRPr="00E30298">
              <w:rPr>
                <w:rFonts w:ascii="Times New Roman" w:hAnsi="Times New Roman" w:cs="Times New Roman"/>
              </w:rPr>
              <w:t>Consolidated Financial Statements</w:t>
            </w:r>
          </w:p>
        </w:tc>
        <w:tc>
          <w:tcPr>
            <w:tcW w:w="238" w:type="dxa"/>
          </w:tcPr>
          <w:p w14:paraId="3BA193F9" w14:textId="77777777" w:rsidR="001E24C6" w:rsidRPr="00E30298" w:rsidRDefault="001E24C6" w:rsidP="00E30298">
            <w:pPr>
              <w:spacing w:line="240" w:lineRule="atLeast"/>
              <w:jc w:val="center"/>
              <w:rPr>
                <w:rFonts w:ascii="Times New Roman" w:hAnsi="Times New Roman" w:cs="Times New Roman"/>
              </w:rPr>
            </w:pPr>
          </w:p>
        </w:tc>
        <w:tc>
          <w:tcPr>
            <w:tcW w:w="2462" w:type="dxa"/>
            <w:gridSpan w:val="3"/>
            <w:tcBorders>
              <w:bottom w:val="single" w:sz="4" w:space="0" w:color="auto"/>
            </w:tcBorders>
          </w:tcPr>
          <w:p w14:paraId="40B67A98" w14:textId="77777777" w:rsidR="001E24C6" w:rsidRPr="00E30298" w:rsidRDefault="001E24C6" w:rsidP="00E30298">
            <w:pPr>
              <w:spacing w:line="240" w:lineRule="atLeast"/>
              <w:jc w:val="center"/>
              <w:rPr>
                <w:rFonts w:ascii="Times New Roman" w:hAnsi="Times New Roman" w:cs="Times New Roman"/>
              </w:rPr>
            </w:pPr>
            <w:r w:rsidRPr="00E30298">
              <w:rPr>
                <w:rFonts w:ascii="Times New Roman" w:hAnsi="Times New Roman" w:cs="Times New Roman"/>
              </w:rPr>
              <w:t>Separate Financial Statements</w:t>
            </w:r>
          </w:p>
        </w:tc>
      </w:tr>
      <w:tr w:rsidR="001E24C6" w:rsidRPr="00E30298" w14:paraId="4691D98D" w14:textId="77777777" w:rsidTr="00DE1E37">
        <w:trPr>
          <w:trHeight w:val="278"/>
        </w:trPr>
        <w:tc>
          <w:tcPr>
            <w:tcW w:w="3888" w:type="dxa"/>
          </w:tcPr>
          <w:p w14:paraId="4CCE68AD" w14:textId="77777777" w:rsidR="001E24C6" w:rsidRPr="00E30298" w:rsidRDefault="001E24C6" w:rsidP="00E30298">
            <w:pPr>
              <w:spacing w:line="240" w:lineRule="atLeast"/>
              <w:rPr>
                <w:rFonts w:ascii="Times New Roman" w:hAnsi="Times New Roman" w:cs="Times New Roman"/>
              </w:rPr>
            </w:pPr>
          </w:p>
        </w:tc>
        <w:tc>
          <w:tcPr>
            <w:tcW w:w="236" w:type="dxa"/>
          </w:tcPr>
          <w:p w14:paraId="259284A6" w14:textId="77777777" w:rsidR="001E24C6" w:rsidRPr="00E30298" w:rsidRDefault="001E24C6" w:rsidP="00E30298">
            <w:pPr>
              <w:spacing w:line="240" w:lineRule="atLeast"/>
              <w:jc w:val="center"/>
              <w:rPr>
                <w:rFonts w:ascii="Times New Roman" w:hAnsi="Times New Roman" w:cs="Times New Roman"/>
              </w:rPr>
            </w:pPr>
          </w:p>
        </w:tc>
        <w:tc>
          <w:tcPr>
            <w:tcW w:w="1294" w:type="dxa"/>
            <w:tcBorders>
              <w:top w:val="single" w:sz="4" w:space="0" w:color="auto"/>
              <w:bottom w:val="single" w:sz="4" w:space="0" w:color="auto"/>
            </w:tcBorders>
          </w:tcPr>
          <w:p w14:paraId="00F798F1" w14:textId="0F4480C6" w:rsidR="001E24C6"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2025</w:t>
            </w:r>
          </w:p>
        </w:tc>
        <w:tc>
          <w:tcPr>
            <w:tcW w:w="238" w:type="dxa"/>
            <w:tcBorders>
              <w:top w:val="single" w:sz="4" w:space="0" w:color="auto"/>
            </w:tcBorders>
          </w:tcPr>
          <w:p w14:paraId="35B317B7" w14:textId="77777777" w:rsidR="001E24C6" w:rsidRPr="00E30298" w:rsidRDefault="001E24C6" w:rsidP="00E30298">
            <w:pPr>
              <w:spacing w:line="240" w:lineRule="atLeast"/>
              <w:jc w:val="center"/>
              <w:rPr>
                <w:rFonts w:ascii="Times New Roman" w:hAnsi="Times New Roman" w:cs="Times New Roman"/>
              </w:rPr>
            </w:pPr>
          </w:p>
        </w:tc>
        <w:tc>
          <w:tcPr>
            <w:tcW w:w="1112" w:type="dxa"/>
            <w:tcBorders>
              <w:top w:val="single" w:sz="4" w:space="0" w:color="auto"/>
              <w:bottom w:val="single" w:sz="4" w:space="0" w:color="auto"/>
            </w:tcBorders>
          </w:tcPr>
          <w:p w14:paraId="32A189DF" w14:textId="4C97BAC6" w:rsidR="001E24C6"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2024</w:t>
            </w:r>
          </w:p>
        </w:tc>
        <w:tc>
          <w:tcPr>
            <w:tcW w:w="238" w:type="dxa"/>
          </w:tcPr>
          <w:p w14:paraId="7A32EC67" w14:textId="77777777" w:rsidR="001E24C6" w:rsidRPr="00E30298" w:rsidRDefault="001E24C6" w:rsidP="00E30298">
            <w:pPr>
              <w:spacing w:line="240" w:lineRule="atLeast"/>
              <w:jc w:val="center"/>
              <w:rPr>
                <w:rFonts w:ascii="Times New Roman" w:hAnsi="Times New Roman" w:cs="Times New Roman"/>
              </w:rPr>
            </w:pPr>
          </w:p>
        </w:tc>
        <w:tc>
          <w:tcPr>
            <w:tcW w:w="1112" w:type="dxa"/>
            <w:tcBorders>
              <w:bottom w:val="single" w:sz="4" w:space="0" w:color="auto"/>
            </w:tcBorders>
          </w:tcPr>
          <w:p w14:paraId="0EA414B2" w14:textId="530E8883" w:rsidR="001E24C6"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2025</w:t>
            </w:r>
          </w:p>
        </w:tc>
        <w:tc>
          <w:tcPr>
            <w:tcW w:w="236" w:type="dxa"/>
          </w:tcPr>
          <w:p w14:paraId="47BAAC15" w14:textId="77777777" w:rsidR="001E24C6" w:rsidRPr="00E30298" w:rsidRDefault="001E24C6" w:rsidP="00E30298">
            <w:pPr>
              <w:spacing w:line="240" w:lineRule="atLeast"/>
              <w:jc w:val="center"/>
              <w:rPr>
                <w:rFonts w:ascii="Times New Roman" w:hAnsi="Times New Roman" w:cs="Times New Roman"/>
              </w:rPr>
            </w:pPr>
          </w:p>
        </w:tc>
        <w:tc>
          <w:tcPr>
            <w:tcW w:w="1114" w:type="dxa"/>
            <w:tcBorders>
              <w:bottom w:val="single" w:sz="4" w:space="0" w:color="auto"/>
            </w:tcBorders>
          </w:tcPr>
          <w:p w14:paraId="5F687D0A" w14:textId="3948F5A8" w:rsidR="00B568A6" w:rsidRPr="00E30298" w:rsidRDefault="00482D77" w:rsidP="00E30298">
            <w:pPr>
              <w:spacing w:line="240" w:lineRule="atLeast"/>
              <w:jc w:val="center"/>
              <w:rPr>
                <w:rFonts w:ascii="Times New Roman" w:hAnsi="Times New Roman" w:cs="Times New Roman"/>
              </w:rPr>
            </w:pPr>
            <w:r w:rsidRPr="00E30298">
              <w:rPr>
                <w:rFonts w:ascii="Times New Roman" w:hAnsi="Times New Roman" w:cs="Times New Roman"/>
              </w:rPr>
              <w:t>2024</w:t>
            </w:r>
          </w:p>
        </w:tc>
      </w:tr>
      <w:tr w:rsidR="00A430C0" w:rsidRPr="00E30298" w14:paraId="12608C71" w14:textId="77777777" w:rsidTr="00A430C0">
        <w:tc>
          <w:tcPr>
            <w:tcW w:w="3888" w:type="dxa"/>
          </w:tcPr>
          <w:p w14:paraId="764DAD09" w14:textId="77777777" w:rsidR="00A430C0" w:rsidRPr="00E30298" w:rsidRDefault="00A430C0" w:rsidP="00E30298">
            <w:pPr>
              <w:tabs>
                <w:tab w:val="left" w:pos="342"/>
              </w:tabs>
              <w:spacing w:line="240" w:lineRule="atLeast"/>
              <w:jc w:val="both"/>
              <w:rPr>
                <w:rFonts w:ascii="Times New Roman" w:hAnsi="Times New Roman" w:cs="Times New Roman"/>
              </w:rPr>
            </w:pPr>
          </w:p>
        </w:tc>
        <w:tc>
          <w:tcPr>
            <w:tcW w:w="236" w:type="dxa"/>
          </w:tcPr>
          <w:p w14:paraId="1CF4310D" w14:textId="77777777" w:rsidR="00A430C0" w:rsidRPr="00E30298" w:rsidRDefault="00A430C0" w:rsidP="00E30298">
            <w:pPr>
              <w:spacing w:line="240" w:lineRule="atLeast"/>
              <w:jc w:val="center"/>
              <w:rPr>
                <w:rFonts w:ascii="Times New Roman" w:hAnsi="Times New Roman" w:cs="Times New Roman"/>
              </w:rPr>
            </w:pPr>
          </w:p>
        </w:tc>
        <w:tc>
          <w:tcPr>
            <w:tcW w:w="1294" w:type="dxa"/>
          </w:tcPr>
          <w:p w14:paraId="5F0A8016" w14:textId="77777777" w:rsidR="00A430C0" w:rsidRPr="00E30298" w:rsidRDefault="00A430C0" w:rsidP="00E30298">
            <w:pPr>
              <w:spacing w:line="240" w:lineRule="atLeast"/>
              <w:ind w:right="36"/>
              <w:jc w:val="right"/>
              <w:rPr>
                <w:rFonts w:ascii="Times New Roman" w:hAnsi="Times New Roman" w:cs="Times New Roman"/>
              </w:rPr>
            </w:pPr>
          </w:p>
        </w:tc>
        <w:tc>
          <w:tcPr>
            <w:tcW w:w="238" w:type="dxa"/>
          </w:tcPr>
          <w:p w14:paraId="30E0A6F5" w14:textId="77777777" w:rsidR="00A430C0" w:rsidRPr="00E30298" w:rsidRDefault="00A430C0" w:rsidP="00E30298">
            <w:pPr>
              <w:spacing w:line="240" w:lineRule="atLeast"/>
              <w:jc w:val="right"/>
              <w:rPr>
                <w:rFonts w:ascii="Times New Roman" w:hAnsi="Times New Roman" w:cs="Times New Roman"/>
              </w:rPr>
            </w:pPr>
          </w:p>
        </w:tc>
        <w:tc>
          <w:tcPr>
            <w:tcW w:w="1112" w:type="dxa"/>
          </w:tcPr>
          <w:p w14:paraId="3571CC1D" w14:textId="77777777" w:rsidR="00A430C0" w:rsidRPr="00E30298" w:rsidRDefault="00A430C0" w:rsidP="00E30298">
            <w:pPr>
              <w:spacing w:line="240" w:lineRule="atLeast"/>
              <w:ind w:right="36"/>
              <w:jc w:val="right"/>
              <w:rPr>
                <w:rFonts w:ascii="Times New Roman" w:hAnsi="Times New Roman" w:cs="Times New Roman"/>
              </w:rPr>
            </w:pPr>
          </w:p>
        </w:tc>
        <w:tc>
          <w:tcPr>
            <w:tcW w:w="238" w:type="dxa"/>
          </w:tcPr>
          <w:p w14:paraId="69B03678" w14:textId="77777777" w:rsidR="00A430C0" w:rsidRPr="00E30298" w:rsidRDefault="00A430C0" w:rsidP="00E30298">
            <w:pPr>
              <w:spacing w:line="240" w:lineRule="atLeast"/>
              <w:jc w:val="right"/>
              <w:rPr>
                <w:rFonts w:ascii="Times New Roman" w:hAnsi="Times New Roman" w:cs="Times New Roman"/>
              </w:rPr>
            </w:pPr>
          </w:p>
        </w:tc>
        <w:tc>
          <w:tcPr>
            <w:tcW w:w="1112" w:type="dxa"/>
          </w:tcPr>
          <w:p w14:paraId="282693CE" w14:textId="77777777" w:rsidR="00A430C0" w:rsidRPr="00E30298" w:rsidRDefault="00A430C0" w:rsidP="00E30298">
            <w:pPr>
              <w:spacing w:line="240" w:lineRule="atLeast"/>
              <w:ind w:right="36"/>
              <w:jc w:val="right"/>
              <w:rPr>
                <w:rFonts w:ascii="Times New Roman" w:hAnsi="Times New Roman" w:cs="Times New Roman"/>
              </w:rPr>
            </w:pPr>
          </w:p>
        </w:tc>
        <w:tc>
          <w:tcPr>
            <w:tcW w:w="236" w:type="dxa"/>
            <w:vAlign w:val="bottom"/>
          </w:tcPr>
          <w:p w14:paraId="6B010320" w14:textId="77777777" w:rsidR="00A430C0" w:rsidRPr="00E30298" w:rsidRDefault="00A430C0" w:rsidP="00E30298">
            <w:pPr>
              <w:spacing w:line="240" w:lineRule="atLeast"/>
              <w:jc w:val="right"/>
              <w:rPr>
                <w:rFonts w:ascii="Times New Roman" w:hAnsi="Times New Roman" w:cs="Times New Roman"/>
                <w:cs/>
              </w:rPr>
            </w:pPr>
          </w:p>
        </w:tc>
        <w:tc>
          <w:tcPr>
            <w:tcW w:w="1114" w:type="dxa"/>
          </w:tcPr>
          <w:p w14:paraId="20E1D2CB" w14:textId="77777777" w:rsidR="00A430C0" w:rsidRPr="00E30298" w:rsidRDefault="00A430C0" w:rsidP="00E30298">
            <w:pPr>
              <w:spacing w:line="240" w:lineRule="atLeast"/>
              <w:ind w:right="36"/>
              <w:jc w:val="right"/>
              <w:rPr>
                <w:rFonts w:ascii="Times New Roman" w:hAnsi="Times New Roman" w:cs="Times New Roman"/>
              </w:rPr>
            </w:pPr>
          </w:p>
        </w:tc>
      </w:tr>
      <w:tr w:rsidR="00A0132F" w:rsidRPr="00E30298" w14:paraId="4AA3FF5B" w14:textId="77777777" w:rsidTr="009749BD">
        <w:tc>
          <w:tcPr>
            <w:tcW w:w="3888" w:type="dxa"/>
          </w:tcPr>
          <w:p w14:paraId="6453C5CB" w14:textId="77777777" w:rsidR="00A0132F" w:rsidRPr="00E30298" w:rsidRDefault="00A0132F" w:rsidP="00E30298">
            <w:pPr>
              <w:tabs>
                <w:tab w:val="left" w:pos="342"/>
              </w:tabs>
              <w:spacing w:line="240" w:lineRule="atLeast"/>
              <w:jc w:val="both"/>
              <w:rPr>
                <w:rFonts w:ascii="Times New Roman" w:hAnsi="Times New Roman" w:cs="Times New Roman"/>
              </w:rPr>
            </w:pPr>
            <w:r w:rsidRPr="00E30298">
              <w:rPr>
                <w:rFonts w:ascii="Times New Roman" w:hAnsi="Times New Roman" w:cs="Times New Roman"/>
              </w:rPr>
              <w:t>Debt-to-equity ratio</w:t>
            </w:r>
          </w:p>
        </w:tc>
        <w:tc>
          <w:tcPr>
            <w:tcW w:w="236" w:type="dxa"/>
          </w:tcPr>
          <w:p w14:paraId="7CD7F933" w14:textId="77777777" w:rsidR="00A0132F" w:rsidRPr="00E30298" w:rsidRDefault="00A0132F" w:rsidP="00E30298">
            <w:pPr>
              <w:spacing w:line="240" w:lineRule="atLeast"/>
              <w:jc w:val="center"/>
              <w:rPr>
                <w:rFonts w:ascii="Times New Roman" w:hAnsi="Times New Roman" w:cs="Times New Roman"/>
              </w:rPr>
            </w:pPr>
          </w:p>
        </w:tc>
        <w:tc>
          <w:tcPr>
            <w:tcW w:w="1294" w:type="dxa"/>
            <w:tcBorders>
              <w:bottom w:val="double" w:sz="4" w:space="0" w:color="auto"/>
            </w:tcBorders>
          </w:tcPr>
          <w:p w14:paraId="04800E6B" w14:textId="7070C5B3" w:rsidR="00A0132F" w:rsidRPr="00E30298" w:rsidRDefault="005A45CA" w:rsidP="00E30298">
            <w:pPr>
              <w:spacing w:line="240" w:lineRule="atLeast"/>
              <w:ind w:right="36"/>
              <w:jc w:val="right"/>
              <w:rPr>
                <w:rFonts w:ascii="Times New Roman" w:hAnsi="Times New Roman" w:cs="Times New Roman"/>
              </w:rPr>
            </w:pPr>
            <w:r>
              <w:rPr>
                <w:rFonts w:ascii="Times New Roman" w:hAnsi="Times New Roman" w:cs="Times New Roman"/>
              </w:rPr>
              <w:t>3.8</w:t>
            </w:r>
            <w:r w:rsidR="009749BD" w:rsidRPr="00E30298">
              <w:rPr>
                <w:rFonts w:ascii="Times New Roman" w:hAnsi="Times New Roman" w:cs="Times New Roman"/>
              </w:rPr>
              <w:t xml:space="preserve"> : 1</w:t>
            </w:r>
          </w:p>
        </w:tc>
        <w:tc>
          <w:tcPr>
            <w:tcW w:w="238" w:type="dxa"/>
          </w:tcPr>
          <w:p w14:paraId="3FB5E022" w14:textId="77777777" w:rsidR="00A0132F" w:rsidRPr="00E30298" w:rsidRDefault="00A0132F" w:rsidP="00E30298">
            <w:pPr>
              <w:spacing w:line="240" w:lineRule="atLeast"/>
              <w:jc w:val="right"/>
              <w:rPr>
                <w:rFonts w:ascii="Times New Roman" w:hAnsi="Times New Roman" w:cs="Times New Roman"/>
              </w:rPr>
            </w:pPr>
          </w:p>
        </w:tc>
        <w:tc>
          <w:tcPr>
            <w:tcW w:w="1112" w:type="dxa"/>
            <w:tcBorders>
              <w:bottom w:val="double" w:sz="4" w:space="0" w:color="auto"/>
            </w:tcBorders>
          </w:tcPr>
          <w:p w14:paraId="3F645A35" w14:textId="0EDC040A" w:rsidR="00A0132F" w:rsidRPr="00E30298" w:rsidRDefault="001D2745" w:rsidP="00E30298">
            <w:pPr>
              <w:spacing w:line="240" w:lineRule="atLeast"/>
              <w:ind w:right="36"/>
              <w:jc w:val="right"/>
              <w:rPr>
                <w:rFonts w:ascii="Times New Roman" w:hAnsi="Times New Roman" w:cs="Times New Roman"/>
              </w:rPr>
            </w:pPr>
            <w:r w:rsidRPr="00E30298">
              <w:rPr>
                <w:rFonts w:ascii="Times New Roman" w:hAnsi="Times New Roman" w:cs="Times New Roman"/>
              </w:rPr>
              <w:t>4.6 : 1</w:t>
            </w:r>
          </w:p>
        </w:tc>
        <w:tc>
          <w:tcPr>
            <w:tcW w:w="238" w:type="dxa"/>
          </w:tcPr>
          <w:p w14:paraId="07E585A3" w14:textId="77777777" w:rsidR="00A0132F" w:rsidRPr="00E30298" w:rsidRDefault="00A0132F" w:rsidP="00E30298">
            <w:pPr>
              <w:spacing w:line="240" w:lineRule="atLeast"/>
              <w:jc w:val="right"/>
              <w:rPr>
                <w:rFonts w:ascii="Times New Roman" w:hAnsi="Times New Roman" w:cs="Times New Roman"/>
              </w:rPr>
            </w:pPr>
          </w:p>
        </w:tc>
        <w:tc>
          <w:tcPr>
            <w:tcW w:w="1112" w:type="dxa"/>
            <w:tcBorders>
              <w:bottom w:val="double" w:sz="4" w:space="0" w:color="auto"/>
            </w:tcBorders>
          </w:tcPr>
          <w:p w14:paraId="0B4484A7" w14:textId="3EC5AA35" w:rsidR="00A0132F" w:rsidRPr="00E30298" w:rsidRDefault="005A45CA" w:rsidP="00E30298">
            <w:pPr>
              <w:spacing w:line="240" w:lineRule="atLeast"/>
              <w:ind w:right="36"/>
              <w:jc w:val="right"/>
              <w:rPr>
                <w:rFonts w:ascii="Times New Roman" w:hAnsi="Times New Roman" w:cs="Times New Roman"/>
              </w:rPr>
            </w:pPr>
            <w:r>
              <w:rPr>
                <w:rFonts w:ascii="Times New Roman" w:hAnsi="Times New Roman" w:cs="Times New Roman"/>
              </w:rPr>
              <w:t xml:space="preserve">4.6 </w:t>
            </w:r>
            <w:r w:rsidR="009749BD" w:rsidRPr="00E30298">
              <w:rPr>
                <w:rFonts w:ascii="Times New Roman" w:hAnsi="Times New Roman" w:cs="Times New Roman"/>
              </w:rPr>
              <w:t>: 1</w:t>
            </w:r>
          </w:p>
        </w:tc>
        <w:tc>
          <w:tcPr>
            <w:tcW w:w="236" w:type="dxa"/>
            <w:vAlign w:val="bottom"/>
          </w:tcPr>
          <w:p w14:paraId="5EA1A440" w14:textId="77777777" w:rsidR="00A0132F" w:rsidRPr="00E30298" w:rsidRDefault="00A0132F" w:rsidP="00E30298">
            <w:pPr>
              <w:spacing w:line="240" w:lineRule="atLeast"/>
              <w:jc w:val="right"/>
              <w:rPr>
                <w:rFonts w:ascii="Times New Roman" w:hAnsi="Times New Roman" w:cs="Times New Roman"/>
                <w:cs/>
              </w:rPr>
            </w:pPr>
          </w:p>
        </w:tc>
        <w:tc>
          <w:tcPr>
            <w:tcW w:w="1114" w:type="dxa"/>
            <w:tcBorders>
              <w:bottom w:val="double" w:sz="4" w:space="0" w:color="auto"/>
            </w:tcBorders>
          </w:tcPr>
          <w:p w14:paraId="7A27242E" w14:textId="59EC2A86" w:rsidR="00A0132F" w:rsidRPr="00E30298" w:rsidRDefault="001D2745" w:rsidP="00E30298">
            <w:pPr>
              <w:spacing w:line="240" w:lineRule="atLeast"/>
              <w:ind w:right="36"/>
              <w:jc w:val="right"/>
              <w:rPr>
                <w:rFonts w:ascii="Times New Roman" w:hAnsi="Times New Roman" w:cs="Times New Roman"/>
              </w:rPr>
            </w:pPr>
            <w:r w:rsidRPr="00E30298">
              <w:rPr>
                <w:rFonts w:ascii="Times New Roman" w:hAnsi="Times New Roman" w:cs="Times New Roman"/>
              </w:rPr>
              <w:t xml:space="preserve">5.6 </w:t>
            </w:r>
            <w:r w:rsidR="00A0132F" w:rsidRPr="00E30298">
              <w:rPr>
                <w:rFonts w:ascii="Times New Roman" w:hAnsi="Times New Roman" w:cs="Times New Roman"/>
              </w:rPr>
              <w:t>: 1</w:t>
            </w:r>
          </w:p>
        </w:tc>
      </w:tr>
    </w:tbl>
    <w:p w14:paraId="6F46319D" w14:textId="77777777" w:rsidR="00156307" w:rsidRPr="00E30298" w:rsidRDefault="00156307" w:rsidP="00E30298">
      <w:pPr>
        <w:spacing w:line="240" w:lineRule="atLeast"/>
        <w:jc w:val="both"/>
        <w:rPr>
          <w:rFonts w:ascii="Times New Roman" w:hAnsi="Times New Roman" w:cs="Times New Roman"/>
        </w:rPr>
      </w:pPr>
    </w:p>
    <w:p w14:paraId="53983111" w14:textId="09707A21" w:rsidR="00DB0205" w:rsidRPr="00E30298" w:rsidRDefault="004677EE"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rPr>
        <w:t>Debt represent</w:t>
      </w:r>
      <w:r w:rsidR="00DB0205" w:rsidRPr="00E30298">
        <w:rPr>
          <w:rFonts w:ascii="Times New Roman" w:hAnsi="Times New Roman" w:cs="Times New Roman"/>
        </w:rPr>
        <w:t>ed total liabilities</w:t>
      </w:r>
      <w:r w:rsidR="00B16C89" w:rsidRPr="00E30298">
        <w:rPr>
          <w:rFonts w:ascii="Times New Roman" w:hAnsi="Times New Roman" w:cs="Times New Roman"/>
        </w:rPr>
        <w:t>,</w:t>
      </w:r>
      <w:r w:rsidR="00DB0205" w:rsidRPr="00E30298">
        <w:rPr>
          <w:rFonts w:ascii="Times New Roman" w:hAnsi="Times New Roman" w:cs="Times New Roman"/>
        </w:rPr>
        <w:t xml:space="preserve"> and equity represented total</w:t>
      </w:r>
      <w:r w:rsidR="00A430C0" w:rsidRPr="00E30298">
        <w:rPr>
          <w:rFonts w:ascii="Times New Roman" w:hAnsi="Times New Roman" w:cs="Times New Roman"/>
        </w:rPr>
        <w:t xml:space="preserve"> shareholders’</w:t>
      </w:r>
      <w:r w:rsidR="00DB0205" w:rsidRPr="00E30298">
        <w:rPr>
          <w:rFonts w:ascii="Times New Roman" w:hAnsi="Times New Roman" w:cs="Times New Roman"/>
        </w:rPr>
        <w:t xml:space="preserve"> equity.</w:t>
      </w:r>
    </w:p>
    <w:p w14:paraId="109F4381" w14:textId="77777777" w:rsidR="00DB0205" w:rsidRPr="00E30298" w:rsidRDefault="00DB0205" w:rsidP="00E30298">
      <w:pPr>
        <w:spacing w:line="240" w:lineRule="atLeast"/>
        <w:jc w:val="both"/>
        <w:rPr>
          <w:rFonts w:ascii="Times New Roman" w:hAnsi="Times New Roman" w:cs="Times New Roman"/>
        </w:rPr>
      </w:pPr>
    </w:p>
    <w:p w14:paraId="48ED55AC" w14:textId="407BB721" w:rsidR="005D1474" w:rsidRPr="00E30298" w:rsidRDefault="005D1474"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rPr>
        <w:t xml:space="preserve">No changes were made in the </w:t>
      </w:r>
      <w:r w:rsidR="00587C52" w:rsidRPr="00E30298">
        <w:rPr>
          <w:rFonts w:ascii="Times New Roman" w:hAnsi="Times New Roman" w:cs="Times New Roman"/>
        </w:rPr>
        <w:t>Unique Group</w:t>
      </w:r>
      <w:r w:rsidRPr="00E30298">
        <w:rPr>
          <w:rFonts w:ascii="Times New Roman" w:hAnsi="Times New Roman" w:cs="Times New Roman"/>
        </w:rPr>
        <w:t>’s objectives, policies or processes</w:t>
      </w:r>
      <w:r w:rsidR="00CF7472" w:rsidRPr="00E30298">
        <w:rPr>
          <w:rFonts w:ascii="Times New Roman" w:hAnsi="Times New Roman" w:cs="Times New Roman"/>
        </w:rPr>
        <w:t xml:space="preserve"> on capital management</w:t>
      </w:r>
      <w:r w:rsidRPr="00E30298">
        <w:rPr>
          <w:rFonts w:ascii="Times New Roman" w:hAnsi="Times New Roman" w:cs="Times New Roman"/>
        </w:rPr>
        <w:t xml:space="preserve"> during the years ended December 31, </w:t>
      </w:r>
      <w:r w:rsidR="00482D77" w:rsidRPr="00E30298">
        <w:rPr>
          <w:rFonts w:ascii="Times New Roman" w:hAnsi="Times New Roman" w:cs="Times New Roman"/>
        </w:rPr>
        <w:t>2025</w:t>
      </w:r>
      <w:r w:rsidRPr="00E30298">
        <w:rPr>
          <w:rFonts w:ascii="Times New Roman" w:hAnsi="Times New Roman" w:cs="Times New Roman"/>
        </w:rPr>
        <w:t xml:space="preserve"> and </w:t>
      </w:r>
      <w:r w:rsidR="00482D77" w:rsidRPr="00E30298">
        <w:rPr>
          <w:rFonts w:ascii="Times New Roman" w:hAnsi="Times New Roman" w:cs="Times New Roman"/>
        </w:rPr>
        <w:t>2024</w:t>
      </w:r>
      <w:r w:rsidRPr="00E30298">
        <w:rPr>
          <w:rFonts w:ascii="Times New Roman" w:hAnsi="Times New Roman" w:cs="Times New Roman"/>
        </w:rPr>
        <w:t>.</w:t>
      </w:r>
    </w:p>
    <w:p w14:paraId="4A745EF5" w14:textId="6D6BBC63" w:rsidR="00A22B2E" w:rsidRPr="00E30298" w:rsidRDefault="00A22B2E" w:rsidP="00E30298">
      <w:pPr>
        <w:tabs>
          <w:tab w:val="left" w:pos="540"/>
        </w:tabs>
        <w:spacing w:line="240" w:lineRule="atLeast"/>
        <w:ind w:right="29"/>
        <w:jc w:val="both"/>
        <w:rPr>
          <w:rFonts w:ascii="Times New Roman" w:hAnsi="Times New Roman" w:cs="Times New Roman"/>
        </w:rPr>
      </w:pPr>
    </w:p>
    <w:p w14:paraId="2BEE2917" w14:textId="77777777" w:rsidR="009651F8" w:rsidRDefault="009651F8">
      <w:pPr>
        <w:rPr>
          <w:rFonts w:ascii="Times New Roman" w:hAnsi="Times New Roman" w:cs="Times New Roman"/>
          <w:b/>
          <w:bCs/>
          <w:color w:val="000000"/>
        </w:rPr>
      </w:pPr>
      <w:r>
        <w:rPr>
          <w:rFonts w:ascii="Times New Roman" w:hAnsi="Times New Roman"/>
          <w:color w:val="000000"/>
        </w:rPr>
        <w:br w:type="page"/>
      </w:r>
    </w:p>
    <w:p w14:paraId="1AB1790B" w14:textId="03BAAF92" w:rsidR="00017C2E" w:rsidRPr="00E30298" w:rsidRDefault="00017C2E" w:rsidP="00E30298">
      <w:pPr>
        <w:pStyle w:val="TOC2"/>
        <w:tabs>
          <w:tab w:val="left" w:pos="540"/>
        </w:tabs>
        <w:spacing w:before="0" w:line="240" w:lineRule="atLeast"/>
        <w:rPr>
          <w:rFonts w:ascii="Times New Roman" w:hAnsi="Times New Roman"/>
          <w:color w:val="000000"/>
          <w:cs/>
        </w:rPr>
      </w:pPr>
      <w:r w:rsidRPr="00E30298">
        <w:rPr>
          <w:rFonts w:ascii="Times New Roman" w:hAnsi="Times New Roman"/>
          <w:color w:val="000000"/>
        </w:rPr>
        <w:lastRenderedPageBreak/>
        <w:t>3</w:t>
      </w:r>
      <w:r w:rsidR="0002456C">
        <w:rPr>
          <w:rFonts w:ascii="Times New Roman" w:hAnsi="Times New Roman"/>
          <w:color w:val="000000"/>
        </w:rPr>
        <w:t>4</w:t>
      </w:r>
      <w:r w:rsidRPr="00E30298">
        <w:rPr>
          <w:rFonts w:ascii="Times New Roman" w:hAnsi="Times New Roman"/>
          <w:color w:val="000000"/>
        </w:rPr>
        <w:t>.</w:t>
      </w:r>
      <w:r w:rsidRPr="00E30298">
        <w:rPr>
          <w:rFonts w:ascii="Times New Roman" w:hAnsi="Times New Roman"/>
          <w:color w:val="000000"/>
        </w:rPr>
        <w:tab/>
        <w:t>EVENT AFTER REPORTING PERIOD</w:t>
      </w:r>
    </w:p>
    <w:p w14:paraId="257D5418" w14:textId="77777777" w:rsidR="00017C2E" w:rsidRPr="00E30298" w:rsidRDefault="00017C2E" w:rsidP="00E30298">
      <w:pPr>
        <w:spacing w:line="240" w:lineRule="atLeast"/>
        <w:jc w:val="both"/>
        <w:rPr>
          <w:rFonts w:ascii="Times New Roman" w:hAnsi="Times New Roman" w:cs="Times New Roman"/>
        </w:rPr>
      </w:pPr>
    </w:p>
    <w:p w14:paraId="540FEB6E" w14:textId="409D78B6" w:rsidR="00017C2E" w:rsidRPr="00E30298" w:rsidRDefault="00017C2E"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rPr>
        <w:t xml:space="preserve">At the Board of Directors’ meeting </w:t>
      </w:r>
      <w:r w:rsidR="00653CEA" w:rsidRPr="00E30298">
        <w:rPr>
          <w:rFonts w:ascii="Times New Roman" w:hAnsi="Times New Roman" w:cs="Times New Roman"/>
        </w:rPr>
        <w:t>N</w:t>
      </w:r>
      <w:r w:rsidRPr="00E30298">
        <w:rPr>
          <w:rFonts w:ascii="Times New Roman" w:hAnsi="Times New Roman" w:cs="Times New Roman"/>
        </w:rPr>
        <w:t>o</w:t>
      </w:r>
      <w:r w:rsidRPr="0002456C">
        <w:rPr>
          <w:rFonts w:ascii="Times New Roman" w:hAnsi="Times New Roman" w:cs="Times New Roman"/>
        </w:rPr>
        <w:t xml:space="preserve">. </w:t>
      </w:r>
      <w:r w:rsidR="0002456C" w:rsidRPr="0002456C">
        <w:rPr>
          <w:rFonts w:ascii="Times New Roman" w:hAnsi="Times New Roman" w:cs="Times New Roman"/>
        </w:rPr>
        <w:t>2/</w:t>
      </w:r>
      <w:r w:rsidR="0002456C">
        <w:rPr>
          <w:rFonts w:ascii="Times New Roman" w:hAnsi="Times New Roman" w:cs="Times New Roman"/>
        </w:rPr>
        <w:t>2569</w:t>
      </w:r>
      <w:r w:rsidRPr="00E30298">
        <w:rPr>
          <w:rFonts w:ascii="Times New Roman" w:hAnsi="Times New Roman" w:cs="Times New Roman"/>
        </w:rPr>
        <w:t xml:space="preserve"> held on February </w:t>
      </w:r>
      <w:r w:rsidR="005A45CA">
        <w:rPr>
          <w:rFonts w:ascii="Times New Roman" w:hAnsi="Times New Roman" w:cs="Times New Roman"/>
        </w:rPr>
        <w:t>2</w:t>
      </w:r>
      <w:r w:rsidR="005B1B48">
        <w:rPr>
          <w:rFonts w:ascii="Times New Roman" w:hAnsi="Times New Roman" w:cs="Times New Roman"/>
        </w:rPr>
        <w:t>7</w:t>
      </w:r>
      <w:r w:rsidRPr="00E30298">
        <w:rPr>
          <w:rFonts w:ascii="Times New Roman" w:hAnsi="Times New Roman" w:cs="Times New Roman"/>
        </w:rPr>
        <w:t>, 202</w:t>
      </w:r>
      <w:r w:rsidR="001D2745" w:rsidRPr="00E30298">
        <w:rPr>
          <w:rFonts w:ascii="Times New Roman" w:hAnsi="Times New Roman" w:cs="Times New Roman"/>
        </w:rPr>
        <w:t>6</w:t>
      </w:r>
      <w:r w:rsidRPr="00E30298">
        <w:rPr>
          <w:rFonts w:ascii="Times New Roman" w:hAnsi="Times New Roman" w:cs="Times New Roman"/>
        </w:rPr>
        <w:t xml:space="preserve">, the Board unanimously passed </w:t>
      </w:r>
      <w:r w:rsidR="001940CC" w:rsidRPr="00E30298">
        <w:rPr>
          <w:rFonts w:ascii="Times New Roman" w:hAnsi="Times New Roman" w:cs="Times New Roman"/>
        </w:rPr>
        <w:t xml:space="preserve">a </w:t>
      </w:r>
      <w:r w:rsidRPr="00E30298">
        <w:rPr>
          <w:rFonts w:ascii="Times New Roman" w:hAnsi="Times New Roman" w:cs="Times New Roman"/>
        </w:rPr>
        <w:t>resolution to propose</w:t>
      </w:r>
      <w:r w:rsidR="00B16C89" w:rsidRPr="00E30298">
        <w:rPr>
          <w:rFonts w:ascii="Times New Roman" w:hAnsi="Times New Roman" w:cs="Times New Roman"/>
        </w:rPr>
        <w:t xml:space="preserve"> distributing</w:t>
      </w:r>
      <w:r w:rsidRPr="00E30298">
        <w:rPr>
          <w:rFonts w:ascii="Times New Roman" w:hAnsi="Times New Roman" w:cs="Times New Roman"/>
        </w:rPr>
        <w:t xml:space="preserve"> cash dividend from the net profit of the Company for the year ended December 31, </w:t>
      </w:r>
      <w:r w:rsidR="00482D77" w:rsidRPr="00E30298">
        <w:rPr>
          <w:rFonts w:ascii="Times New Roman" w:hAnsi="Times New Roman" w:cs="Times New Roman"/>
        </w:rPr>
        <w:t>2025</w:t>
      </w:r>
      <w:r w:rsidRPr="00E30298">
        <w:rPr>
          <w:rFonts w:ascii="Times New Roman" w:hAnsi="Times New Roman" w:cs="Times New Roman"/>
        </w:rPr>
        <w:t xml:space="preserve"> </w:t>
      </w:r>
      <w:r w:rsidR="00075782" w:rsidRPr="00E30298">
        <w:rPr>
          <w:rFonts w:ascii="Times New Roman" w:hAnsi="Times New Roman" w:cs="Times New Roman"/>
        </w:rPr>
        <w:t xml:space="preserve">at </w:t>
      </w:r>
      <w:r w:rsidRPr="00E30298">
        <w:rPr>
          <w:rFonts w:ascii="Times New Roman" w:hAnsi="Times New Roman" w:cs="Times New Roman"/>
        </w:rPr>
        <w:t xml:space="preserve">Baht </w:t>
      </w:r>
      <w:r w:rsidR="005A45CA">
        <w:rPr>
          <w:rFonts w:ascii="Times New Roman" w:hAnsi="Times New Roman" w:cs="Times New Roman"/>
        </w:rPr>
        <w:t>0.08</w:t>
      </w:r>
      <w:r w:rsidRPr="00E30298">
        <w:rPr>
          <w:rFonts w:ascii="Times New Roman" w:hAnsi="Times New Roman" w:cs="Times New Roman"/>
        </w:rPr>
        <w:t xml:space="preserve"> per share of 1,081,016,253 </w:t>
      </w:r>
      <w:r w:rsidR="00B16C89" w:rsidRPr="00E30298">
        <w:rPr>
          <w:rFonts w:ascii="Times New Roman" w:hAnsi="Times New Roman" w:cs="Times New Roman"/>
        </w:rPr>
        <w:t xml:space="preserve">ordinary </w:t>
      </w:r>
      <w:r w:rsidRPr="00E30298">
        <w:rPr>
          <w:rFonts w:ascii="Times New Roman" w:hAnsi="Times New Roman" w:cs="Times New Roman"/>
        </w:rPr>
        <w:t>shares.</w:t>
      </w:r>
    </w:p>
    <w:p w14:paraId="01C7C0D4" w14:textId="77777777" w:rsidR="00017C2E" w:rsidRPr="00E30298" w:rsidRDefault="00017C2E" w:rsidP="00E30298">
      <w:pPr>
        <w:spacing w:line="240" w:lineRule="atLeast"/>
        <w:jc w:val="both"/>
        <w:rPr>
          <w:rFonts w:ascii="Times New Roman" w:hAnsi="Times New Roman" w:cs="Times New Roman"/>
        </w:rPr>
      </w:pPr>
    </w:p>
    <w:p w14:paraId="75E95EC1" w14:textId="334E0740" w:rsidR="001318EC" w:rsidRPr="00E30298" w:rsidRDefault="00582948" w:rsidP="00E30298">
      <w:pPr>
        <w:pStyle w:val="TOC2"/>
        <w:tabs>
          <w:tab w:val="left" w:pos="540"/>
        </w:tabs>
        <w:spacing w:before="0" w:line="240" w:lineRule="atLeast"/>
        <w:ind w:left="540" w:hanging="540"/>
        <w:jc w:val="both"/>
        <w:rPr>
          <w:rFonts w:ascii="Times New Roman" w:hAnsi="Times New Roman"/>
          <w:color w:val="000000"/>
        </w:rPr>
      </w:pPr>
      <w:r w:rsidRPr="00E30298">
        <w:rPr>
          <w:rFonts w:ascii="Times New Roman" w:hAnsi="Times New Roman"/>
          <w:color w:val="000000"/>
        </w:rPr>
        <w:t>3</w:t>
      </w:r>
      <w:r w:rsidR="0002456C">
        <w:rPr>
          <w:rFonts w:ascii="Times New Roman" w:hAnsi="Times New Roman"/>
          <w:color w:val="000000"/>
        </w:rPr>
        <w:t>5</w:t>
      </w:r>
      <w:r w:rsidR="001318EC" w:rsidRPr="00E30298">
        <w:rPr>
          <w:rFonts w:ascii="Times New Roman" w:hAnsi="Times New Roman"/>
          <w:color w:val="000000"/>
        </w:rPr>
        <w:t>.</w:t>
      </w:r>
      <w:r w:rsidR="001318EC" w:rsidRPr="00E30298">
        <w:rPr>
          <w:rFonts w:ascii="Times New Roman" w:hAnsi="Times New Roman"/>
          <w:color w:val="000000"/>
        </w:rPr>
        <w:tab/>
        <w:t>THAI FINANCIAL REPORTING STANDARDS ANNOUNCED IN THE ROYAL GAZETTE BUT NOT YET EFFECTIVE</w:t>
      </w:r>
    </w:p>
    <w:p w14:paraId="23D824B7" w14:textId="77777777" w:rsidR="001318EC" w:rsidRPr="00E30298" w:rsidRDefault="001318EC" w:rsidP="00E30298">
      <w:pPr>
        <w:tabs>
          <w:tab w:val="left" w:pos="720"/>
        </w:tabs>
        <w:spacing w:line="240" w:lineRule="atLeast"/>
        <w:ind w:left="1080" w:hanging="540"/>
        <w:jc w:val="thaiDistribute"/>
        <w:rPr>
          <w:rFonts w:ascii="Times New Roman" w:hAnsi="Times New Roman" w:cs="Times New Roman"/>
          <w:color w:val="000000"/>
        </w:rPr>
      </w:pPr>
    </w:p>
    <w:p w14:paraId="6CEEB75E" w14:textId="625B92C0" w:rsidR="00024F42" w:rsidRPr="00E30298" w:rsidRDefault="00024F42" w:rsidP="00E30298">
      <w:pPr>
        <w:tabs>
          <w:tab w:val="left" w:pos="540"/>
        </w:tabs>
        <w:spacing w:line="240" w:lineRule="atLeast"/>
        <w:ind w:right="29"/>
        <w:jc w:val="both"/>
        <w:rPr>
          <w:rFonts w:ascii="Times New Roman" w:hAnsi="Times New Roman" w:cs="Times New Roman"/>
        </w:rPr>
      </w:pPr>
      <w:r w:rsidRPr="00E30298">
        <w:rPr>
          <w:rFonts w:ascii="Times New Roman" w:hAnsi="Times New Roman" w:cs="Times New Roman"/>
          <w:color w:val="000000"/>
        </w:rPr>
        <w:t>The Federation of Accounting Professions has revised TFRSs which are effective for annual accounting periods beginning on or after January 1, 202</w:t>
      </w:r>
      <w:r w:rsidR="009C3CF9" w:rsidRPr="00E30298">
        <w:rPr>
          <w:rFonts w:ascii="Times New Roman" w:hAnsi="Times New Roman" w:cs="Times New Roman"/>
          <w:color w:val="000000"/>
        </w:rPr>
        <w:t>6</w:t>
      </w:r>
      <w:r w:rsidRPr="00E30298">
        <w:rPr>
          <w:rFonts w:ascii="Times New Roman" w:hAnsi="Times New Roman" w:cs="Times New Roman"/>
          <w:color w:val="000000"/>
        </w:rPr>
        <w:t xml:space="preserve"> and have not been adopted in the preparation of these financial statements because they are not yet effective. The Unique Group has assessed the potential initial impact on the financial statements of these revised TFRSs and expected that there will be no material impact on the financial statements in the period of initial application.</w:t>
      </w:r>
    </w:p>
    <w:p w14:paraId="24D0DD8C" w14:textId="77777777" w:rsidR="00017C2E" w:rsidRPr="00E30298" w:rsidRDefault="00017C2E" w:rsidP="00E30298">
      <w:pPr>
        <w:tabs>
          <w:tab w:val="left" w:pos="540"/>
        </w:tabs>
        <w:spacing w:line="240" w:lineRule="atLeast"/>
        <w:ind w:right="29"/>
        <w:jc w:val="both"/>
        <w:rPr>
          <w:rFonts w:ascii="Times New Roman" w:hAnsi="Times New Roman" w:cs="Times New Roman"/>
        </w:rPr>
      </w:pPr>
    </w:p>
    <w:p w14:paraId="0304DD56" w14:textId="61832603" w:rsidR="001B1A10" w:rsidRPr="00E30298" w:rsidRDefault="00730B39" w:rsidP="00E30298">
      <w:pPr>
        <w:pStyle w:val="TOC2"/>
        <w:tabs>
          <w:tab w:val="left" w:pos="540"/>
        </w:tabs>
        <w:spacing w:before="0" w:line="240" w:lineRule="atLeast"/>
        <w:jc w:val="both"/>
        <w:rPr>
          <w:rFonts w:ascii="Times New Roman" w:hAnsi="Times New Roman"/>
          <w:color w:val="000000"/>
        </w:rPr>
      </w:pPr>
      <w:r w:rsidRPr="00E30298">
        <w:rPr>
          <w:rFonts w:ascii="Times New Roman" w:hAnsi="Times New Roman"/>
          <w:color w:val="000000"/>
        </w:rPr>
        <w:t>3</w:t>
      </w:r>
      <w:r w:rsidR="0002456C">
        <w:rPr>
          <w:rFonts w:ascii="Times New Roman" w:hAnsi="Times New Roman"/>
          <w:color w:val="000000"/>
        </w:rPr>
        <w:t>6</w:t>
      </w:r>
      <w:r w:rsidR="001B1A10" w:rsidRPr="00E30298">
        <w:rPr>
          <w:rFonts w:ascii="Times New Roman" w:hAnsi="Times New Roman"/>
          <w:color w:val="000000"/>
        </w:rPr>
        <w:t>.</w:t>
      </w:r>
      <w:r w:rsidR="001B1A10" w:rsidRPr="00E30298">
        <w:rPr>
          <w:rFonts w:ascii="Times New Roman" w:hAnsi="Times New Roman"/>
          <w:color w:val="000000"/>
        </w:rPr>
        <w:tab/>
        <w:t>APPROVAL OF FINANCIAL STATEMENTS</w:t>
      </w:r>
    </w:p>
    <w:p w14:paraId="6CABD839" w14:textId="77777777" w:rsidR="001B1A10" w:rsidRPr="00E30298" w:rsidRDefault="001B1A10" w:rsidP="00E30298">
      <w:pPr>
        <w:tabs>
          <w:tab w:val="left" w:pos="720"/>
        </w:tabs>
        <w:spacing w:line="240" w:lineRule="atLeast"/>
        <w:ind w:left="1080" w:hanging="540"/>
        <w:jc w:val="thaiDistribute"/>
        <w:rPr>
          <w:rFonts w:ascii="Times New Roman" w:hAnsi="Times New Roman" w:cs="Times New Roman"/>
          <w:color w:val="000000"/>
        </w:rPr>
      </w:pPr>
    </w:p>
    <w:p w14:paraId="1792F474" w14:textId="55B0C91C" w:rsidR="001B1A10" w:rsidRPr="00E30298" w:rsidRDefault="002F36CF" w:rsidP="00E30298">
      <w:pPr>
        <w:tabs>
          <w:tab w:val="left" w:pos="540"/>
        </w:tabs>
        <w:spacing w:line="240" w:lineRule="atLeast"/>
        <w:jc w:val="both"/>
        <w:rPr>
          <w:rFonts w:ascii="Times New Roman" w:hAnsi="Times New Roman" w:cs="Times New Roman"/>
          <w:color w:val="000000"/>
        </w:rPr>
      </w:pPr>
      <w:r w:rsidRPr="00E30298">
        <w:rPr>
          <w:rFonts w:ascii="Times New Roman" w:hAnsi="Times New Roman" w:cs="Times New Roman"/>
          <w:color w:val="000000"/>
        </w:rPr>
        <w:t xml:space="preserve">The </w:t>
      </w:r>
      <w:r w:rsidR="009B7231" w:rsidRPr="00E30298">
        <w:rPr>
          <w:rFonts w:ascii="Times New Roman" w:hAnsi="Times New Roman" w:cs="Times New Roman"/>
          <w:color w:val="000000"/>
        </w:rPr>
        <w:t>Board of D</w:t>
      </w:r>
      <w:r w:rsidRPr="00E30298">
        <w:rPr>
          <w:rFonts w:ascii="Times New Roman" w:hAnsi="Times New Roman" w:cs="Times New Roman"/>
          <w:color w:val="000000"/>
        </w:rPr>
        <w:t xml:space="preserve">irectors </w:t>
      </w:r>
      <w:r w:rsidR="001B1A10" w:rsidRPr="00E30298">
        <w:rPr>
          <w:rFonts w:ascii="Times New Roman" w:hAnsi="Times New Roman" w:cs="Times New Roman"/>
          <w:color w:val="000000"/>
        </w:rPr>
        <w:t>ha</w:t>
      </w:r>
      <w:r w:rsidR="009651F8">
        <w:rPr>
          <w:rFonts w:ascii="Times New Roman" w:hAnsi="Times New Roman" w:cs="Times New Roman"/>
          <w:color w:val="000000"/>
        </w:rPr>
        <w:t>s</w:t>
      </w:r>
      <w:r w:rsidR="001B1A10" w:rsidRPr="00E30298">
        <w:rPr>
          <w:rFonts w:ascii="Times New Roman" w:hAnsi="Times New Roman" w:cs="Times New Roman"/>
          <w:color w:val="000000"/>
        </w:rPr>
        <w:t xml:space="preserve"> </w:t>
      </w:r>
      <w:r w:rsidR="00D75C2F" w:rsidRPr="00E30298">
        <w:rPr>
          <w:rFonts w:ascii="Times New Roman" w:hAnsi="Times New Roman" w:cs="Times New Roman"/>
          <w:color w:val="000000"/>
        </w:rPr>
        <w:t>authorized</w:t>
      </w:r>
      <w:r w:rsidR="00D070A2" w:rsidRPr="00E30298">
        <w:rPr>
          <w:rFonts w:ascii="Times New Roman" w:hAnsi="Times New Roman" w:cs="Times New Roman"/>
          <w:color w:val="000000"/>
        </w:rPr>
        <w:t xml:space="preserve"> these financial statements</w:t>
      </w:r>
      <w:r w:rsidR="00D75C2F" w:rsidRPr="00E30298">
        <w:rPr>
          <w:rFonts w:ascii="Times New Roman" w:hAnsi="Times New Roman" w:cs="Times New Roman"/>
          <w:color w:val="000000"/>
        </w:rPr>
        <w:t xml:space="preserve"> for issue </w:t>
      </w:r>
      <w:r w:rsidR="008B2904" w:rsidRPr="00E30298">
        <w:rPr>
          <w:rFonts w:ascii="Times New Roman" w:hAnsi="Times New Roman" w:cs="Times New Roman"/>
          <w:color w:val="000000"/>
        </w:rPr>
        <w:t xml:space="preserve">on </w:t>
      </w:r>
      <w:r w:rsidR="005E23F2" w:rsidRPr="00E30298">
        <w:rPr>
          <w:rFonts w:ascii="Times New Roman" w:hAnsi="Times New Roman" w:cs="Times New Roman"/>
          <w:color w:val="000000"/>
        </w:rPr>
        <w:t xml:space="preserve">February </w:t>
      </w:r>
      <w:r w:rsidR="005A45CA">
        <w:rPr>
          <w:rFonts w:ascii="Times New Roman" w:hAnsi="Times New Roman" w:cs="Times New Roman"/>
          <w:color w:val="000000"/>
        </w:rPr>
        <w:t>2</w:t>
      </w:r>
      <w:r w:rsidR="0002456C">
        <w:rPr>
          <w:rFonts w:ascii="Times New Roman" w:hAnsi="Times New Roman" w:cs="Times New Roman"/>
          <w:color w:val="000000"/>
        </w:rPr>
        <w:t>7</w:t>
      </w:r>
      <w:r w:rsidR="00DA3605" w:rsidRPr="00E30298">
        <w:rPr>
          <w:rFonts w:ascii="Times New Roman" w:hAnsi="Times New Roman" w:cs="Times New Roman"/>
          <w:color w:val="000000"/>
        </w:rPr>
        <w:t>, 20</w:t>
      </w:r>
      <w:r w:rsidR="00CF2CCB" w:rsidRPr="00E30298">
        <w:rPr>
          <w:rFonts w:ascii="Times New Roman" w:hAnsi="Times New Roman" w:cs="Times New Roman"/>
          <w:color w:val="000000"/>
        </w:rPr>
        <w:t>2</w:t>
      </w:r>
      <w:r w:rsidR="00244644" w:rsidRPr="00E30298">
        <w:rPr>
          <w:rFonts w:ascii="Times New Roman" w:hAnsi="Times New Roman" w:cs="Times New Roman"/>
          <w:color w:val="000000"/>
        </w:rPr>
        <w:t>6</w:t>
      </w:r>
      <w:r w:rsidR="00DA3605" w:rsidRPr="00E30298">
        <w:rPr>
          <w:rFonts w:ascii="Times New Roman" w:hAnsi="Times New Roman" w:cs="Times New Roman"/>
          <w:color w:val="000000"/>
        </w:rPr>
        <w:t>.</w:t>
      </w:r>
    </w:p>
    <w:sectPr w:rsidR="001B1A10" w:rsidRPr="00E30298" w:rsidSect="005C7422">
      <w:headerReference w:type="default" r:id="rId8"/>
      <w:footerReference w:type="default" r:id="rId9"/>
      <w:headerReference w:type="first" r:id="rId10"/>
      <w:footerReference w:type="first" r:id="rId11"/>
      <w:type w:val="continuous"/>
      <w:pgSz w:w="11909" w:h="16834" w:code="9"/>
      <w:pgMar w:top="1009" w:right="1077" w:bottom="431" w:left="1440" w:header="397" w:footer="340"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CA5A0" w14:textId="77777777" w:rsidR="00930C90" w:rsidRDefault="00930C90" w:rsidP="00CE1E36">
      <w:r>
        <w:separator/>
      </w:r>
    </w:p>
  </w:endnote>
  <w:endnote w:type="continuationSeparator" w:id="0">
    <w:p w14:paraId="773A2979" w14:textId="77777777" w:rsidR="00930C90" w:rsidRDefault="00930C90"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F1B15" w14:textId="77777777" w:rsidR="00E75BB2" w:rsidRPr="00CB6100" w:rsidRDefault="00E75BB2" w:rsidP="00FB4A9A">
    <w:pPr>
      <w:tabs>
        <w:tab w:val="left" w:pos="8820"/>
      </w:tabs>
      <w:jc w:val="right"/>
      <w:rPr>
        <w:rFonts w:ascii="Times New Roman" w:hAnsi="Times New Roman"/>
      </w:rPr>
    </w:pPr>
    <w:r w:rsidRPr="00CB6100">
      <w:rPr>
        <w:rFonts w:ascii="Times New Roman" w:hAnsi="Times New Roman"/>
      </w:rPr>
      <w:t xml:space="preserve">    </w:t>
    </w:r>
    <w:r w:rsidRPr="00CB6100">
      <w:rPr>
        <w:rStyle w:val="PageNumber"/>
        <w:rFonts w:ascii="Times New Roman" w:hAnsi="Times New Roman"/>
      </w:rPr>
      <w:fldChar w:fldCharType="begin"/>
    </w:r>
    <w:r w:rsidRPr="00CB6100">
      <w:rPr>
        <w:rStyle w:val="PageNumber"/>
        <w:rFonts w:ascii="Times New Roman" w:hAnsi="Times New Roman"/>
      </w:rPr>
      <w:instrText xml:space="preserve"> PAGE </w:instrText>
    </w:r>
    <w:r w:rsidRPr="00CB6100">
      <w:rPr>
        <w:rStyle w:val="PageNumber"/>
        <w:rFonts w:ascii="Times New Roman" w:hAnsi="Times New Roman"/>
      </w:rPr>
      <w:fldChar w:fldCharType="separate"/>
    </w:r>
    <w:r>
      <w:rPr>
        <w:rStyle w:val="PageNumber"/>
        <w:rFonts w:ascii="Times New Roman" w:hAnsi="Times New Roman"/>
        <w:noProof/>
      </w:rPr>
      <w:t>55</w:t>
    </w:r>
    <w:r w:rsidRPr="00CB6100">
      <w:rPr>
        <w:rStyle w:val="PageNumber"/>
        <w:rFonts w:ascii="Times New Roman" w:hAnsi="Times New Roman"/>
      </w:rPr>
      <w:fldChar w:fldCharType="end"/>
    </w:r>
    <w:r w:rsidRPr="00CB6100">
      <w:rPr>
        <w:rStyle w:val="PageNumber"/>
        <w:rFonts w:ascii="Times New Roman" w:hAnsi="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3CE8" w14:textId="77777777" w:rsidR="00E75BB2" w:rsidRPr="00FA461F" w:rsidRDefault="00E75BB2" w:rsidP="00D40877">
    <w:pPr>
      <w:tabs>
        <w:tab w:val="left" w:pos="8820"/>
      </w:tabs>
      <w:rPr>
        <w:rFonts w:ascii="Times New Roman" w:hAnsi="Times New Roman"/>
        <w:sz w:val="28"/>
        <w:szCs w:val="28"/>
      </w:rPr>
    </w:pPr>
    <w:r w:rsidRPr="00FA461F">
      <w:rPr>
        <w:rFonts w:ascii="Times New Roman" w:hAnsi="Times New Roman"/>
        <w:sz w:val="20"/>
        <w:szCs w:val="20"/>
      </w:rPr>
      <w:tab/>
      <w:t xml:space="preserve">     </w:t>
    </w:r>
    <w:r w:rsidRPr="00FA461F">
      <w:rPr>
        <w:rStyle w:val="PageNumber"/>
        <w:rFonts w:ascii="Times New Roman" w:hAnsi="Times New Roman"/>
      </w:rPr>
      <w:fldChar w:fldCharType="begin"/>
    </w:r>
    <w:r w:rsidRPr="00FA461F">
      <w:rPr>
        <w:rStyle w:val="PageNumber"/>
        <w:rFonts w:ascii="Times New Roman" w:hAnsi="Times New Roman"/>
      </w:rPr>
      <w:instrText xml:space="preserve"> PAGE </w:instrText>
    </w:r>
    <w:r w:rsidRPr="00FA461F">
      <w:rPr>
        <w:rStyle w:val="PageNumber"/>
        <w:rFonts w:ascii="Times New Roman" w:hAnsi="Times New Roman"/>
      </w:rPr>
      <w:fldChar w:fldCharType="separate"/>
    </w:r>
    <w:r>
      <w:rPr>
        <w:rStyle w:val="PageNumber"/>
        <w:rFonts w:ascii="Times New Roman" w:hAnsi="Times New Roman"/>
        <w:noProof/>
      </w:rPr>
      <w:t>12</w:t>
    </w:r>
    <w:r w:rsidRPr="00FA461F">
      <w:rPr>
        <w:rStyle w:val="PageNumber"/>
        <w:rFonts w:ascii="Times New Roman" w:hAnsi="Times New Roman"/>
      </w:rPr>
      <w:fldChar w:fldCharType="end"/>
    </w:r>
    <w:r w:rsidRPr="00FA461F">
      <w:rPr>
        <w:rStyle w:val="PageNumber"/>
        <w:rFonts w:ascii="Times New Roman" w:hAnsi="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33A1D" w14:textId="77777777" w:rsidR="00930C90" w:rsidRDefault="00930C90" w:rsidP="00CE1E36">
      <w:r>
        <w:separator/>
      </w:r>
    </w:p>
  </w:footnote>
  <w:footnote w:type="continuationSeparator" w:id="0">
    <w:p w14:paraId="018AC323" w14:textId="77777777" w:rsidR="00930C90" w:rsidRDefault="00930C90"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49CB" w14:textId="77777777" w:rsidR="00E75BB2" w:rsidRDefault="00E75BB2">
    <w:pPr>
      <w:pStyle w:val="Header"/>
    </w:pPr>
  </w:p>
  <w:p w14:paraId="2D2279EF" w14:textId="77777777" w:rsidR="00E75BB2" w:rsidRDefault="00E75BB2">
    <w:pPr>
      <w:pStyle w:val="Header"/>
    </w:pPr>
  </w:p>
  <w:p w14:paraId="1EAC9D6B"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sidRPr="00A70F3B">
      <w:rPr>
        <w:rFonts w:ascii="Times New Roman" w:hAnsi="Times New Roman" w:cs="Times New Roman"/>
        <w:sz w:val="18"/>
        <w:szCs w:val="18"/>
        <w:lang w:val="en-US"/>
      </w:rPr>
      <w:t>UNIQUE ENGINEERING AND CONS</w:t>
    </w:r>
    <w:r>
      <w:rPr>
        <w:rFonts w:ascii="Times New Roman" w:hAnsi="Times New Roman" w:cs="Times New Roman"/>
        <w:sz w:val="18"/>
        <w:szCs w:val="18"/>
        <w:lang w:val="en-US"/>
      </w:rPr>
      <w:t>TRUCTION PUBLIC COMPANY LIMITED</w:t>
    </w:r>
  </w:p>
  <w:p w14:paraId="5F1FD24F"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 xml:space="preserve">AND </w:t>
    </w:r>
    <w:r w:rsidRPr="00A70F3B">
      <w:rPr>
        <w:rFonts w:ascii="Times New Roman" w:hAnsi="Times New Roman" w:cs="Times New Roman"/>
        <w:sz w:val="18"/>
        <w:szCs w:val="18"/>
        <w:lang w:val="en-US"/>
      </w:rPr>
      <w:t xml:space="preserve">ITS SUBSIDIARIES </w:t>
    </w:r>
  </w:p>
  <w:p w14:paraId="62D402A1"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sidRPr="00A70F3B">
      <w:rPr>
        <w:rFonts w:ascii="Times New Roman" w:hAnsi="Times New Roman" w:cs="Times New Roman"/>
        <w:sz w:val="18"/>
        <w:szCs w:val="18"/>
        <w:lang w:val="en-US"/>
      </w:rPr>
      <w:t>Notes to Financial Statements (Continued)</w:t>
    </w:r>
  </w:p>
  <w:p w14:paraId="7A75C3D6" w14:textId="53270AFC"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 xml:space="preserve">December 31, </w:t>
    </w:r>
    <w:r w:rsidR="00482D77">
      <w:rPr>
        <w:rFonts w:ascii="Times New Roman" w:hAnsi="Times New Roman" w:cs="Times New Roman"/>
        <w:sz w:val="18"/>
        <w:szCs w:val="18"/>
        <w:lang w:val="en-US"/>
      </w:rPr>
      <w:t>2025</w:t>
    </w:r>
  </w:p>
  <w:p w14:paraId="12E6D16C" w14:textId="77777777" w:rsidR="00E75BB2" w:rsidRDefault="00E75BB2" w:rsidP="00591D16">
    <w:pPr>
      <w:tabs>
        <w:tab w:val="left" w:pos="540"/>
      </w:tabs>
      <w:spacing w:line="240" w:lineRule="atLeast"/>
      <w:jc w:val="both"/>
      <w:rPr>
        <w:rFonts w:ascii="Times New Roman" w:hAnsi="Times New Roman" w:cs="Times New Roman"/>
      </w:rPr>
    </w:pPr>
  </w:p>
  <w:p w14:paraId="621581E8" w14:textId="77777777" w:rsidR="00DF11DC" w:rsidRPr="00591D16" w:rsidRDefault="00DF11DC" w:rsidP="00591D16">
    <w:pPr>
      <w:tabs>
        <w:tab w:val="left" w:pos="540"/>
      </w:tabs>
      <w:spacing w:line="240" w:lineRule="atLeast"/>
      <w:jc w:val="both"/>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600AF" w14:textId="77777777" w:rsidR="00E75BB2" w:rsidRDefault="00E75BB2">
    <w:pPr>
      <w:pStyle w:val="Header"/>
    </w:pPr>
  </w:p>
  <w:p w14:paraId="6FE4FBA9" w14:textId="77777777" w:rsidR="00E75BB2" w:rsidRDefault="00E75BB2">
    <w:pPr>
      <w:pStyle w:val="Header"/>
    </w:pPr>
  </w:p>
  <w:p w14:paraId="5FB2FC43"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sidRPr="00A70F3B">
      <w:rPr>
        <w:rFonts w:ascii="Times New Roman" w:hAnsi="Times New Roman" w:cs="Times New Roman"/>
        <w:sz w:val="18"/>
        <w:szCs w:val="18"/>
        <w:lang w:val="en-US"/>
      </w:rPr>
      <w:t>UNIQUE ENGINEERING AND CONS</w:t>
    </w:r>
    <w:r>
      <w:rPr>
        <w:rFonts w:ascii="Times New Roman" w:hAnsi="Times New Roman" w:cs="Times New Roman"/>
        <w:sz w:val="18"/>
        <w:szCs w:val="18"/>
        <w:lang w:val="en-US"/>
      </w:rPr>
      <w:t>TRUCTION PUBLIC COMPANY LIMITED</w:t>
    </w:r>
  </w:p>
  <w:p w14:paraId="70848827"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AND ITS SUBSIDIARIES</w:t>
    </w:r>
  </w:p>
  <w:p w14:paraId="27683D00"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Notes to Financial Statements</w:t>
    </w:r>
  </w:p>
  <w:p w14:paraId="64F8F427" w14:textId="14CC687F"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 xml:space="preserve">December 31, </w:t>
    </w:r>
    <w:r w:rsidR="00482D77">
      <w:rPr>
        <w:rFonts w:ascii="Times New Roman" w:hAnsi="Times New Roman" w:cs="Times New Roman"/>
        <w:sz w:val="18"/>
        <w:szCs w:val="18"/>
        <w:lang w:val="en-US"/>
      </w:rPr>
      <w:t>2025</w:t>
    </w:r>
  </w:p>
  <w:p w14:paraId="3DBB5D20" w14:textId="77777777" w:rsidR="00E75BB2" w:rsidRPr="00A70F3B" w:rsidRDefault="00E75BB2" w:rsidP="00591D16">
    <w:pPr>
      <w:tabs>
        <w:tab w:val="left" w:pos="540"/>
      </w:tabs>
      <w:spacing w:line="240" w:lineRule="atLeast"/>
      <w:jc w:val="both"/>
      <w:rPr>
        <w:rFonts w:ascii="Times New Roman" w:hAnsi="Times New Roman" w:cs="Times New Roman"/>
      </w:rPr>
    </w:pPr>
  </w:p>
  <w:p w14:paraId="57F0701C" w14:textId="77777777" w:rsidR="00E75BB2" w:rsidRDefault="00E75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4459E"/>
    <w:multiLevelType w:val="hybridMultilevel"/>
    <w:tmpl w:val="AB0A1710"/>
    <w:lvl w:ilvl="0" w:tplc="50C4FAF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D60A6"/>
    <w:multiLevelType w:val="hybridMultilevel"/>
    <w:tmpl w:val="CC405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F7260A"/>
    <w:multiLevelType w:val="hybridMultilevel"/>
    <w:tmpl w:val="17DE0BF4"/>
    <w:lvl w:ilvl="0" w:tplc="7318DB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416E70"/>
    <w:multiLevelType w:val="hybridMultilevel"/>
    <w:tmpl w:val="5F6067EA"/>
    <w:lvl w:ilvl="0" w:tplc="1B9CB1EC">
      <w:start w:val="1"/>
      <w:numFmt w:val="lowerLetter"/>
      <w:lvlText w:val="%1)"/>
      <w:lvlJc w:val="left"/>
      <w:pPr>
        <w:ind w:left="712" w:hanging="360"/>
      </w:pPr>
      <w:rPr>
        <w:rFonts w:hint="default"/>
      </w:rPr>
    </w:lvl>
    <w:lvl w:ilvl="1" w:tplc="04090019" w:tentative="1">
      <w:start w:val="1"/>
      <w:numFmt w:val="lowerLetter"/>
      <w:lvlText w:val="%2."/>
      <w:lvlJc w:val="left"/>
      <w:pPr>
        <w:ind w:left="1432" w:hanging="360"/>
      </w:pPr>
    </w:lvl>
    <w:lvl w:ilvl="2" w:tplc="0409001B" w:tentative="1">
      <w:start w:val="1"/>
      <w:numFmt w:val="lowerRoman"/>
      <w:lvlText w:val="%3."/>
      <w:lvlJc w:val="right"/>
      <w:pPr>
        <w:ind w:left="2152" w:hanging="180"/>
      </w:pPr>
    </w:lvl>
    <w:lvl w:ilvl="3" w:tplc="0409000F" w:tentative="1">
      <w:start w:val="1"/>
      <w:numFmt w:val="decimal"/>
      <w:lvlText w:val="%4."/>
      <w:lvlJc w:val="left"/>
      <w:pPr>
        <w:ind w:left="2872" w:hanging="360"/>
      </w:pPr>
    </w:lvl>
    <w:lvl w:ilvl="4" w:tplc="04090019" w:tentative="1">
      <w:start w:val="1"/>
      <w:numFmt w:val="lowerLetter"/>
      <w:lvlText w:val="%5."/>
      <w:lvlJc w:val="left"/>
      <w:pPr>
        <w:ind w:left="3592" w:hanging="360"/>
      </w:pPr>
    </w:lvl>
    <w:lvl w:ilvl="5" w:tplc="0409001B" w:tentative="1">
      <w:start w:val="1"/>
      <w:numFmt w:val="lowerRoman"/>
      <w:lvlText w:val="%6."/>
      <w:lvlJc w:val="right"/>
      <w:pPr>
        <w:ind w:left="4312" w:hanging="180"/>
      </w:pPr>
    </w:lvl>
    <w:lvl w:ilvl="6" w:tplc="0409000F" w:tentative="1">
      <w:start w:val="1"/>
      <w:numFmt w:val="decimal"/>
      <w:lvlText w:val="%7."/>
      <w:lvlJc w:val="left"/>
      <w:pPr>
        <w:ind w:left="5032" w:hanging="360"/>
      </w:pPr>
    </w:lvl>
    <w:lvl w:ilvl="7" w:tplc="04090019" w:tentative="1">
      <w:start w:val="1"/>
      <w:numFmt w:val="lowerLetter"/>
      <w:lvlText w:val="%8."/>
      <w:lvlJc w:val="left"/>
      <w:pPr>
        <w:ind w:left="5752" w:hanging="360"/>
      </w:pPr>
    </w:lvl>
    <w:lvl w:ilvl="8" w:tplc="0409001B" w:tentative="1">
      <w:start w:val="1"/>
      <w:numFmt w:val="lowerRoman"/>
      <w:lvlText w:val="%9."/>
      <w:lvlJc w:val="right"/>
      <w:pPr>
        <w:ind w:left="6472" w:hanging="180"/>
      </w:pPr>
    </w:lvl>
  </w:abstractNum>
  <w:abstractNum w:abstractNumId="16" w15:restartNumberingAfterBreak="0">
    <w:nsid w:val="1A2A7444"/>
    <w:multiLevelType w:val="hybridMultilevel"/>
    <w:tmpl w:val="48C880A8"/>
    <w:lvl w:ilvl="0" w:tplc="B4442842">
      <w:numFmt w:val="bullet"/>
      <w:lvlText w:val="-"/>
      <w:lvlJc w:val="left"/>
      <w:pPr>
        <w:ind w:left="702" w:hanging="360"/>
      </w:pPr>
      <w:rPr>
        <w:rFonts w:ascii="Times New Roman" w:eastAsia="Times New Roman" w:hAnsi="Times New Roman" w:cs="Times New Roman"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7" w15:restartNumberingAfterBreak="0">
    <w:nsid w:val="22F71E21"/>
    <w:multiLevelType w:val="hybridMultilevel"/>
    <w:tmpl w:val="1A582A3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8767F"/>
    <w:multiLevelType w:val="hybridMultilevel"/>
    <w:tmpl w:val="5B0C47DE"/>
    <w:lvl w:ilvl="0" w:tplc="33BE6244">
      <w:start w:val="5"/>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1" w15:restartNumberingAfterBreak="0">
    <w:nsid w:val="30BC654D"/>
    <w:multiLevelType w:val="hybridMultilevel"/>
    <w:tmpl w:val="0802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9D8302C"/>
    <w:multiLevelType w:val="hybridMultilevel"/>
    <w:tmpl w:val="52F4E8B6"/>
    <w:lvl w:ilvl="0" w:tplc="04090001">
      <w:start w:val="1"/>
      <w:numFmt w:val="bullet"/>
      <w:lvlText w:val=""/>
      <w:lvlJc w:val="left"/>
      <w:pPr>
        <w:ind w:left="342" w:hanging="360"/>
      </w:pPr>
      <w:rPr>
        <w:rFonts w:ascii="Symbol" w:hAnsi="Symbol" w:hint="default"/>
      </w:rPr>
    </w:lvl>
    <w:lvl w:ilvl="1" w:tplc="FFFFFFFF" w:tentative="1">
      <w:start w:val="1"/>
      <w:numFmt w:val="bullet"/>
      <w:lvlText w:val="o"/>
      <w:lvlJc w:val="left"/>
      <w:pPr>
        <w:ind w:left="1062" w:hanging="360"/>
      </w:pPr>
      <w:rPr>
        <w:rFonts w:ascii="Courier New" w:hAnsi="Courier New" w:cs="Courier New" w:hint="default"/>
      </w:rPr>
    </w:lvl>
    <w:lvl w:ilvl="2" w:tplc="FFFFFFFF" w:tentative="1">
      <w:start w:val="1"/>
      <w:numFmt w:val="bullet"/>
      <w:lvlText w:val=""/>
      <w:lvlJc w:val="left"/>
      <w:pPr>
        <w:ind w:left="1782" w:hanging="360"/>
      </w:pPr>
      <w:rPr>
        <w:rFonts w:ascii="Wingdings" w:hAnsi="Wingdings" w:hint="default"/>
      </w:rPr>
    </w:lvl>
    <w:lvl w:ilvl="3" w:tplc="FFFFFFFF" w:tentative="1">
      <w:start w:val="1"/>
      <w:numFmt w:val="bullet"/>
      <w:lvlText w:val=""/>
      <w:lvlJc w:val="left"/>
      <w:pPr>
        <w:ind w:left="2502" w:hanging="360"/>
      </w:pPr>
      <w:rPr>
        <w:rFonts w:ascii="Symbol" w:hAnsi="Symbol" w:hint="default"/>
      </w:rPr>
    </w:lvl>
    <w:lvl w:ilvl="4" w:tplc="FFFFFFFF" w:tentative="1">
      <w:start w:val="1"/>
      <w:numFmt w:val="bullet"/>
      <w:lvlText w:val="o"/>
      <w:lvlJc w:val="left"/>
      <w:pPr>
        <w:ind w:left="3222" w:hanging="360"/>
      </w:pPr>
      <w:rPr>
        <w:rFonts w:ascii="Courier New" w:hAnsi="Courier New" w:cs="Courier New" w:hint="default"/>
      </w:rPr>
    </w:lvl>
    <w:lvl w:ilvl="5" w:tplc="FFFFFFFF" w:tentative="1">
      <w:start w:val="1"/>
      <w:numFmt w:val="bullet"/>
      <w:lvlText w:val=""/>
      <w:lvlJc w:val="left"/>
      <w:pPr>
        <w:ind w:left="3942" w:hanging="360"/>
      </w:pPr>
      <w:rPr>
        <w:rFonts w:ascii="Wingdings" w:hAnsi="Wingdings" w:hint="default"/>
      </w:rPr>
    </w:lvl>
    <w:lvl w:ilvl="6" w:tplc="FFFFFFFF" w:tentative="1">
      <w:start w:val="1"/>
      <w:numFmt w:val="bullet"/>
      <w:lvlText w:val=""/>
      <w:lvlJc w:val="left"/>
      <w:pPr>
        <w:ind w:left="4662" w:hanging="360"/>
      </w:pPr>
      <w:rPr>
        <w:rFonts w:ascii="Symbol" w:hAnsi="Symbol" w:hint="default"/>
      </w:rPr>
    </w:lvl>
    <w:lvl w:ilvl="7" w:tplc="FFFFFFFF" w:tentative="1">
      <w:start w:val="1"/>
      <w:numFmt w:val="bullet"/>
      <w:lvlText w:val="o"/>
      <w:lvlJc w:val="left"/>
      <w:pPr>
        <w:ind w:left="5382" w:hanging="360"/>
      </w:pPr>
      <w:rPr>
        <w:rFonts w:ascii="Courier New" w:hAnsi="Courier New" w:cs="Courier New" w:hint="default"/>
      </w:rPr>
    </w:lvl>
    <w:lvl w:ilvl="8" w:tplc="FFFFFFFF" w:tentative="1">
      <w:start w:val="1"/>
      <w:numFmt w:val="bullet"/>
      <w:lvlText w:val=""/>
      <w:lvlJc w:val="left"/>
      <w:pPr>
        <w:ind w:left="6102" w:hanging="360"/>
      </w:pPr>
      <w:rPr>
        <w:rFonts w:ascii="Wingdings" w:hAnsi="Wingdings" w:hint="default"/>
      </w:rPr>
    </w:lvl>
  </w:abstractNum>
  <w:abstractNum w:abstractNumId="26"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A32948"/>
    <w:multiLevelType w:val="hybridMultilevel"/>
    <w:tmpl w:val="EC9A9282"/>
    <w:lvl w:ilvl="0" w:tplc="04090017">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9" w15:restartNumberingAfterBreak="0">
    <w:nsid w:val="61791FF6"/>
    <w:multiLevelType w:val="hybridMultilevel"/>
    <w:tmpl w:val="C9D21168"/>
    <w:lvl w:ilvl="0" w:tplc="894CAC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FE196E"/>
    <w:multiLevelType w:val="hybridMultilevel"/>
    <w:tmpl w:val="D32CFE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4315CD"/>
    <w:multiLevelType w:val="hybridMultilevel"/>
    <w:tmpl w:val="877ADE58"/>
    <w:lvl w:ilvl="0" w:tplc="6AAE1CFE">
      <w:start w:val="1"/>
      <w:numFmt w:val="lowerLetter"/>
      <w:lvlText w:val="(%1)"/>
      <w:lvlJc w:val="left"/>
      <w:pPr>
        <w:ind w:left="342" w:hanging="360"/>
      </w:pPr>
      <w:rPr>
        <w:rFonts w:cs="Angsana New"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667908936">
    <w:abstractNumId w:val="6"/>
  </w:num>
  <w:num w:numId="2" w16cid:durableId="1454984285">
    <w:abstractNumId w:val="5"/>
  </w:num>
  <w:num w:numId="3" w16cid:durableId="711154237">
    <w:abstractNumId w:val="9"/>
  </w:num>
  <w:num w:numId="4" w16cid:durableId="546842203">
    <w:abstractNumId w:val="7"/>
  </w:num>
  <w:num w:numId="5" w16cid:durableId="726077599">
    <w:abstractNumId w:val="8"/>
  </w:num>
  <w:num w:numId="6" w16cid:durableId="1517384484">
    <w:abstractNumId w:val="3"/>
  </w:num>
  <w:num w:numId="7" w16cid:durableId="985084956">
    <w:abstractNumId w:val="2"/>
  </w:num>
  <w:num w:numId="8" w16cid:durableId="1265190353">
    <w:abstractNumId w:val="0"/>
  </w:num>
  <w:num w:numId="9" w16cid:durableId="883103785">
    <w:abstractNumId w:val="1"/>
  </w:num>
  <w:num w:numId="10" w16cid:durableId="605815084">
    <w:abstractNumId w:val="4"/>
  </w:num>
  <w:num w:numId="11" w16cid:durableId="1651665328">
    <w:abstractNumId w:val="23"/>
  </w:num>
  <w:num w:numId="12" w16cid:durableId="662321719">
    <w:abstractNumId w:val="18"/>
  </w:num>
  <w:num w:numId="13" w16cid:durableId="1361280522">
    <w:abstractNumId w:val="32"/>
  </w:num>
  <w:num w:numId="14" w16cid:durableId="605038201">
    <w:abstractNumId w:val="22"/>
  </w:num>
  <w:num w:numId="15" w16cid:durableId="1918972165">
    <w:abstractNumId w:val="24"/>
  </w:num>
  <w:num w:numId="16" w16cid:durableId="1424688814">
    <w:abstractNumId w:val="30"/>
  </w:num>
  <w:num w:numId="17" w16cid:durableId="820079659">
    <w:abstractNumId w:val="29"/>
  </w:num>
  <w:num w:numId="18" w16cid:durableId="117070353">
    <w:abstractNumId w:val="14"/>
  </w:num>
  <w:num w:numId="19" w16cid:durableId="1981811053">
    <w:abstractNumId w:val="20"/>
  </w:num>
  <w:num w:numId="20" w16cid:durableId="2126926863">
    <w:abstractNumId w:val="19"/>
  </w:num>
  <w:num w:numId="21" w16cid:durableId="1051343977">
    <w:abstractNumId w:val="26"/>
  </w:num>
  <w:num w:numId="22" w16cid:durableId="2128615658">
    <w:abstractNumId w:val="13"/>
  </w:num>
  <w:num w:numId="23" w16cid:durableId="378819347">
    <w:abstractNumId w:val="12"/>
  </w:num>
  <w:num w:numId="24" w16cid:durableId="2111586717">
    <w:abstractNumId w:val="31"/>
  </w:num>
  <w:num w:numId="25" w16cid:durableId="799687159">
    <w:abstractNumId w:val="11"/>
  </w:num>
  <w:num w:numId="26" w16cid:durableId="666715051">
    <w:abstractNumId w:val="28"/>
  </w:num>
  <w:num w:numId="27" w16cid:durableId="1811555438">
    <w:abstractNumId w:val="16"/>
  </w:num>
  <w:num w:numId="28" w16cid:durableId="736325659">
    <w:abstractNumId w:val="27"/>
  </w:num>
  <w:num w:numId="29" w16cid:durableId="643200785">
    <w:abstractNumId w:val="10"/>
  </w:num>
  <w:num w:numId="30" w16cid:durableId="523905722">
    <w:abstractNumId w:val="25"/>
  </w:num>
  <w:num w:numId="31" w16cid:durableId="985472652">
    <w:abstractNumId w:val="17"/>
  </w:num>
  <w:num w:numId="32" w16cid:durableId="1396246978">
    <w:abstractNumId w:val="15"/>
  </w:num>
  <w:num w:numId="33" w16cid:durableId="2072118475">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E7D3B"/>
    <w:rsid w:val="0000021F"/>
    <w:rsid w:val="00000586"/>
    <w:rsid w:val="000007B3"/>
    <w:rsid w:val="00000CF2"/>
    <w:rsid w:val="00000E1C"/>
    <w:rsid w:val="00000F09"/>
    <w:rsid w:val="00001610"/>
    <w:rsid w:val="000018CD"/>
    <w:rsid w:val="00001FFF"/>
    <w:rsid w:val="0000236E"/>
    <w:rsid w:val="00002420"/>
    <w:rsid w:val="000027AB"/>
    <w:rsid w:val="000031DF"/>
    <w:rsid w:val="000033A5"/>
    <w:rsid w:val="000034E0"/>
    <w:rsid w:val="00003846"/>
    <w:rsid w:val="00004113"/>
    <w:rsid w:val="00004335"/>
    <w:rsid w:val="000043A5"/>
    <w:rsid w:val="000046BB"/>
    <w:rsid w:val="0000500C"/>
    <w:rsid w:val="0000519B"/>
    <w:rsid w:val="0000576C"/>
    <w:rsid w:val="00005991"/>
    <w:rsid w:val="000060E5"/>
    <w:rsid w:val="00006746"/>
    <w:rsid w:val="00006AC0"/>
    <w:rsid w:val="00006BC4"/>
    <w:rsid w:val="00006BE5"/>
    <w:rsid w:val="00007197"/>
    <w:rsid w:val="00007D0E"/>
    <w:rsid w:val="00007D74"/>
    <w:rsid w:val="00007E78"/>
    <w:rsid w:val="000108AE"/>
    <w:rsid w:val="0001139C"/>
    <w:rsid w:val="000114DC"/>
    <w:rsid w:val="00011925"/>
    <w:rsid w:val="00011B4D"/>
    <w:rsid w:val="00011BF0"/>
    <w:rsid w:val="000121A5"/>
    <w:rsid w:val="00012554"/>
    <w:rsid w:val="00012555"/>
    <w:rsid w:val="00012E58"/>
    <w:rsid w:val="0001343A"/>
    <w:rsid w:val="000139CD"/>
    <w:rsid w:val="00013D4B"/>
    <w:rsid w:val="000140B1"/>
    <w:rsid w:val="000147CF"/>
    <w:rsid w:val="00014840"/>
    <w:rsid w:val="00014BE0"/>
    <w:rsid w:val="00014D78"/>
    <w:rsid w:val="0001590A"/>
    <w:rsid w:val="00015B9B"/>
    <w:rsid w:val="00016A24"/>
    <w:rsid w:val="000170A1"/>
    <w:rsid w:val="00017243"/>
    <w:rsid w:val="000178A5"/>
    <w:rsid w:val="00017C2E"/>
    <w:rsid w:val="00017F62"/>
    <w:rsid w:val="00020626"/>
    <w:rsid w:val="00020FFA"/>
    <w:rsid w:val="000210F1"/>
    <w:rsid w:val="00021BE1"/>
    <w:rsid w:val="00021C5D"/>
    <w:rsid w:val="00021D17"/>
    <w:rsid w:val="00021DA1"/>
    <w:rsid w:val="00021DFB"/>
    <w:rsid w:val="0002271D"/>
    <w:rsid w:val="000227EF"/>
    <w:rsid w:val="0002293B"/>
    <w:rsid w:val="000229D2"/>
    <w:rsid w:val="00022F10"/>
    <w:rsid w:val="00023C03"/>
    <w:rsid w:val="00023D33"/>
    <w:rsid w:val="00023EF5"/>
    <w:rsid w:val="0002456C"/>
    <w:rsid w:val="00024A2D"/>
    <w:rsid w:val="00024B69"/>
    <w:rsid w:val="00024F42"/>
    <w:rsid w:val="000256F0"/>
    <w:rsid w:val="00025885"/>
    <w:rsid w:val="00025C94"/>
    <w:rsid w:val="00025E9C"/>
    <w:rsid w:val="00025F06"/>
    <w:rsid w:val="00025FD5"/>
    <w:rsid w:val="000261EF"/>
    <w:rsid w:val="0002660D"/>
    <w:rsid w:val="00026A5A"/>
    <w:rsid w:val="00026E26"/>
    <w:rsid w:val="00027031"/>
    <w:rsid w:val="00027079"/>
    <w:rsid w:val="000272A3"/>
    <w:rsid w:val="000278FB"/>
    <w:rsid w:val="000304E4"/>
    <w:rsid w:val="000306F8"/>
    <w:rsid w:val="00030F7F"/>
    <w:rsid w:val="0003115C"/>
    <w:rsid w:val="00031230"/>
    <w:rsid w:val="00031315"/>
    <w:rsid w:val="0003148A"/>
    <w:rsid w:val="00031580"/>
    <w:rsid w:val="00031C19"/>
    <w:rsid w:val="00031DED"/>
    <w:rsid w:val="0003221D"/>
    <w:rsid w:val="00032278"/>
    <w:rsid w:val="00032458"/>
    <w:rsid w:val="000324F8"/>
    <w:rsid w:val="0003252F"/>
    <w:rsid w:val="000328AE"/>
    <w:rsid w:val="00032C19"/>
    <w:rsid w:val="00033207"/>
    <w:rsid w:val="000332CD"/>
    <w:rsid w:val="00033330"/>
    <w:rsid w:val="00033BA9"/>
    <w:rsid w:val="00033D51"/>
    <w:rsid w:val="000340F3"/>
    <w:rsid w:val="00034398"/>
    <w:rsid w:val="00034857"/>
    <w:rsid w:val="00034956"/>
    <w:rsid w:val="00034F44"/>
    <w:rsid w:val="00035634"/>
    <w:rsid w:val="0003580A"/>
    <w:rsid w:val="000358A4"/>
    <w:rsid w:val="00035B29"/>
    <w:rsid w:val="00035DE5"/>
    <w:rsid w:val="00035F33"/>
    <w:rsid w:val="0003634F"/>
    <w:rsid w:val="000366B6"/>
    <w:rsid w:val="0003692B"/>
    <w:rsid w:val="000372C4"/>
    <w:rsid w:val="00037303"/>
    <w:rsid w:val="00037495"/>
    <w:rsid w:val="0003766F"/>
    <w:rsid w:val="00037B0F"/>
    <w:rsid w:val="00037E44"/>
    <w:rsid w:val="00037F3A"/>
    <w:rsid w:val="0004052A"/>
    <w:rsid w:val="000406B9"/>
    <w:rsid w:val="00040B2D"/>
    <w:rsid w:val="00041130"/>
    <w:rsid w:val="00041567"/>
    <w:rsid w:val="000418BA"/>
    <w:rsid w:val="000418EA"/>
    <w:rsid w:val="00041D06"/>
    <w:rsid w:val="00041EDF"/>
    <w:rsid w:val="0004206D"/>
    <w:rsid w:val="00042216"/>
    <w:rsid w:val="000423BD"/>
    <w:rsid w:val="0004246B"/>
    <w:rsid w:val="00042526"/>
    <w:rsid w:val="00042B13"/>
    <w:rsid w:val="00042B4D"/>
    <w:rsid w:val="00042D89"/>
    <w:rsid w:val="000431F1"/>
    <w:rsid w:val="0004354F"/>
    <w:rsid w:val="00043A48"/>
    <w:rsid w:val="00043DDD"/>
    <w:rsid w:val="00044155"/>
    <w:rsid w:val="000443FC"/>
    <w:rsid w:val="0004486F"/>
    <w:rsid w:val="00044F52"/>
    <w:rsid w:val="00045079"/>
    <w:rsid w:val="000451C2"/>
    <w:rsid w:val="0004544A"/>
    <w:rsid w:val="0004593B"/>
    <w:rsid w:val="00046332"/>
    <w:rsid w:val="000464CA"/>
    <w:rsid w:val="00046B92"/>
    <w:rsid w:val="00046E54"/>
    <w:rsid w:val="00046E87"/>
    <w:rsid w:val="00047490"/>
    <w:rsid w:val="00047517"/>
    <w:rsid w:val="000479EA"/>
    <w:rsid w:val="00047E9C"/>
    <w:rsid w:val="0005005B"/>
    <w:rsid w:val="000508BD"/>
    <w:rsid w:val="0005109C"/>
    <w:rsid w:val="0005123B"/>
    <w:rsid w:val="000518C1"/>
    <w:rsid w:val="000522E3"/>
    <w:rsid w:val="00052862"/>
    <w:rsid w:val="0005409E"/>
    <w:rsid w:val="0005472B"/>
    <w:rsid w:val="00054836"/>
    <w:rsid w:val="00054897"/>
    <w:rsid w:val="0005514C"/>
    <w:rsid w:val="00055251"/>
    <w:rsid w:val="0005556D"/>
    <w:rsid w:val="00055728"/>
    <w:rsid w:val="00055B10"/>
    <w:rsid w:val="00056783"/>
    <w:rsid w:val="00056B5D"/>
    <w:rsid w:val="00056DD0"/>
    <w:rsid w:val="00056E09"/>
    <w:rsid w:val="00057395"/>
    <w:rsid w:val="000574D8"/>
    <w:rsid w:val="00057893"/>
    <w:rsid w:val="00057F54"/>
    <w:rsid w:val="00060D79"/>
    <w:rsid w:val="000610D1"/>
    <w:rsid w:val="000612F9"/>
    <w:rsid w:val="000618D5"/>
    <w:rsid w:val="000620B0"/>
    <w:rsid w:val="000623AC"/>
    <w:rsid w:val="000623CA"/>
    <w:rsid w:val="00062F14"/>
    <w:rsid w:val="0006323A"/>
    <w:rsid w:val="000632DA"/>
    <w:rsid w:val="00063563"/>
    <w:rsid w:val="00063773"/>
    <w:rsid w:val="0006435B"/>
    <w:rsid w:val="000645FF"/>
    <w:rsid w:val="000648CE"/>
    <w:rsid w:val="00064B97"/>
    <w:rsid w:val="00064DE3"/>
    <w:rsid w:val="00064F72"/>
    <w:rsid w:val="00065426"/>
    <w:rsid w:val="00065876"/>
    <w:rsid w:val="00065C50"/>
    <w:rsid w:val="00065F59"/>
    <w:rsid w:val="000661E2"/>
    <w:rsid w:val="00066242"/>
    <w:rsid w:val="0006629A"/>
    <w:rsid w:val="00066E37"/>
    <w:rsid w:val="0006731B"/>
    <w:rsid w:val="0006775B"/>
    <w:rsid w:val="000702A7"/>
    <w:rsid w:val="000702F8"/>
    <w:rsid w:val="0007060B"/>
    <w:rsid w:val="00070695"/>
    <w:rsid w:val="000708C5"/>
    <w:rsid w:val="000709E8"/>
    <w:rsid w:val="00070CBD"/>
    <w:rsid w:val="000715F3"/>
    <w:rsid w:val="00072787"/>
    <w:rsid w:val="00073175"/>
    <w:rsid w:val="00073BFC"/>
    <w:rsid w:val="00074147"/>
    <w:rsid w:val="00074665"/>
    <w:rsid w:val="00074AEA"/>
    <w:rsid w:val="00074C16"/>
    <w:rsid w:val="00074CA7"/>
    <w:rsid w:val="00075680"/>
    <w:rsid w:val="0007574F"/>
    <w:rsid w:val="00075782"/>
    <w:rsid w:val="000763EC"/>
    <w:rsid w:val="000765D3"/>
    <w:rsid w:val="000772F2"/>
    <w:rsid w:val="000777F8"/>
    <w:rsid w:val="0008055D"/>
    <w:rsid w:val="000808EB"/>
    <w:rsid w:val="00080946"/>
    <w:rsid w:val="00080B67"/>
    <w:rsid w:val="000810C2"/>
    <w:rsid w:val="0008132A"/>
    <w:rsid w:val="000818F8"/>
    <w:rsid w:val="00081BF9"/>
    <w:rsid w:val="00081D4B"/>
    <w:rsid w:val="00081DDE"/>
    <w:rsid w:val="00081F4A"/>
    <w:rsid w:val="00082260"/>
    <w:rsid w:val="0008242A"/>
    <w:rsid w:val="000829A1"/>
    <w:rsid w:val="000829EE"/>
    <w:rsid w:val="00082A97"/>
    <w:rsid w:val="00082B53"/>
    <w:rsid w:val="000831AF"/>
    <w:rsid w:val="0008348B"/>
    <w:rsid w:val="00083686"/>
    <w:rsid w:val="00083954"/>
    <w:rsid w:val="00083BD3"/>
    <w:rsid w:val="00084243"/>
    <w:rsid w:val="0008431D"/>
    <w:rsid w:val="00084393"/>
    <w:rsid w:val="00084758"/>
    <w:rsid w:val="0008479C"/>
    <w:rsid w:val="000847DD"/>
    <w:rsid w:val="00084872"/>
    <w:rsid w:val="000851F3"/>
    <w:rsid w:val="00085445"/>
    <w:rsid w:val="0008568A"/>
    <w:rsid w:val="00085790"/>
    <w:rsid w:val="00085889"/>
    <w:rsid w:val="00085A32"/>
    <w:rsid w:val="00086029"/>
    <w:rsid w:val="000860DE"/>
    <w:rsid w:val="000862A5"/>
    <w:rsid w:val="0008650A"/>
    <w:rsid w:val="00086932"/>
    <w:rsid w:val="00086CB6"/>
    <w:rsid w:val="00087096"/>
    <w:rsid w:val="000871D8"/>
    <w:rsid w:val="0008723E"/>
    <w:rsid w:val="00087389"/>
    <w:rsid w:val="00087A01"/>
    <w:rsid w:val="00087B58"/>
    <w:rsid w:val="00087ED1"/>
    <w:rsid w:val="000915AC"/>
    <w:rsid w:val="000915F9"/>
    <w:rsid w:val="00091B6F"/>
    <w:rsid w:val="00091E82"/>
    <w:rsid w:val="000920D3"/>
    <w:rsid w:val="00092230"/>
    <w:rsid w:val="000922E2"/>
    <w:rsid w:val="00092844"/>
    <w:rsid w:val="00092AFF"/>
    <w:rsid w:val="00092D38"/>
    <w:rsid w:val="00092ED8"/>
    <w:rsid w:val="00093815"/>
    <w:rsid w:val="00093C9B"/>
    <w:rsid w:val="00094003"/>
    <w:rsid w:val="0009491E"/>
    <w:rsid w:val="00094931"/>
    <w:rsid w:val="000956A3"/>
    <w:rsid w:val="00095892"/>
    <w:rsid w:val="00096111"/>
    <w:rsid w:val="0009668D"/>
    <w:rsid w:val="000968C4"/>
    <w:rsid w:val="00096AE7"/>
    <w:rsid w:val="0009710A"/>
    <w:rsid w:val="0009712A"/>
    <w:rsid w:val="00097C6A"/>
    <w:rsid w:val="00097E97"/>
    <w:rsid w:val="000A025A"/>
    <w:rsid w:val="000A027B"/>
    <w:rsid w:val="000A048B"/>
    <w:rsid w:val="000A065D"/>
    <w:rsid w:val="000A0758"/>
    <w:rsid w:val="000A0D95"/>
    <w:rsid w:val="000A13C0"/>
    <w:rsid w:val="000A1EB4"/>
    <w:rsid w:val="000A225C"/>
    <w:rsid w:val="000A2280"/>
    <w:rsid w:val="000A22A5"/>
    <w:rsid w:val="000A2542"/>
    <w:rsid w:val="000A2740"/>
    <w:rsid w:val="000A33A4"/>
    <w:rsid w:val="000A34FA"/>
    <w:rsid w:val="000A36D5"/>
    <w:rsid w:val="000A3B18"/>
    <w:rsid w:val="000A483B"/>
    <w:rsid w:val="000A4BBA"/>
    <w:rsid w:val="000A4CDA"/>
    <w:rsid w:val="000A5540"/>
    <w:rsid w:val="000A5AC7"/>
    <w:rsid w:val="000A6592"/>
    <w:rsid w:val="000A6AC5"/>
    <w:rsid w:val="000A72B0"/>
    <w:rsid w:val="000A7745"/>
    <w:rsid w:val="000A77E2"/>
    <w:rsid w:val="000A78E0"/>
    <w:rsid w:val="000A7C83"/>
    <w:rsid w:val="000B0016"/>
    <w:rsid w:val="000B054A"/>
    <w:rsid w:val="000B130E"/>
    <w:rsid w:val="000B168C"/>
    <w:rsid w:val="000B197A"/>
    <w:rsid w:val="000B1C86"/>
    <w:rsid w:val="000B1F91"/>
    <w:rsid w:val="000B202A"/>
    <w:rsid w:val="000B25A5"/>
    <w:rsid w:val="000B2E7C"/>
    <w:rsid w:val="000B2F9B"/>
    <w:rsid w:val="000B30A7"/>
    <w:rsid w:val="000B323B"/>
    <w:rsid w:val="000B3534"/>
    <w:rsid w:val="000B42E1"/>
    <w:rsid w:val="000B438C"/>
    <w:rsid w:val="000B4BD8"/>
    <w:rsid w:val="000B4C11"/>
    <w:rsid w:val="000B4F75"/>
    <w:rsid w:val="000B5395"/>
    <w:rsid w:val="000B5478"/>
    <w:rsid w:val="000B5A7C"/>
    <w:rsid w:val="000B5F6F"/>
    <w:rsid w:val="000B6742"/>
    <w:rsid w:val="000B6BA3"/>
    <w:rsid w:val="000B70EF"/>
    <w:rsid w:val="000B74F2"/>
    <w:rsid w:val="000B76E6"/>
    <w:rsid w:val="000B783C"/>
    <w:rsid w:val="000B7DAC"/>
    <w:rsid w:val="000C036D"/>
    <w:rsid w:val="000C04AD"/>
    <w:rsid w:val="000C0A8E"/>
    <w:rsid w:val="000C0E72"/>
    <w:rsid w:val="000C0F81"/>
    <w:rsid w:val="000C1190"/>
    <w:rsid w:val="000C2786"/>
    <w:rsid w:val="000C31F6"/>
    <w:rsid w:val="000C389F"/>
    <w:rsid w:val="000C3E2A"/>
    <w:rsid w:val="000C42D7"/>
    <w:rsid w:val="000C4871"/>
    <w:rsid w:val="000C505B"/>
    <w:rsid w:val="000C5B49"/>
    <w:rsid w:val="000C5E3E"/>
    <w:rsid w:val="000C62F3"/>
    <w:rsid w:val="000C631C"/>
    <w:rsid w:val="000C67AC"/>
    <w:rsid w:val="000C6D44"/>
    <w:rsid w:val="000C6E08"/>
    <w:rsid w:val="000C7E5F"/>
    <w:rsid w:val="000D0049"/>
    <w:rsid w:val="000D02ED"/>
    <w:rsid w:val="000D04F7"/>
    <w:rsid w:val="000D09D4"/>
    <w:rsid w:val="000D0EF3"/>
    <w:rsid w:val="000D18A9"/>
    <w:rsid w:val="000D1A15"/>
    <w:rsid w:val="000D1BAF"/>
    <w:rsid w:val="000D2122"/>
    <w:rsid w:val="000D2279"/>
    <w:rsid w:val="000D2302"/>
    <w:rsid w:val="000D2649"/>
    <w:rsid w:val="000D282D"/>
    <w:rsid w:val="000D293E"/>
    <w:rsid w:val="000D2B9F"/>
    <w:rsid w:val="000D2D4F"/>
    <w:rsid w:val="000D31D0"/>
    <w:rsid w:val="000D3257"/>
    <w:rsid w:val="000D3CB6"/>
    <w:rsid w:val="000D3F25"/>
    <w:rsid w:val="000D42A6"/>
    <w:rsid w:val="000D4602"/>
    <w:rsid w:val="000D4DA4"/>
    <w:rsid w:val="000D525D"/>
    <w:rsid w:val="000D5836"/>
    <w:rsid w:val="000D5FF1"/>
    <w:rsid w:val="000D656F"/>
    <w:rsid w:val="000D6BA9"/>
    <w:rsid w:val="000D6BC4"/>
    <w:rsid w:val="000D6C91"/>
    <w:rsid w:val="000D6DF7"/>
    <w:rsid w:val="000D7A3D"/>
    <w:rsid w:val="000D7CC4"/>
    <w:rsid w:val="000E0201"/>
    <w:rsid w:val="000E0621"/>
    <w:rsid w:val="000E0EA9"/>
    <w:rsid w:val="000E0F9C"/>
    <w:rsid w:val="000E14E3"/>
    <w:rsid w:val="000E1FA8"/>
    <w:rsid w:val="000E2453"/>
    <w:rsid w:val="000E2762"/>
    <w:rsid w:val="000E29D4"/>
    <w:rsid w:val="000E2BB0"/>
    <w:rsid w:val="000E2E73"/>
    <w:rsid w:val="000E33AC"/>
    <w:rsid w:val="000E378A"/>
    <w:rsid w:val="000E39CB"/>
    <w:rsid w:val="000E3D0C"/>
    <w:rsid w:val="000E3F28"/>
    <w:rsid w:val="000E4056"/>
    <w:rsid w:val="000E4104"/>
    <w:rsid w:val="000E487A"/>
    <w:rsid w:val="000E4938"/>
    <w:rsid w:val="000E4C6C"/>
    <w:rsid w:val="000E4CBD"/>
    <w:rsid w:val="000E4DD0"/>
    <w:rsid w:val="000E4E98"/>
    <w:rsid w:val="000E4F17"/>
    <w:rsid w:val="000E504A"/>
    <w:rsid w:val="000E54E2"/>
    <w:rsid w:val="000E5C4B"/>
    <w:rsid w:val="000E5E57"/>
    <w:rsid w:val="000E6398"/>
    <w:rsid w:val="000E690F"/>
    <w:rsid w:val="000E6CAC"/>
    <w:rsid w:val="000E6D81"/>
    <w:rsid w:val="000E6E03"/>
    <w:rsid w:val="000E6FB5"/>
    <w:rsid w:val="000E70C1"/>
    <w:rsid w:val="000E72BF"/>
    <w:rsid w:val="000E7B52"/>
    <w:rsid w:val="000F09C6"/>
    <w:rsid w:val="000F0DEA"/>
    <w:rsid w:val="000F11D7"/>
    <w:rsid w:val="000F1202"/>
    <w:rsid w:val="000F12F7"/>
    <w:rsid w:val="000F14CF"/>
    <w:rsid w:val="000F2BF1"/>
    <w:rsid w:val="000F2F25"/>
    <w:rsid w:val="000F31D7"/>
    <w:rsid w:val="000F35F2"/>
    <w:rsid w:val="000F3DF0"/>
    <w:rsid w:val="000F489F"/>
    <w:rsid w:val="000F4948"/>
    <w:rsid w:val="000F4C56"/>
    <w:rsid w:val="000F55B6"/>
    <w:rsid w:val="000F5608"/>
    <w:rsid w:val="000F5A24"/>
    <w:rsid w:val="000F634A"/>
    <w:rsid w:val="000F66EC"/>
    <w:rsid w:val="000F6705"/>
    <w:rsid w:val="000F69CD"/>
    <w:rsid w:val="000F6E98"/>
    <w:rsid w:val="000F6FE8"/>
    <w:rsid w:val="000F7F3E"/>
    <w:rsid w:val="00100491"/>
    <w:rsid w:val="001004E1"/>
    <w:rsid w:val="0010083E"/>
    <w:rsid w:val="00100B82"/>
    <w:rsid w:val="00100BE0"/>
    <w:rsid w:val="00100DFF"/>
    <w:rsid w:val="0010128E"/>
    <w:rsid w:val="00101405"/>
    <w:rsid w:val="0010195B"/>
    <w:rsid w:val="00101A29"/>
    <w:rsid w:val="00102118"/>
    <w:rsid w:val="0010236C"/>
    <w:rsid w:val="0010267D"/>
    <w:rsid w:val="00102865"/>
    <w:rsid w:val="00102C71"/>
    <w:rsid w:val="00102FD9"/>
    <w:rsid w:val="0010325B"/>
    <w:rsid w:val="00103D17"/>
    <w:rsid w:val="00103FFF"/>
    <w:rsid w:val="001042EE"/>
    <w:rsid w:val="00104562"/>
    <w:rsid w:val="0010469E"/>
    <w:rsid w:val="00104A0B"/>
    <w:rsid w:val="00104CBD"/>
    <w:rsid w:val="00105068"/>
    <w:rsid w:val="00105264"/>
    <w:rsid w:val="001053EE"/>
    <w:rsid w:val="0010575A"/>
    <w:rsid w:val="00105E19"/>
    <w:rsid w:val="001060A4"/>
    <w:rsid w:val="00106117"/>
    <w:rsid w:val="00106392"/>
    <w:rsid w:val="001063E6"/>
    <w:rsid w:val="00106665"/>
    <w:rsid w:val="001066E7"/>
    <w:rsid w:val="00106756"/>
    <w:rsid w:val="001067CD"/>
    <w:rsid w:val="00106DEB"/>
    <w:rsid w:val="0010778E"/>
    <w:rsid w:val="00107B1E"/>
    <w:rsid w:val="00107B71"/>
    <w:rsid w:val="00107E4B"/>
    <w:rsid w:val="001100C1"/>
    <w:rsid w:val="00110C4C"/>
    <w:rsid w:val="0011105B"/>
    <w:rsid w:val="00112283"/>
    <w:rsid w:val="001122CF"/>
    <w:rsid w:val="00112AD8"/>
    <w:rsid w:val="00112D59"/>
    <w:rsid w:val="0011338D"/>
    <w:rsid w:val="00113F92"/>
    <w:rsid w:val="00114276"/>
    <w:rsid w:val="001142FF"/>
    <w:rsid w:val="00114A65"/>
    <w:rsid w:val="00114C12"/>
    <w:rsid w:val="001151EE"/>
    <w:rsid w:val="0011532D"/>
    <w:rsid w:val="001155EF"/>
    <w:rsid w:val="00115843"/>
    <w:rsid w:val="00115867"/>
    <w:rsid w:val="0011599B"/>
    <w:rsid w:val="00116081"/>
    <w:rsid w:val="001166C4"/>
    <w:rsid w:val="00116A86"/>
    <w:rsid w:val="001173EF"/>
    <w:rsid w:val="0011757B"/>
    <w:rsid w:val="001178D9"/>
    <w:rsid w:val="00117988"/>
    <w:rsid w:val="00117F6A"/>
    <w:rsid w:val="00120727"/>
    <w:rsid w:val="00120A11"/>
    <w:rsid w:val="001211DB"/>
    <w:rsid w:val="001216D7"/>
    <w:rsid w:val="001218FA"/>
    <w:rsid w:val="00122F23"/>
    <w:rsid w:val="0012315F"/>
    <w:rsid w:val="0012359B"/>
    <w:rsid w:val="00123C64"/>
    <w:rsid w:val="00123F57"/>
    <w:rsid w:val="00124150"/>
    <w:rsid w:val="00124731"/>
    <w:rsid w:val="00124C51"/>
    <w:rsid w:val="0012588A"/>
    <w:rsid w:val="001261D4"/>
    <w:rsid w:val="0012620F"/>
    <w:rsid w:val="0012629B"/>
    <w:rsid w:val="00126328"/>
    <w:rsid w:val="001264FB"/>
    <w:rsid w:val="00127748"/>
    <w:rsid w:val="00127A10"/>
    <w:rsid w:val="00127B17"/>
    <w:rsid w:val="00127EFD"/>
    <w:rsid w:val="00127F35"/>
    <w:rsid w:val="001300E8"/>
    <w:rsid w:val="00130757"/>
    <w:rsid w:val="00130AE4"/>
    <w:rsid w:val="0013118D"/>
    <w:rsid w:val="00131656"/>
    <w:rsid w:val="001318BF"/>
    <w:rsid w:val="001318EC"/>
    <w:rsid w:val="00131972"/>
    <w:rsid w:val="00131A49"/>
    <w:rsid w:val="00131AAE"/>
    <w:rsid w:val="00131F12"/>
    <w:rsid w:val="0013254B"/>
    <w:rsid w:val="001325F3"/>
    <w:rsid w:val="00132FB9"/>
    <w:rsid w:val="001331C5"/>
    <w:rsid w:val="0013351B"/>
    <w:rsid w:val="001339A7"/>
    <w:rsid w:val="00133A50"/>
    <w:rsid w:val="00133BE7"/>
    <w:rsid w:val="00133D3D"/>
    <w:rsid w:val="0013452B"/>
    <w:rsid w:val="001347C5"/>
    <w:rsid w:val="00135889"/>
    <w:rsid w:val="001358B2"/>
    <w:rsid w:val="001367EF"/>
    <w:rsid w:val="001369BB"/>
    <w:rsid w:val="00136FBB"/>
    <w:rsid w:val="00137226"/>
    <w:rsid w:val="0013729C"/>
    <w:rsid w:val="0013790B"/>
    <w:rsid w:val="00137D9B"/>
    <w:rsid w:val="00137FC0"/>
    <w:rsid w:val="001401AA"/>
    <w:rsid w:val="0014048D"/>
    <w:rsid w:val="0014060A"/>
    <w:rsid w:val="00140831"/>
    <w:rsid w:val="0014084C"/>
    <w:rsid w:val="00141339"/>
    <w:rsid w:val="0014149C"/>
    <w:rsid w:val="0014161B"/>
    <w:rsid w:val="001419C6"/>
    <w:rsid w:val="00141C7B"/>
    <w:rsid w:val="00141D95"/>
    <w:rsid w:val="00142D18"/>
    <w:rsid w:val="001436B6"/>
    <w:rsid w:val="001437E7"/>
    <w:rsid w:val="00143B5F"/>
    <w:rsid w:val="00144048"/>
    <w:rsid w:val="00144055"/>
    <w:rsid w:val="00145100"/>
    <w:rsid w:val="00145690"/>
    <w:rsid w:val="00146290"/>
    <w:rsid w:val="001465B8"/>
    <w:rsid w:val="001471AB"/>
    <w:rsid w:val="00147595"/>
    <w:rsid w:val="00147C8A"/>
    <w:rsid w:val="0015062D"/>
    <w:rsid w:val="001506E7"/>
    <w:rsid w:val="0015071F"/>
    <w:rsid w:val="00150A69"/>
    <w:rsid w:val="00150CEF"/>
    <w:rsid w:val="00151611"/>
    <w:rsid w:val="00151C43"/>
    <w:rsid w:val="00151E25"/>
    <w:rsid w:val="00151F8F"/>
    <w:rsid w:val="001520BB"/>
    <w:rsid w:val="00152260"/>
    <w:rsid w:val="00153125"/>
    <w:rsid w:val="00153BAB"/>
    <w:rsid w:val="00153E25"/>
    <w:rsid w:val="00153E94"/>
    <w:rsid w:val="00153F43"/>
    <w:rsid w:val="00154292"/>
    <w:rsid w:val="0015506F"/>
    <w:rsid w:val="00155078"/>
    <w:rsid w:val="00155734"/>
    <w:rsid w:val="00155AC7"/>
    <w:rsid w:val="00155F92"/>
    <w:rsid w:val="001561B3"/>
    <w:rsid w:val="00156307"/>
    <w:rsid w:val="00156462"/>
    <w:rsid w:val="00156638"/>
    <w:rsid w:val="00156C70"/>
    <w:rsid w:val="0015764F"/>
    <w:rsid w:val="001577A1"/>
    <w:rsid w:val="0015782A"/>
    <w:rsid w:val="0016018B"/>
    <w:rsid w:val="00160408"/>
    <w:rsid w:val="001604B0"/>
    <w:rsid w:val="001604B9"/>
    <w:rsid w:val="001608D3"/>
    <w:rsid w:val="0016101F"/>
    <w:rsid w:val="001610F9"/>
    <w:rsid w:val="00161269"/>
    <w:rsid w:val="00161321"/>
    <w:rsid w:val="00161D29"/>
    <w:rsid w:val="001621B0"/>
    <w:rsid w:val="00162342"/>
    <w:rsid w:val="00162597"/>
    <w:rsid w:val="00162C5A"/>
    <w:rsid w:val="001634D9"/>
    <w:rsid w:val="001635A5"/>
    <w:rsid w:val="001636E9"/>
    <w:rsid w:val="001638F4"/>
    <w:rsid w:val="00164C30"/>
    <w:rsid w:val="00164D34"/>
    <w:rsid w:val="0016525D"/>
    <w:rsid w:val="001653C5"/>
    <w:rsid w:val="001657ED"/>
    <w:rsid w:val="001659C0"/>
    <w:rsid w:val="00165AA4"/>
    <w:rsid w:val="00165ACC"/>
    <w:rsid w:val="00165DA1"/>
    <w:rsid w:val="001665C4"/>
    <w:rsid w:val="001665FF"/>
    <w:rsid w:val="00166B65"/>
    <w:rsid w:val="00166E55"/>
    <w:rsid w:val="001672D3"/>
    <w:rsid w:val="001673DB"/>
    <w:rsid w:val="00167590"/>
    <w:rsid w:val="00167989"/>
    <w:rsid w:val="00167D22"/>
    <w:rsid w:val="00167E54"/>
    <w:rsid w:val="00170138"/>
    <w:rsid w:val="001705DA"/>
    <w:rsid w:val="00170816"/>
    <w:rsid w:val="001712F2"/>
    <w:rsid w:val="00171ED5"/>
    <w:rsid w:val="00172B38"/>
    <w:rsid w:val="00172DB8"/>
    <w:rsid w:val="00173B0A"/>
    <w:rsid w:val="00173D39"/>
    <w:rsid w:val="001743C7"/>
    <w:rsid w:val="00174C05"/>
    <w:rsid w:val="00174EE6"/>
    <w:rsid w:val="00175C05"/>
    <w:rsid w:val="00175E86"/>
    <w:rsid w:val="00176387"/>
    <w:rsid w:val="001768DD"/>
    <w:rsid w:val="00176936"/>
    <w:rsid w:val="00176BF3"/>
    <w:rsid w:val="00176DB3"/>
    <w:rsid w:val="00176E2D"/>
    <w:rsid w:val="00177049"/>
    <w:rsid w:val="0017725D"/>
    <w:rsid w:val="00177A51"/>
    <w:rsid w:val="00177B14"/>
    <w:rsid w:val="00180328"/>
    <w:rsid w:val="00180BF7"/>
    <w:rsid w:val="0018151C"/>
    <w:rsid w:val="00181520"/>
    <w:rsid w:val="00181AC6"/>
    <w:rsid w:val="00181D69"/>
    <w:rsid w:val="001820C0"/>
    <w:rsid w:val="00182420"/>
    <w:rsid w:val="00182B14"/>
    <w:rsid w:val="00182D58"/>
    <w:rsid w:val="001831B9"/>
    <w:rsid w:val="001834DF"/>
    <w:rsid w:val="0018368A"/>
    <w:rsid w:val="001837E9"/>
    <w:rsid w:val="00183CB3"/>
    <w:rsid w:val="001846CA"/>
    <w:rsid w:val="00184B83"/>
    <w:rsid w:val="00185113"/>
    <w:rsid w:val="0018538C"/>
    <w:rsid w:val="001853B5"/>
    <w:rsid w:val="00185660"/>
    <w:rsid w:val="00185AEA"/>
    <w:rsid w:val="00186233"/>
    <w:rsid w:val="001864CA"/>
    <w:rsid w:val="0018666F"/>
    <w:rsid w:val="00187151"/>
    <w:rsid w:val="00187282"/>
    <w:rsid w:val="001908ED"/>
    <w:rsid w:val="00191AFF"/>
    <w:rsid w:val="00191D73"/>
    <w:rsid w:val="00191E56"/>
    <w:rsid w:val="00192926"/>
    <w:rsid w:val="00192C3A"/>
    <w:rsid w:val="0019301E"/>
    <w:rsid w:val="001937B5"/>
    <w:rsid w:val="00193B31"/>
    <w:rsid w:val="00193DD3"/>
    <w:rsid w:val="001940CC"/>
    <w:rsid w:val="001942C4"/>
    <w:rsid w:val="001946D6"/>
    <w:rsid w:val="00195643"/>
    <w:rsid w:val="00195EF4"/>
    <w:rsid w:val="00195F9D"/>
    <w:rsid w:val="0019672B"/>
    <w:rsid w:val="00196A74"/>
    <w:rsid w:val="00196DCE"/>
    <w:rsid w:val="00197301"/>
    <w:rsid w:val="00197677"/>
    <w:rsid w:val="00197E49"/>
    <w:rsid w:val="00197F84"/>
    <w:rsid w:val="001A01ED"/>
    <w:rsid w:val="001A04CB"/>
    <w:rsid w:val="001A04F3"/>
    <w:rsid w:val="001A0AAC"/>
    <w:rsid w:val="001A0DD9"/>
    <w:rsid w:val="001A0EE8"/>
    <w:rsid w:val="001A0F36"/>
    <w:rsid w:val="001A1025"/>
    <w:rsid w:val="001A1151"/>
    <w:rsid w:val="001A119E"/>
    <w:rsid w:val="001A1BEF"/>
    <w:rsid w:val="001A1EED"/>
    <w:rsid w:val="001A29A8"/>
    <w:rsid w:val="001A44D3"/>
    <w:rsid w:val="001A4543"/>
    <w:rsid w:val="001A47A6"/>
    <w:rsid w:val="001A4FCA"/>
    <w:rsid w:val="001A53A3"/>
    <w:rsid w:val="001A550F"/>
    <w:rsid w:val="001A5ADE"/>
    <w:rsid w:val="001A5C58"/>
    <w:rsid w:val="001A5CF3"/>
    <w:rsid w:val="001A65ED"/>
    <w:rsid w:val="001A72BA"/>
    <w:rsid w:val="001A740F"/>
    <w:rsid w:val="001A7426"/>
    <w:rsid w:val="001A7956"/>
    <w:rsid w:val="001A7AC9"/>
    <w:rsid w:val="001B004A"/>
    <w:rsid w:val="001B0711"/>
    <w:rsid w:val="001B0941"/>
    <w:rsid w:val="001B11D5"/>
    <w:rsid w:val="001B1A10"/>
    <w:rsid w:val="001B1CE3"/>
    <w:rsid w:val="001B1DBF"/>
    <w:rsid w:val="001B1F34"/>
    <w:rsid w:val="001B203F"/>
    <w:rsid w:val="001B29B5"/>
    <w:rsid w:val="001B2EC7"/>
    <w:rsid w:val="001B30CB"/>
    <w:rsid w:val="001B311C"/>
    <w:rsid w:val="001B35FB"/>
    <w:rsid w:val="001B4292"/>
    <w:rsid w:val="001B4787"/>
    <w:rsid w:val="001B4D8A"/>
    <w:rsid w:val="001B5053"/>
    <w:rsid w:val="001B5366"/>
    <w:rsid w:val="001B56A1"/>
    <w:rsid w:val="001B585A"/>
    <w:rsid w:val="001B58BF"/>
    <w:rsid w:val="001B5E4B"/>
    <w:rsid w:val="001B6560"/>
    <w:rsid w:val="001B6855"/>
    <w:rsid w:val="001B68BA"/>
    <w:rsid w:val="001B6BFE"/>
    <w:rsid w:val="001B7733"/>
    <w:rsid w:val="001B794C"/>
    <w:rsid w:val="001B79EF"/>
    <w:rsid w:val="001B79F2"/>
    <w:rsid w:val="001B7AE3"/>
    <w:rsid w:val="001B7C56"/>
    <w:rsid w:val="001B7E5B"/>
    <w:rsid w:val="001B7EE5"/>
    <w:rsid w:val="001C0837"/>
    <w:rsid w:val="001C0AE3"/>
    <w:rsid w:val="001C10CE"/>
    <w:rsid w:val="001C139F"/>
    <w:rsid w:val="001C15EE"/>
    <w:rsid w:val="001C2407"/>
    <w:rsid w:val="001C260E"/>
    <w:rsid w:val="001C2BA9"/>
    <w:rsid w:val="001C2D2C"/>
    <w:rsid w:val="001C2F30"/>
    <w:rsid w:val="001C2F8D"/>
    <w:rsid w:val="001C320C"/>
    <w:rsid w:val="001C35C6"/>
    <w:rsid w:val="001C366E"/>
    <w:rsid w:val="001C3BEE"/>
    <w:rsid w:val="001C403A"/>
    <w:rsid w:val="001C426F"/>
    <w:rsid w:val="001C440F"/>
    <w:rsid w:val="001C4658"/>
    <w:rsid w:val="001C4EA1"/>
    <w:rsid w:val="001C4F85"/>
    <w:rsid w:val="001C6688"/>
    <w:rsid w:val="001C6720"/>
    <w:rsid w:val="001C6756"/>
    <w:rsid w:val="001C6DF8"/>
    <w:rsid w:val="001C7719"/>
    <w:rsid w:val="001C798D"/>
    <w:rsid w:val="001C7E9D"/>
    <w:rsid w:val="001D034E"/>
    <w:rsid w:val="001D04BB"/>
    <w:rsid w:val="001D1AA4"/>
    <w:rsid w:val="001D1BA5"/>
    <w:rsid w:val="001D1D86"/>
    <w:rsid w:val="001D238C"/>
    <w:rsid w:val="001D2609"/>
    <w:rsid w:val="001D2745"/>
    <w:rsid w:val="001D27B9"/>
    <w:rsid w:val="001D2BEF"/>
    <w:rsid w:val="001D3126"/>
    <w:rsid w:val="001D3327"/>
    <w:rsid w:val="001D34DF"/>
    <w:rsid w:val="001D3A09"/>
    <w:rsid w:val="001D3D48"/>
    <w:rsid w:val="001D4254"/>
    <w:rsid w:val="001D4E42"/>
    <w:rsid w:val="001D4E58"/>
    <w:rsid w:val="001D50B7"/>
    <w:rsid w:val="001D538D"/>
    <w:rsid w:val="001D5664"/>
    <w:rsid w:val="001D6355"/>
    <w:rsid w:val="001D6D9A"/>
    <w:rsid w:val="001D7317"/>
    <w:rsid w:val="001D75B3"/>
    <w:rsid w:val="001D7635"/>
    <w:rsid w:val="001D7871"/>
    <w:rsid w:val="001D7AB7"/>
    <w:rsid w:val="001D7CE3"/>
    <w:rsid w:val="001D7DDA"/>
    <w:rsid w:val="001D7E1E"/>
    <w:rsid w:val="001E04E1"/>
    <w:rsid w:val="001E0941"/>
    <w:rsid w:val="001E1566"/>
    <w:rsid w:val="001E170E"/>
    <w:rsid w:val="001E24C6"/>
    <w:rsid w:val="001E2744"/>
    <w:rsid w:val="001E2C7F"/>
    <w:rsid w:val="001E323F"/>
    <w:rsid w:val="001E34E6"/>
    <w:rsid w:val="001E3516"/>
    <w:rsid w:val="001E3541"/>
    <w:rsid w:val="001E45FB"/>
    <w:rsid w:val="001E4D6F"/>
    <w:rsid w:val="001E5502"/>
    <w:rsid w:val="001E6293"/>
    <w:rsid w:val="001E6517"/>
    <w:rsid w:val="001E6648"/>
    <w:rsid w:val="001E66D6"/>
    <w:rsid w:val="001E7243"/>
    <w:rsid w:val="001E7B99"/>
    <w:rsid w:val="001E7DE4"/>
    <w:rsid w:val="001F0C20"/>
    <w:rsid w:val="001F0F30"/>
    <w:rsid w:val="001F1126"/>
    <w:rsid w:val="001F112C"/>
    <w:rsid w:val="001F16A6"/>
    <w:rsid w:val="001F1897"/>
    <w:rsid w:val="001F1914"/>
    <w:rsid w:val="001F1ABD"/>
    <w:rsid w:val="001F1C59"/>
    <w:rsid w:val="001F20D8"/>
    <w:rsid w:val="001F266E"/>
    <w:rsid w:val="001F29AE"/>
    <w:rsid w:val="001F322C"/>
    <w:rsid w:val="001F364D"/>
    <w:rsid w:val="001F3867"/>
    <w:rsid w:val="001F3D35"/>
    <w:rsid w:val="001F42AC"/>
    <w:rsid w:val="001F47A3"/>
    <w:rsid w:val="001F52C6"/>
    <w:rsid w:val="001F65EA"/>
    <w:rsid w:val="001F68ED"/>
    <w:rsid w:val="001F6C6E"/>
    <w:rsid w:val="001F6E08"/>
    <w:rsid w:val="001F73D0"/>
    <w:rsid w:val="001F79BC"/>
    <w:rsid w:val="001F7C60"/>
    <w:rsid w:val="00200845"/>
    <w:rsid w:val="00200AAD"/>
    <w:rsid w:val="00200B9F"/>
    <w:rsid w:val="00200DC9"/>
    <w:rsid w:val="00200E6F"/>
    <w:rsid w:val="00201604"/>
    <w:rsid w:val="0020164A"/>
    <w:rsid w:val="00201743"/>
    <w:rsid w:val="002019DB"/>
    <w:rsid w:val="00201C2C"/>
    <w:rsid w:val="002021E2"/>
    <w:rsid w:val="0020263B"/>
    <w:rsid w:val="0020272A"/>
    <w:rsid w:val="002027CD"/>
    <w:rsid w:val="00202BDD"/>
    <w:rsid w:val="00202D4A"/>
    <w:rsid w:val="00202DAB"/>
    <w:rsid w:val="00202F6A"/>
    <w:rsid w:val="0020332D"/>
    <w:rsid w:val="002033CE"/>
    <w:rsid w:val="00203673"/>
    <w:rsid w:val="002039BA"/>
    <w:rsid w:val="00203C3A"/>
    <w:rsid w:val="00203DC1"/>
    <w:rsid w:val="00204285"/>
    <w:rsid w:val="00204566"/>
    <w:rsid w:val="00204DF6"/>
    <w:rsid w:val="0020562C"/>
    <w:rsid w:val="002059F1"/>
    <w:rsid w:val="00205B1D"/>
    <w:rsid w:val="00205CC0"/>
    <w:rsid w:val="00206349"/>
    <w:rsid w:val="0020689A"/>
    <w:rsid w:val="00207C4F"/>
    <w:rsid w:val="00207C70"/>
    <w:rsid w:val="00210040"/>
    <w:rsid w:val="00210303"/>
    <w:rsid w:val="0021067F"/>
    <w:rsid w:val="00210CB6"/>
    <w:rsid w:val="002112DC"/>
    <w:rsid w:val="00211701"/>
    <w:rsid w:val="00211B04"/>
    <w:rsid w:val="00211CAD"/>
    <w:rsid w:val="00211DA5"/>
    <w:rsid w:val="00211E04"/>
    <w:rsid w:val="00212F24"/>
    <w:rsid w:val="00212F85"/>
    <w:rsid w:val="002130B8"/>
    <w:rsid w:val="00213770"/>
    <w:rsid w:val="00213853"/>
    <w:rsid w:val="00213BCF"/>
    <w:rsid w:val="00213E4F"/>
    <w:rsid w:val="00214B3E"/>
    <w:rsid w:val="00214CA5"/>
    <w:rsid w:val="00214CF5"/>
    <w:rsid w:val="00214D51"/>
    <w:rsid w:val="0021544F"/>
    <w:rsid w:val="00215DAC"/>
    <w:rsid w:val="00216025"/>
    <w:rsid w:val="002168F0"/>
    <w:rsid w:val="00216D57"/>
    <w:rsid w:val="00216E50"/>
    <w:rsid w:val="00216EAA"/>
    <w:rsid w:val="00217573"/>
    <w:rsid w:val="002176E6"/>
    <w:rsid w:val="002177B7"/>
    <w:rsid w:val="002177BD"/>
    <w:rsid w:val="00217859"/>
    <w:rsid w:val="00220756"/>
    <w:rsid w:val="00220901"/>
    <w:rsid w:val="00220EFE"/>
    <w:rsid w:val="00220F65"/>
    <w:rsid w:val="00221254"/>
    <w:rsid w:val="002224E5"/>
    <w:rsid w:val="00222826"/>
    <w:rsid w:val="00222A70"/>
    <w:rsid w:val="00222D2F"/>
    <w:rsid w:val="00223486"/>
    <w:rsid w:val="002236D9"/>
    <w:rsid w:val="00223856"/>
    <w:rsid w:val="0022399D"/>
    <w:rsid w:val="00223BF1"/>
    <w:rsid w:val="00223FF8"/>
    <w:rsid w:val="0022426D"/>
    <w:rsid w:val="00224586"/>
    <w:rsid w:val="00224798"/>
    <w:rsid w:val="00224E16"/>
    <w:rsid w:val="00224F7E"/>
    <w:rsid w:val="00225043"/>
    <w:rsid w:val="00225599"/>
    <w:rsid w:val="00225635"/>
    <w:rsid w:val="00225A2F"/>
    <w:rsid w:val="00225C56"/>
    <w:rsid w:val="00225CF2"/>
    <w:rsid w:val="002262AE"/>
    <w:rsid w:val="002277BA"/>
    <w:rsid w:val="00227A3B"/>
    <w:rsid w:val="0023009A"/>
    <w:rsid w:val="002300F6"/>
    <w:rsid w:val="0023019E"/>
    <w:rsid w:val="002301EB"/>
    <w:rsid w:val="00230B16"/>
    <w:rsid w:val="00230E40"/>
    <w:rsid w:val="00231524"/>
    <w:rsid w:val="0023181A"/>
    <w:rsid w:val="00231881"/>
    <w:rsid w:val="002318F8"/>
    <w:rsid w:val="00231DF8"/>
    <w:rsid w:val="002327E6"/>
    <w:rsid w:val="00232C87"/>
    <w:rsid w:val="00232DE3"/>
    <w:rsid w:val="00232E23"/>
    <w:rsid w:val="00233710"/>
    <w:rsid w:val="00233882"/>
    <w:rsid w:val="00233B4C"/>
    <w:rsid w:val="00234D21"/>
    <w:rsid w:val="002355BB"/>
    <w:rsid w:val="00235908"/>
    <w:rsid w:val="00235A03"/>
    <w:rsid w:val="00235AD5"/>
    <w:rsid w:val="00235DC0"/>
    <w:rsid w:val="00236CF8"/>
    <w:rsid w:val="00236E0E"/>
    <w:rsid w:val="00240408"/>
    <w:rsid w:val="00240D8B"/>
    <w:rsid w:val="00241396"/>
    <w:rsid w:val="002414E2"/>
    <w:rsid w:val="0024178B"/>
    <w:rsid w:val="00241B8F"/>
    <w:rsid w:val="00241C88"/>
    <w:rsid w:val="00241F9B"/>
    <w:rsid w:val="0024203C"/>
    <w:rsid w:val="00242434"/>
    <w:rsid w:val="00242E61"/>
    <w:rsid w:val="00243299"/>
    <w:rsid w:val="0024335F"/>
    <w:rsid w:val="00243C75"/>
    <w:rsid w:val="00243EE6"/>
    <w:rsid w:val="0024432D"/>
    <w:rsid w:val="00244644"/>
    <w:rsid w:val="00244676"/>
    <w:rsid w:val="002447D2"/>
    <w:rsid w:val="00245921"/>
    <w:rsid w:val="00245C8E"/>
    <w:rsid w:val="00246087"/>
    <w:rsid w:val="00246538"/>
    <w:rsid w:val="00246937"/>
    <w:rsid w:val="00247AFD"/>
    <w:rsid w:val="0025008E"/>
    <w:rsid w:val="0025056B"/>
    <w:rsid w:val="0025065C"/>
    <w:rsid w:val="00250790"/>
    <w:rsid w:val="00250F5C"/>
    <w:rsid w:val="00251029"/>
    <w:rsid w:val="00251B86"/>
    <w:rsid w:val="00251BAB"/>
    <w:rsid w:val="00252311"/>
    <w:rsid w:val="00253207"/>
    <w:rsid w:val="0025345F"/>
    <w:rsid w:val="002534BD"/>
    <w:rsid w:val="00253640"/>
    <w:rsid w:val="00253948"/>
    <w:rsid w:val="00253B85"/>
    <w:rsid w:val="00253C0B"/>
    <w:rsid w:val="00253CB3"/>
    <w:rsid w:val="00254151"/>
    <w:rsid w:val="0025419E"/>
    <w:rsid w:val="00254804"/>
    <w:rsid w:val="0025535C"/>
    <w:rsid w:val="00255773"/>
    <w:rsid w:val="00256302"/>
    <w:rsid w:val="00256CE3"/>
    <w:rsid w:val="00257461"/>
    <w:rsid w:val="00257B73"/>
    <w:rsid w:val="00257D8E"/>
    <w:rsid w:val="0026093F"/>
    <w:rsid w:val="0026106B"/>
    <w:rsid w:val="0026114D"/>
    <w:rsid w:val="00261174"/>
    <w:rsid w:val="00261182"/>
    <w:rsid w:val="002615F1"/>
    <w:rsid w:val="00261903"/>
    <w:rsid w:val="00262AF8"/>
    <w:rsid w:val="00263A99"/>
    <w:rsid w:val="00263CD1"/>
    <w:rsid w:val="00263D63"/>
    <w:rsid w:val="002643F3"/>
    <w:rsid w:val="00264D7A"/>
    <w:rsid w:val="00264E9D"/>
    <w:rsid w:val="002655D9"/>
    <w:rsid w:val="0026565B"/>
    <w:rsid w:val="002656CD"/>
    <w:rsid w:val="00265DBB"/>
    <w:rsid w:val="00265E8D"/>
    <w:rsid w:val="0026675B"/>
    <w:rsid w:val="002669F2"/>
    <w:rsid w:val="00266CB1"/>
    <w:rsid w:val="002671AA"/>
    <w:rsid w:val="002671B0"/>
    <w:rsid w:val="00267D5F"/>
    <w:rsid w:val="0027031F"/>
    <w:rsid w:val="00270819"/>
    <w:rsid w:val="00271558"/>
    <w:rsid w:val="0027199B"/>
    <w:rsid w:val="002728A3"/>
    <w:rsid w:val="00272C83"/>
    <w:rsid w:val="00272D1A"/>
    <w:rsid w:val="00272E46"/>
    <w:rsid w:val="002730E8"/>
    <w:rsid w:val="00273396"/>
    <w:rsid w:val="002738A8"/>
    <w:rsid w:val="00273FFB"/>
    <w:rsid w:val="002740B1"/>
    <w:rsid w:val="002746D8"/>
    <w:rsid w:val="0027507A"/>
    <w:rsid w:val="002750E0"/>
    <w:rsid w:val="00275318"/>
    <w:rsid w:val="00275BDE"/>
    <w:rsid w:val="0027691C"/>
    <w:rsid w:val="00276DD2"/>
    <w:rsid w:val="00277967"/>
    <w:rsid w:val="00277AA1"/>
    <w:rsid w:val="00277DB3"/>
    <w:rsid w:val="00277F2F"/>
    <w:rsid w:val="002804D6"/>
    <w:rsid w:val="00280BF2"/>
    <w:rsid w:val="00281055"/>
    <w:rsid w:val="00281095"/>
    <w:rsid w:val="002811D1"/>
    <w:rsid w:val="002811D8"/>
    <w:rsid w:val="002818B2"/>
    <w:rsid w:val="00281D80"/>
    <w:rsid w:val="00282149"/>
    <w:rsid w:val="002827F8"/>
    <w:rsid w:val="002829D4"/>
    <w:rsid w:val="00283645"/>
    <w:rsid w:val="00283AF7"/>
    <w:rsid w:val="00283C48"/>
    <w:rsid w:val="00283D3D"/>
    <w:rsid w:val="00283FE5"/>
    <w:rsid w:val="00284CDF"/>
    <w:rsid w:val="00284CEA"/>
    <w:rsid w:val="002850D1"/>
    <w:rsid w:val="002856B7"/>
    <w:rsid w:val="002856D0"/>
    <w:rsid w:val="002857CD"/>
    <w:rsid w:val="00285A6F"/>
    <w:rsid w:val="00285AE2"/>
    <w:rsid w:val="00285C5E"/>
    <w:rsid w:val="00285D5F"/>
    <w:rsid w:val="002864AE"/>
    <w:rsid w:val="00286B28"/>
    <w:rsid w:val="00286C4F"/>
    <w:rsid w:val="00286E48"/>
    <w:rsid w:val="00287BC5"/>
    <w:rsid w:val="00287BD1"/>
    <w:rsid w:val="00287EC9"/>
    <w:rsid w:val="00287EFB"/>
    <w:rsid w:val="002903F0"/>
    <w:rsid w:val="0029067F"/>
    <w:rsid w:val="002907C3"/>
    <w:rsid w:val="0029103F"/>
    <w:rsid w:val="0029178B"/>
    <w:rsid w:val="00291809"/>
    <w:rsid w:val="00291AF8"/>
    <w:rsid w:val="00291BD7"/>
    <w:rsid w:val="002920B0"/>
    <w:rsid w:val="0029216C"/>
    <w:rsid w:val="00292621"/>
    <w:rsid w:val="002927B2"/>
    <w:rsid w:val="00292D92"/>
    <w:rsid w:val="00292EDD"/>
    <w:rsid w:val="00292FB9"/>
    <w:rsid w:val="00293211"/>
    <w:rsid w:val="00293534"/>
    <w:rsid w:val="002937C7"/>
    <w:rsid w:val="00293DF2"/>
    <w:rsid w:val="00293FAF"/>
    <w:rsid w:val="0029419E"/>
    <w:rsid w:val="00294295"/>
    <w:rsid w:val="0029429F"/>
    <w:rsid w:val="002942DC"/>
    <w:rsid w:val="0029467F"/>
    <w:rsid w:val="002946A8"/>
    <w:rsid w:val="0029493F"/>
    <w:rsid w:val="00294944"/>
    <w:rsid w:val="00294B1E"/>
    <w:rsid w:val="00294D92"/>
    <w:rsid w:val="00295516"/>
    <w:rsid w:val="00295712"/>
    <w:rsid w:val="00295780"/>
    <w:rsid w:val="0029619B"/>
    <w:rsid w:val="0029644A"/>
    <w:rsid w:val="002968B5"/>
    <w:rsid w:val="00296DB5"/>
    <w:rsid w:val="00296DF4"/>
    <w:rsid w:val="00296F39"/>
    <w:rsid w:val="002971C7"/>
    <w:rsid w:val="002A0AC6"/>
    <w:rsid w:val="002A0C84"/>
    <w:rsid w:val="002A13E5"/>
    <w:rsid w:val="002A156B"/>
    <w:rsid w:val="002A1C29"/>
    <w:rsid w:val="002A1D91"/>
    <w:rsid w:val="002A2529"/>
    <w:rsid w:val="002A2726"/>
    <w:rsid w:val="002A3060"/>
    <w:rsid w:val="002A31DE"/>
    <w:rsid w:val="002A36C1"/>
    <w:rsid w:val="002A3CF7"/>
    <w:rsid w:val="002A3E9D"/>
    <w:rsid w:val="002A43DC"/>
    <w:rsid w:val="002A4BA9"/>
    <w:rsid w:val="002A5030"/>
    <w:rsid w:val="002A50C9"/>
    <w:rsid w:val="002A5287"/>
    <w:rsid w:val="002A57A4"/>
    <w:rsid w:val="002A588D"/>
    <w:rsid w:val="002A5EE0"/>
    <w:rsid w:val="002A6821"/>
    <w:rsid w:val="002A76E5"/>
    <w:rsid w:val="002A7925"/>
    <w:rsid w:val="002A7BC3"/>
    <w:rsid w:val="002B1A19"/>
    <w:rsid w:val="002B1D3C"/>
    <w:rsid w:val="002B1DA8"/>
    <w:rsid w:val="002B21D2"/>
    <w:rsid w:val="002B2392"/>
    <w:rsid w:val="002B240B"/>
    <w:rsid w:val="002B25A9"/>
    <w:rsid w:val="002B2E94"/>
    <w:rsid w:val="002B489D"/>
    <w:rsid w:val="002B492E"/>
    <w:rsid w:val="002B49EC"/>
    <w:rsid w:val="002B4CF8"/>
    <w:rsid w:val="002B59DA"/>
    <w:rsid w:val="002B59EF"/>
    <w:rsid w:val="002B5B47"/>
    <w:rsid w:val="002B5BAD"/>
    <w:rsid w:val="002B5EDD"/>
    <w:rsid w:val="002B6019"/>
    <w:rsid w:val="002B67D2"/>
    <w:rsid w:val="002B68DB"/>
    <w:rsid w:val="002B6FC4"/>
    <w:rsid w:val="002B75F9"/>
    <w:rsid w:val="002B78D7"/>
    <w:rsid w:val="002B7D3C"/>
    <w:rsid w:val="002C004C"/>
    <w:rsid w:val="002C0372"/>
    <w:rsid w:val="002C04DE"/>
    <w:rsid w:val="002C0A0C"/>
    <w:rsid w:val="002C0C6E"/>
    <w:rsid w:val="002C0D1B"/>
    <w:rsid w:val="002C0EB9"/>
    <w:rsid w:val="002C11D9"/>
    <w:rsid w:val="002C1675"/>
    <w:rsid w:val="002C16D7"/>
    <w:rsid w:val="002C172E"/>
    <w:rsid w:val="002C1995"/>
    <w:rsid w:val="002C1C2F"/>
    <w:rsid w:val="002C2158"/>
    <w:rsid w:val="002C2586"/>
    <w:rsid w:val="002C25A9"/>
    <w:rsid w:val="002C27B0"/>
    <w:rsid w:val="002C2808"/>
    <w:rsid w:val="002C286A"/>
    <w:rsid w:val="002C2B81"/>
    <w:rsid w:val="002C2BB8"/>
    <w:rsid w:val="002C2EBE"/>
    <w:rsid w:val="002C3154"/>
    <w:rsid w:val="002C3687"/>
    <w:rsid w:val="002C42CB"/>
    <w:rsid w:val="002C4B12"/>
    <w:rsid w:val="002C4BE0"/>
    <w:rsid w:val="002C4E46"/>
    <w:rsid w:val="002C4E79"/>
    <w:rsid w:val="002C4F02"/>
    <w:rsid w:val="002C5043"/>
    <w:rsid w:val="002C5319"/>
    <w:rsid w:val="002C5966"/>
    <w:rsid w:val="002C59FE"/>
    <w:rsid w:val="002C5D3A"/>
    <w:rsid w:val="002C66D7"/>
    <w:rsid w:val="002C6B12"/>
    <w:rsid w:val="002C7552"/>
    <w:rsid w:val="002C76E7"/>
    <w:rsid w:val="002D0585"/>
    <w:rsid w:val="002D080B"/>
    <w:rsid w:val="002D0BEA"/>
    <w:rsid w:val="002D0D74"/>
    <w:rsid w:val="002D0F43"/>
    <w:rsid w:val="002D12A5"/>
    <w:rsid w:val="002D1D59"/>
    <w:rsid w:val="002D1E40"/>
    <w:rsid w:val="002D20AF"/>
    <w:rsid w:val="002D245B"/>
    <w:rsid w:val="002D24E4"/>
    <w:rsid w:val="002D2575"/>
    <w:rsid w:val="002D25C8"/>
    <w:rsid w:val="002D26D0"/>
    <w:rsid w:val="002D27D6"/>
    <w:rsid w:val="002D29DC"/>
    <w:rsid w:val="002D29EE"/>
    <w:rsid w:val="002D2A65"/>
    <w:rsid w:val="002D2F86"/>
    <w:rsid w:val="002D30E6"/>
    <w:rsid w:val="002D4498"/>
    <w:rsid w:val="002D46F8"/>
    <w:rsid w:val="002D4C3B"/>
    <w:rsid w:val="002D4F72"/>
    <w:rsid w:val="002D578C"/>
    <w:rsid w:val="002D5A00"/>
    <w:rsid w:val="002D5A74"/>
    <w:rsid w:val="002D5B7D"/>
    <w:rsid w:val="002D61EC"/>
    <w:rsid w:val="002D665E"/>
    <w:rsid w:val="002D66B4"/>
    <w:rsid w:val="002D6A44"/>
    <w:rsid w:val="002D6E07"/>
    <w:rsid w:val="002D6FE3"/>
    <w:rsid w:val="002D7253"/>
    <w:rsid w:val="002D75B2"/>
    <w:rsid w:val="002D778B"/>
    <w:rsid w:val="002D79CB"/>
    <w:rsid w:val="002D7C11"/>
    <w:rsid w:val="002E0141"/>
    <w:rsid w:val="002E04A6"/>
    <w:rsid w:val="002E0DF8"/>
    <w:rsid w:val="002E1060"/>
    <w:rsid w:val="002E15F6"/>
    <w:rsid w:val="002E169A"/>
    <w:rsid w:val="002E1820"/>
    <w:rsid w:val="002E1D04"/>
    <w:rsid w:val="002E1E3F"/>
    <w:rsid w:val="002E225D"/>
    <w:rsid w:val="002E23CF"/>
    <w:rsid w:val="002E24AA"/>
    <w:rsid w:val="002E2542"/>
    <w:rsid w:val="002E2EAD"/>
    <w:rsid w:val="002E3014"/>
    <w:rsid w:val="002E309B"/>
    <w:rsid w:val="002E32AC"/>
    <w:rsid w:val="002E33E2"/>
    <w:rsid w:val="002E3690"/>
    <w:rsid w:val="002E39C3"/>
    <w:rsid w:val="002E446E"/>
    <w:rsid w:val="002E4941"/>
    <w:rsid w:val="002E4F0F"/>
    <w:rsid w:val="002E5008"/>
    <w:rsid w:val="002E50EF"/>
    <w:rsid w:val="002E5217"/>
    <w:rsid w:val="002E52A9"/>
    <w:rsid w:val="002E52EA"/>
    <w:rsid w:val="002E54A3"/>
    <w:rsid w:val="002E5EDF"/>
    <w:rsid w:val="002E5F8E"/>
    <w:rsid w:val="002E68C3"/>
    <w:rsid w:val="002E6BF5"/>
    <w:rsid w:val="002E776D"/>
    <w:rsid w:val="002E79DE"/>
    <w:rsid w:val="002E7A69"/>
    <w:rsid w:val="002F0192"/>
    <w:rsid w:val="002F02DA"/>
    <w:rsid w:val="002F08A3"/>
    <w:rsid w:val="002F0C76"/>
    <w:rsid w:val="002F0D79"/>
    <w:rsid w:val="002F136E"/>
    <w:rsid w:val="002F1480"/>
    <w:rsid w:val="002F194F"/>
    <w:rsid w:val="002F1A82"/>
    <w:rsid w:val="002F20A7"/>
    <w:rsid w:val="002F2189"/>
    <w:rsid w:val="002F2838"/>
    <w:rsid w:val="002F3043"/>
    <w:rsid w:val="002F3533"/>
    <w:rsid w:val="002F36CF"/>
    <w:rsid w:val="002F3948"/>
    <w:rsid w:val="002F3CA8"/>
    <w:rsid w:val="002F3D2D"/>
    <w:rsid w:val="002F3D93"/>
    <w:rsid w:val="002F4170"/>
    <w:rsid w:val="002F4383"/>
    <w:rsid w:val="002F48D7"/>
    <w:rsid w:val="002F4DC1"/>
    <w:rsid w:val="002F4EF0"/>
    <w:rsid w:val="002F58FE"/>
    <w:rsid w:val="002F5B66"/>
    <w:rsid w:val="002F61DD"/>
    <w:rsid w:val="002F67B5"/>
    <w:rsid w:val="002F69E4"/>
    <w:rsid w:val="002F6E57"/>
    <w:rsid w:val="002F722A"/>
    <w:rsid w:val="002F737F"/>
    <w:rsid w:val="002F73A9"/>
    <w:rsid w:val="002F742F"/>
    <w:rsid w:val="002F75C9"/>
    <w:rsid w:val="002F77D4"/>
    <w:rsid w:val="002F7A5B"/>
    <w:rsid w:val="002F7E32"/>
    <w:rsid w:val="003000D8"/>
    <w:rsid w:val="00300358"/>
    <w:rsid w:val="0030040C"/>
    <w:rsid w:val="00300685"/>
    <w:rsid w:val="00300910"/>
    <w:rsid w:val="0030154F"/>
    <w:rsid w:val="00301F92"/>
    <w:rsid w:val="00301FA1"/>
    <w:rsid w:val="00302472"/>
    <w:rsid w:val="003030AD"/>
    <w:rsid w:val="00305378"/>
    <w:rsid w:val="00305843"/>
    <w:rsid w:val="00305ED6"/>
    <w:rsid w:val="003069DF"/>
    <w:rsid w:val="00306D89"/>
    <w:rsid w:val="003071AE"/>
    <w:rsid w:val="003071FD"/>
    <w:rsid w:val="0030732B"/>
    <w:rsid w:val="003075DD"/>
    <w:rsid w:val="00307B2B"/>
    <w:rsid w:val="00307B56"/>
    <w:rsid w:val="00307EAA"/>
    <w:rsid w:val="00310118"/>
    <w:rsid w:val="0031013A"/>
    <w:rsid w:val="00310D69"/>
    <w:rsid w:val="00310E2B"/>
    <w:rsid w:val="00311576"/>
    <w:rsid w:val="00311A78"/>
    <w:rsid w:val="00312DB2"/>
    <w:rsid w:val="003132C5"/>
    <w:rsid w:val="003132D3"/>
    <w:rsid w:val="00313439"/>
    <w:rsid w:val="00313B20"/>
    <w:rsid w:val="00313E1B"/>
    <w:rsid w:val="003144A7"/>
    <w:rsid w:val="0031475A"/>
    <w:rsid w:val="00314980"/>
    <w:rsid w:val="00315069"/>
    <w:rsid w:val="003151F0"/>
    <w:rsid w:val="003159D9"/>
    <w:rsid w:val="00315A6C"/>
    <w:rsid w:val="00316530"/>
    <w:rsid w:val="003165BF"/>
    <w:rsid w:val="003165F3"/>
    <w:rsid w:val="00316B5B"/>
    <w:rsid w:val="003173DA"/>
    <w:rsid w:val="003200D5"/>
    <w:rsid w:val="00320281"/>
    <w:rsid w:val="0032085A"/>
    <w:rsid w:val="00320B97"/>
    <w:rsid w:val="0032113E"/>
    <w:rsid w:val="0032140C"/>
    <w:rsid w:val="003215D9"/>
    <w:rsid w:val="00321C86"/>
    <w:rsid w:val="003220B9"/>
    <w:rsid w:val="003221CE"/>
    <w:rsid w:val="003223F2"/>
    <w:rsid w:val="00322876"/>
    <w:rsid w:val="00322A5B"/>
    <w:rsid w:val="00322C61"/>
    <w:rsid w:val="003233EF"/>
    <w:rsid w:val="003237C1"/>
    <w:rsid w:val="00323D01"/>
    <w:rsid w:val="00323D50"/>
    <w:rsid w:val="0032400B"/>
    <w:rsid w:val="003240A3"/>
    <w:rsid w:val="003242C6"/>
    <w:rsid w:val="00324396"/>
    <w:rsid w:val="00324575"/>
    <w:rsid w:val="003247BA"/>
    <w:rsid w:val="00324BD5"/>
    <w:rsid w:val="00324C31"/>
    <w:rsid w:val="00324F35"/>
    <w:rsid w:val="00324F43"/>
    <w:rsid w:val="003257BF"/>
    <w:rsid w:val="00325ABD"/>
    <w:rsid w:val="0032609D"/>
    <w:rsid w:val="00326199"/>
    <w:rsid w:val="00326456"/>
    <w:rsid w:val="00326BF1"/>
    <w:rsid w:val="00326F6E"/>
    <w:rsid w:val="003274DD"/>
    <w:rsid w:val="00327645"/>
    <w:rsid w:val="00327CFA"/>
    <w:rsid w:val="003301D4"/>
    <w:rsid w:val="003306CE"/>
    <w:rsid w:val="00330829"/>
    <w:rsid w:val="0033102E"/>
    <w:rsid w:val="003311C0"/>
    <w:rsid w:val="003311EB"/>
    <w:rsid w:val="003317A6"/>
    <w:rsid w:val="00331A05"/>
    <w:rsid w:val="00332032"/>
    <w:rsid w:val="0033238C"/>
    <w:rsid w:val="0033288E"/>
    <w:rsid w:val="00332989"/>
    <w:rsid w:val="003332D0"/>
    <w:rsid w:val="00333316"/>
    <w:rsid w:val="0033370F"/>
    <w:rsid w:val="00333A9D"/>
    <w:rsid w:val="003341D6"/>
    <w:rsid w:val="00334571"/>
    <w:rsid w:val="00334B24"/>
    <w:rsid w:val="003351CC"/>
    <w:rsid w:val="00335463"/>
    <w:rsid w:val="00335AA1"/>
    <w:rsid w:val="00335AFC"/>
    <w:rsid w:val="00335C57"/>
    <w:rsid w:val="00335CA0"/>
    <w:rsid w:val="00336043"/>
    <w:rsid w:val="00336091"/>
    <w:rsid w:val="00336AE6"/>
    <w:rsid w:val="00336EB7"/>
    <w:rsid w:val="00337224"/>
    <w:rsid w:val="00337530"/>
    <w:rsid w:val="003375C9"/>
    <w:rsid w:val="003379DE"/>
    <w:rsid w:val="00337E1E"/>
    <w:rsid w:val="003403BE"/>
    <w:rsid w:val="00340AD1"/>
    <w:rsid w:val="0034109E"/>
    <w:rsid w:val="003415EB"/>
    <w:rsid w:val="0034163B"/>
    <w:rsid w:val="00341A06"/>
    <w:rsid w:val="00341CC6"/>
    <w:rsid w:val="00341D65"/>
    <w:rsid w:val="00342417"/>
    <w:rsid w:val="00342893"/>
    <w:rsid w:val="00342AA6"/>
    <w:rsid w:val="00342FD6"/>
    <w:rsid w:val="003432EC"/>
    <w:rsid w:val="00343D3F"/>
    <w:rsid w:val="00344402"/>
    <w:rsid w:val="00344519"/>
    <w:rsid w:val="00344647"/>
    <w:rsid w:val="00344825"/>
    <w:rsid w:val="00344A31"/>
    <w:rsid w:val="00345281"/>
    <w:rsid w:val="003455CE"/>
    <w:rsid w:val="00345889"/>
    <w:rsid w:val="0034590C"/>
    <w:rsid w:val="00345F8B"/>
    <w:rsid w:val="003460C2"/>
    <w:rsid w:val="003465D5"/>
    <w:rsid w:val="003469AB"/>
    <w:rsid w:val="00347193"/>
    <w:rsid w:val="003473E3"/>
    <w:rsid w:val="00350132"/>
    <w:rsid w:val="00350163"/>
    <w:rsid w:val="00350423"/>
    <w:rsid w:val="003507ED"/>
    <w:rsid w:val="0035106A"/>
    <w:rsid w:val="00351124"/>
    <w:rsid w:val="003511E0"/>
    <w:rsid w:val="003513E4"/>
    <w:rsid w:val="00351B62"/>
    <w:rsid w:val="00351B97"/>
    <w:rsid w:val="00351BF6"/>
    <w:rsid w:val="00352122"/>
    <w:rsid w:val="00352346"/>
    <w:rsid w:val="00352359"/>
    <w:rsid w:val="00352FE0"/>
    <w:rsid w:val="003531A7"/>
    <w:rsid w:val="003538E4"/>
    <w:rsid w:val="0035390E"/>
    <w:rsid w:val="003539BB"/>
    <w:rsid w:val="00354083"/>
    <w:rsid w:val="003541E8"/>
    <w:rsid w:val="00354746"/>
    <w:rsid w:val="0035517B"/>
    <w:rsid w:val="00355609"/>
    <w:rsid w:val="0035563C"/>
    <w:rsid w:val="00355E33"/>
    <w:rsid w:val="003568E1"/>
    <w:rsid w:val="00357A6E"/>
    <w:rsid w:val="00357CEB"/>
    <w:rsid w:val="0036077C"/>
    <w:rsid w:val="0036104E"/>
    <w:rsid w:val="003615F0"/>
    <w:rsid w:val="00361ED6"/>
    <w:rsid w:val="00362B01"/>
    <w:rsid w:val="00362E24"/>
    <w:rsid w:val="0036305F"/>
    <w:rsid w:val="00363236"/>
    <w:rsid w:val="00363328"/>
    <w:rsid w:val="00363563"/>
    <w:rsid w:val="0036388B"/>
    <w:rsid w:val="00363A32"/>
    <w:rsid w:val="00363CAA"/>
    <w:rsid w:val="00364304"/>
    <w:rsid w:val="0036470B"/>
    <w:rsid w:val="003648D5"/>
    <w:rsid w:val="003649EC"/>
    <w:rsid w:val="00364AA6"/>
    <w:rsid w:val="003658C9"/>
    <w:rsid w:val="00365D21"/>
    <w:rsid w:val="00365D53"/>
    <w:rsid w:val="00366462"/>
    <w:rsid w:val="00366B00"/>
    <w:rsid w:val="00366DFD"/>
    <w:rsid w:val="003671E9"/>
    <w:rsid w:val="003672AB"/>
    <w:rsid w:val="003674B3"/>
    <w:rsid w:val="00367510"/>
    <w:rsid w:val="00367552"/>
    <w:rsid w:val="003675FA"/>
    <w:rsid w:val="00367D57"/>
    <w:rsid w:val="003709D6"/>
    <w:rsid w:val="00370CE3"/>
    <w:rsid w:val="00370D08"/>
    <w:rsid w:val="003710DE"/>
    <w:rsid w:val="003716CF"/>
    <w:rsid w:val="00371953"/>
    <w:rsid w:val="003719D0"/>
    <w:rsid w:val="00371B3E"/>
    <w:rsid w:val="00371B7E"/>
    <w:rsid w:val="00372964"/>
    <w:rsid w:val="003729E7"/>
    <w:rsid w:val="003729FE"/>
    <w:rsid w:val="00372DD6"/>
    <w:rsid w:val="00372E52"/>
    <w:rsid w:val="00373619"/>
    <w:rsid w:val="00373F66"/>
    <w:rsid w:val="0037419E"/>
    <w:rsid w:val="00374423"/>
    <w:rsid w:val="003744A0"/>
    <w:rsid w:val="003744C1"/>
    <w:rsid w:val="00374854"/>
    <w:rsid w:val="00374E29"/>
    <w:rsid w:val="0037515C"/>
    <w:rsid w:val="00375485"/>
    <w:rsid w:val="00375B2A"/>
    <w:rsid w:val="00375DB8"/>
    <w:rsid w:val="00375FD6"/>
    <w:rsid w:val="00376360"/>
    <w:rsid w:val="00376544"/>
    <w:rsid w:val="003765DB"/>
    <w:rsid w:val="003765E2"/>
    <w:rsid w:val="0037666E"/>
    <w:rsid w:val="003769B5"/>
    <w:rsid w:val="00376CDE"/>
    <w:rsid w:val="00376DF5"/>
    <w:rsid w:val="00376E14"/>
    <w:rsid w:val="00376ECF"/>
    <w:rsid w:val="00377149"/>
    <w:rsid w:val="003773EF"/>
    <w:rsid w:val="00377539"/>
    <w:rsid w:val="00377764"/>
    <w:rsid w:val="0037789C"/>
    <w:rsid w:val="00377A86"/>
    <w:rsid w:val="00377C0E"/>
    <w:rsid w:val="00380058"/>
    <w:rsid w:val="00380286"/>
    <w:rsid w:val="003805D1"/>
    <w:rsid w:val="0038065E"/>
    <w:rsid w:val="00381336"/>
    <w:rsid w:val="00381619"/>
    <w:rsid w:val="003816BC"/>
    <w:rsid w:val="0038189D"/>
    <w:rsid w:val="00381DE9"/>
    <w:rsid w:val="00382303"/>
    <w:rsid w:val="0038241E"/>
    <w:rsid w:val="00382422"/>
    <w:rsid w:val="0038242D"/>
    <w:rsid w:val="0038245C"/>
    <w:rsid w:val="00382923"/>
    <w:rsid w:val="0038299C"/>
    <w:rsid w:val="00382D74"/>
    <w:rsid w:val="003839FE"/>
    <w:rsid w:val="00383C9F"/>
    <w:rsid w:val="003841FB"/>
    <w:rsid w:val="00384260"/>
    <w:rsid w:val="003843C6"/>
    <w:rsid w:val="003848B6"/>
    <w:rsid w:val="0038498A"/>
    <w:rsid w:val="00384A10"/>
    <w:rsid w:val="00384D63"/>
    <w:rsid w:val="00384DC3"/>
    <w:rsid w:val="00385627"/>
    <w:rsid w:val="00385D0D"/>
    <w:rsid w:val="00385F62"/>
    <w:rsid w:val="003861CD"/>
    <w:rsid w:val="00386405"/>
    <w:rsid w:val="0038702D"/>
    <w:rsid w:val="003874E2"/>
    <w:rsid w:val="00387798"/>
    <w:rsid w:val="00390253"/>
    <w:rsid w:val="0039063B"/>
    <w:rsid w:val="00391097"/>
    <w:rsid w:val="0039143D"/>
    <w:rsid w:val="0039154F"/>
    <w:rsid w:val="003916F7"/>
    <w:rsid w:val="003917DD"/>
    <w:rsid w:val="003919E6"/>
    <w:rsid w:val="00391BEB"/>
    <w:rsid w:val="0039239E"/>
    <w:rsid w:val="003923A9"/>
    <w:rsid w:val="00392605"/>
    <w:rsid w:val="003927E2"/>
    <w:rsid w:val="003928A4"/>
    <w:rsid w:val="00392FC0"/>
    <w:rsid w:val="00392FFE"/>
    <w:rsid w:val="003930BF"/>
    <w:rsid w:val="003938E1"/>
    <w:rsid w:val="00393DA9"/>
    <w:rsid w:val="00394780"/>
    <w:rsid w:val="00394D5B"/>
    <w:rsid w:val="003950D8"/>
    <w:rsid w:val="0039557F"/>
    <w:rsid w:val="00395C57"/>
    <w:rsid w:val="00396338"/>
    <w:rsid w:val="00396E84"/>
    <w:rsid w:val="0039734D"/>
    <w:rsid w:val="00397A93"/>
    <w:rsid w:val="00397AD7"/>
    <w:rsid w:val="00397CB4"/>
    <w:rsid w:val="003A08FC"/>
    <w:rsid w:val="003A0B2F"/>
    <w:rsid w:val="003A1141"/>
    <w:rsid w:val="003A1937"/>
    <w:rsid w:val="003A1D36"/>
    <w:rsid w:val="003A1FD3"/>
    <w:rsid w:val="003A1FD7"/>
    <w:rsid w:val="003A204A"/>
    <w:rsid w:val="003A220E"/>
    <w:rsid w:val="003A2223"/>
    <w:rsid w:val="003A2373"/>
    <w:rsid w:val="003A3236"/>
    <w:rsid w:val="003A3C08"/>
    <w:rsid w:val="003A3C94"/>
    <w:rsid w:val="003A3E3B"/>
    <w:rsid w:val="003A4179"/>
    <w:rsid w:val="003A429F"/>
    <w:rsid w:val="003A4BB3"/>
    <w:rsid w:val="003A539F"/>
    <w:rsid w:val="003A5C67"/>
    <w:rsid w:val="003A5F9C"/>
    <w:rsid w:val="003A66DC"/>
    <w:rsid w:val="003A77E4"/>
    <w:rsid w:val="003A7C5B"/>
    <w:rsid w:val="003A7F05"/>
    <w:rsid w:val="003B0288"/>
    <w:rsid w:val="003B0656"/>
    <w:rsid w:val="003B0BC6"/>
    <w:rsid w:val="003B0D94"/>
    <w:rsid w:val="003B10F2"/>
    <w:rsid w:val="003B1359"/>
    <w:rsid w:val="003B1B2A"/>
    <w:rsid w:val="003B1CD8"/>
    <w:rsid w:val="003B1FCC"/>
    <w:rsid w:val="003B2280"/>
    <w:rsid w:val="003B24A0"/>
    <w:rsid w:val="003B2BC5"/>
    <w:rsid w:val="003B2C78"/>
    <w:rsid w:val="003B2D48"/>
    <w:rsid w:val="003B3634"/>
    <w:rsid w:val="003B3F90"/>
    <w:rsid w:val="003B4D92"/>
    <w:rsid w:val="003B50D3"/>
    <w:rsid w:val="003B5716"/>
    <w:rsid w:val="003B57B1"/>
    <w:rsid w:val="003B5998"/>
    <w:rsid w:val="003B5D5E"/>
    <w:rsid w:val="003B649B"/>
    <w:rsid w:val="003B7468"/>
    <w:rsid w:val="003B7AD3"/>
    <w:rsid w:val="003B7B08"/>
    <w:rsid w:val="003C01B5"/>
    <w:rsid w:val="003C0437"/>
    <w:rsid w:val="003C06C6"/>
    <w:rsid w:val="003C1739"/>
    <w:rsid w:val="003C185F"/>
    <w:rsid w:val="003C21CA"/>
    <w:rsid w:val="003C26A8"/>
    <w:rsid w:val="003C2744"/>
    <w:rsid w:val="003C2DA0"/>
    <w:rsid w:val="003C2DFC"/>
    <w:rsid w:val="003C50D4"/>
    <w:rsid w:val="003C5D8B"/>
    <w:rsid w:val="003C5E78"/>
    <w:rsid w:val="003C5FBD"/>
    <w:rsid w:val="003C6670"/>
    <w:rsid w:val="003C6876"/>
    <w:rsid w:val="003C6E5B"/>
    <w:rsid w:val="003C7152"/>
    <w:rsid w:val="003C733E"/>
    <w:rsid w:val="003C7AB2"/>
    <w:rsid w:val="003C7E36"/>
    <w:rsid w:val="003C7F9C"/>
    <w:rsid w:val="003D0592"/>
    <w:rsid w:val="003D0982"/>
    <w:rsid w:val="003D18B5"/>
    <w:rsid w:val="003D198A"/>
    <w:rsid w:val="003D1DF1"/>
    <w:rsid w:val="003D1E0B"/>
    <w:rsid w:val="003D1E6D"/>
    <w:rsid w:val="003D26AD"/>
    <w:rsid w:val="003D2AF4"/>
    <w:rsid w:val="003D310F"/>
    <w:rsid w:val="003D319B"/>
    <w:rsid w:val="003D3205"/>
    <w:rsid w:val="003D3FA3"/>
    <w:rsid w:val="003D41C4"/>
    <w:rsid w:val="003D4355"/>
    <w:rsid w:val="003D4485"/>
    <w:rsid w:val="003D44E4"/>
    <w:rsid w:val="003D476E"/>
    <w:rsid w:val="003D4810"/>
    <w:rsid w:val="003D4849"/>
    <w:rsid w:val="003D4DA8"/>
    <w:rsid w:val="003D53C4"/>
    <w:rsid w:val="003D55E4"/>
    <w:rsid w:val="003D56F6"/>
    <w:rsid w:val="003D5AC4"/>
    <w:rsid w:val="003D5C5A"/>
    <w:rsid w:val="003D5E9C"/>
    <w:rsid w:val="003D5F8F"/>
    <w:rsid w:val="003D5FA9"/>
    <w:rsid w:val="003D6117"/>
    <w:rsid w:val="003D6461"/>
    <w:rsid w:val="003D649E"/>
    <w:rsid w:val="003D6E66"/>
    <w:rsid w:val="003D721F"/>
    <w:rsid w:val="003D7678"/>
    <w:rsid w:val="003D7962"/>
    <w:rsid w:val="003D7B38"/>
    <w:rsid w:val="003E098C"/>
    <w:rsid w:val="003E0B0B"/>
    <w:rsid w:val="003E0B12"/>
    <w:rsid w:val="003E1353"/>
    <w:rsid w:val="003E1A3C"/>
    <w:rsid w:val="003E1D63"/>
    <w:rsid w:val="003E2487"/>
    <w:rsid w:val="003E2611"/>
    <w:rsid w:val="003E2D4D"/>
    <w:rsid w:val="003E2E85"/>
    <w:rsid w:val="003E3823"/>
    <w:rsid w:val="003E3EC7"/>
    <w:rsid w:val="003E49EF"/>
    <w:rsid w:val="003E4B97"/>
    <w:rsid w:val="003E4EFA"/>
    <w:rsid w:val="003E5170"/>
    <w:rsid w:val="003E5858"/>
    <w:rsid w:val="003E591C"/>
    <w:rsid w:val="003E5DB5"/>
    <w:rsid w:val="003E5FE8"/>
    <w:rsid w:val="003E663A"/>
    <w:rsid w:val="003E6952"/>
    <w:rsid w:val="003E6B1A"/>
    <w:rsid w:val="003E6C46"/>
    <w:rsid w:val="003E7664"/>
    <w:rsid w:val="003F0F15"/>
    <w:rsid w:val="003F0FBD"/>
    <w:rsid w:val="003F11EA"/>
    <w:rsid w:val="003F14F1"/>
    <w:rsid w:val="003F16FB"/>
    <w:rsid w:val="003F1889"/>
    <w:rsid w:val="003F1A2F"/>
    <w:rsid w:val="003F2413"/>
    <w:rsid w:val="003F2724"/>
    <w:rsid w:val="003F2F21"/>
    <w:rsid w:val="003F3183"/>
    <w:rsid w:val="003F376D"/>
    <w:rsid w:val="003F3949"/>
    <w:rsid w:val="003F3EE9"/>
    <w:rsid w:val="003F3F7F"/>
    <w:rsid w:val="003F4277"/>
    <w:rsid w:val="003F490F"/>
    <w:rsid w:val="003F5029"/>
    <w:rsid w:val="003F52C2"/>
    <w:rsid w:val="003F5376"/>
    <w:rsid w:val="003F54EC"/>
    <w:rsid w:val="003F5A54"/>
    <w:rsid w:val="003F5FE2"/>
    <w:rsid w:val="003F6533"/>
    <w:rsid w:val="003F6C68"/>
    <w:rsid w:val="003F71B3"/>
    <w:rsid w:val="003F764A"/>
    <w:rsid w:val="003F779D"/>
    <w:rsid w:val="003F79D0"/>
    <w:rsid w:val="003F7D92"/>
    <w:rsid w:val="0040003F"/>
    <w:rsid w:val="004002A4"/>
    <w:rsid w:val="00400632"/>
    <w:rsid w:val="00400925"/>
    <w:rsid w:val="00400A9F"/>
    <w:rsid w:val="00400B42"/>
    <w:rsid w:val="00400C48"/>
    <w:rsid w:val="004011B7"/>
    <w:rsid w:val="00401CB6"/>
    <w:rsid w:val="00401E58"/>
    <w:rsid w:val="0040222E"/>
    <w:rsid w:val="00402D2F"/>
    <w:rsid w:val="00402D53"/>
    <w:rsid w:val="00402DA6"/>
    <w:rsid w:val="00402E5D"/>
    <w:rsid w:val="004030D9"/>
    <w:rsid w:val="004033BB"/>
    <w:rsid w:val="00403959"/>
    <w:rsid w:val="00403C76"/>
    <w:rsid w:val="0040418E"/>
    <w:rsid w:val="0040422F"/>
    <w:rsid w:val="00404469"/>
    <w:rsid w:val="004048F8"/>
    <w:rsid w:val="00404D5A"/>
    <w:rsid w:val="00404F8E"/>
    <w:rsid w:val="00405766"/>
    <w:rsid w:val="00405C16"/>
    <w:rsid w:val="004067E7"/>
    <w:rsid w:val="0040682F"/>
    <w:rsid w:val="00406E8E"/>
    <w:rsid w:val="00407F79"/>
    <w:rsid w:val="00407FC2"/>
    <w:rsid w:val="0041005F"/>
    <w:rsid w:val="0041042F"/>
    <w:rsid w:val="0041054C"/>
    <w:rsid w:val="0041054D"/>
    <w:rsid w:val="0041064B"/>
    <w:rsid w:val="00410701"/>
    <w:rsid w:val="004118B7"/>
    <w:rsid w:val="00411DB3"/>
    <w:rsid w:val="0041282A"/>
    <w:rsid w:val="00412C76"/>
    <w:rsid w:val="00412D4A"/>
    <w:rsid w:val="00412D8E"/>
    <w:rsid w:val="00412DD7"/>
    <w:rsid w:val="00412FC3"/>
    <w:rsid w:val="004133C5"/>
    <w:rsid w:val="0041359D"/>
    <w:rsid w:val="004135C7"/>
    <w:rsid w:val="00413710"/>
    <w:rsid w:val="00413A92"/>
    <w:rsid w:val="00413EE0"/>
    <w:rsid w:val="0041409F"/>
    <w:rsid w:val="004148E5"/>
    <w:rsid w:val="004148F9"/>
    <w:rsid w:val="0041494B"/>
    <w:rsid w:val="00414A0A"/>
    <w:rsid w:val="00414AF2"/>
    <w:rsid w:val="00414DE7"/>
    <w:rsid w:val="004153B1"/>
    <w:rsid w:val="004159DC"/>
    <w:rsid w:val="00416186"/>
    <w:rsid w:val="0041631E"/>
    <w:rsid w:val="00416391"/>
    <w:rsid w:val="004163A2"/>
    <w:rsid w:val="0041656C"/>
    <w:rsid w:val="004168E1"/>
    <w:rsid w:val="00416E60"/>
    <w:rsid w:val="00416ECA"/>
    <w:rsid w:val="00416F43"/>
    <w:rsid w:val="00417189"/>
    <w:rsid w:val="004172E4"/>
    <w:rsid w:val="004174C9"/>
    <w:rsid w:val="004176C3"/>
    <w:rsid w:val="00417974"/>
    <w:rsid w:val="00417CD7"/>
    <w:rsid w:val="004200B2"/>
    <w:rsid w:val="00420535"/>
    <w:rsid w:val="004212FD"/>
    <w:rsid w:val="00421976"/>
    <w:rsid w:val="00421AF5"/>
    <w:rsid w:val="00421E42"/>
    <w:rsid w:val="004224AC"/>
    <w:rsid w:val="00422CE2"/>
    <w:rsid w:val="00423C6E"/>
    <w:rsid w:val="00424065"/>
    <w:rsid w:val="00424356"/>
    <w:rsid w:val="00425255"/>
    <w:rsid w:val="00425375"/>
    <w:rsid w:val="00425C0E"/>
    <w:rsid w:val="00426160"/>
    <w:rsid w:val="004261E8"/>
    <w:rsid w:val="00426451"/>
    <w:rsid w:val="004269CB"/>
    <w:rsid w:val="0042796D"/>
    <w:rsid w:val="00427997"/>
    <w:rsid w:val="00427F62"/>
    <w:rsid w:val="004305B4"/>
    <w:rsid w:val="00430A84"/>
    <w:rsid w:val="00430E1B"/>
    <w:rsid w:val="00430F69"/>
    <w:rsid w:val="00431214"/>
    <w:rsid w:val="0043127A"/>
    <w:rsid w:val="004312CF"/>
    <w:rsid w:val="00431600"/>
    <w:rsid w:val="004316CF"/>
    <w:rsid w:val="004320A9"/>
    <w:rsid w:val="004323CE"/>
    <w:rsid w:val="004326FC"/>
    <w:rsid w:val="004327E9"/>
    <w:rsid w:val="004348EC"/>
    <w:rsid w:val="00435172"/>
    <w:rsid w:val="00435572"/>
    <w:rsid w:val="0043567D"/>
    <w:rsid w:val="004365F7"/>
    <w:rsid w:val="004367D1"/>
    <w:rsid w:val="00436F68"/>
    <w:rsid w:val="00436F9C"/>
    <w:rsid w:val="004371E4"/>
    <w:rsid w:val="004373EE"/>
    <w:rsid w:val="004379B3"/>
    <w:rsid w:val="00437C77"/>
    <w:rsid w:val="00437CB1"/>
    <w:rsid w:val="00440156"/>
    <w:rsid w:val="0044020C"/>
    <w:rsid w:val="00440257"/>
    <w:rsid w:val="0044059B"/>
    <w:rsid w:val="0044067E"/>
    <w:rsid w:val="00440BDD"/>
    <w:rsid w:val="00442250"/>
    <w:rsid w:val="00442A7F"/>
    <w:rsid w:val="00442AA4"/>
    <w:rsid w:val="00442D34"/>
    <w:rsid w:val="00443D00"/>
    <w:rsid w:val="00443D93"/>
    <w:rsid w:val="00443E16"/>
    <w:rsid w:val="00443FF2"/>
    <w:rsid w:val="00444725"/>
    <w:rsid w:val="00444E2A"/>
    <w:rsid w:val="004454E9"/>
    <w:rsid w:val="00445654"/>
    <w:rsid w:val="00445B09"/>
    <w:rsid w:val="00445CE4"/>
    <w:rsid w:val="00445D82"/>
    <w:rsid w:val="00445F51"/>
    <w:rsid w:val="00446809"/>
    <w:rsid w:val="00446860"/>
    <w:rsid w:val="00446BA6"/>
    <w:rsid w:val="00446C0B"/>
    <w:rsid w:val="0044755F"/>
    <w:rsid w:val="00450524"/>
    <w:rsid w:val="00450A8A"/>
    <w:rsid w:val="00451288"/>
    <w:rsid w:val="004512C7"/>
    <w:rsid w:val="00451447"/>
    <w:rsid w:val="0045227C"/>
    <w:rsid w:val="004522A6"/>
    <w:rsid w:val="0045269A"/>
    <w:rsid w:val="0045301E"/>
    <w:rsid w:val="0045354D"/>
    <w:rsid w:val="0045378D"/>
    <w:rsid w:val="00453C00"/>
    <w:rsid w:val="00453E4D"/>
    <w:rsid w:val="00453EB5"/>
    <w:rsid w:val="004545E3"/>
    <w:rsid w:val="0045471F"/>
    <w:rsid w:val="00454B68"/>
    <w:rsid w:val="00454BAE"/>
    <w:rsid w:val="004554BA"/>
    <w:rsid w:val="004560A2"/>
    <w:rsid w:val="004568A3"/>
    <w:rsid w:val="00456A59"/>
    <w:rsid w:val="0045736F"/>
    <w:rsid w:val="0045754E"/>
    <w:rsid w:val="00457555"/>
    <w:rsid w:val="004578BF"/>
    <w:rsid w:val="00457AB4"/>
    <w:rsid w:val="00460114"/>
    <w:rsid w:val="0046111D"/>
    <w:rsid w:val="00461502"/>
    <w:rsid w:val="004617D0"/>
    <w:rsid w:val="00461D44"/>
    <w:rsid w:val="00462807"/>
    <w:rsid w:val="00462A6C"/>
    <w:rsid w:val="00462CED"/>
    <w:rsid w:val="004631EC"/>
    <w:rsid w:val="0046356A"/>
    <w:rsid w:val="00463CF0"/>
    <w:rsid w:val="00464298"/>
    <w:rsid w:val="004642D1"/>
    <w:rsid w:val="004642F3"/>
    <w:rsid w:val="00465F7A"/>
    <w:rsid w:val="00465FF1"/>
    <w:rsid w:val="00466399"/>
    <w:rsid w:val="00466555"/>
    <w:rsid w:val="004666B3"/>
    <w:rsid w:val="0046686C"/>
    <w:rsid w:val="00466938"/>
    <w:rsid w:val="00466978"/>
    <w:rsid w:val="004677EE"/>
    <w:rsid w:val="00467C24"/>
    <w:rsid w:val="00467DD8"/>
    <w:rsid w:val="0047039B"/>
    <w:rsid w:val="004709F0"/>
    <w:rsid w:val="004712A3"/>
    <w:rsid w:val="00471A7A"/>
    <w:rsid w:val="004728D5"/>
    <w:rsid w:val="00472976"/>
    <w:rsid w:val="00472AC6"/>
    <w:rsid w:val="00472D48"/>
    <w:rsid w:val="004738A1"/>
    <w:rsid w:val="004739A3"/>
    <w:rsid w:val="00473EE9"/>
    <w:rsid w:val="00473F6C"/>
    <w:rsid w:val="004741C9"/>
    <w:rsid w:val="00474916"/>
    <w:rsid w:val="00474C3A"/>
    <w:rsid w:val="00474ECE"/>
    <w:rsid w:val="004751AF"/>
    <w:rsid w:val="00475235"/>
    <w:rsid w:val="004759EE"/>
    <w:rsid w:val="00475B32"/>
    <w:rsid w:val="00475D76"/>
    <w:rsid w:val="00476090"/>
    <w:rsid w:val="004765EB"/>
    <w:rsid w:val="0047689D"/>
    <w:rsid w:val="0047690F"/>
    <w:rsid w:val="00476BE1"/>
    <w:rsid w:val="004770EF"/>
    <w:rsid w:val="004774D5"/>
    <w:rsid w:val="0047756E"/>
    <w:rsid w:val="0048046E"/>
    <w:rsid w:val="0048085C"/>
    <w:rsid w:val="00480E41"/>
    <w:rsid w:val="00481326"/>
    <w:rsid w:val="00481658"/>
    <w:rsid w:val="00481A81"/>
    <w:rsid w:val="00482D4F"/>
    <w:rsid w:val="00482D54"/>
    <w:rsid w:val="00482D77"/>
    <w:rsid w:val="00482F68"/>
    <w:rsid w:val="0048357F"/>
    <w:rsid w:val="00483880"/>
    <w:rsid w:val="00483ED7"/>
    <w:rsid w:val="00484166"/>
    <w:rsid w:val="004844B0"/>
    <w:rsid w:val="00485296"/>
    <w:rsid w:val="00485A20"/>
    <w:rsid w:val="00485E05"/>
    <w:rsid w:val="00486FBA"/>
    <w:rsid w:val="00487792"/>
    <w:rsid w:val="004879C4"/>
    <w:rsid w:val="00487B01"/>
    <w:rsid w:val="00487C50"/>
    <w:rsid w:val="00487C99"/>
    <w:rsid w:val="00487D25"/>
    <w:rsid w:val="00487FC2"/>
    <w:rsid w:val="00490356"/>
    <w:rsid w:val="004905E8"/>
    <w:rsid w:val="00490670"/>
    <w:rsid w:val="00490716"/>
    <w:rsid w:val="004907A6"/>
    <w:rsid w:val="0049089D"/>
    <w:rsid w:val="004909E1"/>
    <w:rsid w:val="00490B34"/>
    <w:rsid w:val="00491521"/>
    <w:rsid w:val="00491663"/>
    <w:rsid w:val="00491D6D"/>
    <w:rsid w:val="00491E4E"/>
    <w:rsid w:val="00492DDE"/>
    <w:rsid w:val="00492E1E"/>
    <w:rsid w:val="00492FDB"/>
    <w:rsid w:val="0049332A"/>
    <w:rsid w:val="004934AC"/>
    <w:rsid w:val="0049483B"/>
    <w:rsid w:val="0049486F"/>
    <w:rsid w:val="00494DAB"/>
    <w:rsid w:val="00494ECF"/>
    <w:rsid w:val="004954EA"/>
    <w:rsid w:val="004955E9"/>
    <w:rsid w:val="00495A1F"/>
    <w:rsid w:val="004965F9"/>
    <w:rsid w:val="004966AD"/>
    <w:rsid w:val="004967A0"/>
    <w:rsid w:val="0049681D"/>
    <w:rsid w:val="004968A2"/>
    <w:rsid w:val="00497473"/>
    <w:rsid w:val="004977A3"/>
    <w:rsid w:val="00497BBA"/>
    <w:rsid w:val="00497D40"/>
    <w:rsid w:val="004A005C"/>
    <w:rsid w:val="004A02B2"/>
    <w:rsid w:val="004A0A2B"/>
    <w:rsid w:val="004A0CB0"/>
    <w:rsid w:val="004A1385"/>
    <w:rsid w:val="004A18C8"/>
    <w:rsid w:val="004A1D6D"/>
    <w:rsid w:val="004A299A"/>
    <w:rsid w:val="004A2A38"/>
    <w:rsid w:val="004A2BE2"/>
    <w:rsid w:val="004A2E5E"/>
    <w:rsid w:val="004A326C"/>
    <w:rsid w:val="004A3284"/>
    <w:rsid w:val="004A3CB3"/>
    <w:rsid w:val="004A3EEA"/>
    <w:rsid w:val="004A403C"/>
    <w:rsid w:val="004A4776"/>
    <w:rsid w:val="004A4DAA"/>
    <w:rsid w:val="004A5109"/>
    <w:rsid w:val="004A52FF"/>
    <w:rsid w:val="004A5678"/>
    <w:rsid w:val="004A5826"/>
    <w:rsid w:val="004A5944"/>
    <w:rsid w:val="004A5E96"/>
    <w:rsid w:val="004A63DD"/>
    <w:rsid w:val="004A67DA"/>
    <w:rsid w:val="004A6AB9"/>
    <w:rsid w:val="004A6CC3"/>
    <w:rsid w:val="004A6EED"/>
    <w:rsid w:val="004A6FB3"/>
    <w:rsid w:val="004A72F7"/>
    <w:rsid w:val="004A7504"/>
    <w:rsid w:val="004B01F2"/>
    <w:rsid w:val="004B0DF8"/>
    <w:rsid w:val="004B1637"/>
    <w:rsid w:val="004B16AA"/>
    <w:rsid w:val="004B18D3"/>
    <w:rsid w:val="004B1A69"/>
    <w:rsid w:val="004B2838"/>
    <w:rsid w:val="004B2980"/>
    <w:rsid w:val="004B33F1"/>
    <w:rsid w:val="004B3912"/>
    <w:rsid w:val="004B3CE7"/>
    <w:rsid w:val="004B40D1"/>
    <w:rsid w:val="004B47EE"/>
    <w:rsid w:val="004B4C79"/>
    <w:rsid w:val="004B4DE7"/>
    <w:rsid w:val="004B5169"/>
    <w:rsid w:val="004B57A1"/>
    <w:rsid w:val="004B5FE9"/>
    <w:rsid w:val="004B644F"/>
    <w:rsid w:val="004B64E6"/>
    <w:rsid w:val="004B6531"/>
    <w:rsid w:val="004B6E1A"/>
    <w:rsid w:val="004B6EC1"/>
    <w:rsid w:val="004B740D"/>
    <w:rsid w:val="004B77B5"/>
    <w:rsid w:val="004B7CB8"/>
    <w:rsid w:val="004B7CB9"/>
    <w:rsid w:val="004C0271"/>
    <w:rsid w:val="004C02FB"/>
    <w:rsid w:val="004C03D2"/>
    <w:rsid w:val="004C0B51"/>
    <w:rsid w:val="004C1051"/>
    <w:rsid w:val="004C1525"/>
    <w:rsid w:val="004C1B98"/>
    <w:rsid w:val="004C1DD7"/>
    <w:rsid w:val="004C2227"/>
    <w:rsid w:val="004C22C3"/>
    <w:rsid w:val="004C23ED"/>
    <w:rsid w:val="004C25B4"/>
    <w:rsid w:val="004C2745"/>
    <w:rsid w:val="004C3102"/>
    <w:rsid w:val="004C32DC"/>
    <w:rsid w:val="004C33FA"/>
    <w:rsid w:val="004C3893"/>
    <w:rsid w:val="004C3A78"/>
    <w:rsid w:val="004C405D"/>
    <w:rsid w:val="004C4494"/>
    <w:rsid w:val="004C4648"/>
    <w:rsid w:val="004C481E"/>
    <w:rsid w:val="004C4851"/>
    <w:rsid w:val="004C499B"/>
    <w:rsid w:val="004C4AD9"/>
    <w:rsid w:val="004C500B"/>
    <w:rsid w:val="004C519A"/>
    <w:rsid w:val="004C5618"/>
    <w:rsid w:val="004C593C"/>
    <w:rsid w:val="004C6151"/>
    <w:rsid w:val="004C6239"/>
    <w:rsid w:val="004C6749"/>
    <w:rsid w:val="004C6949"/>
    <w:rsid w:val="004C6AFE"/>
    <w:rsid w:val="004C6B44"/>
    <w:rsid w:val="004C6CFC"/>
    <w:rsid w:val="004C718B"/>
    <w:rsid w:val="004C7657"/>
    <w:rsid w:val="004C7A64"/>
    <w:rsid w:val="004D14FF"/>
    <w:rsid w:val="004D16D7"/>
    <w:rsid w:val="004D1983"/>
    <w:rsid w:val="004D1ED3"/>
    <w:rsid w:val="004D1EF1"/>
    <w:rsid w:val="004D1F88"/>
    <w:rsid w:val="004D2010"/>
    <w:rsid w:val="004D221F"/>
    <w:rsid w:val="004D254B"/>
    <w:rsid w:val="004D2B9F"/>
    <w:rsid w:val="004D2EBC"/>
    <w:rsid w:val="004D3097"/>
    <w:rsid w:val="004D34E3"/>
    <w:rsid w:val="004D3529"/>
    <w:rsid w:val="004D3678"/>
    <w:rsid w:val="004D382C"/>
    <w:rsid w:val="004D3C91"/>
    <w:rsid w:val="004D3F21"/>
    <w:rsid w:val="004D478C"/>
    <w:rsid w:val="004D49C0"/>
    <w:rsid w:val="004D4E5D"/>
    <w:rsid w:val="004D598F"/>
    <w:rsid w:val="004D5B0D"/>
    <w:rsid w:val="004D5B39"/>
    <w:rsid w:val="004D614B"/>
    <w:rsid w:val="004D61DB"/>
    <w:rsid w:val="004D634D"/>
    <w:rsid w:val="004D68D4"/>
    <w:rsid w:val="004D6D78"/>
    <w:rsid w:val="004D7A33"/>
    <w:rsid w:val="004D7E05"/>
    <w:rsid w:val="004E012D"/>
    <w:rsid w:val="004E056A"/>
    <w:rsid w:val="004E120B"/>
    <w:rsid w:val="004E137D"/>
    <w:rsid w:val="004E1606"/>
    <w:rsid w:val="004E18C0"/>
    <w:rsid w:val="004E1931"/>
    <w:rsid w:val="004E1A20"/>
    <w:rsid w:val="004E1DF0"/>
    <w:rsid w:val="004E2B3E"/>
    <w:rsid w:val="004E2D89"/>
    <w:rsid w:val="004E2EC3"/>
    <w:rsid w:val="004E3042"/>
    <w:rsid w:val="004E3051"/>
    <w:rsid w:val="004E3CF1"/>
    <w:rsid w:val="004E3EAA"/>
    <w:rsid w:val="004E4036"/>
    <w:rsid w:val="004E4112"/>
    <w:rsid w:val="004E4152"/>
    <w:rsid w:val="004E427F"/>
    <w:rsid w:val="004E4A77"/>
    <w:rsid w:val="004E4B72"/>
    <w:rsid w:val="004E527F"/>
    <w:rsid w:val="004E5D7F"/>
    <w:rsid w:val="004E611E"/>
    <w:rsid w:val="004E673F"/>
    <w:rsid w:val="004E6D8F"/>
    <w:rsid w:val="004E72E3"/>
    <w:rsid w:val="004E7743"/>
    <w:rsid w:val="004E7818"/>
    <w:rsid w:val="004E78C0"/>
    <w:rsid w:val="004E7F7C"/>
    <w:rsid w:val="004F089C"/>
    <w:rsid w:val="004F0B85"/>
    <w:rsid w:val="004F0DEF"/>
    <w:rsid w:val="004F1B2D"/>
    <w:rsid w:val="004F1F6A"/>
    <w:rsid w:val="004F22BE"/>
    <w:rsid w:val="004F280C"/>
    <w:rsid w:val="004F2D80"/>
    <w:rsid w:val="004F3169"/>
    <w:rsid w:val="004F31DE"/>
    <w:rsid w:val="004F3912"/>
    <w:rsid w:val="004F486E"/>
    <w:rsid w:val="004F4E66"/>
    <w:rsid w:val="004F5140"/>
    <w:rsid w:val="004F5481"/>
    <w:rsid w:val="004F5B1E"/>
    <w:rsid w:val="004F6437"/>
    <w:rsid w:val="004F6590"/>
    <w:rsid w:val="004F6795"/>
    <w:rsid w:val="004F6A9E"/>
    <w:rsid w:val="004F6ADF"/>
    <w:rsid w:val="004F6E1E"/>
    <w:rsid w:val="004F7736"/>
    <w:rsid w:val="00500049"/>
    <w:rsid w:val="0050040F"/>
    <w:rsid w:val="00500534"/>
    <w:rsid w:val="005006D3"/>
    <w:rsid w:val="00500A72"/>
    <w:rsid w:val="00500CD8"/>
    <w:rsid w:val="00501038"/>
    <w:rsid w:val="0050114E"/>
    <w:rsid w:val="005012B1"/>
    <w:rsid w:val="005014DA"/>
    <w:rsid w:val="005016D2"/>
    <w:rsid w:val="00501721"/>
    <w:rsid w:val="0050181F"/>
    <w:rsid w:val="00501ECD"/>
    <w:rsid w:val="00502141"/>
    <w:rsid w:val="00502313"/>
    <w:rsid w:val="0050259F"/>
    <w:rsid w:val="00502699"/>
    <w:rsid w:val="00503203"/>
    <w:rsid w:val="00503828"/>
    <w:rsid w:val="00503DD4"/>
    <w:rsid w:val="00503F23"/>
    <w:rsid w:val="00503FC0"/>
    <w:rsid w:val="00504C29"/>
    <w:rsid w:val="00504CFF"/>
    <w:rsid w:val="00505069"/>
    <w:rsid w:val="0050555D"/>
    <w:rsid w:val="00505897"/>
    <w:rsid w:val="0050597A"/>
    <w:rsid w:val="00505C7C"/>
    <w:rsid w:val="00505DDB"/>
    <w:rsid w:val="00506085"/>
    <w:rsid w:val="0050616B"/>
    <w:rsid w:val="00506572"/>
    <w:rsid w:val="005065F7"/>
    <w:rsid w:val="0050668C"/>
    <w:rsid w:val="005067DA"/>
    <w:rsid w:val="00506B34"/>
    <w:rsid w:val="00506DC7"/>
    <w:rsid w:val="00507010"/>
    <w:rsid w:val="005074CA"/>
    <w:rsid w:val="0050767B"/>
    <w:rsid w:val="00507922"/>
    <w:rsid w:val="005103FF"/>
    <w:rsid w:val="00510908"/>
    <w:rsid w:val="00510C43"/>
    <w:rsid w:val="00510C52"/>
    <w:rsid w:val="00510CC3"/>
    <w:rsid w:val="0051249C"/>
    <w:rsid w:val="0051280E"/>
    <w:rsid w:val="00512C78"/>
    <w:rsid w:val="0051311D"/>
    <w:rsid w:val="00513390"/>
    <w:rsid w:val="00513590"/>
    <w:rsid w:val="00513851"/>
    <w:rsid w:val="00513E27"/>
    <w:rsid w:val="00513F33"/>
    <w:rsid w:val="00514744"/>
    <w:rsid w:val="00514E00"/>
    <w:rsid w:val="00515331"/>
    <w:rsid w:val="0051557B"/>
    <w:rsid w:val="00515970"/>
    <w:rsid w:val="0051626E"/>
    <w:rsid w:val="00516787"/>
    <w:rsid w:val="00516B5D"/>
    <w:rsid w:val="00516B91"/>
    <w:rsid w:val="00517056"/>
    <w:rsid w:val="00517065"/>
    <w:rsid w:val="005170C7"/>
    <w:rsid w:val="00517793"/>
    <w:rsid w:val="005179E9"/>
    <w:rsid w:val="0052035B"/>
    <w:rsid w:val="00521230"/>
    <w:rsid w:val="00521849"/>
    <w:rsid w:val="00521887"/>
    <w:rsid w:val="0052188E"/>
    <w:rsid w:val="005219B3"/>
    <w:rsid w:val="00522BFB"/>
    <w:rsid w:val="00522C08"/>
    <w:rsid w:val="00522F9D"/>
    <w:rsid w:val="005234D6"/>
    <w:rsid w:val="005237DD"/>
    <w:rsid w:val="0052382A"/>
    <w:rsid w:val="00523ABB"/>
    <w:rsid w:val="00523B16"/>
    <w:rsid w:val="00523D68"/>
    <w:rsid w:val="0052413A"/>
    <w:rsid w:val="00524241"/>
    <w:rsid w:val="00524246"/>
    <w:rsid w:val="00524412"/>
    <w:rsid w:val="005244AC"/>
    <w:rsid w:val="00524A09"/>
    <w:rsid w:val="00524B82"/>
    <w:rsid w:val="00525039"/>
    <w:rsid w:val="00525058"/>
    <w:rsid w:val="00525478"/>
    <w:rsid w:val="00525B2A"/>
    <w:rsid w:val="0052664B"/>
    <w:rsid w:val="00526655"/>
    <w:rsid w:val="005269F5"/>
    <w:rsid w:val="00526A40"/>
    <w:rsid w:val="005274A8"/>
    <w:rsid w:val="0052753C"/>
    <w:rsid w:val="00527796"/>
    <w:rsid w:val="005277BC"/>
    <w:rsid w:val="00527C5A"/>
    <w:rsid w:val="00527F09"/>
    <w:rsid w:val="00530923"/>
    <w:rsid w:val="005310B9"/>
    <w:rsid w:val="005314B2"/>
    <w:rsid w:val="00532073"/>
    <w:rsid w:val="005324BF"/>
    <w:rsid w:val="00532565"/>
    <w:rsid w:val="00532675"/>
    <w:rsid w:val="005332B9"/>
    <w:rsid w:val="00533ACE"/>
    <w:rsid w:val="00533CCF"/>
    <w:rsid w:val="00533F5E"/>
    <w:rsid w:val="0053423B"/>
    <w:rsid w:val="005342DE"/>
    <w:rsid w:val="0053478A"/>
    <w:rsid w:val="00534D2E"/>
    <w:rsid w:val="00534D31"/>
    <w:rsid w:val="00535027"/>
    <w:rsid w:val="0053514A"/>
    <w:rsid w:val="005352BE"/>
    <w:rsid w:val="005355A3"/>
    <w:rsid w:val="005356E3"/>
    <w:rsid w:val="005366FE"/>
    <w:rsid w:val="00536F80"/>
    <w:rsid w:val="00537528"/>
    <w:rsid w:val="0053756A"/>
    <w:rsid w:val="00537572"/>
    <w:rsid w:val="005375DC"/>
    <w:rsid w:val="005378A8"/>
    <w:rsid w:val="00537B00"/>
    <w:rsid w:val="00537EBA"/>
    <w:rsid w:val="0054026A"/>
    <w:rsid w:val="005404E7"/>
    <w:rsid w:val="005407CA"/>
    <w:rsid w:val="00540D1A"/>
    <w:rsid w:val="00540FBF"/>
    <w:rsid w:val="00541035"/>
    <w:rsid w:val="005410E5"/>
    <w:rsid w:val="005419E8"/>
    <w:rsid w:val="00541A4B"/>
    <w:rsid w:val="00541BF7"/>
    <w:rsid w:val="00541D86"/>
    <w:rsid w:val="00541DAE"/>
    <w:rsid w:val="00542167"/>
    <w:rsid w:val="00542DD1"/>
    <w:rsid w:val="005432C3"/>
    <w:rsid w:val="00543429"/>
    <w:rsid w:val="005437B1"/>
    <w:rsid w:val="00543E43"/>
    <w:rsid w:val="00544028"/>
    <w:rsid w:val="00544613"/>
    <w:rsid w:val="00544820"/>
    <w:rsid w:val="0054553F"/>
    <w:rsid w:val="005465A7"/>
    <w:rsid w:val="0054693B"/>
    <w:rsid w:val="00546B62"/>
    <w:rsid w:val="005508FB"/>
    <w:rsid w:val="00550E77"/>
    <w:rsid w:val="00551045"/>
    <w:rsid w:val="005512AD"/>
    <w:rsid w:val="005514BB"/>
    <w:rsid w:val="00551551"/>
    <w:rsid w:val="00551D7A"/>
    <w:rsid w:val="00552AB6"/>
    <w:rsid w:val="00552D4E"/>
    <w:rsid w:val="00553142"/>
    <w:rsid w:val="00553608"/>
    <w:rsid w:val="00553DE7"/>
    <w:rsid w:val="00553F22"/>
    <w:rsid w:val="00554282"/>
    <w:rsid w:val="005544C3"/>
    <w:rsid w:val="00554CBE"/>
    <w:rsid w:val="00554E4E"/>
    <w:rsid w:val="00554EAC"/>
    <w:rsid w:val="0055522D"/>
    <w:rsid w:val="00555306"/>
    <w:rsid w:val="00555751"/>
    <w:rsid w:val="005558AF"/>
    <w:rsid w:val="005558B5"/>
    <w:rsid w:val="005559F5"/>
    <w:rsid w:val="00555F84"/>
    <w:rsid w:val="00556300"/>
    <w:rsid w:val="00556480"/>
    <w:rsid w:val="00556BE9"/>
    <w:rsid w:val="00556C34"/>
    <w:rsid w:val="00557583"/>
    <w:rsid w:val="00557AB5"/>
    <w:rsid w:val="00560ABB"/>
    <w:rsid w:val="00560E0D"/>
    <w:rsid w:val="0056105D"/>
    <w:rsid w:val="0056131B"/>
    <w:rsid w:val="00561804"/>
    <w:rsid w:val="005618D9"/>
    <w:rsid w:val="005621BC"/>
    <w:rsid w:val="005622A8"/>
    <w:rsid w:val="00562439"/>
    <w:rsid w:val="005627C3"/>
    <w:rsid w:val="00563B51"/>
    <w:rsid w:val="00563D94"/>
    <w:rsid w:val="00563DD3"/>
    <w:rsid w:val="005643D8"/>
    <w:rsid w:val="0056483A"/>
    <w:rsid w:val="005648B3"/>
    <w:rsid w:val="005648F0"/>
    <w:rsid w:val="00565224"/>
    <w:rsid w:val="00565653"/>
    <w:rsid w:val="0056587D"/>
    <w:rsid w:val="0056610C"/>
    <w:rsid w:val="00566295"/>
    <w:rsid w:val="005669EE"/>
    <w:rsid w:val="0056706A"/>
    <w:rsid w:val="00567479"/>
    <w:rsid w:val="005674C9"/>
    <w:rsid w:val="00567CF1"/>
    <w:rsid w:val="00567DC3"/>
    <w:rsid w:val="00570059"/>
    <w:rsid w:val="00570CF5"/>
    <w:rsid w:val="00570FDD"/>
    <w:rsid w:val="0057108A"/>
    <w:rsid w:val="0057170A"/>
    <w:rsid w:val="0057193A"/>
    <w:rsid w:val="00571C7F"/>
    <w:rsid w:val="00571E49"/>
    <w:rsid w:val="00572352"/>
    <w:rsid w:val="00572477"/>
    <w:rsid w:val="00572791"/>
    <w:rsid w:val="00572A52"/>
    <w:rsid w:val="00572BD6"/>
    <w:rsid w:val="00572C7F"/>
    <w:rsid w:val="0057308B"/>
    <w:rsid w:val="005737D5"/>
    <w:rsid w:val="00573874"/>
    <w:rsid w:val="00573AB2"/>
    <w:rsid w:val="00573C49"/>
    <w:rsid w:val="00573F97"/>
    <w:rsid w:val="0057451A"/>
    <w:rsid w:val="00574A82"/>
    <w:rsid w:val="00574B41"/>
    <w:rsid w:val="00574E8C"/>
    <w:rsid w:val="0057598D"/>
    <w:rsid w:val="00575CD9"/>
    <w:rsid w:val="00575E48"/>
    <w:rsid w:val="00575E87"/>
    <w:rsid w:val="0057649C"/>
    <w:rsid w:val="00576C5B"/>
    <w:rsid w:val="00576E05"/>
    <w:rsid w:val="00577018"/>
    <w:rsid w:val="005770B0"/>
    <w:rsid w:val="005809CA"/>
    <w:rsid w:val="00581188"/>
    <w:rsid w:val="0058145D"/>
    <w:rsid w:val="00581481"/>
    <w:rsid w:val="005818CC"/>
    <w:rsid w:val="00581C9D"/>
    <w:rsid w:val="00582227"/>
    <w:rsid w:val="005822F8"/>
    <w:rsid w:val="00582948"/>
    <w:rsid w:val="00582A52"/>
    <w:rsid w:val="00582ACA"/>
    <w:rsid w:val="0058315A"/>
    <w:rsid w:val="005831B8"/>
    <w:rsid w:val="005835BF"/>
    <w:rsid w:val="005839D6"/>
    <w:rsid w:val="00583B1E"/>
    <w:rsid w:val="00583C2A"/>
    <w:rsid w:val="00583C78"/>
    <w:rsid w:val="00583FC9"/>
    <w:rsid w:val="00584437"/>
    <w:rsid w:val="005847B1"/>
    <w:rsid w:val="00584813"/>
    <w:rsid w:val="00584E79"/>
    <w:rsid w:val="00584ED5"/>
    <w:rsid w:val="00584FC7"/>
    <w:rsid w:val="00585020"/>
    <w:rsid w:val="00585025"/>
    <w:rsid w:val="005850FC"/>
    <w:rsid w:val="00585879"/>
    <w:rsid w:val="00585AB8"/>
    <w:rsid w:val="00585CA8"/>
    <w:rsid w:val="0058639B"/>
    <w:rsid w:val="00586A52"/>
    <w:rsid w:val="005870B1"/>
    <w:rsid w:val="00587993"/>
    <w:rsid w:val="00587BCA"/>
    <w:rsid w:val="00587C52"/>
    <w:rsid w:val="00587FDC"/>
    <w:rsid w:val="00590B74"/>
    <w:rsid w:val="00591016"/>
    <w:rsid w:val="005910EB"/>
    <w:rsid w:val="005916C3"/>
    <w:rsid w:val="00591C04"/>
    <w:rsid w:val="00591D16"/>
    <w:rsid w:val="00592122"/>
    <w:rsid w:val="005929D4"/>
    <w:rsid w:val="00592A92"/>
    <w:rsid w:val="00592BAF"/>
    <w:rsid w:val="00592CB5"/>
    <w:rsid w:val="00593674"/>
    <w:rsid w:val="005939D5"/>
    <w:rsid w:val="00593D8E"/>
    <w:rsid w:val="00593DDF"/>
    <w:rsid w:val="005942F0"/>
    <w:rsid w:val="00594804"/>
    <w:rsid w:val="00595135"/>
    <w:rsid w:val="00595AD0"/>
    <w:rsid w:val="00595D18"/>
    <w:rsid w:val="00595FD3"/>
    <w:rsid w:val="005961C3"/>
    <w:rsid w:val="00596FCB"/>
    <w:rsid w:val="00597032"/>
    <w:rsid w:val="00597874"/>
    <w:rsid w:val="005A04A8"/>
    <w:rsid w:val="005A05A8"/>
    <w:rsid w:val="005A06C3"/>
    <w:rsid w:val="005A0D4E"/>
    <w:rsid w:val="005A14B6"/>
    <w:rsid w:val="005A1C97"/>
    <w:rsid w:val="005A1E2E"/>
    <w:rsid w:val="005A1E69"/>
    <w:rsid w:val="005A256D"/>
    <w:rsid w:val="005A291A"/>
    <w:rsid w:val="005A2D4C"/>
    <w:rsid w:val="005A3153"/>
    <w:rsid w:val="005A317D"/>
    <w:rsid w:val="005A368B"/>
    <w:rsid w:val="005A3BFE"/>
    <w:rsid w:val="005A3CA2"/>
    <w:rsid w:val="005A4549"/>
    <w:rsid w:val="005A4598"/>
    <w:rsid w:val="005A45CA"/>
    <w:rsid w:val="005A488B"/>
    <w:rsid w:val="005A4C68"/>
    <w:rsid w:val="005A54A1"/>
    <w:rsid w:val="005A5723"/>
    <w:rsid w:val="005A59C2"/>
    <w:rsid w:val="005A5BB3"/>
    <w:rsid w:val="005A63A7"/>
    <w:rsid w:val="005A67B1"/>
    <w:rsid w:val="005A6BA2"/>
    <w:rsid w:val="005A6C79"/>
    <w:rsid w:val="005A6E5F"/>
    <w:rsid w:val="005A724C"/>
    <w:rsid w:val="005A733C"/>
    <w:rsid w:val="005A73FC"/>
    <w:rsid w:val="005A7732"/>
    <w:rsid w:val="005A77DF"/>
    <w:rsid w:val="005A7A2D"/>
    <w:rsid w:val="005A7B8C"/>
    <w:rsid w:val="005B0300"/>
    <w:rsid w:val="005B0471"/>
    <w:rsid w:val="005B06B3"/>
    <w:rsid w:val="005B06D5"/>
    <w:rsid w:val="005B109E"/>
    <w:rsid w:val="005B1B48"/>
    <w:rsid w:val="005B1C36"/>
    <w:rsid w:val="005B1DC8"/>
    <w:rsid w:val="005B2056"/>
    <w:rsid w:val="005B2653"/>
    <w:rsid w:val="005B26E4"/>
    <w:rsid w:val="005B2938"/>
    <w:rsid w:val="005B298A"/>
    <w:rsid w:val="005B2B3E"/>
    <w:rsid w:val="005B2F0B"/>
    <w:rsid w:val="005B33EE"/>
    <w:rsid w:val="005B3433"/>
    <w:rsid w:val="005B362C"/>
    <w:rsid w:val="005B3701"/>
    <w:rsid w:val="005B3A52"/>
    <w:rsid w:val="005B3F5B"/>
    <w:rsid w:val="005B477B"/>
    <w:rsid w:val="005B4AE5"/>
    <w:rsid w:val="005B4D3F"/>
    <w:rsid w:val="005B4F9B"/>
    <w:rsid w:val="005B5138"/>
    <w:rsid w:val="005B5EBB"/>
    <w:rsid w:val="005B6304"/>
    <w:rsid w:val="005B6492"/>
    <w:rsid w:val="005B6592"/>
    <w:rsid w:val="005B698F"/>
    <w:rsid w:val="005B6E2E"/>
    <w:rsid w:val="005B7E86"/>
    <w:rsid w:val="005C01CC"/>
    <w:rsid w:val="005C03A6"/>
    <w:rsid w:val="005C0428"/>
    <w:rsid w:val="005C08C7"/>
    <w:rsid w:val="005C0F2A"/>
    <w:rsid w:val="005C16A8"/>
    <w:rsid w:val="005C1D24"/>
    <w:rsid w:val="005C1E47"/>
    <w:rsid w:val="005C2841"/>
    <w:rsid w:val="005C28C1"/>
    <w:rsid w:val="005C2FBD"/>
    <w:rsid w:val="005C3237"/>
    <w:rsid w:val="005C3447"/>
    <w:rsid w:val="005C367C"/>
    <w:rsid w:val="005C38D7"/>
    <w:rsid w:val="005C38FD"/>
    <w:rsid w:val="005C3ECB"/>
    <w:rsid w:val="005C47FB"/>
    <w:rsid w:val="005C4A4E"/>
    <w:rsid w:val="005C4BC7"/>
    <w:rsid w:val="005C4CA5"/>
    <w:rsid w:val="005C55EE"/>
    <w:rsid w:val="005C639D"/>
    <w:rsid w:val="005C63D9"/>
    <w:rsid w:val="005C65AB"/>
    <w:rsid w:val="005C6892"/>
    <w:rsid w:val="005C6C86"/>
    <w:rsid w:val="005C6CC2"/>
    <w:rsid w:val="005C7422"/>
    <w:rsid w:val="005C7BCE"/>
    <w:rsid w:val="005C7C55"/>
    <w:rsid w:val="005C7E2F"/>
    <w:rsid w:val="005D06EC"/>
    <w:rsid w:val="005D0C38"/>
    <w:rsid w:val="005D0CE0"/>
    <w:rsid w:val="005D0D25"/>
    <w:rsid w:val="005D0D86"/>
    <w:rsid w:val="005D0F12"/>
    <w:rsid w:val="005D140B"/>
    <w:rsid w:val="005D143C"/>
    <w:rsid w:val="005D1474"/>
    <w:rsid w:val="005D14B5"/>
    <w:rsid w:val="005D1667"/>
    <w:rsid w:val="005D16A4"/>
    <w:rsid w:val="005D1A74"/>
    <w:rsid w:val="005D1DAC"/>
    <w:rsid w:val="005D1E7F"/>
    <w:rsid w:val="005D2367"/>
    <w:rsid w:val="005D31D7"/>
    <w:rsid w:val="005D35CB"/>
    <w:rsid w:val="005D4583"/>
    <w:rsid w:val="005D4640"/>
    <w:rsid w:val="005D466A"/>
    <w:rsid w:val="005D4B3A"/>
    <w:rsid w:val="005D4EE8"/>
    <w:rsid w:val="005D50FB"/>
    <w:rsid w:val="005D5110"/>
    <w:rsid w:val="005D5185"/>
    <w:rsid w:val="005D55FF"/>
    <w:rsid w:val="005D5606"/>
    <w:rsid w:val="005D5AC7"/>
    <w:rsid w:val="005D5FB4"/>
    <w:rsid w:val="005D6753"/>
    <w:rsid w:val="005D68AB"/>
    <w:rsid w:val="005D6972"/>
    <w:rsid w:val="005D6C2C"/>
    <w:rsid w:val="005D7281"/>
    <w:rsid w:val="005D749A"/>
    <w:rsid w:val="005D7A2C"/>
    <w:rsid w:val="005D7C9F"/>
    <w:rsid w:val="005E02AD"/>
    <w:rsid w:val="005E0651"/>
    <w:rsid w:val="005E0B03"/>
    <w:rsid w:val="005E12AF"/>
    <w:rsid w:val="005E12B1"/>
    <w:rsid w:val="005E1883"/>
    <w:rsid w:val="005E18E7"/>
    <w:rsid w:val="005E1ADB"/>
    <w:rsid w:val="005E1F76"/>
    <w:rsid w:val="005E2183"/>
    <w:rsid w:val="005E23F2"/>
    <w:rsid w:val="005E270A"/>
    <w:rsid w:val="005E2837"/>
    <w:rsid w:val="005E286B"/>
    <w:rsid w:val="005E2A5A"/>
    <w:rsid w:val="005E314A"/>
    <w:rsid w:val="005E3E4D"/>
    <w:rsid w:val="005E44FA"/>
    <w:rsid w:val="005E4739"/>
    <w:rsid w:val="005E4D51"/>
    <w:rsid w:val="005E4D73"/>
    <w:rsid w:val="005E503E"/>
    <w:rsid w:val="005E574D"/>
    <w:rsid w:val="005E5768"/>
    <w:rsid w:val="005E5B05"/>
    <w:rsid w:val="005E64A3"/>
    <w:rsid w:val="005E6679"/>
    <w:rsid w:val="005E7300"/>
    <w:rsid w:val="005E78C9"/>
    <w:rsid w:val="005F0168"/>
    <w:rsid w:val="005F025A"/>
    <w:rsid w:val="005F0FF5"/>
    <w:rsid w:val="005F1F1C"/>
    <w:rsid w:val="005F1F3A"/>
    <w:rsid w:val="005F2401"/>
    <w:rsid w:val="005F2629"/>
    <w:rsid w:val="005F363E"/>
    <w:rsid w:val="005F4123"/>
    <w:rsid w:val="005F4541"/>
    <w:rsid w:val="005F45E8"/>
    <w:rsid w:val="005F460B"/>
    <w:rsid w:val="005F4911"/>
    <w:rsid w:val="005F4988"/>
    <w:rsid w:val="005F4AAE"/>
    <w:rsid w:val="005F4DC7"/>
    <w:rsid w:val="005F4FB8"/>
    <w:rsid w:val="005F5308"/>
    <w:rsid w:val="005F5B6D"/>
    <w:rsid w:val="005F5C7D"/>
    <w:rsid w:val="005F6409"/>
    <w:rsid w:val="005F6639"/>
    <w:rsid w:val="005F685F"/>
    <w:rsid w:val="005F686C"/>
    <w:rsid w:val="005F72E9"/>
    <w:rsid w:val="005F7DCA"/>
    <w:rsid w:val="00600282"/>
    <w:rsid w:val="006003A8"/>
    <w:rsid w:val="00600558"/>
    <w:rsid w:val="00600F60"/>
    <w:rsid w:val="006012F0"/>
    <w:rsid w:val="006015EE"/>
    <w:rsid w:val="00601F36"/>
    <w:rsid w:val="006021C3"/>
    <w:rsid w:val="00602337"/>
    <w:rsid w:val="0060274B"/>
    <w:rsid w:val="006036D1"/>
    <w:rsid w:val="00604C2F"/>
    <w:rsid w:val="00604FF8"/>
    <w:rsid w:val="0060523D"/>
    <w:rsid w:val="006052CB"/>
    <w:rsid w:val="00605DAE"/>
    <w:rsid w:val="00605F7C"/>
    <w:rsid w:val="00606A4D"/>
    <w:rsid w:val="00606D25"/>
    <w:rsid w:val="0060701C"/>
    <w:rsid w:val="0060753A"/>
    <w:rsid w:val="00607687"/>
    <w:rsid w:val="006102BC"/>
    <w:rsid w:val="00610369"/>
    <w:rsid w:val="00610454"/>
    <w:rsid w:val="00610DA6"/>
    <w:rsid w:val="00611535"/>
    <w:rsid w:val="00611550"/>
    <w:rsid w:val="0061165B"/>
    <w:rsid w:val="00611973"/>
    <w:rsid w:val="00611CC3"/>
    <w:rsid w:val="00611D49"/>
    <w:rsid w:val="0061256A"/>
    <w:rsid w:val="006125F6"/>
    <w:rsid w:val="00613221"/>
    <w:rsid w:val="00613B72"/>
    <w:rsid w:val="00613E76"/>
    <w:rsid w:val="00613FDF"/>
    <w:rsid w:val="006140D8"/>
    <w:rsid w:val="00614608"/>
    <w:rsid w:val="00614BC5"/>
    <w:rsid w:val="00614F0A"/>
    <w:rsid w:val="00614F9A"/>
    <w:rsid w:val="00614FAA"/>
    <w:rsid w:val="00615D39"/>
    <w:rsid w:val="00615F44"/>
    <w:rsid w:val="00616192"/>
    <w:rsid w:val="006167FC"/>
    <w:rsid w:val="00616B1D"/>
    <w:rsid w:val="00617780"/>
    <w:rsid w:val="00617B71"/>
    <w:rsid w:val="00617CF3"/>
    <w:rsid w:val="0062024C"/>
    <w:rsid w:val="0062057E"/>
    <w:rsid w:val="00620993"/>
    <w:rsid w:val="00621025"/>
    <w:rsid w:val="006218C9"/>
    <w:rsid w:val="00622399"/>
    <w:rsid w:val="00622400"/>
    <w:rsid w:val="00622BBF"/>
    <w:rsid w:val="006238D9"/>
    <w:rsid w:val="006239F8"/>
    <w:rsid w:val="00623A4F"/>
    <w:rsid w:val="00623CC7"/>
    <w:rsid w:val="00623D4F"/>
    <w:rsid w:val="00624698"/>
    <w:rsid w:val="006254A9"/>
    <w:rsid w:val="00625D7F"/>
    <w:rsid w:val="006262AC"/>
    <w:rsid w:val="006263E9"/>
    <w:rsid w:val="006263F7"/>
    <w:rsid w:val="0062662D"/>
    <w:rsid w:val="00626731"/>
    <w:rsid w:val="006270F2"/>
    <w:rsid w:val="006309E9"/>
    <w:rsid w:val="00630A56"/>
    <w:rsid w:val="00630D91"/>
    <w:rsid w:val="00630E0B"/>
    <w:rsid w:val="00630FE1"/>
    <w:rsid w:val="00631244"/>
    <w:rsid w:val="00631347"/>
    <w:rsid w:val="006318B1"/>
    <w:rsid w:val="00631F2A"/>
    <w:rsid w:val="006323C4"/>
    <w:rsid w:val="00632798"/>
    <w:rsid w:val="0063279F"/>
    <w:rsid w:val="006334DF"/>
    <w:rsid w:val="00634C1E"/>
    <w:rsid w:val="00634F93"/>
    <w:rsid w:val="006355EA"/>
    <w:rsid w:val="00635AD2"/>
    <w:rsid w:val="00635CF9"/>
    <w:rsid w:val="006367F9"/>
    <w:rsid w:val="00636BFA"/>
    <w:rsid w:val="00636C54"/>
    <w:rsid w:val="006373A1"/>
    <w:rsid w:val="006374A1"/>
    <w:rsid w:val="00637A30"/>
    <w:rsid w:val="00640CEF"/>
    <w:rsid w:val="00640F46"/>
    <w:rsid w:val="006410D8"/>
    <w:rsid w:val="006417DC"/>
    <w:rsid w:val="00642074"/>
    <w:rsid w:val="00642243"/>
    <w:rsid w:val="0064247A"/>
    <w:rsid w:val="00642E91"/>
    <w:rsid w:val="00643099"/>
    <w:rsid w:val="00643772"/>
    <w:rsid w:val="00643773"/>
    <w:rsid w:val="006437C6"/>
    <w:rsid w:val="00643843"/>
    <w:rsid w:val="00644008"/>
    <w:rsid w:val="00644096"/>
    <w:rsid w:val="00644246"/>
    <w:rsid w:val="006442A4"/>
    <w:rsid w:val="006442C0"/>
    <w:rsid w:val="00644802"/>
    <w:rsid w:val="006448AC"/>
    <w:rsid w:val="00644CE1"/>
    <w:rsid w:val="00644E1D"/>
    <w:rsid w:val="00645107"/>
    <w:rsid w:val="006456A1"/>
    <w:rsid w:val="00645F6C"/>
    <w:rsid w:val="00645FFF"/>
    <w:rsid w:val="006462D0"/>
    <w:rsid w:val="006464A1"/>
    <w:rsid w:val="0064690B"/>
    <w:rsid w:val="0064693D"/>
    <w:rsid w:val="00646E56"/>
    <w:rsid w:val="00647110"/>
    <w:rsid w:val="0064735A"/>
    <w:rsid w:val="00647876"/>
    <w:rsid w:val="00647A2E"/>
    <w:rsid w:val="00647DBC"/>
    <w:rsid w:val="00650101"/>
    <w:rsid w:val="00650348"/>
    <w:rsid w:val="0065082B"/>
    <w:rsid w:val="00650FBE"/>
    <w:rsid w:val="00651389"/>
    <w:rsid w:val="006517C6"/>
    <w:rsid w:val="00652130"/>
    <w:rsid w:val="00652811"/>
    <w:rsid w:val="00652A5C"/>
    <w:rsid w:val="006537F9"/>
    <w:rsid w:val="00653CE7"/>
    <w:rsid w:val="00653CEA"/>
    <w:rsid w:val="00653DFF"/>
    <w:rsid w:val="00654A83"/>
    <w:rsid w:val="00654BBD"/>
    <w:rsid w:val="00654C50"/>
    <w:rsid w:val="00654E8D"/>
    <w:rsid w:val="00655AA5"/>
    <w:rsid w:val="00655C4E"/>
    <w:rsid w:val="00655D68"/>
    <w:rsid w:val="00656210"/>
    <w:rsid w:val="0065638F"/>
    <w:rsid w:val="00656410"/>
    <w:rsid w:val="00656B5A"/>
    <w:rsid w:val="00656BA4"/>
    <w:rsid w:val="00656D02"/>
    <w:rsid w:val="006573B7"/>
    <w:rsid w:val="006574C6"/>
    <w:rsid w:val="00657F7A"/>
    <w:rsid w:val="00660414"/>
    <w:rsid w:val="00660655"/>
    <w:rsid w:val="006608DE"/>
    <w:rsid w:val="00660C04"/>
    <w:rsid w:val="00661AC4"/>
    <w:rsid w:val="00661E0A"/>
    <w:rsid w:val="006620EC"/>
    <w:rsid w:val="0066216A"/>
    <w:rsid w:val="00662361"/>
    <w:rsid w:val="006623BD"/>
    <w:rsid w:val="0066290F"/>
    <w:rsid w:val="00662957"/>
    <w:rsid w:val="00662C40"/>
    <w:rsid w:val="00663076"/>
    <w:rsid w:val="00663561"/>
    <w:rsid w:val="0066387D"/>
    <w:rsid w:val="0066429D"/>
    <w:rsid w:val="0066442A"/>
    <w:rsid w:val="006648D7"/>
    <w:rsid w:val="00664C21"/>
    <w:rsid w:val="00664CC4"/>
    <w:rsid w:val="006656A6"/>
    <w:rsid w:val="00665BE6"/>
    <w:rsid w:val="0066600C"/>
    <w:rsid w:val="0066620D"/>
    <w:rsid w:val="006665C3"/>
    <w:rsid w:val="0066667D"/>
    <w:rsid w:val="00666EC6"/>
    <w:rsid w:val="00667A24"/>
    <w:rsid w:val="00667B93"/>
    <w:rsid w:val="00667BF7"/>
    <w:rsid w:val="00667E09"/>
    <w:rsid w:val="00670140"/>
    <w:rsid w:val="006707E6"/>
    <w:rsid w:val="00670923"/>
    <w:rsid w:val="00670A7B"/>
    <w:rsid w:val="00670DF5"/>
    <w:rsid w:val="00670EBE"/>
    <w:rsid w:val="006713E5"/>
    <w:rsid w:val="0067165E"/>
    <w:rsid w:val="00671780"/>
    <w:rsid w:val="00672260"/>
    <w:rsid w:val="00672283"/>
    <w:rsid w:val="0067237B"/>
    <w:rsid w:val="00672DB9"/>
    <w:rsid w:val="00672F6F"/>
    <w:rsid w:val="00673092"/>
    <w:rsid w:val="006736E7"/>
    <w:rsid w:val="006754D5"/>
    <w:rsid w:val="006757E0"/>
    <w:rsid w:val="006757F8"/>
    <w:rsid w:val="00675F8C"/>
    <w:rsid w:val="0067621D"/>
    <w:rsid w:val="006763D8"/>
    <w:rsid w:val="00676843"/>
    <w:rsid w:val="00676ABB"/>
    <w:rsid w:val="00677200"/>
    <w:rsid w:val="00680225"/>
    <w:rsid w:val="006806F7"/>
    <w:rsid w:val="00680713"/>
    <w:rsid w:val="00680FA7"/>
    <w:rsid w:val="006816EF"/>
    <w:rsid w:val="006819EA"/>
    <w:rsid w:val="00681A81"/>
    <w:rsid w:val="00681A8D"/>
    <w:rsid w:val="00681E03"/>
    <w:rsid w:val="00682208"/>
    <w:rsid w:val="006825BE"/>
    <w:rsid w:val="00682742"/>
    <w:rsid w:val="00682BEF"/>
    <w:rsid w:val="00682E55"/>
    <w:rsid w:val="0068361D"/>
    <w:rsid w:val="0068368A"/>
    <w:rsid w:val="0068409A"/>
    <w:rsid w:val="00684195"/>
    <w:rsid w:val="00684A44"/>
    <w:rsid w:val="00685206"/>
    <w:rsid w:val="00685E0E"/>
    <w:rsid w:val="00685E54"/>
    <w:rsid w:val="00686439"/>
    <w:rsid w:val="006867ED"/>
    <w:rsid w:val="00686EE8"/>
    <w:rsid w:val="00686FC9"/>
    <w:rsid w:val="0068770F"/>
    <w:rsid w:val="00687742"/>
    <w:rsid w:val="00687BCA"/>
    <w:rsid w:val="00687CDB"/>
    <w:rsid w:val="00687F7B"/>
    <w:rsid w:val="00690048"/>
    <w:rsid w:val="0069120F"/>
    <w:rsid w:val="0069162C"/>
    <w:rsid w:val="006918E7"/>
    <w:rsid w:val="006926D7"/>
    <w:rsid w:val="006927C6"/>
    <w:rsid w:val="006931EB"/>
    <w:rsid w:val="006935F9"/>
    <w:rsid w:val="00693641"/>
    <w:rsid w:val="00693915"/>
    <w:rsid w:val="00693A72"/>
    <w:rsid w:val="00693E8E"/>
    <w:rsid w:val="00694262"/>
    <w:rsid w:val="0069426F"/>
    <w:rsid w:val="00694299"/>
    <w:rsid w:val="0069442B"/>
    <w:rsid w:val="0069485F"/>
    <w:rsid w:val="00694A48"/>
    <w:rsid w:val="0069506C"/>
    <w:rsid w:val="006952D3"/>
    <w:rsid w:val="00695301"/>
    <w:rsid w:val="0069558C"/>
    <w:rsid w:val="00695A2F"/>
    <w:rsid w:val="00695BA4"/>
    <w:rsid w:val="0069692F"/>
    <w:rsid w:val="00696980"/>
    <w:rsid w:val="00696991"/>
    <w:rsid w:val="006969CC"/>
    <w:rsid w:val="00696BB9"/>
    <w:rsid w:val="00696C9F"/>
    <w:rsid w:val="006971EE"/>
    <w:rsid w:val="00697306"/>
    <w:rsid w:val="00697467"/>
    <w:rsid w:val="00697FEF"/>
    <w:rsid w:val="006A018A"/>
    <w:rsid w:val="006A06DC"/>
    <w:rsid w:val="006A071B"/>
    <w:rsid w:val="006A1102"/>
    <w:rsid w:val="006A126D"/>
    <w:rsid w:val="006A15A7"/>
    <w:rsid w:val="006A17AF"/>
    <w:rsid w:val="006A20A9"/>
    <w:rsid w:val="006A25BB"/>
    <w:rsid w:val="006A2B52"/>
    <w:rsid w:val="006A3536"/>
    <w:rsid w:val="006A3A39"/>
    <w:rsid w:val="006A41ED"/>
    <w:rsid w:val="006A4453"/>
    <w:rsid w:val="006A44B2"/>
    <w:rsid w:val="006A458C"/>
    <w:rsid w:val="006A476A"/>
    <w:rsid w:val="006A55AF"/>
    <w:rsid w:val="006A5784"/>
    <w:rsid w:val="006A5906"/>
    <w:rsid w:val="006A5B1B"/>
    <w:rsid w:val="006A5F6E"/>
    <w:rsid w:val="006A636E"/>
    <w:rsid w:val="006A63AA"/>
    <w:rsid w:val="006A648E"/>
    <w:rsid w:val="006A66DD"/>
    <w:rsid w:val="006A6BEC"/>
    <w:rsid w:val="006A770F"/>
    <w:rsid w:val="006A77A2"/>
    <w:rsid w:val="006A7BDB"/>
    <w:rsid w:val="006B00F6"/>
    <w:rsid w:val="006B01A5"/>
    <w:rsid w:val="006B0B9C"/>
    <w:rsid w:val="006B11B6"/>
    <w:rsid w:val="006B1221"/>
    <w:rsid w:val="006B1242"/>
    <w:rsid w:val="006B139C"/>
    <w:rsid w:val="006B13F5"/>
    <w:rsid w:val="006B143C"/>
    <w:rsid w:val="006B1C78"/>
    <w:rsid w:val="006B251D"/>
    <w:rsid w:val="006B27E0"/>
    <w:rsid w:val="006B2814"/>
    <w:rsid w:val="006B2857"/>
    <w:rsid w:val="006B2A44"/>
    <w:rsid w:val="006B2E78"/>
    <w:rsid w:val="006B37BE"/>
    <w:rsid w:val="006B3D16"/>
    <w:rsid w:val="006B3D97"/>
    <w:rsid w:val="006B463D"/>
    <w:rsid w:val="006B4D34"/>
    <w:rsid w:val="006B4EB1"/>
    <w:rsid w:val="006B572D"/>
    <w:rsid w:val="006B5C21"/>
    <w:rsid w:val="006B631C"/>
    <w:rsid w:val="006B6626"/>
    <w:rsid w:val="006B7067"/>
    <w:rsid w:val="006B7A75"/>
    <w:rsid w:val="006B7F23"/>
    <w:rsid w:val="006C005F"/>
    <w:rsid w:val="006C0455"/>
    <w:rsid w:val="006C07F4"/>
    <w:rsid w:val="006C10BF"/>
    <w:rsid w:val="006C132D"/>
    <w:rsid w:val="006C1479"/>
    <w:rsid w:val="006C1AF1"/>
    <w:rsid w:val="006C1DDD"/>
    <w:rsid w:val="006C2215"/>
    <w:rsid w:val="006C22A9"/>
    <w:rsid w:val="006C2A00"/>
    <w:rsid w:val="006C2D2D"/>
    <w:rsid w:val="006C2FBB"/>
    <w:rsid w:val="006C3502"/>
    <w:rsid w:val="006C3765"/>
    <w:rsid w:val="006C39F3"/>
    <w:rsid w:val="006C3AC2"/>
    <w:rsid w:val="006C3DFE"/>
    <w:rsid w:val="006C4165"/>
    <w:rsid w:val="006C467B"/>
    <w:rsid w:val="006C4820"/>
    <w:rsid w:val="006C4DA2"/>
    <w:rsid w:val="006C50BB"/>
    <w:rsid w:val="006C5850"/>
    <w:rsid w:val="006C5F36"/>
    <w:rsid w:val="006C6587"/>
    <w:rsid w:val="006C691B"/>
    <w:rsid w:val="006C6DC6"/>
    <w:rsid w:val="006C6FC0"/>
    <w:rsid w:val="006C7F0A"/>
    <w:rsid w:val="006D0170"/>
    <w:rsid w:val="006D0C09"/>
    <w:rsid w:val="006D0F6D"/>
    <w:rsid w:val="006D1514"/>
    <w:rsid w:val="006D1CD6"/>
    <w:rsid w:val="006D1D06"/>
    <w:rsid w:val="006D2278"/>
    <w:rsid w:val="006D2409"/>
    <w:rsid w:val="006D2C7A"/>
    <w:rsid w:val="006D2C81"/>
    <w:rsid w:val="006D3506"/>
    <w:rsid w:val="006D3C75"/>
    <w:rsid w:val="006D477D"/>
    <w:rsid w:val="006D4A9E"/>
    <w:rsid w:val="006D4AB2"/>
    <w:rsid w:val="006D4AE0"/>
    <w:rsid w:val="006D4B52"/>
    <w:rsid w:val="006D4EE5"/>
    <w:rsid w:val="006D553C"/>
    <w:rsid w:val="006D5556"/>
    <w:rsid w:val="006D5934"/>
    <w:rsid w:val="006D656F"/>
    <w:rsid w:val="006D665B"/>
    <w:rsid w:val="006D66F4"/>
    <w:rsid w:val="006D7207"/>
    <w:rsid w:val="006D7B9B"/>
    <w:rsid w:val="006D7F85"/>
    <w:rsid w:val="006E0960"/>
    <w:rsid w:val="006E0B92"/>
    <w:rsid w:val="006E1656"/>
    <w:rsid w:val="006E1DD7"/>
    <w:rsid w:val="006E1EE1"/>
    <w:rsid w:val="006E2077"/>
    <w:rsid w:val="006E24D9"/>
    <w:rsid w:val="006E2618"/>
    <w:rsid w:val="006E2D3A"/>
    <w:rsid w:val="006E3262"/>
    <w:rsid w:val="006E37C0"/>
    <w:rsid w:val="006E3DE7"/>
    <w:rsid w:val="006E3E6E"/>
    <w:rsid w:val="006E3ED5"/>
    <w:rsid w:val="006E3F55"/>
    <w:rsid w:val="006E4BC5"/>
    <w:rsid w:val="006E509E"/>
    <w:rsid w:val="006E5632"/>
    <w:rsid w:val="006E5942"/>
    <w:rsid w:val="006E5988"/>
    <w:rsid w:val="006E5AAE"/>
    <w:rsid w:val="006E5B60"/>
    <w:rsid w:val="006E6073"/>
    <w:rsid w:val="006E68AD"/>
    <w:rsid w:val="006E6FC7"/>
    <w:rsid w:val="006E73E0"/>
    <w:rsid w:val="006E79D9"/>
    <w:rsid w:val="006E7E74"/>
    <w:rsid w:val="006F018E"/>
    <w:rsid w:val="006F0529"/>
    <w:rsid w:val="006F08A0"/>
    <w:rsid w:val="006F0B2A"/>
    <w:rsid w:val="006F1F5C"/>
    <w:rsid w:val="006F2574"/>
    <w:rsid w:val="006F2591"/>
    <w:rsid w:val="006F27DB"/>
    <w:rsid w:val="006F2AF3"/>
    <w:rsid w:val="006F2C1D"/>
    <w:rsid w:val="006F3518"/>
    <w:rsid w:val="006F35E8"/>
    <w:rsid w:val="006F40C6"/>
    <w:rsid w:val="006F4670"/>
    <w:rsid w:val="006F487F"/>
    <w:rsid w:val="006F4D5D"/>
    <w:rsid w:val="006F4E58"/>
    <w:rsid w:val="006F4F42"/>
    <w:rsid w:val="006F5CCB"/>
    <w:rsid w:val="006F63DC"/>
    <w:rsid w:val="006F65FD"/>
    <w:rsid w:val="006F739B"/>
    <w:rsid w:val="00700054"/>
    <w:rsid w:val="00700369"/>
    <w:rsid w:val="00700983"/>
    <w:rsid w:val="00700E15"/>
    <w:rsid w:val="00701050"/>
    <w:rsid w:val="0070134A"/>
    <w:rsid w:val="007014D5"/>
    <w:rsid w:val="00701661"/>
    <w:rsid w:val="007019F5"/>
    <w:rsid w:val="00701EFE"/>
    <w:rsid w:val="00702674"/>
    <w:rsid w:val="0070272D"/>
    <w:rsid w:val="00702A07"/>
    <w:rsid w:val="007030AD"/>
    <w:rsid w:val="0070324E"/>
    <w:rsid w:val="007032DB"/>
    <w:rsid w:val="007037DE"/>
    <w:rsid w:val="007037F6"/>
    <w:rsid w:val="00704160"/>
    <w:rsid w:val="00704BDE"/>
    <w:rsid w:val="00704FC4"/>
    <w:rsid w:val="007050A6"/>
    <w:rsid w:val="007052A4"/>
    <w:rsid w:val="0070543C"/>
    <w:rsid w:val="00705989"/>
    <w:rsid w:val="00705A0F"/>
    <w:rsid w:val="00705B94"/>
    <w:rsid w:val="00705B99"/>
    <w:rsid w:val="00705DBA"/>
    <w:rsid w:val="00705FE6"/>
    <w:rsid w:val="00706486"/>
    <w:rsid w:val="007064E7"/>
    <w:rsid w:val="00706D35"/>
    <w:rsid w:val="007077C7"/>
    <w:rsid w:val="007079DD"/>
    <w:rsid w:val="007079E3"/>
    <w:rsid w:val="00707B1A"/>
    <w:rsid w:val="00707B92"/>
    <w:rsid w:val="00707D6B"/>
    <w:rsid w:val="00710597"/>
    <w:rsid w:val="00710CA7"/>
    <w:rsid w:val="00710D35"/>
    <w:rsid w:val="00710EA9"/>
    <w:rsid w:val="00711727"/>
    <w:rsid w:val="00712388"/>
    <w:rsid w:val="007127CF"/>
    <w:rsid w:val="00712894"/>
    <w:rsid w:val="00712F94"/>
    <w:rsid w:val="0071309B"/>
    <w:rsid w:val="007130F2"/>
    <w:rsid w:val="00713119"/>
    <w:rsid w:val="00713189"/>
    <w:rsid w:val="00713C38"/>
    <w:rsid w:val="00713D11"/>
    <w:rsid w:val="00714234"/>
    <w:rsid w:val="00714504"/>
    <w:rsid w:val="007151FD"/>
    <w:rsid w:val="007158D9"/>
    <w:rsid w:val="00715BED"/>
    <w:rsid w:val="00716AB5"/>
    <w:rsid w:val="00716D76"/>
    <w:rsid w:val="00716E1A"/>
    <w:rsid w:val="007172FD"/>
    <w:rsid w:val="00717675"/>
    <w:rsid w:val="0072033F"/>
    <w:rsid w:val="00720A68"/>
    <w:rsid w:val="00720C5D"/>
    <w:rsid w:val="00720D3D"/>
    <w:rsid w:val="00720E3C"/>
    <w:rsid w:val="00721157"/>
    <w:rsid w:val="00721D1A"/>
    <w:rsid w:val="007223FF"/>
    <w:rsid w:val="00722659"/>
    <w:rsid w:val="00722661"/>
    <w:rsid w:val="0072270F"/>
    <w:rsid w:val="00722A76"/>
    <w:rsid w:val="00722C33"/>
    <w:rsid w:val="007232C5"/>
    <w:rsid w:val="007238A2"/>
    <w:rsid w:val="00723AF2"/>
    <w:rsid w:val="00723E1F"/>
    <w:rsid w:val="00723FBC"/>
    <w:rsid w:val="007243CA"/>
    <w:rsid w:val="007246D6"/>
    <w:rsid w:val="0072492D"/>
    <w:rsid w:val="00725141"/>
    <w:rsid w:val="00725F2A"/>
    <w:rsid w:val="00726110"/>
    <w:rsid w:val="00726822"/>
    <w:rsid w:val="00727904"/>
    <w:rsid w:val="00727CBF"/>
    <w:rsid w:val="007300F5"/>
    <w:rsid w:val="0073030C"/>
    <w:rsid w:val="00730B39"/>
    <w:rsid w:val="00730CFB"/>
    <w:rsid w:val="007313C7"/>
    <w:rsid w:val="00731531"/>
    <w:rsid w:val="0073167F"/>
    <w:rsid w:val="007316EC"/>
    <w:rsid w:val="00731A4A"/>
    <w:rsid w:val="00731DE6"/>
    <w:rsid w:val="00731DFC"/>
    <w:rsid w:val="00731FAD"/>
    <w:rsid w:val="0073200B"/>
    <w:rsid w:val="00732789"/>
    <w:rsid w:val="007327C2"/>
    <w:rsid w:val="00732B67"/>
    <w:rsid w:val="00732CDC"/>
    <w:rsid w:val="007330C8"/>
    <w:rsid w:val="00733415"/>
    <w:rsid w:val="00733D1C"/>
    <w:rsid w:val="00733F0D"/>
    <w:rsid w:val="007341DB"/>
    <w:rsid w:val="007343B9"/>
    <w:rsid w:val="00734F61"/>
    <w:rsid w:val="00734FEB"/>
    <w:rsid w:val="00735262"/>
    <w:rsid w:val="00735839"/>
    <w:rsid w:val="00735B80"/>
    <w:rsid w:val="007366A3"/>
    <w:rsid w:val="007366FF"/>
    <w:rsid w:val="00736887"/>
    <w:rsid w:val="00736D6F"/>
    <w:rsid w:val="00736DB2"/>
    <w:rsid w:val="00736E50"/>
    <w:rsid w:val="00737225"/>
    <w:rsid w:val="007372A6"/>
    <w:rsid w:val="00737649"/>
    <w:rsid w:val="00737804"/>
    <w:rsid w:val="007378EB"/>
    <w:rsid w:val="0073791D"/>
    <w:rsid w:val="00737E68"/>
    <w:rsid w:val="00740195"/>
    <w:rsid w:val="007404B5"/>
    <w:rsid w:val="007406CE"/>
    <w:rsid w:val="00740E80"/>
    <w:rsid w:val="00741550"/>
    <w:rsid w:val="00741734"/>
    <w:rsid w:val="0074216D"/>
    <w:rsid w:val="007428C5"/>
    <w:rsid w:val="00743084"/>
    <w:rsid w:val="007433C3"/>
    <w:rsid w:val="0074385F"/>
    <w:rsid w:val="007438F3"/>
    <w:rsid w:val="00743A2D"/>
    <w:rsid w:val="00743C9A"/>
    <w:rsid w:val="00743EA0"/>
    <w:rsid w:val="007440D5"/>
    <w:rsid w:val="007442E9"/>
    <w:rsid w:val="00744ABF"/>
    <w:rsid w:val="00744D44"/>
    <w:rsid w:val="00744DAF"/>
    <w:rsid w:val="00744F81"/>
    <w:rsid w:val="0074512C"/>
    <w:rsid w:val="00745143"/>
    <w:rsid w:val="00745640"/>
    <w:rsid w:val="0074582B"/>
    <w:rsid w:val="0074603E"/>
    <w:rsid w:val="007460F4"/>
    <w:rsid w:val="00746115"/>
    <w:rsid w:val="007469F6"/>
    <w:rsid w:val="00746AEF"/>
    <w:rsid w:val="00746AFF"/>
    <w:rsid w:val="00746FB0"/>
    <w:rsid w:val="00747E98"/>
    <w:rsid w:val="00747F39"/>
    <w:rsid w:val="007505BC"/>
    <w:rsid w:val="00750D4F"/>
    <w:rsid w:val="00751484"/>
    <w:rsid w:val="0075225B"/>
    <w:rsid w:val="007522E6"/>
    <w:rsid w:val="00753366"/>
    <w:rsid w:val="00753DDC"/>
    <w:rsid w:val="00754099"/>
    <w:rsid w:val="00754687"/>
    <w:rsid w:val="0075491A"/>
    <w:rsid w:val="007549CE"/>
    <w:rsid w:val="007549F7"/>
    <w:rsid w:val="00754D24"/>
    <w:rsid w:val="00755721"/>
    <w:rsid w:val="00755770"/>
    <w:rsid w:val="00755BAE"/>
    <w:rsid w:val="00755D54"/>
    <w:rsid w:val="007562E5"/>
    <w:rsid w:val="00756650"/>
    <w:rsid w:val="00756C57"/>
    <w:rsid w:val="00756CD9"/>
    <w:rsid w:val="00756FF9"/>
    <w:rsid w:val="00757159"/>
    <w:rsid w:val="007578F1"/>
    <w:rsid w:val="00757994"/>
    <w:rsid w:val="00757E59"/>
    <w:rsid w:val="00760608"/>
    <w:rsid w:val="007608B0"/>
    <w:rsid w:val="00760D3D"/>
    <w:rsid w:val="0076100A"/>
    <w:rsid w:val="007617EC"/>
    <w:rsid w:val="00761A20"/>
    <w:rsid w:val="00761E2B"/>
    <w:rsid w:val="00761E4D"/>
    <w:rsid w:val="007620C1"/>
    <w:rsid w:val="007621A1"/>
    <w:rsid w:val="007623B1"/>
    <w:rsid w:val="007623C7"/>
    <w:rsid w:val="00762648"/>
    <w:rsid w:val="007626BF"/>
    <w:rsid w:val="0076299A"/>
    <w:rsid w:val="00763300"/>
    <w:rsid w:val="0076337D"/>
    <w:rsid w:val="0076373C"/>
    <w:rsid w:val="0076381E"/>
    <w:rsid w:val="00763AE9"/>
    <w:rsid w:val="00763CFE"/>
    <w:rsid w:val="00764789"/>
    <w:rsid w:val="00764B4F"/>
    <w:rsid w:val="00764C50"/>
    <w:rsid w:val="00764E45"/>
    <w:rsid w:val="00766DAA"/>
    <w:rsid w:val="00767C59"/>
    <w:rsid w:val="00770031"/>
    <w:rsid w:val="007703D0"/>
    <w:rsid w:val="00770E95"/>
    <w:rsid w:val="00771108"/>
    <w:rsid w:val="007719EB"/>
    <w:rsid w:val="00772034"/>
    <w:rsid w:val="00772124"/>
    <w:rsid w:val="0077341D"/>
    <w:rsid w:val="00773566"/>
    <w:rsid w:val="00773762"/>
    <w:rsid w:val="00773B54"/>
    <w:rsid w:val="00774110"/>
    <w:rsid w:val="007748F5"/>
    <w:rsid w:val="00774E8F"/>
    <w:rsid w:val="00775B95"/>
    <w:rsid w:val="00775BDD"/>
    <w:rsid w:val="00775D8E"/>
    <w:rsid w:val="007768B0"/>
    <w:rsid w:val="00776E15"/>
    <w:rsid w:val="00777681"/>
    <w:rsid w:val="0077770B"/>
    <w:rsid w:val="00777CA3"/>
    <w:rsid w:val="00777EE5"/>
    <w:rsid w:val="007809D0"/>
    <w:rsid w:val="00780DC4"/>
    <w:rsid w:val="00780FAF"/>
    <w:rsid w:val="00781092"/>
    <w:rsid w:val="0078131A"/>
    <w:rsid w:val="00781FC1"/>
    <w:rsid w:val="00782E00"/>
    <w:rsid w:val="00783129"/>
    <w:rsid w:val="00783330"/>
    <w:rsid w:val="007835B5"/>
    <w:rsid w:val="0078361C"/>
    <w:rsid w:val="007844C6"/>
    <w:rsid w:val="00784785"/>
    <w:rsid w:val="00784BA5"/>
    <w:rsid w:val="00784EE6"/>
    <w:rsid w:val="00784FF5"/>
    <w:rsid w:val="007854AC"/>
    <w:rsid w:val="0078553F"/>
    <w:rsid w:val="00785551"/>
    <w:rsid w:val="00785D83"/>
    <w:rsid w:val="007865C7"/>
    <w:rsid w:val="007868D9"/>
    <w:rsid w:val="00786FAF"/>
    <w:rsid w:val="00786FCC"/>
    <w:rsid w:val="00787033"/>
    <w:rsid w:val="00787444"/>
    <w:rsid w:val="0078758D"/>
    <w:rsid w:val="00787A51"/>
    <w:rsid w:val="0079005E"/>
    <w:rsid w:val="007901BA"/>
    <w:rsid w:val="00790295"/>
    <w:rsid w:val="00790494"/>
    <w:rsid w:val="00790824"/>
    <w:rsid w:val="0079091F"/>
    <w:rsid w:val="00790D56"/>
    <w:rsid w:val="00790E46"/>
    <w:rsid w:val="00790F8A"/>
    <w:rsid w:val="0079139F"/>
    <w:rsid w:val="00791560"/>
    <w:rsid w:val="00791863"/>
    <w:rsid w:val="0079190A"/>
    <w:rsid w:val="00791B1F"/>
    <w:rsid w:val="00792121"/>
    <w:rsid w:val="0079263C"/>
    <w:rsid w:val="007926BD"/>
    <w:rsid w:val="0079284C"/>
    <w:rsid w:val="00792A8F"/>
    <w:rsid w:val="0079345D"/>
    <w:rsid w:val="007935B3"/>
    <w:rsid w:val="0079373D"/>
    <w:rsid w:val="00793B44"/>
    <w:rsid w:val="00793CD7"/>
    <w:rsid w:val="00793F3D"/>
    <w:rsid w:val="0079403C"/>
    <w:rsid w:val="00794758"/>
    <w:rsid w:val="007948B4"/>
    <w:rsid w:val="00795A9B"/>
    <w:rsid w:val="00795DAF"/>
    <w:rsid w:val="00795FF5"/>
    <w:rsid w:val="007965B6"/>
    <w:rsid w:val="007966B1"/>
    <w:rsid w:val="00796A56"/>
    <w:rsid w:val="00796B2B"/>
    <w:rsid w:val="007A0224"/>
    <w:rsid w:val="007A0634"/>
    <w:rsid w:val="007A0974"/>
    <w:rsid w:val="007A0C0E"/>
    <w:rsid w:val="007A0DB6"/>
    <w:rsid w:val="007A11D8"/>
    <w:rsid w:val="007A11FE"/>
    <w:rsid w:val="007A1736"/>
    <w:rsid w:val="007A1F3F"/>
    <w:rsid w:val="007A2A87"/>
    <w:rsid w:val="007A2B5C"/>
    <w:rsid w:val="007A3470"/>
    <w:rsid w:val="007A36DB"/>
    <w:rsid w:val="007A373D"/>
    <w:rsid w:val="007A375B"/>
    <w:rsid w:val="007A399A"/>
    <w:rsid w:val="007A4489"/>
    <w:rsid w:val="007A4687"/>
    <w:rsid w:val="007A5177"/>
    <w:rsid w:val="007A52C9"/>
    <w:rsid w:val="007A5310"/>
    <w:rsid w:val="007A5ACB"/>
    <w:rsid w:val="007A6AD9"/>
    <w:rsid w:val="007A6C8C"/>
    <w:rsid w:val="007A736F"/>
    <w:rsid w:val="007A7A25"/>
    <w:rsid w:val="007A7D5C"/>
    <w:rsid w:val="007A7FB6"/>
    <w:rsid w:val="007B04FF"/>
    <w:rsid w:val="007B0AD8"/>
    <w:rsid w:val="007B180B"/>
    <w:rsid w:val="007B195D"/>
    <w:rsid w:val="007B1AEE"/>
    <w:rsid w:val="007B1F82"/>
    <w:rsid w:val="007B297F"/>
    <w:rsid w:val="007B2B77"/>
    <w:rsid w:val="007B2CE4"/>
    <w:rsid w:val="007B305F"/>
    <w:rsid w:val="007B3320"/>
    <w:rsid w:val="007B4020"/>
    <w:rsid w:val="007B431F"/>
    <w:rsid w:val="007B4638"/>
    <w:rsid w:val="007B5018"/>
    <w:rsid w:val="007B5068"/>
    <w:rsid w:val="007B50D6"/>
    <w:rsid w:val="007B5639"/>
    <w:rsid w:val="007B5685"/>
    <w:rsid w:val="007B56B0"/>
    <w:rsid w:val="007B5AE5"/>
    <w:rsid w:val="007B5D64"/>
    <w:rsid w:val="007B5E48"/>
    <w:rsid w:val="007B696D"/>
    <w:rsid w:val="007B6AB1"/>
    <w:rsid w:val="007B6B33"/>
    <w:rsid w:val="007B744A"/>
    <w:rsid w:val="007B7607"/>
    <w:rsid w:val="007B7B85"/>
    <w:rsid w:val="007C0517"/>
    <w:rsid w:val="007C07F4"/>
    <w:rsid w:val="007C0899"/>
    <w:rsid w:val="007C0A67"/>
    <w:rsid w:val="007C0F75"/>
    <w:rsid w:val="007C1A38"/>
    <w:rsid w:val="007C1E22"/>
    <w:rsid w:val="007C249A"/>
    <w:rsid w:val="007C2833"/>
    <w:rsid w:val="007C2B9F"/>
    <w:rsid w:val="007C32AB"/>
    <w:rsid w:val="007C3309"/>
    <w:rsid w:val="007C350F"/>
    <w:rsid w:val="007C39AE"/>
    <w:rsid w:val="007C3BA4"/>
    <w:rsid w:val="007C40AD"/>
    <w:rsid w:val="007C420D"/>
    <w:rsid w:val="007C493F"/>
    <w:rsid w:val="007C5375"/>
    <w:rsid w:val="007C572B"/>
    <w:rsid w:val="007C5C5A"/>
    <w:rsid w:val="007C6174"/>
    <w:rsid w:val="007C63D5"/>
    <w:rsid w:val="007C6509"/>
    <w:rsid w:val="007C6813"/>
    <w:rsid w:val="007C69A0"/>
    <w:rsid w:val="007C7530"/>
    <w:rsid w:val="007C75F7"/>
    <w:rsid w:val="007C7869"/>
    <w:rsid w:val="007C7E6E"/>
    <w:rsid w:val="007D005D"/>
    <w:rsid w:val="007D07FE"/>
    <w:rsid w:val="007D08FE"/>
    <w:rsid w:val="007D0929"/>
    <w:rsid w:val="007D0A01"/>
    <w:rsid w:val="007D0D5A"/>
    <w:rsid w:val="007D10B0"/>
    <w:rsid w:val="007D16E8"/>
    <w:rsid w:val="007D1B3C"/>
    <w:rsid w:val="007D2132"/>
    <w:rsid w:val="007D24A8"/>
    <w:rsid w:val="007D2655"/>
    <w:rsid w:val="007D26B4"/>
    <w:rsid w:val="007D26D3"/>
    <w:rsid w:val="007D2DA3"/>
    <w:rsid w:val="007D3016"/>
    <w:rsid w:val="007D303B"/>
    <w:rsid w:val="007D3186"/>
    <w:rsid w:val="007D35B5"/>
    <w:rsid w:val="007D3713"/>
    <w:rsid w:val="007D3D91"/>
    <w:rsid w:val="007D444C"/>
    <w:rsid w:val="007D5A92"/>
    <w:rsid w:val="007D635F"/>
    <w:rsid w:val="007D66DA"/>
    <w:rsid w:val="007D68B5"/>
    <w:rsid w:val="007D6963"/>
    <w:rsid w:val="007D6C63"/>
    <w:rsid w:val="007D6EE0"/>
    <w:rsid w:val="007D6FFB"/>
    <w:rsid w:val="007D702A"/>
    <w:rsid w:val="007D7244"/>
    <w:rsid w:val="007D7501"/>
    <w:rsid w:val="007D790C"/>
    <w:rsid w:val="007D7CD9"/>
    <w:rsid w:val="007D7EB5"/>
    <w:rsid w:val="007E03D7"/>
    <w:rsid w:val="007E0C7F"/>
    <w:rsid w:val="007E0F6A"/>
    <w:rsid w:val="007E0FE8"/>
    <w:rsid w:val="007E122C"/>
    <w:rsid w:val="007E12BC"/>
    <w:rsid w:val="007E177F"/>
    <w:rsid w:val="007E1BE6"/>
    <w:rsid w:val="007E1CC9"/>
    <w:rsid w:val="007E1D6C"/>
    <w:rsid w:val="007E1FE5"/>
    <w:rsid w:val="007E20B1"/>
    <w:rsid w:val="007E292E"/>
    <w:rsid w:val="007E305B"/>
    <w:rsid w:val="007E30DB"/>
    <w:rsid w:val="007E31E0"/>
    <w:rsid w:val="007E3254"/>
    <w:rsid w:val="007E398C"/>
    <w:rsid w:val="007E4078"/>
    <w:rsid w:val="007E40F0"/>
    <w:rsid w:val="007E4539"/>
    <w:rsid w:val="007E45DF"/>
    <w:rsid w:val="007E4C16"/>
    <w:rsid w:val="007E4C1D"/>
    <w:rsid w:val="007E54F9"/>
    <w:rsid w:val="007E572D"/>
    <w:rsid w:val="007E5E31"/>
    <w:rsid w:val="007E6131"/>
    <w:rsid w:val="007E61B4"/>
    <w:rsid w:val="007E65E6"/>
    <w:rsid w:val="007E6A0A"/>
    <w:rsid w:val="007E6A58"/>
    <w:rsid w:val="007E6B51"/>
    <w:rsid w:val="007E6DFD"/>
    <w:rsid w:val="007E7B5A"/>
    <w:rsid w:val="007F00A0"/>
    <w:rsid w:val="007F04EE"/>
    <w:rsid w:val="007F0640"/>
    <w:rsid w:val="007F10FE"/>
    <w:rsid w:val="007F1285"/>
    <w:rsid w:val="007F13B4"/>
    <w:rsid w:val="007F1441"/>
    <w:rsid w:val="007F17B9"/>
    <w:rsid w:val="007F1BB7"/>
    <w:rsid w:val="007F1CD5"/>
    <w:rsid w:val="007F1D82"/>
    <w:rsid w:val="007F2A6D"/>
    <w:rsid w:val="007F2C31"/>
    <w:rsid w:val="007F2CBB"/>
    <w:rsid w:val="007F2EBE"/>
    <w:rsid w:val="007F3009"/>
    <w:rsid w:val="007F3A0C"/>
    <w:rsid w:val="007F3ACF"/>
    <w:rsid w:val="007F3B62"/>
    <w:rsid w:val="007F47A1"/>
    <w:rsid w:val="007F538D"/>
    <w:rsid w:val="007F582A"/>
    <w:rsid w:val="007F59EF"/>
    <w:rsid w:val="007F5B83"/>
    <w:rsid w:val="007F5FD4"/>
    <w:rsid w:val="007F60C0"/>
    <w:rsid w:val="007F67D1"/>
    <w:rsid w:val="007F69DF"/>
    <w:rsid w:val="007F6F30"/>
    <w:rsid w:val="007F73A5"/>
    <w:rsid w:val="007F73F2"/>
    <w:rsid w:val="007F752C"/>
    <w:rsid w:val="007F76FA"/>
    <w:rsid w:val="007F7939"/>
    <w:rsid w:val="00800001"/>
    <w:rsid w:val="00800016"/>
    <w:rsid w:val="0080052F"/>
    <w:rsid w:val="00800FFB"/>
    <w:rsid w:val="008018E7"/>
    <w:rsid w:val="00801C60"/>
    <w:rsid w:val="00801DAE"/>
    <w:rsid w:val="00801DD9"/>
    <w:rsid w:val="00802007"/>
    <w:rsid w:val="008020DA"/>
    <w:rsid w:val="008022A3"/>
    <w:rsid w:val="00802669"/>
    <w:rsid w:val="00802EFB"/>
    <w:rsid w:val="00802F48"/>
    <w:rsid w:val="0080314B"/>
    <w:rsid w:val="00803168"/>
    <w:rsid w:val="0080320E"/>
    <w:rsid w:val="008036E9"/>
    <w:rsid w:val="008038AA"/>
    <w:rsid w:val="00803937"/>
    <w:rsid w:val="00804399"/>
    <w:rsid w:val="00804633"/>
    <w:rsid w:val="008047C2"/>
    <w:rsid w:val="0080499F"/>
    <w:rsid w:val="00804A62"/>
    <w:rsid w:val="00804D53"/>
    <w:rsid w:val="008050E0"/>
    <w:rsid w:val="00805733"/>
    <w:rsid w:val="00806135"/>
    <w:rsid w:val="00806283"/>
    <w:rsid w:val="0080653B"/>
    <w:rsid w:val="0080667B"/>
    <w:rsid w:val="008073A4"/>
    <w:rsid w:val="00807DFF"/>
    <w:rsid w:val="008100F3"/>
    <w:rsid w:val="00810419"/>
    <w:rsid w:val="00811374"/>
    <w:rsid w:val="0081182F"/>
    <w:rsid w:val="0081294D"/>
    <w:rsid w:val="00812D07"/>
    <w:rsid w:val="00812DD9"/>
    <w:rsid w:val="00813624"/>
    <w:rsid w:val="008139F7"/>
    <w:rsid w:val="00814652"/>
    <w:rsid w:val="00814692"/>
    <w:rsid w:val="008152F9"/>
    <w:rsid w:val="00815C0F"/>
    <w:rsid w:val="00816479"/>
    <w:rsid w:val="00816AC0"/>
    <w:rsid w:val="00817012"/>
    <w:rsid w:val="0081703F"/>
    <w:rsid w:val="00817316"/>
    <w:rsid w:val="008174EB"/>
    <w:rsid w:val="00817B68"/>
    <w:rsid w:val="00820E8B"/>
    <w:rsid w:val="00821199"/>
    <w:rsid w:val="00821F82"/>
    <w:rsid w:val="0082258F"/>
    <w:rsid w:val="00822885"/>
    <w:rsid w:val="00822B32"/>
    <w:rsid w:val="00822E0F"/>
    <w:rsid w:val="0082336A"/>
    <w:rsid w:val="00824426"/>
    <w:rsid w:val="008246AE"/>
    <w:rsid w:val="00825022"/>
    <w:rsid w:val="00825096"/>
    <w:rsid w:val="0082538D"/>
    <w:rsid w:val="00825765"/>
    <w:rsid w:val="00825A99"/>
    <w:rsid w:val="00826321"/>
    <w:rsid w:val="00826327"/>
    <w:rsid w:val="0082655A"/>
    <w:rsid w:val="008268D5"/>
    <w:rsid w:val="008269DA"/>
    <w:rsid w:val="00827C5E"/>
    <w:rsid w:val="0083010B"/>
    <w:rsid w:val="00830E66"/>
    <w:rsid w:val="0083114E"/>
    <w:rsid w:val="0083128E"/>
    <w:rsid w:val="008312CA"/>
    <w:rsid w:val="008317D3"/>
    <w:rsid w:val="00831A4C"/>
    <w:rsid w:val="00831D1C"/>
    <w:rsid w:val="0083219E"/>
    <w:rsid w:val="00833042"/>
    <w:rsid w:val="008331EF"/>
    <w:rsid w:val="008333B1"/>
    <w:rsid w:val="00833518"/>
    <w:rsid w:val="008338B7"/>
    <w:rsid w:val="008339C4"/>
    <w:rsid w:val="00833C27"/>
    <w:rsid w:val="00833F3A"/>
    <w:rsid w:val="008341D3"/>
    <w:rsid w:val="00834760"/>
    <w:rsid w:val="0083555E"/>
    <w:rsid w:val="0083590A"/>
    <w:rsid w:val="00835E0E"/>
    <w:rsid w:val="00836405"/>
    <w:rsid w:val="0083643B"/>
    <w:rsid w:val="00836BE1"/>
    <w:rsid w:val="00836C5D"/>
    <w:rsid w:val="00837222"/>
    <w:rsid w:val="00837276"/>
    <w:rsid w:val="0083757B"/>
    <w:rsid w:val="00840582"/>
    <w:rsid w:val="00840874"/>
    <w:rsid w:val="008408A3"/>
    <w:rsid w:val="00840E68"/>
    <w:rsid w:val="00840F98"/>
    <w:rsid w:val="008415E7"/>
    <w:rsid w:val="008416BE"/>
    <w:rsid w:val="0084172A"/>
    <w:rsid w:val="00841A89"/>
    <w:rsid w:val="0084203E"/>
    <w:rsid w:val="008425C0"/>
    <w:rsid w:val="008427D7"/>
    <w:rsid w:val="00842D4F"/>
    <w:rsid w:val="00842F32"/>
    <w:rsid w:val="008435F8"/>
    <w:rsid w:val="00843973"/>
    <w:rsid w:val="00843B83"/>
    <w:rsid w:val="00843F4D"/>
    <w:rsid w:val="0084448D"/>
    <w:rsid w:val="00844870"/>
    <w:rsid w:val="0084529B"/>
    <w:rsid w:val="00845357"/>
    <w:rsid w:val="00845C50"/>
    <w:rsid w:val="008460F6"/>
    <w:rsid w:val="008465F8"/>
    <w:rsid w:val="0084727A"/>
    <w:rsid w:val="008473C2"/>
    <w:rsid w:val="00847561"/>
    <w:rsid w:val="0084789E"/>
    <w:rsid w:val="00850228"/>
    <w:rsid w:val="00850298"/>
    <w:rsid w:val="008503DB"/>
    <w:rsid w:val="008506C7"/>
    <w:rsid w:val="00850C79"/>
    <w:rsid w:val="00850CC6"/>
    <w:rsid w:val="00851348"/>
    <w:rsid w:val="00851840"/>
    <w:rsid w:val="00851AC7"/>
    <w:rsid w:val="00851EA8"/>
    <w:rsid w:val="00852157"/>
    <w:rsid w:val="00852481"/>
    <w:rsid w:val="008528DB"/>
    <w:rsid w:val="00852B6E"/>
    <w:rsid w:val="00853B1F"/>
    <w:rsid w:val="00853B9E"/>
    <w:rsid w:val="00853C8E"/>
    <w:rsid w:val="0085419F"/>
    <w:rsid w:val="008551B5"/>
    <w:rsid w:val="00855715"/>
    <w:rsid w:val="008558D7"/>
    <w:rsid w:val="0085597C"/>
    <w:rsid w:val="00855D99"/>
    <w:rsid w:val="00856097"/>
    <w:rsid w:val="00856C8D"/>
    <w:rsid w:val="00856F14"/>
    <w:rsid w:val="00856FFC"/>
    <w:rsid w:val="00857616"/>
    <w:rsid w:val="00857BD1"/>
    <w:rsid w:val="00857E7A"/>
    <w:rsid w:val="00857EAB"/>
    <w:rsid w:val="00860025"/>
    <w:rsid w:val="00860029"/>
    <w:rsid w:val="00860075"/>
    <w:rsid w:val="00860369"/>
    <w:rsid w:val="00860A01"/>
    <w:rsid w:val="00860A79"/>
    <w:rsid w:val="0086124C"/>
    <w:rsid w:val="0086229F"/>
    <w:rsid w:val="00862318"/>
    <w:rsid w:val="00862A98"/>
    <w:rsid w:val="00862E3D"/>
    <w:rsid w:val="00863009"/>
    <w:rsid w:val="008631DE"/>
    <w:rsid w:val="00863583"/>
    <w:rsid w:val="00863C15"/>
    <w:rsid w:val="00864004"/>
    <w:rsid w:val="008642C5"/>
    <w:rsid w:val="0086443D"/>
    <w:rsid w:val="0086498E"/>
    <w:rsid w:val="00864F2F"/>
    <w:rsid w:val="00865050"/>
    <w:rsid w:val="00865097"/>
    <w:rsid w:val="00865457"/>
    <w:rsid w:val="008656BC"/>
    <w:rsid w:val="00865B52"/>
    <w:rsid w:val="00865DFA"/>
    <w:rsid w:val="00866126"/>
    <w:rsid w:val="008667D0"/>
    <w:rsid w:val="0086697C"/>
    <w:rsid w:val="008669E6"/>
    <w:rsid w:val="00866E59"/>
    <w:rsid w:val="00866EC8"/>
    <w:rsid w:val="00867012"/>
    <w:rsid w:val="0086782A"/>
    <w:rsid w:val="0086784A"/>
    <w:rsid w:val="00867CCC"/>
    <w:rsid w:val="00867F7C"/>
    <w:rsid w:val="0087043D"/>
    <w:rsid w:val="008705B9"/>
    <w:rsid w:val="00870706"/>
    <w:rsid w:val="008709A3"/>
    <w:rsid w:val="00870A66"/>
    <w:rsid w:val="00870A76"/>
    <w:rsid w:val="00870BCE"/>
    <w:rsid w:val="00870E8A"/>
    <w:rsid w:val="00870F68"/>
    <w:rsid w:val="00871530"/>
    <w:rsid w:val="00871674"/>
    <w:rsid w:val="008716E0"/>
    <w:rsid w:val="00871A80"/>
    <w:rsid w:val="00872084"/>
    <w:rsid w:val="00873188"/>
    <w:rsid w:val="00873741"/>
    <w:rsid w:val="00873A1C"/>
    <w:rsid w:val="00873A72"/>
    <w:rsid w:val="00873D6C"/>
    <w:rsid w:val="0087429C"/>
    <w:rsid w:val="008746F1"/>
    <w:rsid w:val="0087497E"/>
    <w:rsid w:val="00874CB8"/>
    <w:rsid w:val="00875034"/>
    <w:rsid w:val="00875364"/>
    <w:rsid w:val="008757B8"/>
    <w:rsid w:val="008763E4"/>
    <w:rsid w:val="00876584"/>
    <w:rsid w:val="008765A9"/>
    <w:rsid w:val="00876622"/>
    <w:rsid w:val="00877418"/>
    <w:rsid w:val="008807EA"/>
    <w:rsid w:val="00880CE4"/>
    <w:rsid w:val="00881094"/>
    <w:rsid w:val="00881515"/>
    <w:rsid w:val="008816E6"/>
    <w:rsid w:val="008818D8"/>
    <w:rsid w:val="00881B5E"/>
    <w:rsid w:val="00881BF1"/>
    <w:rsid w:val="00881F9D"/>
    <w:rsid w:val="008821A1"/>
    <w:rsid w:val="00882C88"/>
    <w:rsid w:val="008831C6"/>
    <w:rsid w:val="00883ABD"/>
    <w:rsid w:val="00883CFE"/>
    <w:rsid w:val="008841C8"/>
    <w:rsid w:val="00884725"/>
    <w:rsid w:val="00884C91"/>
    <w:rsid w:val="0088523E"/>
    <w:rsid w:val="00885504"/>
    <w:rsid w:val="0088568C"/>
    <w:rsid w:val="00885961"/>
    <w:rsid w:val="00885E30"/>
    <w:rsid w:val="0088622B"/>
    <w:rsid w:val="00886A95"/>
    <w:rsid w:val="00886E92"/>
    <w:rsid w:val="00887708"/>
    <w:rsid w:val="00890133"/>
    <w:rsid w:val="008902C5"/>
    <w:rsid w:val="00890916"/>
    <w:rsid w:val="00890AFD"/>
    <w:rsid w:val="00890B9E"/>
    <w:rsid w:val="00890C03"/>
    <w:rsid w:val="00890E36"/>
    <w:rsid w:val="00890E9D"/>
    <w:rsid w:val="0089139E"/>
    <w:rsid w:val="008917B4"/>
    <w:rsid w:val="00891ED6"/>
    <w:rsid w:val="00892952"/>
    <w:rsid w:val="00893448"/>
    <w:rsid w:val="00893486"/>
    <w:rsid w:val="0089434B"/>
    <w:rsid w:val="00894B54"/>
    <w:rsid w:val="00895017"/>
    <w:rsid w:val="00895022"/>
    <w:rsid w:val="008951D5"/>
    <w:rsid w:val="008954D1"/>
    <w:rsid w:val="008955FF"/>
    <w:rsid w:val="0089601D"/>
    <w:rsid w:val="0089647B"/>
    <w:rsid w:val="00896773"/>
    <w:rsid w:val="0089730A"/>
    <w:rsid w:val="00897981"/>
    <w:rsid w:val="00897D79"/>
    <w:rsid w:val="00897EE5"/>
    <w:rsid w:val="00897F9B"/>
    <w:rsid w:val="008A0270"/>
    <w:rsid w:val="008A03F7"/>
    <w:rsid w:val="008A0BE3"/>
    <w:rsid w:val="008A0E4A"/>
    <w:rsid w:val="008A10C6"/>
    <w:rsid w:val="008A17D2"/>
    <w:rsid w:val="008A1C7A"/>
    <w:rsid w:val="008A1EDA"/>
    <w:rsid w:val="008A2023"/>
    <w:rsid w:val="008A29A4"/>
    <w:rsid w:val="008A345D"/>
    <w:rsid w:val="008A3589"/>
    <w:rsid w:val="008A3734"/>
    <w:rsid w:val="008A3878"/>
    <w:rsid w:val="008A3C11"/>
    <w:rsid w:val="008A40A9"/>
    <w:rsid w:val="008A42C2"/>
    <w:rsid w:val="008A4566"/>
    <w:rsid w:val="008A4666"/>
    <w:rsid w:val="008A48C9"/>
    <w:rsid w:val="008A48EF"/>
    <w:rsid w:val="008A4A23"/>
    <w:rsid w:val="008A4C54"/>
    <w:rsid w:val="008A4E19"/>
    <w:rsid w:val="008A5337"/>
    <w:rsid w:val="008A5E70"/>
    <w:rsid w:val="008A61A8"/>
    <w:rsid w:val="008A69AE"/>
    <w:rsid w:val="008A6D1A"/>
    <w:rsid w:val="008A6D94"/>
    <w:rsid w:val="008A7099"/>
    <w:rsid w:val="008A7C18"/>
    <w:rsid w:val="008A7C91"/>
    <w:rsid w:val="008B0364"/>
    <w:rsid w:val="008B0439"/>
    <w:rsid w:val="008B08FC"/>
    <w:rsid w:val="008B0CF1"/>
    <w:rsid w:val="008B1082"/>
    <w:rsid w:val="008B15F2"/>
    <w:rsid w:val="008B1A2F"/>
    <w:rsid w:val="008B1C45"/>
    <w:rsid w:val="008B1EC1"/>
    <w:rsid w:val="008B230E"/>
    <w:rsid w:val="008B23DF"/>
    <w:rsid w:val="008B2904"/>
    <w:rsid w:val="008B2B64"/>
    <w:rsid w:val="008B2EEF"/>
    <w:rsid w:val="008B38C9"/>
    <w:rsid w:val="008B3E33"/>
    <w:rsid w:val="008B43EB"/>
    <w:rsid w:val="008B472E"/>
    <w:rsid w:val="008B499D"/>
    <w:rsid w:val="008B5836"/>
    <w:rsid w:val="008B599A"/>
    <w:rsid w:val="008B6B1B"/>
    <w:rsid w:val="008B702E"/>
    <w:rsid w:val="008B71A7"/>
    <w:rsid w:val="008B72B7"/>
    <w:rsid w:val="008B7D74"/>
    <w:rsid w:val="008C0467"/>
    <w:rsid w:val="008C06F9"/>
    <w:rsid w:val="008C09B4"/>
    <w:rsid w:val="008C09C1"/>
    <w:rsid w:val="008C0E5E"/>
    <w:rsid w:val="008C10B2"/>
    <w:rsid w:val="008C1274"/>
    <w:rsid w:val="008C16C5"/>
    <w:rsid w:val="008C1BCB"/>
    <w:rsid w:val="008C1D61"/>
    <w:rsid w:val="008C27DA"/>
    <w:rsid w:val="008C2859"/>
    <w:rsid w:val="008C2C33"/>
    <w:rsid w:val="008C3238"/>
    <w:rsid w:val="008C35C9"/>
    <w:rsid w:val="008C3790"/>
    <w:rsid w:val="008C3C69"/>
    <w:rsid w:val="008C482F"/>
    <w:rsid w:val="008C495E"/>
    <w:rsid w:val="008C4D4F"/>
    <w:rsid w:val="008C590F"/>
    <w:rsid w:val="008C5B09"/>
    <w:rsid w:val="008C5C85"/>
    <w:rsid w:val="008C5EE0"/>
    <w:rsid w:val="008C5F97"/>
    <w:rsid w:val="008C651A"/>
    <w:rsid w:val="008C6653"/>
    <w:rsid w:val="008C680D"/>
    <w:rsid w:val="008C6A59"/>
    <w:rsid w:val="008C6EA4"/>
    <w:rsid w:val="008C72FD"/>
    <w:rsid w:val="008C7459"/>
    <w:rsid w:val="008C77DD"/>
    <w:rsid w:val="008C7D18"/>
    <w:rsid w:val="008D013F"/>
    <w:rsid w:val="008D040C"/>
    <w:rsid w:val="008D048E"/>
    <w:rsid w:val="008D06D1"/>
    <w:rsid w:val="008D0E24"/>
    <w:rsid w:val="008D1125"/>
    <w:rsid w:val="008D1520"/>
    <w:rsid w:val="008D1B30"/>
    <w:rsid w:val="008D1E67"/>
    <w:rsid w:val="008D25A2"/>
    <w:rsid w:val="008D2C20"/>
    <w:rsid w:val="008D300D"/>
    <w:rsid w:val="008D4219"/>
    <w:rsid w:val="008D47AA"/>
    <w:rsid w:val="008D4D94"/>
    <w:rsid w:val="008D5712"/>
    <w:rsid w:val="008D5D58"/>
    <w:rsid w:val="008D612A"/>
    <w:rsid w:val="008D6424"/>
    <w:rsid w:val="008D69B9"/>
    <w:rsid w:val="008D6C20"/>
    <w:rsid w:val="008D6C35"/>
    <w:rsid w:val="008D6CCF"/>
    <w:rsid w:val="008D7382"/>
    <w:rsid w:val="008D745C"/>
    <w:rsid w:val="008D7926"/>
    <w:rsid w:val="008D7CC3"/>
    <w:rsid w:val="008D7DA3"/>
    <w:rsid w:val="008E0342"/>
    <w:rsid w:val="008E08B3"/>
    <w:rsid w:val="008E0CD8"/>
    <w:rsid w:val="008E1484"/>
    <w:rsid w:val="008E14D5"/>
    <w:rsid w:val="008E196E"/>
    <w:rsid w:val="008E2400"/>
    <w:rsid w:val="008E252B"/>
    <w:rsid w:val="008E275E"/>
    <w:rsid w:val="008E2A10"/>
    <w:rsid w:val="008E34DB"/>
    <w:rsid w:val="008E3904"/>
    <w:rsid w:val="008E3D49"/>
    <w:rsid w:val="008E3DB9"/>
    <w:rsid w:val="008E3F2D"/>
    <w:rsid w:val="008E40EB"/>
    <w:rsid w:val="008E4374"/>
    <w:rsid w:val="008E4566"/>
    <w:rsid w:val="008E461A"/>
    <w:rsid w:val="008E4BFE"/>
    <w:rsid w:val="008E55F3"/>
    <w:rsid w:val="008E586E"/>
    <w:rsid w:val="008E5B71"/>
    <w:rsid w:val="008E5FD5"/>
    <w:rsid w:val="008E6416"/>
    <w:rsid w:val="008E665F"/>
    <w:rsid w:val="008E684D"/>
    <w:rsid w:val="008E6B81"/>
    <w:rsid w:val="008E6EEA"/>
    <w:rsid w:val="008E70CB"/>
    <w:rsid w:val="008E7A9E"/>
    <w:rsid w:val="008E7D69"/>
    <w:rsid w:val="008E7D9C"/>
    <w:rsid w:val="008E7EFE"/>
    <w:rsid w:val="008F00BB"/>
    <w:rsid w:val="008F01A6"/>
    <w:rsid w:val="008F08E0"/>
    <w:rsid w:val="008F1126"/>
    <w:rsid w:val="008F11E9"/>
    <w:rsid w:val="008F17B8"/>
    <w:rsid w:val="008F2B94"/>
    <w:rsid w:val="008F3809"/>
    <w:rsid w:val="008F407F"/>
    <w:rsid w:val="008F46BE"/>
    <w:rsid w:val="008F46CD"/>
    <w:rsid w:val="008F4B17"/>
    <w:rsid w:val="008F4E7B"/>
    <w:rsid w:val="008F4F07"/>
    <w:rsid w:val="008F51EF"/>
    <w:rsid w:val="008F5350"/>
    <w:rsid w:val="008F53E1"/>
    <w:rsid w:val="008F5C24"/>
    <w:rsid w:val="008F5FBD"/>
    <w:rsid w:val="008F6FE5"/>
    <w:rsid w:val="008F7FAC"/>
    <w:rsid w:val="009002DD"/>
    <w:rsid w:val="00900538"/>
    <w:rsid w:val="009007F5"/>
    <w:rsid w:val="0090096C"/>
    <w:rsid w:val="00901C39"/>
    <w:rsid w:val="00901F8B"/>
    <w:rsid w:val="00902003"/>
    <w:rsid w:val="0090241F"/>
    <w:rsid w:val="009029F4"/>
    <w:rsid w:val="00902B6D"/>
    <w:rsid w:val="00903460"/>
    <w:rsid w:val="009037CA"/>
    <w:rsid w:val="0090385D"/>
    <w:rsid w:val="0090454D"/>
    <w:rsid w:val="00904EF0"/>
    <w:rsid w:val="00904F21"/>
    <w:rsid w:val="009050C8"/>
    <w:rsid w:val="009053B5"/>
    <w:rsid w:val="0090577F"/>
    <w:rsid w:val="00905B6E"/>
    <w:rsid w:val="00905E12"/>
    <w:rsid w:val="0090612C"/>
    <w:rsid w:val="009062F5"/>
    <w:rsid w:val="00906620"/>
    <w:rsid w:val="0090674B"/>
    <w:rsid w:val="00906FCB"/>
    <w:rsid w:val="00907B37"/>
    <w:rsid w:val="009108F8"/>
    <w:rsid w:val="00910CD6"/>
    <w:rsid w:val="00911097"/>
    <w:rsid w:val="00911439"/>
    <w:rsid w:val="00911860"/>
    <w:rsid w:val="00911F61"/>
    <w:rsid w:val="00911FBB"/>
    <w:rsid w:val="00912B46"/>
    <w:rsid w:val="0091353B"/>
    <w:rsid w:val="0091359A"/>
    <w:rsid w:val="00913FF6"/>
    <w:rsid w:val="009141A6"/>
    <w:rsid w:val="00914266"/>
    <w:rsid w:val="009146A4"/>
    <w:rsid w:val="009152C0"/>
    <w:rsid w:val="0091549E"/>
    <w:rsid w:val="009166DF"/>
    <w:rsid w:val="009167B7"/>
    <w:rsid w:val="0091683A"/>
    <w:rsid w:val="009169F5"/>
    <w:rsid w:val="009176A5"/>
    <w:rsid w:val="00917794"/>
    <w:rsid w:val="00917C8D"/>
    <w:rsid w:val="00917D0C"/>
    <w:rsid w:val="00920082"/>
    <w:rsid w:val="009200F6"/>
    <w:rsid w:val="0092082E"/>
    <w:rsid w:val="00920B75"/>
    <w:rsid w:val="00920BC5"/>
    <w:rsid w:val="00920BD1"/>
    <w:rsid w:val="00921566"/>
    <w:rsid w:val="00921731"/>
    <w:rsid w:val="00922035"/>
    <w:rsid w:val="0092319A"/>
    <w:rsid w:val="0092338E"/>
    <w:rsid w:val="009238EF"/>
    <w:rsid w:val="00924A01"/>
    <w:rsid w:val="00924F8C"/>
    <w:rsid w:val="00925178"/>
    <w:rsid w:val="009255A4"/>
    <w:rsid w:val="00925958"/>
    <w:rsid w:val="00926186"/>
    <w:rsid w:val="0092619E"/>
    <w:rsid w:val="0092690E"/>
    <w:rsid w:val="00926B09"/>
    <w:rsid w:val="00927A11"/>
    <w:rsid w:val="00927BDD"/>
    <w:rsid w:val="00927FC7"/>
    <w:rsid w:val="009300B0"/>
    <w:rsid w:val="009309E1"/>
    <w:rsid w:val="00930A87"/>
    <w:rsid w:val="00930C90"/>
    <w:rsid w:val="00931678"/>
    <w:rsid w:val="009317DD"/>
    <w:rsid w:val="009317ED"/>
    <w:rsid w:val="00931DC5"/>
    <w:rsid w:val="00931E86"/>
    <w:rsid w:val="00932036"/>
    <w:rsid w:val="009323D6"/>
    <w:rsid w:val="00932EFC"/>
    <w:rsid w:val="00932FA0"/>
    <w:rsid w:val="00933C36"/>
    <w:rsid w:val="0093400F"/>
    <w:rsid w:val="0093421B"/>
    <w:rsid w:val="00934A17"/>
    <w:rsid w:val="00934B36"/>
    <w:rsid w:val="00934BCE"/>
    <w:rsid w:val="00934FAA"/>
    <w:rsid w:val="00935160"/>
    <w:rsid w:val="009355B6"/>
    <w:rsid w:val="00935828"/>
    <w:rsid w:val="00935955"/>
    <w:rsid w:val="00935B77"/>
    <w:rsid w:val="00935F50"/>
    <w:rsid w:val="00936611"/>
    <w:rsid w:val="0093697D"/>
    <w:rsid w:val="00937DAC"/>
    <w:rsid w:val="0094050B"/>
    <w:rsid w:val="00940595"/>
    <w:rsid w:val="009406C4"/>
    <w:rsid w:val="009408B7"/>
    <w:rsid w:val="00940E43"/>
    <w:rsid w:val="0094174D"/>
    <w:rsid w:val="009417DC"/>
    <w:rsid w:val="00941D2E"/>
    <w:rsid w:val="00941F01"/>
    <w:rsid w:val="0094213F"/>
    <w:rsid w:val="009433E1"/>
    <w:rsid w:val="0094398F"/>
    <w:rsid w:val="00944272"/>
    <w:rsid w:val="00944336"/>
    <w:rsid w:val="0094436A"/>
    <w:rsid w:val="00944695"/>
    <w:rsid w:val="009446B8"/>
    <w:rsid w:val="00944925"/>
    <w:rsid w:val="00944D3D"/>
    <w:rsid w:val="009450A4"/>
    <w:rsid w:val="009453F1"/>
    <w:rsid w:val="009460F1"/>
    <w:rsid w:val="00946171"/>
    <w:rsid w:val="009470E2"/>
    <w:rsid w:val="00947968"/>
    <w:rsid w:val="00947CEF"/>
    <w:rsid w:val="009500F3"/>
    <w:rsid w:val="009505B3"/>
    <w:rsid w:val="00950BAB"/>
    <w:rsid w:val="00950BB0"/>
    <w:rsid w:val="009513E1"/>
    <w:rsid w:val="009515FD"/>
    <w:rsid w:val="0095196E"/>
    <w:rsid w:val="00952119"/>
    <w:rsid w:val="009522CF"/>
    <w:rsid w:val="00952AD0"/>
    <w:rsid w:val="00952C54"/>
    <w:rsid w:val="00952C8C"/>
    <w:rsid w:val="0095341E"/>
    <w:rsid w:val="00953776"/>
    <w:rsid w:val="0095453E"/>
    <w:rsid w:val="00954851"/>
    <w:rsid w:val="00954B87"/>
    <w:rsid w:val="009550F1"/>
    <w:rsid w:val="0095515A"/>
    <w:rsid w:val="00955953"/>
    <w:rsid w:val="00955A2C"/>
    <w:rsid w:val="00955E91"/>
    <w:rsid w:val="00956164"/>
    <w:rsid w:val="0095635F"/>
    <w:rsid w:val="00956630"/>
    <w:rsid w:val="009569A4"/>
    <w:rsid w:val="00956B4F"/>
    <w:rsid w:val="00956C8D"/>
    <w:rsid w:val="00956CF5"/>
    <w:rsid w:val="009578B6"/>
    <w:rsid w:val="00957995"/>
    <w:rsid w:val="00957C08"/>
    <w:rsid w:val="009608C1"/>
    <w:rsid w:val="0096116D"/>
    <w:rsid w:val="0096120B"/>
    <w:rsid w:val="00961231"/>
    <w:rsid w:val="00961907"/>
    <w:rsid w:val="00961916"/>
    <w:rsid w:val="00961A84"/>
    <w:rsid w:val="009623DD"/>
    <w:rsid w:val="0096248F"/>
    <w:rsid w:val="00962F29"/>
    <w:rsid w:val="00963692"/>
    <w:rsid w:val="009636F4"/>
    <w:rsid w:val="009637B8"/>
    <w:rsid w:val="0096398D"/>
    <w:rsid w:val="00963C88"/>
    <w:rsid w:val="009640B7"/>
    <w:rsid w:val="009640FC"/>
    <w:rsid w:val="00964EF5"/>
    <w:rsid w:val="009651F8"/>
    <w:rsid w:val="00965308"/>
    <w:rsid w:val="00965A3E"/>
    <w:rsid w:val="0096624F"/>
    <w:rsid w:val="00966776"/>
    <w:rsid w:val="00966809"/>
    <w:rsid w:val="009668F8"/>
    <w:rsid w:val="0096721D"/>
    <w:rsid w:val="00967BEE"/>
    <w:rsid w:val="00967DC0"/>
    <w:rsid w:val="009702A0"/>
    <w:rsid w:val="009702FF"/>
    <w:rsid w:val="009706E6"/>
    <w:rsid w:val="00970940"/>
    <w:rsid w:val="00971254"/>
    <w:rsid w:val="00971373"/>
    <w:rsid w:val="009716E5"/>
    <w:rsid w:val="0097175D"/>
    <w:rsid w:val="00971D7C"/>
    <w:rsid w:val="00971ED0"/>
    <w:rsid w:val="00971FA2"/>
    <w:rsid w:val="00972092"/>
    <w:rsid w:val="0097266B"/>
    <w:rsid w:val="00972AAF"/>
    <w:rsid w:val="00972BE4"/>
    <w:rsid w:val="0097354A"/>
    <w:rsid w:val="009736B1"/>
    <w:rsid w:val="009740C7"/>
    <w:rsid w:val="00974965"/>
    <w:rsid w:val="009749BD"/>
    <w:rsid w:val="00975A9C"/>
    <w:rsid w:val="00975AE7"/>
    <w:rsid w:val="00975EE2"/>
    <w:rsid w:val="00976073"/>
    <w:rsid w:val="009762E2"/>
    <w:rsid w:val="00976555"/>
    <w:rsid w:val="0097670F"/>
    <w:rsid w:val="00976787"/>
    <w:rsid w:val="00976985"/>
    <w:rsid w:val="00976DE9"/>
    <w:rsid w:val="009775D6"/>
    <w:rsid w:val="00977852"/>
    <w:rsid w:val="00980428"/>
    <w:rsid w:val="00980B6D"/>
    <w:rsid w:val="009811ED"/>
    <w:rsid w:val="00981891"/>
    <w:rsid w:val="009818B5"/>
    <w:rsid w:val="00982038"/>
    <w:rsid w:val="00982309"/>
    <w:rsid w:val="009828E5"/>
    <w:rsid w:val="00982A93"/>
    <w:rsid w:val="00983011"/>
    <w:rsid w:val="0098338F"/>
    <w:rsid w:val="00983659"/>
    <w:rsid w:val="009838F9"/>
    <w:rsid w:val="00983DA0"/>
    <w:rsid w:val="00984127"/>
    <w:rsid w:val="00984277"/>
    <w:rsid w:val="0098429D"/>
    <w:rsid w:val="0098432B"/>
    <w:rsid w:val="00984650"/>
    <w:rsid w:val="009849AB"/>
    <w:rsid w:val="00984DE5"/>
    <w:rsid w:val="009858C5"/>
    <w:rsid w:val="00985FCD"/>
    <w:rsid w:val="009863D1"/>
    <w:rsid w:val="00986580"/>
    <w:rsid w:val="009867F3"/>
    <w:rsid w:val="009869ED"/>
    <w:rsid w:val="00987059"/>
    <w:rsid w:val="00987230"/>
    <w:rsid w:val="0098785A"/>
    <w:rsid w:val="00987E55"/>
    <w:rsid w:val="0099003E"/>
    <w:rsid w:val="009903C3"/>
    <w:rsid w:val="00990B11"/>
    <w:rsid w:val="00990D26"/>
    <w:rsid w:val="009911A3"/>
    <w:rsid w:val="00991356"/>
    <w:rsid w:val="0099137B"/>
    <w:rsid w:val="0099166A"/>
    <w:rsid w:val="009920DF"/>
    <w:rsid w:val="0099214E"/>
    <w:rsid w:val="00992650"/>
    <w:rsid w:val="009927A4"/>
    <w:rsid w:val="0099294C"/>
    <w:rsid w:val="00992AA3"/>
    <w:rsid w:val="00992AC8"/>
    <w:rsid w:val="0099376C"/>
    <w:rsid w:val="00993822"/>
    <w:rsid w:val="00993A3B"/>
    <w:rsid w:val="00993C7B"/>
    <w:rsid w:val="00993D91"/>
    <w:rsid w:val="00993E32"/>
    <w:rsid w:val="00993F03"/>
    <w:rsid w:val="0099458E"/>
    <w:rsid w:val="009945E2"/>
    <w:rsid w:val="0099494E"/>
    <w:rsid w:val="009949D4"/>
    <w:rsid w:val="00994CB3"/>
    <w:rsid w:val="00994EDA"/>
    <w:rsid w:val="009952E4"/>
    <w:rsid w:val="009956F2"/>
    <w:rsid w:val="009969EC"/>
    <w:rsid w:val="00996C08"/>
    <w:rsid w:val="00996D85"/>
    <w:rsid w:val="0099746D"/>
    <w:rsid w:val="009978C1"/>
    <w:rsid w:val="009A01E6"/>
    <w:rsid w:val="009A05E6"/>
    <w:rsid w:val="009A08C8"/>
    <w:rsid w:val="009A0CDC"/>
    <w:rsid w:val="009A140E"/>
    <w:rsid w:val="009A23C6"/>
    <w:rsid w:val="009A23E0"/>
    <w:rsid w:val="009A25D9"/>
    <w:rsid w:val="009A28A4"/>
    <w:rsid w:val="009A2B14"/>
    <w:rsid w:val="009A3193"/>
    <w:rsid w:val="009A3279"/>
    <w:rsid w:val="009A34E1"/>
    <w:rsid w:val="009A3B91"/>
    <w:rsid w:val="009A3C26"/>
    <w:rsid w:val="009A45F0"/>
    <w:rsid w:val="009A4AD2"/>
    <w:rsid w:val="009A5BD0"/>
    <w:rsid w:val="009A5F7D"/>
    <w:rsid w:val="009A604D"/>
    <w:rsid w:val="009A698D"/>
    <w:rsid w:val="009A6AD3"/>
    <w:rsid w:val="009A6C59"/>
    <w:rsid w:val="009A6C8C"/>
    <w:rsid w:val="009A6D78"/>
    <w:rsid w:val="009A6EEB"/>
    <w:rsid w:val="009A7B9F"/>
    <w:rsid w:val="009B0108"/>
    <w:rsid w:val="009B05B1"/>
    <w:rsid w:val="009B0926"/>
    <w:rsid w:val="009B0EEF"/>
    <w:rsid w:val="009B12FA"/>
    <w:rsid w:val="009B166D"/>
    <w:rsid w:val="009B18D6"/>
    <w:rsid w:val="009B1BEF"/>
    <w:rsid w:val="009B1CA5"/>
    <w:rsid w:val="009B21BE"/>
    <w:rsid w:val="009B2368"/>
    <w:rsid w:val="009B27F5"/>
    <w:rsid w:val="009B2817"/>
    <w:rsid w:val="009B28E9"/>
    <w:rsid w:val="009B2966"/>
    <w:rsid w:val="009B2A4D"/>
    <w:rsid w:val="009B2A86"/>
    <w:rsid w:val="009B2C1B"/>
    <w:rsid w:val="009B2F4B"/>
    <w:rsid w:val="009B3E2A"/>
    <w:rsid w:val="009B3E3C"/>
    <w:rsid w:val="009B404A"/>
    <w:rsid w:val="009B4C02"/>
    <w:rsid w:val="009B53AE"/>
    <w:rsid w:val="009B544A"/>
    <w:rsid w:val="009B59DB"/>
    <w:rsid w:val="009B5F30"/>
    <w:rsid w:val="009B6316"/>
    <w:rsid w:val="009B6B56"/>
    <w:rsid w:val="009B6CB7"/>
    <w:rsid w:val="009B7185"/>
    <w:rsid w:val="009B7231"/>
    <w:rsid w:val="009B7A0A"/>
    <w:rsid w:val="009B7AEF"/>
    <w:rsid w:val="009B7D24"/>
    <w:rsid w:val="009B7E2C"/>
    <w:rsid w:val="009B7FF6"/>
    <w:rsid w:val="009C0495"/>
    <w:rsid w:val="009C063B"/>
    <w:rsid w:val="009C0815"/>
    <w:rsid w:val="009C09D5"/>
    <w:rsid w:val="009C1234"/>
    <w:rsid w:val="009C1BD2"/>
    <w:rsid w:val="009C1BF9"/>
    <w:rsid w:val="009C1ED6"/>
    <w:rsid w:val="009C23AE"/>
    <w:rsid w:val="009C25BC"/>
    <w:rsid w:val="009C2890"/>
    <w:rsid w:val="009C28B5"/>
    <w:rsid w:val="009C2B6E"/>
    <w:rsid w:val="009C2F30"/>
    <w:rsid w:val="009C30B2"/>
    <w:rsid w:val="009C3B60"/>
    <w:rsid w:val="009C3BEC"/>
    <w:rsid w:val="009C3CF9"/>
    <w:rsid w:val="009C4216"/>
    <w:rsid w:val="009C450E"/>
    <w:rsid w:val="009C46B7"/>
    <w:rsid w:val="009C4CC1"/>
    <w:rsid w:val="009C4D23"/>
    <w:rsid w:val="009C59D9"/>
    <w:rsid w:val="009C59E6"/>
    <w:rsid w:val="009C5A2A"/>
    <w:rsid w:val="009C5A62"/>
    <w:rsid w:val="009C65E9"/>
    <w:rsid w:val="009C674D"/>
    <w:rsid w:val="009C6D46"/>
    <w:rsid w:val="009C6DF4"/>
    <w:rsid w:val="009C6E5E"/>
    <w:rsid w:val="009C72F5"/>
    <w:rsid w:val="009C79CF"/>
    <w:rsid w:val="009C7A17"/>
    <w:rsid w:val="009C7AD9"/>
    <w:rsid w:val="009D01DF"/>
    <w:rsid w:val="009D0521"/>
    <w:rsid w:val="009D10BE"/>
    <w:rsid w:val="009D1772"/>
    <w:rsid w:val="009D191C"/>
    <w:rsid w:val="009D27D5"/>
    <w:rsid w:val="009D28E7"/>
    <w:rsid w:val="009D2A1F"/>
    <w:rsid w:val="009D38F7"/>
    <w:rsid w:val="009D3FEB"/>
    <w:rsid w:val="009D458D"/>
    <w:rsid w:val="009D4997"/>
    <w:rsid w:val="009D4C4C"/>
    <w:rsid w:val="009D53D5"/>
    <w:rsid w:val="009D55C6"/>
    <w:rsid w:val="009D56C7"/>
    <w:rsid w:val="009D5795"/>
    <w:rsid w:val="009D58D0"/>
    <w:rsid w:val="009D63DC"/>
    <w:rsid w:val="009D7820"/>
    <w:rsid w:val="009D790B"/>
    <w:rsid w:val="009E0100"/>
    <w:rsid w:val="009E024D"/>
    <w:rsid w:val="009E0488"/>
    <w:rsid w:val="009E0A6B"/>
    <w:rsid w:val="009E12B5"/>
    <w:rsid w:val="009E190E"/>
    <w:rsid w:val="009E20D2"/>
    <w:rsid w:val="009E212F"/>
    <w:rsid w:val="009E30BD"/>
    <w:rsid w:val="009E438A"/>
    <w:rsid w:val="009E43A5"/>
    <w:rsid w:val="009E5342"/>
    <w:rsid w:val="009E5A5C"/>
    <w:rsid w:val="009E5B8E"/>
    <w:rsid w:val="009E5C16"/>
    <w:rsid w:val="009E5EB7"/>
    <w:rsid w:val="009E65EC"/>
    <w:rsid w:val="009E6AC7"/>
    <w:rsid w:val="009E6F57"/>
    <w:rsid w:val="009E7180"/>
    <w:rsid w:val="009E73DB"/>
    <w:rsid w:val="009E79DF"/>
    <w:rsid w:val="009E7DF1"/>
    <w:rsid w:val="009E7E78"/>
    <w:rsid w:val="009E7EDA"/>
    <w:rsid w:val="009F0092"/>
    <w:rsid w:val="009F067C"/>
    <w:rsid w:val="009F09FF"/>
    <w:rsid w:val="009F1AEB"/>
    <w:rsid w:val="009F1C8A"/>
    <w:rsid w:val="009F1E20"/>
    <w:rsid w:val="009F231A"/>
    <w:rsid w:val="009F26BF"/>
    <w:rsid w:val="009F2AD3"/>
    <w:rsid w:val="009F2CDF"/>
    <w:rsid w:val="009F32B4"/>
    <w:rsid w:val="009F32BE"/>
    <w:rsid w:val="009F34F7"/>
    <w:rsid w:val="009F39CD"/>
    <w:rsid w:val="009F3BD5"/>
    <w:rsid w:val="009F3C0F"/>
    <w:rsid w:val="009F3EBE"/>
    <w:rsid w:val="009F3FF3"/>
    <w:rsid w:val="009F4501"/>
    <w:rsid w:val="009F4656"/>
    <w:rsid w:val="009F4D18"/>
    <w:rsid w:val="009F5393"/>
    <w:rsid w:val="009F55CA"/>
    <w:rsid w:val="009F62EB"/>
    <w:rsid w:val="009F6766"/>
    <w:rsid w:val="009F6A86"/>
    <w:rsid w:val="009F7255"/>
    <w:rsid w:val="009F761E"/>
    <w:rsid w:val="009F7DC3"/>
    <w:rsid w:val="00A003B8"/>
    <w:rsid w:val="00A009E3"/>
    <w:rsid w:val="00A00FFD"/>
    <w:rsid w:val="00A011D2"/>
    <w:rsid w:val="00A0132F"/>
    <w:rsid w:val="00A01CAF"/>
    <w:rsid w:val="00A01E1D"/>
    <w:rsid w:val="00A02251"/>
    <w:rsid w:val="00A024FD"/>
    <w:rsid w:val="00A0259F"/>
    <w:rsid w:val="00A03100"/>
    <w:rsid w:val="00A0313F"/>
    <w:rsid w:val="00A03194"/>
    <w:rsid w:val="00A03457"/>
    <w:rsid w:val="00A0371D"/>
    <w:rsid w:val="00A03C70"/>
    <w:rsid w:val="00A0481A"/>
    <w:rsid w:val="00A04876"/>
    <w:rsid w:val="00A049D9"/>
    <w:rsid w:val="00A04CCA"/>
    <w:rsid w:val="00A04F47"/>
    <w:rsid w:val="00A0526B"/>
    <w:rsid w:val="00A065C3"/>
    <w:rsid w:val="00A066E4"/>
    <w:rsid w:val="00A06961"/>
    <w:rsid w:val="00A06A02"/>
    <w:rsid w:val="00A070B3"/>
    <w:rsid w:val="00A07AE8"/>
    <w:rsid w:val="00A10342"/>
    <w:rsid w:val="00A1034A"/>
    <w:rsid w:val="00A10D7B"/>
    <w:rsid w:val="00A115C5"/>
    <w:rsid w:val="00A11661"/>
    <w:rsid w:val="00A11973"/>
    <w:rsid w:val="00A1291A"/>
    <w:rsid w:val="00A129DB"/>
    <w:rsid w:val="00A12B59"/>
    <w:rsid w:val="00A12BF1"/>
    <w:rsid w:val="00A1326F"/>
    <w:rsid w:val="00A133DD"/>
    <w:rsid w:val="00A1393F"/>
    <w:rsid w:val="00A145DE"/>
    <w:rsid w:val="00A14DEF"/>
    <w:rsid w:val="00A14F50"/>
    <w:rsid w:val="00A15714"/>
    <w:rsid w:val="00A16A8E"/>
    <w:rsid w:val="00A17422"/>
    <w:rsid w:val="00A176F6"/>
    <w:rsid w:val="00A177AD"/>
    <w:rsid w:val="00A17E23"/>
    <w:rsid w:val="00A20151"/>
    <w:rsid w:val="00A2062C"/>
    <w:rsid w:val="00A20812"/>
    <w:rsid w:val="00A212CB"/>
    <w:rsid w:val="00A215A0"/>
    <w:rsid w:val="00A2175F"/>
    <w:rsid w:val="00A218E7"/>
    <w:rsid w:val="00A21BED"/>
    <w:rsid w:val="00A21E06"/>
    <w:rsid w:val="00A22B2E"/>
    <w:rsid w:val="00A234EC"/>
    <w:rsid w:val="00A23A0A"/>
    <w:rsid w:val="00A23B90"/>
    <w:rsid w:val="00A23C42"/>
    <w:rsid w:val="00A23FE1"/>
    <w:rsid w:val="00A24D54"/>
    <w:rsid w:val="00A255D1"/>
    <w:rsid w:val="00A256F0"/>
    <w:rsid w:val="00A2571A"/>
    <w:rsid w:val="00A2593C"/>
    <w:rsid w:val="00A25D46"/>
    <w:rsid w:val="00A26378"/>
    <w:rsid w:val="00A27437"/>
    <w:rsid w:val="00A27668"/>
    <w:rsid w:val="00A2788C"/>
    <w:rsid w:val="00A27A70"/>
    <w:rsid w:val="00A30C6C"/>
    <w:rsid w:val="00A30D10"/>
    <w:rsid w:val="00A3107D"/>
    <w:rsid w:val="00A310AE"/>
    <w:rsid w:val="00A321DC"/>
    <w:rsid w:val="00A339EE"/>
    <w:rsid w:val="00A33FD2"/>
    <w:rsid w:val="00A34033"/>
    <w:rsid w:val="00A352BE"/>
    <w:rsid w:val="00A35516"/>
    <w:rsid w:val="00A35A0D"/>
    <w:rsid w:val="00A35C71"/>
    <w:rsid w:val="00A35F00"/>
    <w:rsid w:val="00A35F78"/>
    <w:rsid w:val="00A36179"/>
    <w:rsid w:val="00A3627A"/>
    <w:rsid w:val="00A36372"/>
    <w:rsid w:val="00A3637A"/>
    <w:rsid w:val="00A36595"/>
    <w:rsid w:val="00A36B41"/>
    <w:rsid w:val="00A36EBC"/>
    <w:rsid w:val="00A37092"/>
    <w:rsid w:val="00A370D4"/>
    <w:rsid w:val="00A37E3F"/>
    <w:rsid w:val="00A4035C"/>
    <w:rsid w:val="00A4043C"/>
    <w:rsid w:val="00A4069C"/>
    <w:rsid w:val="00A406CC"/>
    <w:rsid w:val="00A4096A"/>
    <w:rsid w:val="00A413D4"/>
    <w:rsid w:val="00A418A7"/>
    <w:rsid w:val="00A42031"/>
    <w:rsid w:val="00A424F7"/>
    <w:rsid w:val="00A4254E"/>
    <w:rsid w:val="00A42807"/>
    <w:rsid w:val="00A4291B"/>
    <w:rsid w:val="00A429AB"/>
    <w:rsid w:val="00A42CC8"/>
    <w:rsid w:val="00A430C0"/>
    <w:rsid w:val="00A438D6"/>
    <w:rsid w:val="00A442C2"/>
    <w:rsid w:val="00A445D5"/>
    <w:rsid w:val="00A447E4"/>
    <w:rsid w:val="00A448E9"/>
    <w:rsid w:val="00A44D26"/>
    <w:rsid w:val="00A44D59"/>
    <w:rsid w:val="00A456CD"/>
    <w:rsid w:val="00A45D52"/>
    <w:rsid w:val="00A45DEB"/>
    <w:rsid w:val="00A45FCE"/>
    <w:rsid w:val="00A4615F"/>
    <w:rsid w:val="00A4618A"/>
    <w:rsid w:val="00A46194"/>
    <w:rsid w:val="00A461FD"/>
    <w:rsid w:val="00A46711"/>
    <w:rsid w:val="00A467AD"/>
    <w:rsid w:val="00A46A6E"/>
    <w:rsid w:val="00A46A78"/>
    <w:rsid w:val="00A46BBB"/>
    <w:rsid w:val="00A4723B"/>
    <w:rsid w:val="00A47355"/>
    <w:rsid w:val="00A473D4"/>
    <w:rsid w:val="00A47843"/>
    <w:rsid w:val="00A47CCC"/>
    <w:rsid w:val="00A5063A"/>
    <w:rsid w:val="00A50CA0"/>
    <w:rsid w:val="00A51371"/>
    <w:rsid w:val="00A514E3"/>
    <w:rsid w:val="00A52288"/>
    <w:rsid w:val="00A529AC"/>
    <w:rsid w:val="00A52A2D"/>
    <w:rsid w:val="00A52A61"/>
    <w:rsid w:val="00A53568"/>
    <w:rsid w:val="00A53AFC"/>
    <w:rsid w:val="00A53F08"/>
    <w:rsid w:val="00A53F25"/>
    <w:rsid w:val="00A54285"/>
    <w:rsid w:val="00A545FB"/>
    <w:rsid w:val="00A54781"/>
    <w:rsid w:val="00A548FB"/>
    <w:rsid w:val="00A54A16"/>
    <w:rsid w:val="00A555A2"/>
    <w:rsid w:val="00A559B6"/>
    <w:rsid w:val="00A55B81"/>
    <w:rsid w:val="00A56105"/>
    <w:rsid w:val="00A56566"/>
    <w:rsid w:val="00A56B84"/>
    <w:rsid w:val="00A56E8D"/>
    <w:rsid w:val="00A57478"/>
    <w:rsid w:val="00A57584"/>
    <w:rsid w:val="00A57CFB"/>
    <w:rsid w:val="00A60065"/>
    <w:rsid w:val="00A60580"/>
    <w:rsid w:val="00A607D7"/>
    <w:rsid w:val="00A60975"/>
    <w:rsid w:val="00A60A23"/>
    <w:rsid w:val="00A61144"/>
    <w:rsid w:val="00A611E5"/>
    <w:rsid w:val="00A613B0"/>
    <w:rsid w:val="00A61524"/>
    <w:rsid w:val="00A616A0"/>
    <w:rsid w:val="00A6177C"/>
    <w:rsid w:val="00A618BD"/>
    <w:rsid w:val="00A61B5F"/>
    <w:rsid w:val="00A61BE1"/>
    <w:rsid w:val="00A61CB9"/>
    <w:rsid w:val="00A62220"/>
    <w:rsid w:val="00A623C7"/>
    <w:rsid w:val="00A625D8"/>
    <w:rsid w:val="00A628CA"/>
    <w:rsid w:val="00A62AF6"/>
    <w:rsid w:val="00A63306"/>
    <w:rsid w:val="00A634DA"/>
    <w:rsid w:val="00A636F7"/>
    <w:rsid w:val="00A63E31"/>
    <w:rsid w:val="00A640AE"/>
    <w:rsid w:val="00A64715"/>
    <w:rsid w:val="00A647BD"/>
    <w:rsid w:val="00A64A0F"/>
    <w:rsid w:val="00A64E2C"/>
    <w:rsid w:val="00A65026"/>
    <w:rsid w:val="00A65524"/>
    <w:rsid w:val="00A66DE7"/>
    <w:rsid w:val="00A703D9"/>
    <w:rsid w:val="00A7053E"/>
    <w:rsid w:val="00A7087B"/>
    <w:rsid w:val="00A709E7"/>
    <w:rsid w:val="00A70D8F"/>
    <w:rsid w:val="00A70E7E"/>
    <w:rsid w:val="00A70F3B"/>
    <w:rsid w:val="00A716DD"/>
    <w:rsid w:val="00A71866"/>
    <w:rsid w:val="00A71C7E"/>
    <w:rsid w:val="00A72075"/>
    <w:rsid w:val="00A7232B"/>
    <w:rsid w:val="00A72553"/>
    <w:rsid w:val="00A72721"/>
    <w:rsid w:val="00A729A0"/>
    <w:rsid w:val="00A72B85"/>
    <w:rsid w:val="00A73016"/>
    <w:rsid w:val="00A73423"/>
    <w:rsid w:val="00A7393D"/>
    <w:rsid w:val="00A73C74"/>
    <w:rsid w:val="00A73FB8"/>
    <w:rsid w:val="00A73FD2"/>
    <w:rsid w:val="00A74CDF"/>
    <w:rsid w:val="00A74E96"/>
    <w:rsid w:val="00A7533D"/>
    <w:rsid w:val="00A7587A"/>
    <w:rsid w:val="00A75D9D"/>
    <w:rsid w:val="00A76248"/>
    <w:rsid w:val="00A76646"/>
    <w:rsid w:val="00A7673A"/>
    <w:rsid w:val="00A7696E"/>
    <w:rsid w:val="00A76A59"/>
    <w:rsid w:val="00A76C32"/>
    <w:rsid w:val="00A76D44"/>
    <w:rsid w:val="00A76D9E"/>
    <w:rsid w:val="00A76DD0"/>
    <w:rsid w:val="00A77437"/>
    <w:rsid w:val="00A775F1"/>
    <w:rsid w:val="00A77870"/>
    <w:rsid w:val="00A77A9B"/>
    <w:rsid w:val="00A77B9A"/>
    <w:rsid w:val="00A77C46"/>
    <w:rsid w:val="00A80107"/>
    <w:rsid w:val="00A801EE"/>
    <w:rsid w:val="00A80203"/>
    <w:rsid w:val="00A80E09"/>
    <w:rsid w:val="00A81341"/>
    <w:rsid w:val="00A8142D"/>
    <w:rsid w:val="00A81449"/>
    <w:rsid w:val="00A81499"/>
    <w:rsid w:val="00A816AB"/>
    <w:rsid w:val="00A81757"/>
    <w:rsid w:val="00A819A9"/>
    <w:rsid w:val="00A82AB1"/>
    <w:rsid w:val="00A82B6F"/>
    <w:rsid w:val="00A82B99"/>
    <w:rsid w:val="00A82EB5"/>
    <w:rsid w:val="00A8389F"/>
    <w:rsid w:val="00A83CA9"/>
    <w:rsid w:val="00A84235"/>
    <w:rsid w:val="00A8538E"/>
    <w:rsid w:val="00A85506"/>
    <w:rsid w:val="00A85BBF"/>
    <w:rsid w:val="00A85BC9"/>
    <w:rsid w:val="00A86108"/>
    <w:rsid w:val="00A8677D"/>
    <w:rsid w:val="00A86796"/>
    <w:rsid w:val="00A86A65"/>
    <w:rsid w:val="00A86AFF"/>
    <w:rsid w:val="00A87402"/>
    <w:rsid w:val="00A87539"/>
    <w:rsid w:val="00A8794F"/>
    <w:rsid w:val="00A87C22"/>
    <w:rsid w:val="00A87D44"/>
    <w:rsid w:val="00A90286"/>
    <w:rsid w:val="00A903D0"/>
    <w:rsid w:val="00A907F7"/>
    <w:rsid w:val="00A90CD5"/>
    <w:rsid w:val="00A90E30"/>
    <w:rsid w:val="00A9117E"/>
    <w:rsid w:val="00A914D9"/>
    <w:rsid w:val="00A91691"/>
    <w:rsid w:val="00A91A4E"/>
    <w:rsid w:val="00A91D0E"/>
    <w:rsid w:val="00A9279D"/>
    <w:rsid w:val="00A92CD8"/>
    <w:rsid w:val="00A930BF"/>
    <w:rsid w:val="00A936B1"/>
    <w:rsid w:val="00A93850"/>
    <w:rsid w:val="00A93A14"/>
    <w:rsid w:val="00A944B2"/>
    <w:rsid w:val="00A94E9F"/>
    <w:rsid w:val="00A95189"/>
    <w:rsid w:val="00A9535C"/>
    <w:rsid w:val="00A954CA"/>
    <w:rsid w:val="00A95855"/>
    <w:rsid w:val="00A95A35"/>
    <w:rsid w:val="00A95A74"/>
    <w:rsid w:val="00A962D3"/>
    <w:rsid w:val="00A966A8"/>
    <w:rsid w:val="00A96768"/>
    <w:rsid w:val="00A96EFA"/>
    <w:rsid w:val="00A9728A"/>
    <w:rsid w:val="00A9772C"/>
    <w:rsid w:val="00A9777A"/>
    <w:rsid w:val="00A97D14"/>
    <w:rsid w:val="00AA0286"/>
    <w:rsid w:val="00AA0627"/>
    <w:rsid w:val="00AA08B9"/>
    <w:rsid w:val="00AA0EC7"/>
    <w:rsid w:val="00AA10FB"/>
    <w:rsid w:val="00AA1344"/>
    <w:rsid w:val="00AA13B9"/>
    <w:rsid w:val="00AA1E7E"/>
    <w:rsid w:val="00AA2303"/>
    <w:rsid w:val="00AA24E7"/>
    <w:rsid w:val="00AA26B6"/>
    <w:rsid w:val="00AA2E9A"/>
    <w:rsid w:val="00AA35C7"/>
    <w:rsid w:val="00AA3615"/>
    <w:rsid w:val="00AA37D0"/>
    <w:rsid w:val="00AA41B9"/>
    <w:rsid w:val="00AA5092"/>
    <w:rsid w:val="00AA5345"/>
    <w:rsid w:val="00AA5735"/>
    <w:rsid w:val="00AA57D0"/>
    <w:rsid w:val="00AA5B06"/>
    <w:rsid w:val="00AA5DFE"/>
    <w:rsid w:val="00AA62A2"/>
    <w:rsid w:val="00AA63D9"/>
    <w:rsid w:val="00AA6A37"/>
    <w:rsid w:val="00AA6B33"/>
    <w:rsid w:val="00AA6E7D"/>
    <w:rsid w:val="00AA7793"/>
    <w:rsid w:val="00AB074A"/>
    <w:rsid w:val="00AB0C5C"/>
    <w:rsid w:val="00AB0E7C"/>
    <w:rsid w:val="00AB0E94"/>
    <w:rsid w:val="00AB1285"/>
    <w:rsid w:val="00AB13CE"/>
    <w:rsid w:val="00AB146C"/>
    <w:rsid w:val="00AB169D"/>
    <w:rsid w:val="00AB1B39"/>
    <w:rsid w:val="00AB1C33"/>
    <w:rsid w:val="00AB253E"/>
    <w:rsid w:val="00AB32D6"/>
    <w:rsid w:val="00AB338A"/>
    <w:rsid w:val="00AB3396"/>
    <w:rsid w:val="00AB351B"/>
    <w:rsid w:val="00AB3528"/>
    <w:rsid w:val="00AB3B1A"/>
    <w:rsid w:val="00AB3B59"/>
    <w:rsid w:val="00AB40C8"/>
    <w:rsid w:val="00AB4109"/>
    <w:rsid w:val="00AB49E9"/>
    <w:rsid w:val="00AB4AFE"/>
    <w:rsid w:val="00AB4B9F"/>
    <w:rsid w:val="00AB5103"/>
    <w:rsid w:val="00AB51D8"/>
    <w:rsid w:val="00AB52D3"/>
    <w:rsid w:val="00AB5811"/>
    <w:rsid w:val="00AB5DA5"/>
    <w:rsid w:val="00AB60BB"/>
    <w:rsid w:val="00AB62ED"/>
    <w:rsid w:val="00AB6560"/>
    <w:rsid w:val="00AB7E61"/>
    <w:rsid w:val="00AC054D"/>
    <w:rsid w:val="00AC09B9"/>
    <w:rsid w:val="00AC0A36"/>
    <w:rsid w:val="00AC0A4F"/>
    <w:rsid w:val="00AC159D"/>
    <w:rsid w:val="00AC1610"/>
    <w:rsid w:val="00AC198B"/>
    <w:rsid w:val="00AC252A"/>
    <w:rsid w:val="00AC289D"/>
    <w:rsid w:val="00AC2C51"/>
    <w:rsid w:val="00AC430D"/>
    <w:rsid w:val="00AC45A0"/>
    <w:rsid w:val="00AC4BD4"/>
    <w:rsid w:val="00AC4DB3"/>
    <w:rsid w:val="00AC5660"/>
    <w:rsid w:val="00AC5784"/>
    <w:rsid w:val="00AC5990"/>
    <w:rsid w:val="00AC5EFD"/>
    <w:rsid w:val="00AC60B6"/>
    <w:rsid w:val="00AC6671"/>
    <w:rsid w:val="00AC680A"/>
    <w:rsid w:val="00AC6854"/>
    <w:rsid w:val="00AC75EB"/>
    <w:rsid w:val="00AC761B"/>
    <w:rsid w:val="00AC76CE"/>
    <w:rsid w:val="00AC794C"/>
    <w:rsid w:val="00AC7BDC"/>
    <w:rsid w:val="00AC7E8D"/>
    <w:rsid w:val="00AD0016"/>
    <w:rsid w:val="00AD0717"/>
    <w:rsid w:val="00AD089D"/>
    <w:rsid w:val="00AD09F1"/>
    <w:rsid w:val="00AD0F20"/>
    <w:rsid w:val="00AD15EF"/>
    <w:rsid w:val="00AD1A68"/>
    <w:rsid w:val="00AD1CED"/>
    <w:rsid w:val="00AD1EAF"/>
    <w:rsid w:val="00AD1EF6"/>
    <w:rsid w:val="00AD2317"/>
    <w:rsid w:val="00AD23C6"/>
    <w:rsid w:val="00AD25C8"/>
    <w:rsid w:val="00AD2C92"/>
    <w:rsid w:val="00AD3352"/>
    <w:rsid w:val="00AD3A11"/>
    <w:rsid w:val="00AD3B30"/>
    <w:rsid w:val="00AD435B"/>
    <w:rsid w:val="00AD46BC"/>
    <w:rsid w:val="00AD4A6F"/>
    <w:rsid w:val="00AD4C71"/>
    <w:rsid w:val="00AD4CD7"/>
    <w:rsid w:val="00AD5489"/>
    <w:rsid w:val="00AD54A9"/>
    <w:rsid w:val="00AD5693"/>
    <w:rsid w:val="00AD59D7"/>
    <w:rsid w:val="00AD5B38"/>
    <w:rsid w:val="00AD66D7"/>
    <w:rsid w:val="00AD69AD"/>
    <w:rsid w:val="00AD774A"/>
    <w:rsid w:val="00AD7CDD"/>
    <w:rsid w:val="00AE02CF"/>
    <w:rsid w:val="00AE0331"/>
    <w:rsid w:val="00AE170C"/>
    <w:rsid w:val="00AE177E"/>
    <w:rsid w:val="00AE1CEF"/>
    <w:rsid w:val="00AE2D49"/>
    <w:rsid w:val="00AE3486"/>
    <w:rsid w:val="00AE35E2"/>
    <w:rsid w:val="00AE385B"/>
    <w:rsid w:val="00AE3A79"/>
    <w:rsid w:val="00AE3AB6"/>
    <w:rsid w:val="00AE3F07"/>
    <w:rsid w:val="00AE4266"/>
    <w:rsid w:val="00AE494A"/>
    <w:rsid w:val="00AE4FA8"/>
    <w:rsid w:val="00AE5043"/>
    <w:rsid w:val="00AE5901"/>
    <w:rsid w:val="00AE5E6B"/>
    <w:rsid w:val="00AE5F4B"/>
    <w:rsid w:val="00AE6193"/>
    <w:rsid w:val="00AE61F6"/>
    <w:rsid w:val="00AE64C7"/>
    <w:rsid w:val="00AE6C85"/>
    <w:rsid w:val="00AE73EE"/>
    <w:rsid w:val="00AE7678"/>
    <w:rsid w:val="00AE77F2"/>
    <w:rsid w:val="00AF0E47"/>
    <w:rsid w:val="00AF0E8A"/>
    <w:rsid w:val="00AF14EB"/>
    <w:rsid w:val="00AF1955"/>
    <w:rsid w:val="00AF1B3D"/>
    <w:rsid w:val="00AF1CAC"/>
    <w:rsid w:val="00AF1CBB"/>
    <w:rsid w:val="00AF2121"/>
    <w:rsid w:val="00AF21C3"/>
    <w:rsid w:val="00AF2541"/>
    <w:rsid w:val="00AF2815"/>
    <w:rsid w:val="00AF3349"/>
    <w:rsid w:val="00AF3865"/>
    <w:rsid w:val="00AF39CC"/>
    <w:rsid w:val="00AF3A4C"/>
    <w:rsid w:val="00AF3B10"/>
    <w:rsid w:val="00AF3C21"/>
    <w:rsid w:val="00AF3D7F"/>
    <w:rsid w:val="00AF3EAB"/>
    <w:rsid w:val="00AF3EE2"/>
    <w:rsid w:val="00AF46EF"/>
    <w:rsid w:val="00AF4ADD"/>
    <w:rsid w:val="00AF4EA6"/>
    <w:rsid w:val="00AF4F89"/>
    <w:rsid w:val="00AF51A5"/>
    <w:rsid w:val="00AF5235"/>
    <w:rsid w:val="00AF580A"/>
    <w:rsid w:val="00AF581B"/>
    <w:rsid w:val="00AF5CF5"/>
    <w:rsid w:val="00AF5DA0"/>
    <w:rsid w:val="00AF5DA2"/>
    <w:rsid w:val="00AF61F2"/>
    <w:rsid w:val="00AF62A8"/>
    <w:rsid w:val="00AF6DA9"/>
    <w:rsid w:val="00AF7D42"/>
    <w:rsid w:val="00B0005F"/>
    <w:rsid w:val="00B00CC9"/>
    <w:rsid w:val="00B00FC2"/>
    <w:rsid w:val="00B0172C"/>
    <w:rsid w:val="00B019A3"/>
    <w:rsid w:val="00B0220D"/>
    <w:rsid w:val="00B02A4F"/>
    <w:rsid w:val="00B032A2"/>
    <w:rsid w:val="00B032B6"/>
    <w:rsid w:val="00B0372C"/>
    <w:rsid w:val="00B039C7"/>
    <w:rsid w:val="00B03B05"/>
    <w:rsid w:val="00B03C5D"/>
    <w:rsid w:val="00B03F0E"/>
    <w:rsid w:val="00B03FB3"/>
    <w:rsid w:val="00B04A57"/>
    <w:rsid w:val="00B0533E"/>
    <w:rsid w:val="00B05A70"/>
    <w:rsid w:val="00B05BE2"/>
    <w:rsid w:val="00B05C0E"/>
    <w:rsid w:val="00B05E34"/>
    <w:rsid w:val="00B06083"/>
    <w:rsid w:val="00B067E4"/>
    <w:rsid w:val="00B067FA"/>
    <w:rsid w:val="00B069CC"/>
    <w:rsid w:val="00B06AC0"/>
    <w:rsid w:val="00B06D0A"/>
    <w:rsid w:val="00B06E11"/>
    <w:rsid w:val="00B07019"/>
    <w:rsid w:val="00B07041"/>
    <w:rsid w:val="00B07149"/>
    <w:rsid w:val="00B0719A"/>
    <w:rsid w:val="00B075D1"/>
    <w:rsid w:val="00B07F33"/>
    <w:rsid w:val="00B10127"/>
    <w:rsid w:val="00B104B4"/>
    <w:rsid w:val="00B110CB"/>
    <w:rsid w:val="00B11229"/>
    <w:rsid w:val="00B11760"/>
    <w:rsid w:val="00B11A04"/>
    <w:rsid w:val="00B11F9F"/>
    <w:rsid w:val="00B120A5"/>
    <w:rsid w:val="00B121F9"/>
    <w:rsid w:val="00B13343"/>
    <w:rsid w:val="00B13C94"/>
    <w:rsid w:val="00B13CBC"/>
    <w:rsid w:val="00B146A3"/>
    <w:rsid w:val="00B147BB"/>
    <w:rsid w:val="00B15B85"/>
    <w:rsid w:val="00B164E9"/>
    <w:rsid w:val="00B16629"/>
    <w:rsid w:val="00B16C89"/>
    <w:rsid w:val="00B1724A"/>
    <w:rsid w:val="00B17518"/>
    <w:rsid w:val="00B17CEF"/>
    <w:rsid w:val="00B17E5D"/>
    <w:rsid w:val="00B20165"/>
    <w:rsid w:val="00B201DE"/>
    <w:rsid w:val="00B207D9"/>
    <w:rsid w:val="00B207FD"/>
    <w:rsid w:val="00B20977"/>
    <w:rsid w:val="00B20DCA"/>
    <w:rsid w:val="00B2199B"/>
    <w:rsid w:val="00B21D7A"/>
    <w:rsid w:val="00B226B0"/>
    <w:rsid w:val="00B2288B"/>
    <w:rsid w:val="00B228D3"/>
    <w:rsid w:val="00B22AEA"/>
    <w:rsid w:val="00B22B6F"/>
    <w:rsid w:val="00B22C01"/>
    <w:rsid w:val="00B22CD3"/>
    <w:rsid w:val="00B22EED"/>
    <w:rsid w:val="00B23411"/>
    <w:rsid w:val="00B23762"/>
    <w:rsid w:val="00B23A02"/>
    <w:rsid w:val="00B23BA5"/>
    <w:rsid w:val="00B23BD2"/>
    <w:rsid w:val="00B2470B"/>
    <w:rsid w:val="00B2544B"/>
    <w:rsid w:val="00B25FD0"/>
    <w:rsid w:val="00B263AD"/>
    <w:rsid w:val="00B26B9E"/>
    <w:rsid w:val="00B26E12"/>
    <w:rsid w:val="00B27C90"/>
    <w:rsid w:val="00B309B8"/>
    <w:rsid w:val="00B312DD"/>
    <w:rsid w:val="00B31A8C"/>
    <w:rsid w:val="00B31EB9"/>
    <w:rsid w:val="00B31F5A"/>
    <w:rsid w:val="00B3236C"/>
    <w:rsid w:val="00B3238B"/>
    <w:rsid w:val="00B3257A"/>
    <w:rsid w:val="00B32BC2"/>
    <w:rsid w:val="00B32D8C"/>
    <w:rsid w:val="00B33269"/>
    <w:rsid w:val="00B33339"/>
    <w:rsid w:val="00B3383B"/>
    <w:rsid w:val="00B33D16"/>
    <w:rsid w:val="00B34456"/>
    <w:rsid w:val="00B344B0"/>
    <w:rsid w:val="00B34D31"/>
    <w:rsid w:val="00B34DDB"/>
    <w:rsid w:val="00B34FB0"/>
    <w:rsid w:val="00B35AED"/>
    <w:rsid w:val="00B35F2D"/>
    <w:rsid w:val="00B362B2"/>
    <w:rsid w:val="00B36570"/>
    <w:rsid w:val="00B3681B"/>
    <w:rsid w:val="00B3697C"/>
    <w:rsid w:val="00B36C24"/>
    <w:rsid w:val="00B372FB"/>
    <w:rsid w:val="00B37AF2"/>
    <w:rsid w:val="00B400ED"/>
    <w:rsid w:val="00B40AD0"/>
    <w:rsid w:val="00B40D6F"/>
    <w:rsid w:val="00B40F9F"/>
    <w:rsid w:val="00B410A6"/>
    <w:rsid w:val="00B41297"/>
    <w:rsid w:val="00B41BC8"/>
    <w:rsid w:val="00B41C8A"/>
    <w:rsid w:val="00B42611"/>
    <w:rsid w:val="00B43237"/>
    <w:rsid w:val="00B4372C"/>
    <w:rsid w:val="00B43A77"/>
    <w:rsid w:val="00B440C0"/>
    <w:rsid w:val="00B440E3"/>
    <w:rsid w:val="00B442C1"/>
    <w:rsid w:val="00B44917"/>
    <w:rsid w:val="00B44AE8"/>
    <w:rsid w:val="00B44F9A"/>
    <w:rsid w:val="00B4551C"/>
    <w:rsid w:val="00B4597B"/>
    <w:rsid w:val="00B46144"/>
    <w:rsid w:val="00B46E2D"/>
    <w:rsid w:val="00B47303"/>
    <w:rsid w:val="00B47328"/>
    <w:rsid w:val="00B477C2"/>
    <w:rsid w:val="00B47888"/>
    <w:rsid w:val="00B47F2A"/>
    <w:rsid w:val="00B47FD3"/>
    <w:rsid w:val="00B500BB"/>
    <w:rsid w:val="00B5010C"/>
    <w:rsid w:val="00B50130"/>
    <w:rsid w:val="00B50484"/>
    <w:rsid w:val="00B504AC"/>
    <w:rsid w:val="00B50586"/>
    <w:rsid w:val="00B50791"/>
    <w:rsid w:val="00B508A0"/>
    <w:rsid w:val="00B50963"/>
    <w:rsid w:val="00B50B03"/>
    <w:rsid w:val="00B50CAC"/>
    <w:rsid w:val="00B50CDC"/>
    <w:rsid w:val="00B5106A"/>
    <w:rsid w:val="00B51150"/>
    <w:rsid w:val="00B514C3"/>
    <w:rsid w:val="00B518E8"/>
    <w:rsid w:val="00B51970"/>
    <w:rsid w:val="00B51CC4"/>
    <w:rsid w:val="00B523E6"/>
    <w:rsid w:val="00B524AA"/>
    <w:rsid w:val="00B5256D"/>
    <w:rsid w:val="00B52757"/>
    <w:rsid w:val="00B52E80"/>
    <w:rsid w:val="00B530D9"/>
    <w:rsid w:val="00B5358F"/>
    <w:rsid w:val="00B5361B"/>
    <w:rsid w:val="00B53D9C"/>
    <w:rsid w:val="00B540FF"/>
    <w:rsid w:val="00B544FE"/>
    <w:rsid w:val="00B54A01"/>
    <w:rsid w:val="00B555CF"/>
    <w:rsid w:val="00B5566F"/>
    <w:rsid w:val="00B557D2"/>
    <w:rsid w:val="00B55890"/>
    <w:rsid w:val="00B55B21"/>
    <w:rsid w:val="00B55D47"/>
    <w:rsid w:val="00B5606A"/>
    <w:rsid w:val="00B56285"/>
    <w:rsid w:val="00B568A6"/>
    <w:rsid w:val="00B5697E"/>
    <w:rsid w:val="00B5724A"/>
    <w:rsid w:val="00B578B8"/>
    <w:rsid w:val="00B60226"/>
    <w:rsid w:val="00B6053A"/>
    <w:rsid w:val="00B607D1"/>
    <w:rsid w:val="00B6083C"/>
    <w:rsid w:val="00B60B9D"/>
    <w:rsid w:val="00B60D42"/>
    <w:rsid w:val="00B61011"/>
    <w:rsid w:val="00B6249E"/>
    <w:rsid w:val="00B62516"/>
    <w:rsid w:val="00B62BB2"/>
    <w:rsid w:val="00B62BD1"/>
    <w:rsid w:val="00B62E1A"/>
    <w:rsid w:val="00B63846"/>
    <w:rsid w:val="00B63F50"/>
    <w:rsid w:val="00B64028"/>
    <w:rsid w:val="00B642D6"/>
    <w:rsid w:val="00B64B81"/>
    <w:rsid w:val="00B64BD1"/>
    <w:rsid w:val="00B652CF"/>
    <w:rsid w:val="00B65472"/>
    <w:rsid w:val="00B65A9E"/>
    <w:rsid w:val="00B65CB7"/>
    <w:rsid w:val="00B66361"/>
    <w:rsid w:val="00B66947"/>
    <w:rsid w:val="00B67381"/>
    <w:rsid w:val="00B673E9"/>
    <w:rsid w:val="00B677B8"/>
    <w:rsid w:val="00B6786B"/>
    <w:rsid w:val="00B67A8E"/>
    <w:rsid w:val="00B67B94"/>
    <w:rsid w:val="00B67BE0"/>
    <w:rsid w:val="00B7000B"/>
    <w:rsid w:val="00B703E8"/>
    <w:rsid w:val="00B7047A"/>
    <w:rsid w:val="00B705B5"/>
    <w:rsid w:val="00B70967"/>
    <w:rsid w:val="00B71314"/>
    <w:rsid w:val="00B71367"/>
    <w:rsid w:val="00B71399"/>
    <w:rsid w:val="00B71688"/>
    <w:rsid w:val="00B71B4A"/>
    <w:rsid w:val="00B7251E"/>
    <w:rsid w:val="00B72829"/>
    <w:rsid w:val="00B729FF"/>
    <w:rsid w:val="00B72B16"/>
    <w:rsid w:val="00B73330"/>
    <w:rsid w:val="00B73B9E"/>
    <w:rsid w:val="00B73F5D"/>
    <w:rsid w:val="00B74322"/>
    <w:rsid w:val="00B74345"/>
    <w:rsid w:val="00B74792"/>
    <w:rsid w:val="00B7483D"/>
    <w:rsid w:val="00B74A16"/>
    <w:rsid w:val="00B74B64"/>
    <w:rsid w:val="00B74D89"/>
    <w:rsid w:val="00B74FC8"/>
    <w:rsid w:val="00B7546C"/>
    <w:rsid w:val="00B755F3"/>
    <w:rsid w:val="00B75A81"/>
    <w:rsid w:val="00B76222"/>
    <w:rsid w:val="00B7641A"/>
    <w:rsid w:val="00B7647E"/>
    <w:rsid w:val="00B76AB9"/>
    <w:rsid w:val="00B76BDB"/>
    <w:rsid w:val="00B77707"/>
    <w:rsid w:val="00B80414"/>
    <w:rsid w:val="00B80C29"/>
    <w:rsid w:val="00B80DC3"/>
    <w:rsid w:val="00B81033"/>
    <w:rsid w:val="00B810B1"/>
    <w:rsid w:val="00B81719"/>
    <w:rsid w:val="00B81842"/>
    <w:rsid w:val="00B819F9"/>
    <w:rsid w:val="00B81D5D"/>
    <w:rsid w:val="00B82487"/>
    <w:rsid w:val="00B829EC"/>
    <w:rsid w:val="00B8344D"/>
    <w:rsid w:val="00B8349B"/>
    <w:rsid w:val="00B83585"/>
    <w:rsid w:val="00B83B05"/>
    <w:rsid w:val="00B83D39"/>
    <w:rsid w:val="00B83F3A"/>
    <w:rsid w:val="00B840EA"/>
    <w:rsid w:val="00B84516"/>
    <w:rsid w:val="00B845E2"/>
    <w:rsid w:val="00B84854"/>
    <w:rsid w:val="00B84CB8"/>
    <w:rsid w:val="00B85C4A"/>
    <w:rsid w:val="00B85F69"/>
    <w:rsid w:val="00B86CE4"/>
    <w:rsid w:val="00B86FF9"/>
    <w:rsid w:val="00B874AA"/>
    <w:rsid w:val="00B90399"/>
    <w:rsid w:val="00B90450"/>
    <w:rsid w:val="00B908D4"/>
    <w:rsid w:val="00B90992"/>
    <w:rsid w:val="00B90A34"/>
    <w:rsid w:val="00B90A38"/>
    <w:rsid w:val="00B90D58"/>
    <w:rsid w:val="00B90DE9"/>
    <w:rsid w:val="00B9118F"/>
    <w:rsid w:val="00B9195A"/>
    <w:rsid w:val="00B92B5D"/>
    <w:rsid w:val="00B92EBD"/>
    <w:rsid w:val="00B936C5"/>
    <w:rsid w:val="00B93867"/>
    <w:rsid w:val="00B93AF6"/>
    <w:rsid w:val="00B93CD5"/>
    <w:rsid w:val="00B946BC"/>
    <w:rsid w:val="00B9472D"/>
    <w:rsid w:val="00B948A0"/>
    <w:rsid w:val="00B94BC1"/>
    <w:rsid w:val="00B94F16"/>
    <w:rsid w:val="00B95448"/>
    <w:rsid w:val="00B9578A"/>
    <w:rsid w:val="00B95806"/>
    <w:rsid w:val="00B958EC"/>
    <w:rsid w:val="00B95A44"/>
    <w:rsid w:val="00B95A98"/>
    <w:rsid w:val="00B95C02"/>
    <w:rsid w:val="00B95EB2"/>
    <w:rsid w:val="00B963DE"/>
    <w:rsid w:val="00B967E0"/>
    <w:rsid w:val="00B97513"/>
    <w:rsid w:val="00B97523"/>
    <w:rsid w:val="00B9765B"/>
    <w:rsid w:val="00BA02B1"/>
    <w:rsid w:val="00BA0509"/>
    <w:rsid w:val="00BA054D"/>
    <w:rsid w:val="00BA0675"/>
    <w:rsid w:val="00BA0862"/>
    <w:rsid w:val="00BA15DF"/>
    <w:rsid w:val="00BA1A5F"/>
    <w:rsid w:val="00BA2269"/>
    <w:rsid w:val="00BA2716"/>
    <w:rsid w:val="00BA2910"/>
    <w:rsid w:val="00BA297C"/>
    <w:rsid w:val="00BA2C2B"/>
    <w:rsid w:val="00BA2C99"/>
    <w:rsid w:val="00BA2E5D"/>
    <w:rsid w:val="00BA3123"/>
    <w:rsid w:val="00BA3227"/>
    <w:rsid w:val="00BA3C70"/>
    <w:rsid w:val="00BA3EBC"/>
    <w:rsid w:val="00BA41CD"/>
    <w:rsid w:val="00BA448B"/>
    <w:rsid w:val="00BA46BB"/>
    <w:rsid w:val="00BA545A"/>
    <w:rsid w:val="00BA55A8"/>
    <w:rsid w:val="00BA5929"/>
    <w:rsid w:val="00BA5993"/>
    <w:rsid w:val="00BA62D1"/>
    <w:rsid w:val="00BA6675"/>
    <w:rsid w:val="00BA66D4"/>
    <w:rsid w:val="00BA6A6F"/>
    <w:rsid w:val="00BA6BEF"/>
    <w:rsid w:val="00BA6D45"/>
    <w:rsid w:val="00BA6D5D"/>
    <w:rsid w:val="00BA7001"/>
    <w:rsid w:val="00BA70CC"/>
    <w:rsid w:val="00BA759A"/>
    <w:rsid w:val="00BA7982"/>
    <w:rsid w:val="00BA79F6"/>
    <w:rsid w:val="00BA7CD7"/>
    <w:rsid w:val="00BA7E90"/>
    <w:rsid w:val="00BB0429"/>
    <w:rsid w:val="00BB0474"/>
    <w:rsid w:val="00BB1328"/>
    <w:rsid w:val="00BB14B9"/>
    <w:rsid w:val="00BB1532"/>
    <w:rsid w:val="00BB1937"/>
    <w:rsid w:val="00BB19EF"/>
    <w:rsid w:val="00BB1AA3"/>
    <w:rsid w:val="00BB1D18"/>
    <w:rsid w:val="00BB2326"/>
    <w:rsid w:val="00BB2328"/>
    <w:rsid w:val="00BB2441"/>
    <w:rsid w:val="00BB25FC"/>
    <w:rsid w:val="00BB2932"/>
    <w:rsid w:val="00BB2E49"/>
    <w:rsid w:val="00BB2EEF"/>
    <w:rsid w:val="00BB318E"/>
    <w:rsid w:val="00BB35ED"/>
    <w:rsid w:val="00BB3846"/>
    <w:rsid w:val="00BB4B51"/>
    <w:rsid w:val="00BB533E"/>
    <w:rsid w:val="00BB6740"/>
    <w:rsid w:val="00BB6973"/>
    <w:rsid w:val="00BB6D44"/>
    <w:rsid w:val="00BB6DB5"/>
    <w:rsid w:val="00BB6EDA"/>
    <w:rsid w:val="00BB76A9"/>
    <w:rsid w:val="00BB7B2E"/>
    <w:rsid w:val="00BB7FA5"/>
    <w:rsid w:val="00BC06FF"/>
    <w:rsid w:val="00BC0D2B"/>
    <w:rsid w:val="00BC0FC7"/>
    <w:rsid w:val="00BC1348"/>
    <w:rsid w:val="00BC137F"/>
    <w:rsid w:val="00BC1440"/>
    <w:rsid w:val="00BC1695"/>
    <w:rsid w:val="00BC22E2"/>
    <w:rsid w:val="00BC2486"/>
    <w:rsid w:val="00BC26A0"/>
    <w:rsid w:val="00BC28A5"/>
    <w:rsid w:val="00BC3AC9"/>
    <w:rsid w:val="00BC3EF9"/>
    <w:rsid w:val="00BC40D1"/>
    <w:rsid w:val="00BC4761"/>
    <w:rsid w:val="00BC49A4"/>
    <w:rsid w:val="00BC4CC3"/>
    <w:rsid w:val="00BC4D2A"/>
    <w:rsid w:val="00BC4EF1"/>
    <w:rsid w:val="00BC55C5"/>
    <w:rsid w:val="00BC5ABA"/>
    <w:rsid w:val="00BC5D48"/>
    <w:rsid w:val="00BC622E"/>
    <w:rsid w:val="00BC6894"/>
    <w:rsid w:val="00BC6E54"/>
    <w:rsid w:val="00BC7665"/>
    <w:rsid w:val="00BC7D2C"/>
    <w:rsid w:val="00BC7EDA"/>
    <w:rsid w:val="00BD0BB7"/>
    <w:rsid w:val="00BD0E00"/>
    <w:rsid w:val="00BD0EDB"/>
    <w:rsid w:val="00BD0F4B"/>
    <w:rsid w:val="00BD15BD"/>
    <w:rsid w:val="00BD1652"/>
    <w:rsid w:val="00BD1758"/>
    <w:rsid w:val="00BD1BB5"/>
    <w:rsid w:val="00BD2309"/>
    <w:rsid w:val="00BD2660"/>
    <w:rsid w:val="00BD320D"/>
    <w:rsid w:val="00BD368E"/>
    <w:rsid w:val="00BD459D"/>
    <w:rsid w:val="00BD487D"/>
    <w:rsid w:val="00BD48F4"/>
    <w:rsid w:val="00BD499C"/>
    <w:rsid w:val="00BD58A9"/>
    <w:rsid w:val="00BD62F9"/>
    <w:rsid w:val="00BD6A88"/>
    <w:rsid w:val="00BD6BB8"/>
    <w:rsid w:val="00BD7187"/>
    <w:rsid w:val="00BD78C3"/>
    <w:rsid w:val="00BE094A"/>
    <w:rsid w:val="00BE0BED"/>
    <w:rsid w:val="00BE1341"/>
    <w:rsid w:val="00BE1CFF"/>
    <w:rsid w:val="00BE1E85"/>
    <w:rsid w:val="00BE1EAF"/>
    <w:rsid w:val="00BE27BB"/>
    <w:rsid w:val="00BE281C"/>
    <w:rsid w:val="00BE2D95"/>
    <w:rsid w:val="00BE31EF"/>
    <w:rsid w:val="00BE39D4"/>
    <w:rsid w:val="00BE3B10"/>
    <w:rsid w:val="00BE3BAC"/>
    <w:rsid w:val="00BE3D8E"/>
    <w:rsid w:val="00BE4711"/>
    <w:rsid w:val="00BE4E96"/>
    <w:rsid w:val="00BE5308"/>
    <w:rsid w:val="00BE5845"/>
    <w:rsid w:val="00BE5EE9"/>
    <w:rsid w:val="00BE6227"/>
    <w:rsid w:val="00BE62B1"/>
    <w:rsid w:val="00BE6401"/>
    <w:rsid w:val="00BE6915"/>
    <w:rsid w:val="00BE6CF8"/>
    <w:rsid w:val="00BE707E"/>
    <w:rsid w:val="00BE70BA"/>
    <w:rsid w:val="00BF0F79"/>
    <w:rsid w:val="00BF11EB"/>
    <w:rsid w:val="00BF1460"/>
    <w:rsid w:val="00BF1C04"/>
    <w:rsid w:val="00BF1E22"/>
    <w:rsid w:val="00BF227C"/>
    <w:rsid w:val="00BF2660"/>
    <w:rsid w:val="00BF27F3"/>
    <w:rsid w:val="00BF312F"/>
    <w:rsid w:val="00BF3300"/>
    <w:rsid w:val="00BF3460"/>
    <w:rsid w:val="00BF37B3"/>
    <w:rsid w:val="00BF390C"/>
    <w:rsid w:val="00BF398D"/>
    <w:rsid w:val="00BF3A45"/>
    <w:rsid w:val="00BF5B37"/>
    <w:rsid w:val="00BF5F3D"/>
    <w:rsid w:val="00BF61D2"/>
    <w:rsid w:val="00BF6C61"/>
    <w:rsid w:val="00BF7640"/>
    <w:rsid w:val="00BF76AE"/>
    <w:rsid w:val="00BF7A00"/>
    <w:rsid w:val="00C0043C"/>
    <w:rsid w:val="00C00829"/>
    <w:rsid w:val="00C009F3"/>
    <w:rsid w:val="00C014F1"/>
    <w:rsid w:val="00C0155A"/>
    <w:rsid w:val="00C01B06"/>
    <w:rsid w:val="00C01C50"/>
    <w:rsid w:val="00C01CF0"/>
    <w:rsid w:val="00C02018"/>
    <w:rsid w:val="00C024F7"/>
    <w:rsid w:val="00C0279F"/>
    <w:rsid w:val="00C02AD8"/>
    <w:rsid w:val="00C02E61"/>
    <w:rsid w:val="00C0312E"/>
    <w:rsid w:val="00C03588"/>
    <w:rsid w:val="00C03915"/>
    <w:rsid w:val="00C04112"/>
    <w:rsid w:val="00C045BB"/>
    <w:rsid w:val="00C04F2C"/>
    <w:rsid w:val="00C054A6"/>
    <w:rsid w:val="00C06093"/>
    <w:rsid w:val="00C060E5"/>
    <w:rsid w:val="00C0639E"/>
    <w:rsid w:val="00C06444"/>
    <w:rsid w:val="00C06872"/>
    <w:rsid w:val="00C06B25"/>
    <w:rsid w:val="00C077BB"/>
    <w:rsid w:val="00C07DD6"/>
    <w:rsid w:val="00C103F2"/>
    <w:rsid w:val="00C11517"/>
    <w:rsid w:val="00C1186C"/>
    <w:rsid w:val="00C11886"/>
    <w:rsid w:val="00C12762"/>
    <w:rsid w:val="00C1290B"/>
    <w:rsid w:val="00C12B0E"/>
    <w:rsid w:val="00C12B56"/>
    <w:rsid w:val="00C12C60"/>
    <w:rsid w:val="00C132C4"/>
    <w:rsid w:val="00C1343D"/>
    <w:rsid w:val="00C1450F"/>
    <w:rsid w:val="00C14B7C"/>
    <w:rsid w:val="00C15170"/>
    <w:rsid w:val="00C152DB"/>
    <w:rsid w:val="00C16992"/>
    <w:rsid w:val="00C16A55"/>
    <w:rsid w:val="00C16C84"/>
    <w:rsid w:val="00C16F87"/>
    <w:rsid w:val="00C17202"/>
    <w:rsid w:val="00C176D8"/>
    <w:rsid w:val="00C179A3"/>
    <w:rsid w:val="00C17D5D"/>
    <w:rsid w:val="00C20016"/>
    <w:rsid w:val="00C20223"/>
    <w:rsid w:val="00C202FC"/>
    <w:rsid w:val="00C20462"/>
    <w:rsid w:val="00C2059F"/>
    <w:rsid w:val="00C205DB"/>
    <w:rsid w:val="00C21001"/>
    <w:rsid w:val="00C216C0"/>
    <w:rsid w:val="00C21B02"/>
    <w:rsid w:val="00C21E0B"/>
    <w:rsid w:val="00C226BA"/>
    <w:rsid w:val="00C2326E"/>
    <w:rsid w:val="00C23353"/>
    <w:rsid w:val="00C23B52"/>
    <w:rsid w:val="00C23F44"/>
    <w:rsid w:val="00C23F8B"/>
    <w:rsid w:val="00C242E6"/>
    <w:rsid w:val="00C24347"/>
    <w:rsid w:val="00C2466C"/>
    <w:rsid w:val="00C24B14"/>
    <w:rsid w:val="00C24C22"/>
    <w:rsid w:val="00C259E7"/>
    <w:rsid w:val="00C25F89"/>
    <w:rsid w:val="00C27062"/>
    <w:rsid w:val="00C2707D"/>
    <w:rsid w:val="00C273C1"/>
    <w:rsid w:val="00C27B5F"/>
    <w:rsid w:val="00C27F3E"/>
    <w:rsid w:val="00C30063"/>
    <w:rsid w:val="00C3023A"/>
    <w:rsid w:val="00C30484"/>
    <w:rsid w:val="00C31ABB"/>
    <w:rsid w:val="00C31E57"/>
    <w:rsid w:val="00C325C3"/>
    <w:rsid w:val="00C3285B"/>
    <w:rsid w:val="00C32CAF"/>
    <w:rsid w:val="00C33B04"/>
    <w:rsid w:val="00C33C00"/>
    <w:rsid w:val="00C33EAF"/>
    <w:rsid w:val="00C34071"/>
    <w:rsid w:val="00C343D4"/>
    <w:rsid w:val="00C34768"/>
    <w:rsid w:val="00C34979"/>
    <w:rsid w:val="00C34C94"/>
    <w:rsid w:val="00C34FE4"/>
    <w:rsid w:val="00C35117"/>
    <w:rsid w:val="00C351AE"/>
    <w:rsid w:val="00C3534A"/>
    <w:rsid w:val="00C35395"/>
    <w:rsid w:val="00C35487"/>
    <w:rsid w:val="00C35B6E"/>
    <w:rsid w:val="00C35BDF"/>
    <w:rsid w:val="00C35E7C"/>
    <w:rsid w:val="00C35FEC"/>
    <w:rsid w:val="00C3647C"/>
    <w:rsid w:val="00C36724"/>
    <w:rsid w:val="00C36725"/>
    <w:rsid w:val="00C3673E"/>
    <w:rsid w:val="00C368A8"/>
    <w:rsid w:val="00C36B46"/>
    <w:rsid w:val="00C36BCB"/>
    <w:rsid w:val="00C372E1"/>
    <w:rsid w:val="00C37AC5"/>
    <w:rsid w:val="00C37E03"/>
    <w:rsid w:val="00C40EA4"/>
    <w:rsid w:val="00C41146"/>
    <w:rsid w:val="00C4161E"/>
    <w:rsid w:val="00C419B9"/>
    <w:rsid w:val="00C41FC7"/>
    <w:rsid w:val="00C42376"/>
    <w:rsid w:val="00C425FE"/>
    <w:rsid w:val="00C4285C"/>
    <w:rsid w:val="00C428AD"/>
    <w:rsid w:val="00C432DD"/>
    <w:rsid w:val="00C4336F"/>
    <w:rsid w:val="00C43391"/>
    <w:rsid w:val="00C43413"/>
    <w:rsid w:val="00C43491"/>
    <w:rsid w:val="00C435D0"/>
    <w:rsid w:val="00C437B0"/>
    <w:rsid w:val="00C43922"/>
    <w:rsid w:val="00C4465F"/>
    <w:rsid w:val="00C44D12"/>
    <w:rsid w:val="00C44E33"/>
    <w:rsid w:val="00C44EC0"/>
    <w:rsid w:val="00C45C47"/>
    <w:rsid w:val="00C45D48"/>
    <w:rsid w:val="00C46880"/>
    <w:rsid w:val="00C46A11"/>
    <w:rsid w:val="00C46F5B"/>
    <w:rsid w:val="00C47589"/>
    <w:rsid w:val="00C47607"/>
    <w:rsid w:val="00C477B7"/>
    <w:rsid w:val="00C478FE"/>
    <w:rsid w:val="00C47AC8"/>
    <w:rsid w:val="00C50486"/>
    <w:rsid w:val="00C50D8E"/>
    <w:rsid w:val="00C50DF6"/>
    <w:rsid w:val="00C5101D"/>
    <w:rsid w:val="00C51200"/>
    <w:rsid w:val="00C515A9"/>
    <w:rsid w:val="00C51AAB"/>
    <w:rsid w:val="00C51D33"/>
    <w:rsid w:val="00C51F2C"/>
    <w:rsid w:val="00C52355"/>
    <w:rsid w:val="00C52404"/>
    <w:rsid w:val="00C5298B"/>
    <w:rsid w:val="00C52D8A"/>
    <w:rsid w:val="00C52E1E"/>
    <w:rsid w:val="00C52F7A"/>
    <w:rsid w:val="00C530A3"/>
    <w:rsid w:val="00C53240"/>
    <w:rsid w:val="00C54AEB"/>
    <w:rsid w:val="00C54DC4"/>
    <w:rsid w:val="00C5580F"/>
    <w:rsid w:val="00C55F96"/>
    <w:rsid w:val="00C5633F"/>
    <w:rsid w:val="00C56D28"/>
    <w:rsid w:val="00C5744D"/>
    <w:rsid w:val="00C574C4"/>
    <w:rsid w:val="00C57A8A"/>
    <w:rsid w:val="00C611E8"/>
    <w:rsid w:val="00C61A59"/>
    <w:rsid w:val="00C621FB"/>
    <w:rsid w:val="00C62594"/>
    <w:rsid w:val="00C62960"/>
    <w:rsid w:val="00C629BF"/>
    <w:rsid w:val="00C63013"/>
    <w:rsid w:val="00C637A2"/>
    <w:rsid w:val="00C63ACA"/>
    <w:rsid w:val="00C63D1A"/>
    <w:rsid w:val="00C63EC9"/>
    <w:rsid w:val="00C64209"/>
    <w:rsid w:val="00C64562"/>
    <w:rsid w:val="00C6496B"/>
    <w:rsid w:val="00C64ACF"/>
    <w:rsid w:val="00C64F79"/>
    <w:rsid w:val="00C6503B"/>
    <w:rsid w:val="00C650FB"/>
    <w:rsid w:val="00C655E3"/>
    <w:rsid w:val="00C65949"/>
    <w:rsid w:val="00C65DEC"/>
    <w:rsid w:val="00C66081"/>
    <w:rsid w:val="00C660E3"/>
    <w:rsid w:val="00C66B9B"/>
    <w:rsid w:val="00C67351"/>
    <w:rsid w:val="00C67469"/>
    <w:rsid w:val="00C67980"/>
    <w:rsid w:val="00C67CE3"/>
    <w:rsid w:val="00C67E22"/>
    <w:rsid w:val="00C70E65"/>
    <w:rsid w:val="00C715AE"/>
    <w:rsid w:val="00C719D3"/>
    <w:rsid w:val="00C71AC4"/>
    <w:rsid w:val="00C71AF6"/>
    <w:rsid w:val="00C71BAC"/>
    <w:rsid w:val="00C723D1"/>
    <w:rsid w:val="00C72B26"/>
    <w:rsid w:val="00C72F9B"/>
    <w:rsid w:val="00C734A8"/>
    <w:rsid w:val="00C73929"/>
    <w:rsid w:val="00C73E47"/>
    <w:rsid w:val="00C742D2"/>
    <w:rsid w:val="00C744F8"/>
    <w:rsid w:val="00C74503"/>
    <w:rsid w:val="00C747CE"/>
    <w:rsid w:val="00C748D8"/>
    <w:rsid w:val="00C755B8"/>
    <w:rsid w:val="00C75FD1"/>
    <w:rsid w:val="00C773EB"/>
    <w:rsid w:val="00C774AC"/>
    <w:rsid w:val="00C77621"/>
    <w:rsid w:val="00C7775D"/>
    <w:rsid w:val="00C779A6"/>
    <w:rsid w:val="00C8011D"/>
    <w:rsid w:val="00C8015C"/>
    <w:rsid w:val="00C80957"/>
    <w:rsid w:val="00C8099B"/>
    <w:rsid w:val="00C81009"/>
    <w:rsid w:val="00C81AA9"/>
    <w:rsid w:val="00C81D69"/>
    <w:rsid w:val="00C8202F"/>
    <w:rsid w:val="00C8265E"/>
    <w:rsid w:val="00C82B68"/>
    <w:rsid w:val="00C82E35"/>
    <w:rsid w:val="00C82F71"/>
    <w:rsid w:val="00C8328B"/>
    <w:rsid w:val="00C833F9"/>
    <w:rsid w:val="00C8372F"/>
    <w:rsid w:val="00C83A15"/>
    <w:rsid w:val="00C83DE2"/>
    <w:rsid w:val="00C84375"/>
    <w:rsid w:val="00C84858"/>
    <w:rsid w:val="00C85659"/>
    <w:rsid w:val="00C858BB"/>
    <w:rsid w:val="00C858D5"/>
    <w:rsid w:val="00C860D5"/>
    <w:rsid w:val="00C86A51"/>
    <w:rsid w:val="00C86B22"/>
    <w:rsid w:val="00C86C23"/>
    <w:rsid w:val="00C86D05"/>
    <w:rsid w:val="00C86EDB"/>
    <w:rsid w:val="00C870D7"/>
    <w:rsid w:val="00C876AA"/>
    <w:rsid w:val="00C9002E"/>
    <w:rsid w:val="00C90143"/>
    <w:rsid w:val="00C902C6"/>
    <w:rsid w:val="00C90665"/>
    <w:rsid w:val="00C9097B"/>
    <w:rsid w:val="00C91035"/>
    <w:rsid w:val="00C914B2"/>
    <w:rsid w:val="00C91547"/>
    <w:rsid w:val="00C91853"/>
    <w:rsid w:val="00C92590"/>
    <w:rsid w:val="00C92EAC"/>
    <w:rsid w:val="00C92F9C"/>
    <w:rsid w:val="00C9329B"/>
    <w:rsid w:val="00C93525"/>
    <w:rsid w:val="00C93801"/>
    <w:rsid w:val="00C938AC"/>
    <w:rsid w:val="00C93D22"/>
    <w:rsid w:val="00C93D54"/>
    <w:rsid w:val="00C94526"/>
    <w:rsid w:val="00C9482A"/>
    <w:rsid w:val="00C9495A"/>
    <w:rsid w:val="00C94CA3"/>
    <w:rsid w:val="00C94DB1"/>
    <w:rsid w:val="00C954A8"/>
    <w:rsid w:val="00C9565D"/>
    <w:rsid w:val="00C9571C"/>
    <w:rsid w:val="00C960B1"/>
    <w:rsid w:val="00C960ED"/>
    <w:rsid w:val="00C96295"/>
    <w:rsid w:val="00C96BD4"/>
    <w:rsid w:val="00C96C39"/>
    <w:rsid w:val="00C96D6E"/>
    <w:rsid w:val="00C9724F"/>
    <w:rsid w:val="00C972EE"/>
    <w:rsid w:val="00C9774A"/>
    <w:rsid w:val="00C97EDB"/>
    <w:rsid w:val="00CA0062"/>
    <w:rsid w:val="00CA078B"/>
    <w:rsid w:val="00CA1097"/>
    <w:rsid w:val="00CA1121"/>
    <w:rsid w:val="00CA112E"/>
    <w:rsid w:val="00CA131B"/>
    <w:rsid w:val="00CA1374"/>
    <w:rsid w:val="00CA1B3C"/>
    <w:rsid w:val="00CA211B"/>
    <w:rsid w:val="00CA2A37"/>
    <w:rsid w:val="00CA3351"/>
    <w:rsid w:val="00CA39BF"/>
    <w:rsid w:val="00CA47E2"/>
    <w:rsid w:val="00CA48C8"/>
    <w:rsid w:val="00CA4CC3"/>
    <w:rsid w:val="00CA4D60"/>
    <w:rsid w:val="00CA4E70"/>
    <w:rsid w:val="00CA5067"/>
    <w:rsid w:val="00CA64CF"/>
    <w:rsid w:val="00CA6B2A"/>
    <w:rsid w:val="00CA6C15"/>
    <w:rsid w:val="00CA760A"/>
    <w:rsid w:val="00CA7662"/>
    <w:rsid w:val="00CA7DC7"/>
    <w:rsid w:val="00CB0491"/>
    <w:rsid w:val="00CB0545"/>
    <w:rsid w:val="00CB0BAC"/>
    <w:rsid w:val="00CB139B"/>
    <w:rsid w:val="00CB1A90"/>
    <w:rsid w:val="00CB235B"/>
    <w:rsid w:val="00CB24F1"/>
    <w:rsid w:val="00CB25B2"/>
    <w:rsid w:val="00CB2D9F"/>
    <w:rsid w:val="00CB30C5"/>
    <w:rsid w:val="00CB3802"/>
    <w:rsid w:val="00CB3C70"/>
    <w:rsid w:val="00CB3D4E"/>
    <w:rsid w:val="00CB3F7A"/>
    <w:rsid w:val="00CB40C1"/>
    <w:rsid w:val="00CB41B6"/>
    <w:rsid w:val="00CB462C"/>
    <w:rsid w:val="00CB46FF"/>
    <w:rsid w:val="00CB482E"/>
    <w:rsid w:val="00CB4840"/>
    <w:rsid w:val="00CB4FCC"/>
    <w:rsid w:val="00CB4FF8"/>
    <w:rsid w:val="00CB53EE"/>
    <w:rsid w:val="00CB59CF"/>
    <w:rsid w:val="00CB6100"/>
    <w:rsid w:val="00CB61D2"/>
    <w:rsid w:val="00CB637F"/>
    <w:rsid w:val="00CB653A"/>
    <w:rsid w:val="00CB6613"/>
    <w:rsid w:val="00CB741D"/>
    <w:rsid w:val="00CB7519"/>
    <w:rsid w:val="00CC07D2"/>
    <w:rsid w:val="00CC0D23"/>
    <w:rsid w:val="00CC12F2"/>
    <w:rsid w:val="00CC1540"/>
    <w:rsid w:val="00CC15AE"/>
    <w:rsid w:val="00CC1878"/>
    <w:rsid w:val="00CC1B25"/>
    <w:rsid w:val="00CC1ED7"/>
    <w:rsid w:val="00CC2253"/>
    <w:rsid w:val="00CC265F"/>
    <w:rsid w:val="00CC27E2"/>
    <w:rsid w:val="00CC3BA5"/>
    <w:rsid w:val="00CC3D47"/>
    <w:rsid w:val="00CC3DA4"/>
    <w:rsid w:val="00CC3E1A"/>
    <w:rsid w:val="00CC414E"/>
    <w:rsid w:val="00CC43B9"/>
    <w:rsid w:val="00CC457D"/>
    <w:rsid w:val="00CC45BD"/>
    <w:rsid w:val="00CC4905"/>
    <w:rsid w:val="00CC4B22"/>
    <w:rsid w:val="00CC4E4A"/>
    <w:rsid w:val="00CC516B"/>
    <w:rsid w:val="00CC5580"/>
    <w:rsid w:val="00CC5914"/>
    <w:rsid w:val="00CC6822"/>
    <w:rsid w:val="00CC695F"/>
    <w:rsid w:val="00CC6C08"/>
    <w:rsid w:val="00CC6E7F"/>
    <w:rsid w:val="00CC704D"/>
    <w:rsid w:val="00CC71B5"/>
    <w:rsid w:val="00CC7302"/>
    <w:rsid w:val="00CD0005"/>
    <w:rsid w:val="00CD0243"/>
    <w:rsid w:val="00CD082E"/>
    <w:rsid w:val="00CD1381"/>
    <w:rsid w:val="00CD1449"/>
    <w:rsid w:val="00CD1AEF"/>
    <w:rsid w:val="00CD1D50"/>
    <w:rsid w:val="00CD227A"/>
    <w:rsid w:val="00CD256E"/>
    <w:rsid w:val="00CD2936"/>
    <w:rsid w:val="00CD2E04"/>
    <w:rsid w:val="00CD3412"/>
    <w:rsid w:val="00CD3423"/>
    <w:rsid w:val="00CD346E"/>
    <w:rsid w:val="00CD3988"/>
    <w:rsid w:val="00CD3C0F"/>
    <w:rsid w:val="00CD4602"/>
    <w:rsid w:val="00CD471B"/>
    <w:rsid w:val="00CD4B68"/>
    <w:rsid w:val="00CD4C55"/>
    <w:rsid w:val="00CD4D7F"/>
    <w:rsid w:val="00CD4F3E"/>
    <w:rsid w:val="00CD4FEC"/>
    <w:rsid w:val="00CD54B8"/>
    <w:rsid w:val="00CD55B0"/>
    <w:rsid w:val="00CD55D9"/>
    <w:rsid w:val="00CD5617"/>
    <w:rsid w:val="00CD5755"/>
    <w:rsid w:val="00CD5B26"/>
    <w:rsid w:val="00CD5F5B"/>
    <w:rsid w:val="00CD7129"/>
    <w:rsid w:val="00CD76A5"/>
    <w:rsid w:val="00CD7CFF"/>
    <w:rsid w:val="00CD7FCE"/>
    <w:rsid w:val="00CE058D"/>
    <w:rsid w:val="00CE0A98"/>
    <w:rsid w:val="00CE0F04"/>
    <w:rsid w:val="00CE0FB4"/>
    <w:rsid w:val="00CE1411"/>
    <w:rsid w:val="00CE1D98"/>
    <w:rsid w:val="00CE1E36"/>
    <w:rsid w:val="00CE2886"/>
    <w:rsid w:val="00CE28ED"/>
    <w:rsid w:val="00CE2E24"/>
    <w:rsid w:val="00CE2EE2"/>
    <w:rsid w:val="00CE2F23"/>
    <w:rsid w:val="00CE2F4C"/>
    <w:rsid w:val="00CE2FD6"/>
    <w:rsid w:val="00CE3787"/>
    <w:rsid w:val="00CE3AC6"/>
    <w:rsid w:val="00CE44CA"/>
    <w:rsid w:val="00CE45C1"/>
    <w:rsid w:val="00CE476F"/>
    <w:rsid w:val="00CE5DF8"/>
    <w:rsid w:val="00CE625B"/>
    <w:rsid w:val="00CE6316"/>
    <w:rsid w:val="00CE6496"/>
    <w:rsid w:val="00CE65AE"/>
    <w:rsid w:val="00CE65B9"/>
    <w:rsid w:val="00CE6D38"/>
    <w:rsid w:val="00CE6EC5"/>
    <w:rsid w:val="00CE727F"/>
    <w:rsid w:val="00CE73F0"/>
    <w:rsid w:val="00CE768E"/>
    <w:rsid w:val="00CE7C04"/>
    <w:rsid w:val="00CE7C33"/>
    <w:rsid w:val="00CF0A31"/>
    <w:rsid w:val="00CF1422"/>
    <w:rsid w:val="00CF17C0"/>
    <w:rsid w:val="00CF189B"/>
    <w:rsid w:val="00CF18D2"/>
    <w:rsid w:val="00CF1F7C"/>
    <w:rsid w:val="00CF2223"/>
    <w:rsid w:val="00CF28FE"/>
    <w:rsid w:val="00CF2CCB"/>
    <w:rsid w:val="00CF3659"/>
    <w:rsid w:val="00CF37CD"/>
    <w:rsid w:val="00CF3B21"/>
    <w:rsid w:val="00CF3BD7"/>
    <w:rsid w:val="00CF3D1B"/>
    <w:rsid w:val="00CF3F64"/>
    <w:rsid w:val="00CF3F68"/>
    <w:rsid w:val="00CF40EB"/>
    <w:rsid w:val="00CF5000"/>
    <w:rsid w:val="00CF50AF"/>
    <w:rsid w:val="00CF5663"/>
    <w:rsid w:val="00CF5824"/>
    <w:rsid w:val="00CF61D0"/>
    <w:rsid w:val="00CF6919"/>
    <w:rsid w:val="00CF6CF1"/>
    <w:rsid w:val="00CF6E07"/>
    <w:rsid w:val="00CF7472"/>
    <w:rsid w:val="00CF74D3"/>
    <w:rsid w:val="00CF7FDF"/>
    <w:rsid w:val="00D0004D"/>
    <w:rsid w:val="00D00188"/>
    <w:rsid w:val="00D00348"/>
    <w:rsid w:val="00D0058E"/>
    <w:rsid w:val="00D00C32"/>
    <w:rsid w:val="00D018BA"/>
    <w:rsid w:val="00D02080"/>
    <w:rsid w:val="00D021E5"/>
    <w:rsid w:val="00D025FB"/>
    <w:rsid w:val="00D02900"/>
    <w:rsid w:val="00D02B33"/>
    <w:rsid w:val="00D02CE1"/>
    <w:rsid w:val="00D036ED"/>
    <w:rsid w:val="00D037EA"/>
    <w:rsid w:val="00D03928"/>
    <w:rsid w:val="00D03E44"/>
    <w:rsid w:val="00D03FB1"/>
    <w:rsid w:val="00D0401A"/>
    <w:rsid w:val="00D0488A"/>
    <w:rsid w:val="00D04E1F"/>
    <w:rsid w:val="00D050CB"/>
    <w:rsid w:val="00D05763"/>
    <w:rsid w:val="00D05B28"/>
    <w:rsid w:val="00D05D33"/>
    <w:rsid w:val="00D060D3"/>
    <w:rsid w:val="00D06164"/>
    <w:rsid w:val="00D06BDA"/>
    <w:rsid w:val="00D06D30"/>
    <w:rsid w:val="00D070A2"/>
    <w:rsid w:val="00D070BE"/>
    <w:rsid w:val="00D073CC"/>
    <w:rsid w:val="00D10670"/>
    <w:rsid w:val="00D1079E"/>
    <w:rsid w:val="00D10E59"/>
    <w:rsid w:val="00D12179"/>
    <w:rsid w:val="00D126E9"/>
    <w:rsid w:val="00D12BE2"/>
    <w:rsid w:val="00D13143"/>
    <w:rsid w:val="00D13404"/>
    <w:rsid w:val="00D135B1"/>
    <w:rsid w:val="00D136A9"/>
    <w:rsid w:val="00D136E7"/>
    <w:rsid w:val="00D14083"/>
    <w:rsid w:val="00D14354"/>
    <w:rsid w:val="00D14EC7"/>
    <w:rsid w:val="00D14F76"/>
    <w:rsid w:val="00D154B7"/>
    <w:rsid w:val="00D154F3"/>
    <w:rsid w:val="00D1588B"/>
    <w:rsid w:val="00D15B29"/>
    <w:rsid w:val="00D15E48"/>
    <w:rsid w:val="00D15E73"/>
    <w:rsid w:val="00D15FE2"/>
    <w:rsid w:val="00D16368"/>
    <w:rsid w:val="00D16391"/>
    <w:rsid w:val="00D16466"/>
    <w:rsid w:val="00D16483"/>
    <w:rsid w:val="00D16890"/>
    <w:rsid w:val="00D16C6E"/>
    <w:rsid w:val="00D174A3"/>
    <w:rsid w:val="00D17678"/>
    <w:rsid w:val="00D176FC"/>
    <w:rsid w:val="00D17935"/>
    <w:rsid w:val="00D17971"/>
    <w:rsid w:val="00D17A2E"/>
    <w:rsid w:val="00D17A60"/>
    <w:rsid w:val="00D203B9"/>
    <w:rsid w:val="00D206C8"/>
    <w:rsid w:val="00D210FC"/>
    <w:rsid w:val="00D21362"/>
    <w:rsid w:val="00D21750"/>
    <w:rsid w:val="00D21917"/>
    <w:rsid w:val="00D21E92"/>
    <w:rsid w:val="00D21EC0"/>
    <w:rsid w:val="00D222D8"/>
    <w:rsid w:val="00D22963"/>
    <w:rsid w:val="00D2339F"/>
    <w:rsid w:val="00D239D5"/>
    <w:rsid w:val="00D23DBD"/>
    <w:rsid w:val="00D23E4A"/>
    <w:rsid w:val="00D2441B"/>
    <w:rsid w:val="00D24CF6"/>
    <w:rsid w:val="00D24EE0"/>
    <w:rsid w:val="00D250EF"/>
    <w:rsid w:val="00D254C3"/>
    <w:rsid w:val="00D25762"/>
    <w:rsid w:val="00D2599F"/>
    <w:rsid w:val="00D25A07"/>
    <w:rsid w:val="00D26030"/>
    <w:rsid w:val="00D26178"/>
    <w:rsid w:val="00D26273"/>
    <w:rsid w:val="00D26635"/>
    <w:rsid w:val="00D268B1"/>
    <w:rsid w:val="00D273DF"/>
    <w:rsid w:val="00D27548"/>
    <w:rsid w:val="00D275D1"/>
    <w:rsid w:val="00D2773E"/>
    <w:rsid w:val="00D27D3D"/>
    <w:rsid w:val="00D27F4C"/>
    <w:rsid w:val="00D30A76"/>
    <w:rsid w:val="00D310BD"/>
    <w:rsid w:val="00D31401"/>
    <w:rsid w:val="00D3164F"/>
    <w:rsid w:val="00D31908"/>
    <w:rsid w:val="00D32040"/>
    <w:rsid w:val="00D322A0"/>
    <w:rsid w:val="00D322F5"/>
    <w:rsid w:val="00D327CD"/>
    <w:rsid w:val="00D32A4B"/>
    <w:rsid w:val="00D32A7B"/>
    <w:rsid w:val="00D32CB0"/>
    <w:rsid w:val="00D32FAA"/>
    <w:rsid w:val="00D3310B"/>
    <w:rsid w:val="00D33ECC"/>
    <w:rsid w:val="00D34124"/>
    <w:rsid w:val="00D34135"/>
    <w:rsid w:val="00D3421A"/>
    <w:rsid w:val="00D34ED4"/>
    <w:rsid w:val="00D350D1"/>
    <w:rsid w:val="00D35850"/>
    <w:rsid w:val="00D3626C"/>
    <w:rsid w:val="00D3691D"/>
    <w:rsid w:val="00D36CC9"/>
    <w:rsid w:val="00D370CF"/>
    <w:rsid w:val="00D3780B"/>
    <w:rsid w:val="00D40301"/>
    <w:rsid w:val="00D4065E"/>
    <w:rsid w:val="00D40877"/>
    <w:rsid w:val="00D40A23"/>
    <w:rsid w:val="00D40A9B"/>
    <w:rsid w:val="00D40B0F"/>
    <w:rsid w:val="00D41650"/>
    <w:rsid w:val="00D416F9"/>
    <w:rsid w:val="00D41752"/>
    <w:rsid w:val="00D41924"/>
    <w:rsid w:val="00D41B0A"/>
    <w:rsid w:val="00D41F95"/>
    <w:rsid w:val="00D42A22"/>
    <w:rsid w:val="00D42F1E"/>
    <w:rsid w:val="00D434E1"/>
    <w:rsid w:val="00D4381B"/>
    <w:rsid w:val="00D44042"/>
    <w:rsid w:val="00D44F50"/>
    <w:rsid w:val="00D4541F"/>
    <w:rsid w:val="00D456F4"/>
    <w:rsid w:val="00D45A7E"/>
    <w:rsid w:val="00D45ABF"/>
    <w:rsid w:val="00D45E41"/>
    <w:rsid w:val="00D45FB0"/>
    <w:rsid w:val="00D461EE"/>
    <w:rsid w:val="00D4629A"/>
    <w:rsid w:val="00D462A0"/>
    <w:rsid w:val="00D4634F"/>
    <w:rsid w:val="00D47014"/>
    <w:rsid w:val="00D472E3"/>
    <w:rsid w:val="00D47BAB"/>
    <w:rsid w:val="00D5003F"/>
    <w:rsid w:val="00D50437"/>
    <w:rsid w:val="00D50483"/>
    <w:rsid w:val="00D50650"/>
    <w:rsid w:val="00D50D1C"/>
    <w:rsid w:val="00D50F5A"/>
    <w:rsid w:val="00D50F7C"/>
    <w:rsid w:val="00D50F8B"/>
    <w:rsid w:val="00D50FFA"/>
    <w:rsid w:val="00D5118B"/>
    <w:rsid w:val="00D51299"/>
    <w:rsid w:val="00D515FF"/>
    <w:rsid w:val="00D51619"/>
    <w:rsid w:val="00D51720"/>
    <w:rsid w:val="00D5196A"/>
    <w:rsid w:val="00D51BBE"/>
    <w:rsid w:val="00D52340"/>
    <w:rsid w:val="00D52739"/>
    <w:rsid w:val="00D52AEB"/>
    <w:rsid w:val="00D53037"/>
    <w:rsid w:val="00D53133"/>
    <w:rsid w:val="00D53487"/>
    <w:rsid w:val="00D536E6"/>
    <w:rsid w:val="00D53744"/>
    <w:rsid w:val="00D53D06"/>
    <w:rsid w:val="00D546D6"/>
    <w:rsid w:val="00D54FAD"/>
    <w:rsid w:val="00D54FEC"/>
    <w:rsid w:val="00D54FFF"/>
    <w:rsid w:val="00D55366"/>
    <w:rsid w:val="00D5564B"/>
    <w:rsid w:val="00D55D38"/>
    <w:rsid w:val="00D563A7"/>
    <w:rsid w:val="00D56DE6"/>
    <w:rsid w:val="00D571E4"/>
    <w:rsid w:val="00D5747E"/>
    <w:rsid w:val="00D5752F"/>
    <w:rsid w:val="00D575CA"/>
    <w:rsid w:val="00D57CE4"/>
    <w:rsid w:val="00D60001"/>
    <w:rsid w:val="00D606B4"/>
    <w:rsid w:val="00D60CF5"/>
    <w:rsid w:val="00D6137E"/>
    <w:rsid w:val="00D623A0"/>
    <w:rsid w:val="00D625BC"/>
    <w:rsid w:val="00D62BE8"/>
    <w:rsid w:val="00D62D54"/>
    <w:rsid w:val="00D63335"/>
    <w:rsid w:val="00D633D0"/>
    <w:rsid w:val="00D635C4"/>
    <w:rsid w:val="00D6370F"/>
    <w:rsid w:val="00D63748"/>
    <w:rsid w:val="00D63B85"/>
    <w:rsid w:val="00D63C87"/>
    <w:rsid w:val="00D63CC2"/>
    <w:rsid w:val="00D64D3A"/>
    <w:rsid w:val="00D653B2"/>
    <w:rsid w:val="00D65BA6"/>
    <w:rsid w:val="00D65C80"/>
    <w:rsid w:val="00D65D9E"/>
    <w:rsid w:val="00D662EE"/>
    <w:rsid w:val="00D66EFB"/>
    <w:rsid w:val="00D67513"/>
    <w:rsid w:val="00D67628"/>
    <w:rsid w:val="00D67E5C"/>
    <w:rsid w:val="00D7057C"/>
    <w:rsid w:val="00D70849"/>
    <w:rsid w:val="00D70A41"/>
    <w:rsid w:val="00D70B5D"/>
    <w:rsid w:val="00D70B72"/>
    <w:rsid w:val="00D70CDD"/>
    <w:rsid w:val="00D70FC8"/>
    <w:rsid w:val="00D71400"/>
    <w:rsid w:val="00D71428"/>
    <w:rsid w:val="00D71E94"/>
    <w:rsid w:val="00D723D9"/>
    <w:rsid w:val="00D72628"/>
    <w:rsid w:val="00D72698"/>
    <w:rsid w:val="00D72839"/>
    <w:rsid w:val="00D7288C"/>
    <w:rsid w:val="00D7293D"/>
    <w:rsid w:val="00D73054"/>
    <w:rsid w:val="00D73414"/>
    <w:rsid w:val="00D73721"/>
    <w:rsid w:val="00D73773"/>
    <w:rsid w:val="00D73CEC"/>
    <w:rsid w:val="00D744FF"/>
    <w:rsid w:val="00D7477A"/>
    <w:rsid w:val="00D74F06"/>
    <w:rsid w:val="00D7501A"/>
    <w:rsid w:val="00D751AB"/>
    <w:rsid w:val="00D759F8"/>
    <w:rsid w:val="00D75C2F"/>
    <w:rsid w:val="00D75EC9"/>
    <w:rsid w:val="00D75EE0"/>
    <w:rsid w:val="00D7626A"/>
    <w:rsid w:val="00D76668"/>
    <w:rsid w:val="00D76999"/>
    <w:rsid w:val="00D76C24"/>
    <w:rsid w:val="00D772B9"/>
    <w:rsid w:val="00D7738B"/>
    <w:rsid w:val="00D8073B"/>
    <w:rsid w:val="00D80AA9"/>
    <w:rsid w:val="00D8123C"/>
    <w:rsid w:val="00D8145D"/>
    <w:rsid w:val="00D81754"/>
    <w:rsid w:val="00D81935"/>
    <w:rsid w:val="00D81D47"/>
    <w:rsid w:val="00D826F5"/>
    <w:rsid w:val="00D82B9E"/>
    <w:rsid w:val="00D835ED"/>
    <w:rsid w:val="00D83D1B"/>
    <w:rsid w:val="00D83D7B"/>
    <w:rsid w:val="00D84062"/>
    <w:rsid w:val="00D84CA6"/>
    <w:rsid w:val="00D850AC"/>
    <w:rsid w:val="00D85774"/>
    <w:rsid w:val="00D85CF2"/>
    <w:rsid w:val="00D860FE"/>
    <w:rsid w:val="00D86A06"/>
    <w:rsid w:val="00D86C28"/>
    <w:rsid w:val="00D87178"/>
    <w:rsid w:val="00D87762"/>
    <w:rsid w:val="00D9018D"/>
    <w:rsid w:val="00D9112C"/>
    <w:rsid w:val="00D91479"/>
    <w:rsid w:val="00D91931"/>
    <w:rsid w:val="00D91BCA"/>
    <w:rsid w:val="00D92384"/>
    <w:rsid w:val="00D92F34"/>
    <w:rsid w:val="00D92FD4"/>
    <w:rsid w:val="00D93912"/>
    <w:rsid w:val="00D93FAC"/>
    <w:rsid w:val="00D94000"/>
    <w:rsid w:val="00D940F2"/>
    <w:rsid w:val="00D94A16"/>
    <w:rsid w:val="00D95047"/>
    <w:rsid w:val="00D951ED"/>
    <w:rsid w:val="00D953E6"/>
    <w:rsid w:val="00D9580E"/>
    <w:rsid w:val="00D9593E"/>
    <w:rsid w:val="00D95A9D"/>
    <w:rsid w:val="00D95B7E"/>
    <w:rsid w:val="00D95E5D"/>
    <w:rsid w:val="00D95EC9"/>
    <w:rsid w:val="00D95F73"/>
    <w:rsid w:val="00D96058"/>
    <w:rsid w:val="00D96B95"/>
    <w:rsid w:val="00D97018"/>
    <w:rsid w:val="00D97034"/>
    <w:rsid w:val="00D9750B"/>
    <w:rsid w:val="00D97D6A"/>
    <w:rsid w:val="00D97E55"/>
    <w:rsid w:val="00DA0AE1"/>
    <w:rsid w:val="00DA11C2"/>
    <w:rsid w:val="00DA1280"/>
    <w:rsid w:val="00DA137A"/>
    <w:rsid w:val="00DA1538"/>
    <w:rsid w:val="00DA18D6"/>
    <w:rsid w:val="00DA1C25"/>
    <w:rsid w:val="00DA1E2D"/>
    <w:rsid w:val="00DA26EA"/>
    <w:rsid w:val="00DA296C"/>
    <w:rsid w:val="00DA2D4F"/>
    <w:rsid w:val="00DA356B"/>
    <w:rsid w:val="00DA3605"/>
    <w:rsid w:val="00DA36A3"/>
    <w:rsid w:val="00DA3A62"/>
    <w:rsid w:val="00DA3D6F"/>
    <w:rsid w:val="00DA4197"/>
    <w:rsid w:val="00DA44BE"/>
    <w:rsid w:val="00DA48BA"/>
    <w:rsid w:val="00DA4AEB"/>
    <w:rsid w:val="00DA5367"/>
    <w:rsid w:val="00DA5D11"/>
    <w:rsid w:val="00DA635E"/>
    <w:rsid w:val="00DA6516"/>
    <w:rsid w:val="00DA69F8"/>
    <w:rsid w:val="00DA6BFF"/>
    <w:rsid w:val="00DA747A"/>
    <w:rsid w:val="00DA7784"/>
    <w:rsid w:val="00DA7871"/>
    <w:rsid w:val="00DA7A1F"/>
    <w:rsid w:val="00DA7F5F"/>
    <w:rsid w:val="00DB003F"/>
    <w:rsid w:val="00DB0136"/>
    <w:rsid w:val="00DB0205"/>
    <w:rsid w:val="00DB05BE"/>
    <w:rsid w:val="00DB0A34"/>
    <w:rsid w:val="00DB128A"/>
    <w:rsid w:val="00DB1B41"/>
    <w:rsid w:val="00DB2A48"/>
    <w:rsid w:val="00DB2CCF"/>
    <w:rsid w:val="00DB30F1"/>
    <w:rsid w:val="00DB39D4"/>
    <w:rsid w:val="00DB4384"/>
    <w:rsid w:val="00DB485C"/>
    <w:rsid w:val="00DB486B"/>
    <w:rsid w:val="00DB4B92"/>
    <w:rsid w:val="00DB59CD"/>
    <w:rsid w:val="00DB6360"/>
    <w:rsid w:val="00DB6A48"/>
    <w:rsid w:val="00DB6F58"/>
    <w:rsid w:val="00DB706E"/>
    <w:rsid w:val="00DB747B"/>
    <w:rsid w:val="00DC1914"/>
    <w:rsid w:val="00DC1926"/>
    <w:rsid w:val="00DC1972"/>
    <w:rsid w:val="00DC1A36"/>
    <w:rsid w:val="00DC1C9D"/>
    <w:rsid w:val="00DC1E6C"/>
    <w:rsid w:val="00DC1F61"/>
    <w:rsid w:val="00DC21C3"/>
    <w:rsid w:val="00DC26AE"/>
    <w:rsid w:val="00DC2CF8"/>
    <w:rsid w:val="00DC2E92"/>
    <w:rsid w:val="00DC34FD"/>
    <w:rsid w:val="00DC3535"/>
    <w:rsid w:val="00DC3561"/>
    <w:rsid w:val="00DC370B"/>
    <w:rsid w:val="00DC3AA6"/>
    <w:rsid w:val="00DC3CCF"/>
    <w:rsid w:val="00DC4656"/>
    <w:rsid w:val="00DC4A49"/>
    <w:rsid w:val="00DC4C76"/>
    <w:rsid w:val="00DC4D36"/>
    <w:rsid w:val="00DC54BB"/>
    <w:rsid w:val="00DC5880"/>
    <w:rsid w:val="00DC5AB4"/>
    <w:rsid w:val="00DC5B43"/>
    <w:rsid w:val="00DC618E"/>
    <w:rsid w:val="00DC6CF6"/>
    <w:rsid w:val="00DC70CC"/>
    <w:rsid w:val="00DC7356"/>
    <w:rsid w:val="00DC74C5"/>
    <w:rsid w:val="00DC75A4"/>
    <w:rsid w:val="00DC7A9C"/>
    <w:rsid w:val="00DC7B3D"/>
    <w:rsid w:val="00DC7C34"/>
    <w:rsid w:val="00DD064D"/>
    <w:rsid w:val="00DD070E"/>
    <w:rsid w:val="00DD0AC7"/>
    <w:rsid w:val="00DD0DD4"/>
    <w:rsid w:val="00DD12F3"/>
    <w:rsid w:val="00DD1515"/>
    <w:rsid w:val="00DD1639"/>
    <w:rsid w:val="00DD1735"/>
    <w:rsid w:val="00DD1DA1"/>
    <w:rsid w:val="00DD2205"/>
    <w:rsid w:val="00DD3295"/>
    <w:rsid w:val="00DD4A21"/>
    <w:rsid w:val="00DD4F43"/>
    <w:rsid w:val="00DD524C"/>
    <w:rsid w:val="00DD5333"/>
    <w:rsid w:val="00DD536B"/>
    <w:rsid w:val="00DD54B0"/>
    <w:rsid w:val="00DD54E3"/>
    <w:rsid w:val="00DD554C"/>
    <w:rsid w:val="00DD586E"/>
    <w:rsid w:val="00DD58FE"/>
    <w:rsid w:val="00DD5B2F"/>
    <w:rsid w:val="00DD5C73"/>
    <w:rsid w:val="00DD5CBA"/>
    <w:rsid w:val="00DD61E7"/>
    <w:rsid w:val="00DD6589"/>
    <w:rsid w:val="00DD6917"/>
    <w:rsid w:val="00DD6DDA"/>
    <w:rsid w:val="00DD6EF9"/>
    <w:rsid w:val="00DD6F45"/>
    <w:rsid w:val="00DD70C1"/>
    <w:rsid w:val="00DD724D"/>
    <w:rsid w:val="00DD7CFB"/>
    <w:rsid w:val="00DD7F1F"/>
    <w:rsid w:val="00DE0081"/>
    <w:rsid w:val="00DE09A2"/>
    <w:rsid w:val="00DE0B18"/>
    <w:rsid w:val="00DE0CD8"/>
    <w:rsid w:val="00DE19F4"/>
    <w:rsid w:val="00DE1A4F"/>
    <w:rsid w:val="00DE1AE8"/>
    <w:rsid w:val="00DE1B6C"/>
    <w:rsid w:val="00DE1E37"/>
    <w:rsid w:val="00DE21D5"/>
    <w:rsid w:val="00DE2D43"/>
    <w:rsid w:val="00DE309D"/>
    <w:rsid w:val="00DE326A"/>
    <w:rsid w:val="00DE363A"/>
    <w:rsid w:val="00DE4074"/>
    <w:rsid w:val="00DE40E6"/>
    <w:rsid w:val="00DE4551"/>
    <w:rsid w:val="00DE4612"/>
    <w:rsid w:val="00DE46A0"/>
    <w:rsid w:val="00DE4DE8"/>
    <w:rsid w:val="00DE4E61"/>
    <w:rsid w:val="00DE4E89"/>
    <w:rsid w:val="00DE52EB"/>
    <w:rsid w:val="00DE560C"/>
    <w:rsid w:val="00DE569D"/>
    <w:rsid w:val="00DE5A7E"/>
    <w:rsid w:val="00DE759F"/>
    <w:rsid w:val="00DE7D3B"/>
    <w:rsid w:val="00DF02FA"/>
    <w:rsid w:val="00DF04C4"/>
    <w:rsid w:val="00DF0AD4"/>
    <w:rsid w:val="00DF0BFB"/>
    <w:rsid w:val="00DF0FDD"/>
    <w:rsid w:val="00DF11DC"/>
    <w:rsid w:val="00DF12C3"/>
    <w:rsid w:val="00DF1A86"/>
    <w:rsid w:val="00DF1FB2"/>
    <w:rsid w:val="00DF2380"/>
    <w:rsid w:val="00DF23F5"/>
    <w:rsid w:val="00DF2522"/>
    <w:rsid w:val="00DF2B13"/>
    <w:rsid w:val="00DF332F"/>
    <w:rsid w:val="00DF3CB1"/>
    <w:rsid w:val="00DF43A1"/>
    <w:rsid w:val="00DF4C36"/>
    <w:rsid w:val="00DF4C7E"/>
    <w:rsid w:val="00DF502D"/>
    <w:rsid w:val="00DF5899"/>
    <w:rsid w:val="00DF5937"/>
    <w:rsid w:val="00DF59B5"/>
    <w:rsid w:val="00DF5FCE"/>
    <w:rsid w:val="00DF747E"/>
    <w:rsid w:val="00DF78A3"/>
    <w:rsid w:val="00DF7DB5"/>
    <w:rsid w:val="00E002EA"/>
    <w:rsid w:val="00E00C5B"/>
    <w:rsid w:val="00E00D39"/>
    <w:rsid w:val="00E013A9"/>
    <w:rsid w:val="00E014B4"/>
    <w:rsid w:val="00E015E4"/>
    <w:rsid w:val="00E01A47"/>
    <w:rsid w:val="00E01CF4"/>
    <w:rsid w:val="00E02025"/>
    <w:rsid w:val="00E021CD"/>
    <w:rsid w:val="00E02276"/>
    <w:rsid w:val="00E02B0A"/>
    <w:rsid w:val="00E034DB"/>
    <w:rsid w:val="00E038CA"/>
    <w:rsid w:val="00E03E17"/>
    <w:rsid w:val="00E03ECF"/>
    <w:rsid w:val="00E0430F"/>
    <w:rsid w:val="00E04854"/>
    <w:rsid w:val="00E049FB"/>
    <w:rsid w:val="00E04D29"/>
    <w:rsid w:val="00E04E50"/>
    <w:rsid w:val="00E05559"/>
    <w:rsid w:val="00E05C60"/>
    <w:rsid w:val="00E061B6"/>
    <w:rsid w:val="00E06559"/>
    <w:rsid w:val="00E0670E"/>
    <w:rsid w:val="00E06878"/>
    <w:rsid w:val="00E07A67"/>
    <w:rsid w:val="00E07E8E"/>
    <w:rsid w:val="00E100EB"/>
    <w:rsid w:val="00E106E6"/>
    <w:rsid w:val="00E1092F"/>
    <w:rsid w:val="00E10F39"/>
    <w:rsid w:val="00E1167F"/>
    <w:rsid w:val="00E123A5"/>
    <w:rsid w:val="00E128BF"/>
    <w:rsid w:val="00E13BD0"/>
    <w:rsid w:val="00E13D64"/>
    <w:rsid w:val="00E143A4"/>
    <w:rsid w:val="00E14F11"/>
    <w:rsid w:val="00E14FEC"/>
    <w:rsid w:val="00E154CA"/>
    <w:rsid w:val="00E15658"/>
    <w:rsid w:val="00E159F4"/>
    <w:rsid w:val="00E16625"/>
    <w:rsid w:val="00E172C7"/>
    <w:rsid w:val="00E17363"/>
    <w:rsid w:val="00E176C7"/>
    <w:rsid w:val="00E17A92"/>
    <w:rsid w:val="00E2052D"/>
    <w:rsid w:val="00E208AC"/>
    <w:rsid w:val="00E2090D"/>
    <w:rsid w:val="00E21946"/>
    <w:rsid w:val="00E21EE6"/>
    <w:rsid w:val="00E22157"/>
    <w:rsid w:val="00E225FB"/>
    <w:rsid w:val="00E2261B"/>
    <w:rsid w:val="00E22EEF"/>
    <w:rsid w:val="00E23139"/>
    <w:rsid w:val="00E24278"/>
    <w:rsid w:val="00E2429A"/>
    <w:rsid w:val="00E246C7"/>
    <w:rsid w:val="00E24EE7"/>
    <w:rsid w:val="00E25429"/>
    <w:rsid w:val="00E25624"/>
    <w:rsid w:val="00E25AA6"/>
    <w:rsid w:val="00E26109"/>
    <w:rsid w:val="00E26318"/>
    <w:rsid w:val="00E266B0"/>
    <w:rsid w:val="00E2675F"/>
    <w:rsid w:val="00E27571"/>
    <w:rsid w:val="00E27795"/>
    <w:rsid w:val="00E27AE6"/>
    <w:rsid w:val="00E27D93"/>
    <w:rsid w:val="00E30298"/>
    <w:rsid w:val="00E30651"/>
    <w:rsid w:val="00E30652"/>
    <w:rsid w:val="00E311A2"/>
    <w:rsid w:val="00E31AFE"/>
    <w:rsid w:val="00E31DA5"/>
    <w:rsid w:val="00E32257"/>
    <w:rsid w:val="00E3239A"/>
    <w:rsid w:val="00E323F6"/>
    <w:rsid w:val="00E324CC"/>
    <w:rsid w:val="00E3312E"/>
    <w:rsid w:val="00E3365E"/>
    <w:rsid w:val="00E33904"/>
    <w:rsid w:val="00E33A47"/>
    <w:rsid w:val="00E3400F"/>
    <w:rsid w:val="00E3465E"/>
    <w:rsid w:val="00E3485E"/>
    <w:rsid w:val="00E35A4F"/>
    <w:rsid w:val="00E35EA9"/>
    <w:rsid w:val="00E35F1B"/>
    <w:rsid w:val="00E367F7"/>
    <w:rsid w:val="00E36932"/>
    <w:rsid w:val="00E36FD9"/>
    <w:rsid w:val="00E371D4"/>
    <w:rsid w:val="00E378E5"/>
    <w:rsid w:val="00E37A8B"/>
    <w:rsid w:val="00E37E41"/>
    <w:rsid w:val="00E406A4"/>
    <w:rsid w:val="00E4084D"/>
    <w:rsid w:val="00E412FB"/>
    <w:rsid w:val="00E4156B"/>
    <w:rsid w:val="00E416BB"/>
    <w:rsid w:val="00E421AA"/>
    <w:rsid w:val="00E42243"/>
    <w:rsid w:val="00E42569"/>
    <w:rsid w:val="00E427DE"/>
    <w:rsid w:val="00E42AAC"/>
    <w:rsid w:val="00E42EDD"/>
    <w:rsid w:val="00E43773"/>
    <w:rsid w:val="00E439A9"/>
    <w:rsid w:val="00E43A83"/>
    <w:rsid w:val="00E43C40"/>
    <w:rsid w:val="00E43D0B"/>
    <w:rsid w:val="00E43EDE"/>
    <w:rsid w:val="00E43F0E"/>
    <w:rsid w:val="00E44375"/>
    <w:rsid w:val="00E44FF0"/>
    <w:rsid w:val="00E45A64"/>
    <w:rsid w:val="00E46169"/>
    <w:rsid w:val="00E46324"/>
    <w:rsid w:val="00E466C0"/>
    <w:rsid w:val="00E46D78"/>
    <w:rsid w:val="00E46FF2"/>
    <w:rsid w:val="00E475CE"/>
    <w:rsid w:val="00E478D5"/>
    <w:rsid w:val="00E47FFA"/>
    <w:rsid w:val="00E5057C"/>
    <w:rsid w:val="00E5057E"/>
    <w:rsid w:val="00E50A0A"/>
    <w:rsid w:val="00E515B2"/>
    <w:rsid w:val="00E516F7"/>
    <w:rsid w:val="00E51ABD"/>
    <w:rsid w:val="00E51C0D"/>
    <w:rsid w:val="00E53000"/>
    <w:rsid w:val="00E54336"/>
    <w:rsid w:val="00E55312"/>
    <w:rsid w:val="00E5538F"/>
    <w:rsid w:val="00E5553C"/>
    <w:rsid w:val="00E55583"/>
    <w:rsid w:val="00E558A5"/>
    <w:rsid w:val="00E55C25"/>
    <w:rsid w:val="00E56560"/>
    <w:rsid w:val="00E56663"/>
    <w:rsid w:val="00E56C26"/>
    <w:rsid w:val="00E56DDC"/>
    <w:rsid w:val="00E5712B"/>
    <w:rsid w:val="00E578A9"/>
    <w:rsid w:val="00E57A45"/>
    <w:rsid w:val="00E57D71"/>
    <w:rsid w:val="00E6056A"/>
    <w:rsid w:val="00E608C0"/>
    <w:rsid w:val="00E6092B"/>
    <w:rsid w:val="00E60AFE"/>
    <w:rsid w:val="00E60C42"/>
    <w:rsid w:val="00E6116E"/>
    <w:rsid w:val="00E6117D"/>
    <w:rsid w:val="00E6136F"/>
    <w:rsid w:val="00E618D3"/>
    <w:rsid w:val="00E621C8"/>
    <w:rsid w:val="00E62740"/>
    <w:rsid w:val="00E627E1"/>
    <w:rsid w:val="00E62950"/>
    <w:rsid w:val="00E62BAD"/>
    <w:rsid w:val="00E62FE7"/>
    <w:rsid w:val="00E63074"/>
    <w:rsid w:val="00E63725"/>
    <w:rsid w:val="00E63BC0"/>
    <w:rsid w:val="00E63F54"/>
    <w:rsid w:val="00E643E3"/>
    <w:rsid w:val="00E64844"/>
    <w:rsid w:val="00E654D7"/>
    <w:rsid w:val="00E65804"/>
    <w:rsid w:val="00E65A9D"/>
    <w:rsid w:val="00E65B6B"/>
    <w:rsid w:val="00E65EA6"/>
    <w:rsid w:val="00E66119"/>
    <w:rsid w:val="00E66203"/>
    <w:rsid w:val="00E66254"/>
    <w:rsid w:val="00E66487"/>
    <w:rsid w:val="00E67504"/>
    <w:rsid w:val="00E6768A"/>
    <w:rsid w:val="00E67700"/>
    <w:rsid w:val="00E67850"/>
    <w:rsid w:val="00E67BB3"/>
    <w:rsid w:val="00E70060"/>
    <w:rsid w:val="00E70312"/>
    <w:rsid w:val="00E706DF"/>
    <w:rsid w:val="00E706F4"/>
    <w:rsid w:val="00E70E81"/>
    <w:rsid w:val="00E70F1D"/>
    <w:rsid w:val="00E718F6"/>
    <w:rsid w:val="00E71B6E"/>
    <w:rsid w:val="00E71C8C"/>
    <w:rsid w:val="00E71F9C"/>
    <w:rsid w:val="00E72046"/>
    <w:rsid w:val="00E72194"/>
    <w:rsid w:val="00E72A5E"/>
    <w:rsid w:val="00E72F47"/>
    <w:rsid w:val="00E7319C"/>
    <w:rsid w:val="00E73237"/>
    <w:rsid w:val="00E7374F"/>
    <w:rsid w:val="00E73F4D"/>
    <w:rsid w:val="00E742AB"/>
    <w:rsid w:val="00E74481"/>
    <w:rsid w:val="00E74C82"/>
    <w:rsid w:val="00E75035"/>
    <w:rsid w:val="00E750F3"/>
    <w:rsid w:val="00E752DE"/>
    <w:rsid w:val="00E75BB2"/>
    <w:rsid w:val="00E76630"/>
    <w:rsid w:val="00E7704D"/>
    <w:rsid w:val="00E77345"/>
    <w:rsid w:val="00E7783C"/>
    <w:rsid w:val="00E77FCA"/>
    <w:rsid w:val="00E801BB"/>
    <w:rsid w:val="00E8027E"/>
    <w:rsid w:val="00E80789"/>
    <w:rsid w:val="00E80A73"/>
    <w:rsid w:val="00E80B53"/>
    <w:rsid w:val="00E8159E"/>
    <w:rsid w:val="00E817FE"/>
    <w:rsid w:val="00E821DC"/>
    <w:rsid w:val="00E83789"/>
    <w:rsid w:val="00E83BA2"/>
    <w:rsid w:val="00E83C58"/>
    <w:rsid w:val="00E8434C"/>
    <w:rsid w:val="00E84630"/>
    <w:rsid w:val="00E85336"/>
    <w:rsid w:val="00E856CB"/>
    <w:rsid w:val="00E85BE6"/>
    <w:rsid w:val="00E85D26"/>
    <w:rsid w:val="00E86104"/>
    <w:rsid w:val="00E86120"/>
    <w:rsid w:val="00E86CF1"/>
    <w:rsid w:val="00E86D75"/>
    <w:rsid w:val="00E86E47"/>
    <w:rsid w:val="00E87277"/>
    <w:rsid w:val="00E87437"/>
    <w:rsid w:val="00E87641"/>
    <w:rsid w:val="00E87A72"/>
    <w:rsid w:val="00E87D58"/>
    <w:rsid w:val="00E87FAB"/>
    <w:rsid w:val="00E903C3"/>
    <w:rsid w:val="00E904C8"/>
    <w:rsid w:val="00E90548"/>
    <w:rsid w:val="00E90803"/>
    <w:rsid w:val="00E90E2B"/>
    <w:rsid w:val="00E912E7"/>
    <w:rsid w:val="00E91A5C"/>
    <w:rsid w:val="00E92A74"/>
    <w:rsid w:val="00E93014"/>
    <w:rsid w:val="00E93478"/>
    <w:rsid w:val="00E9374F"/>
    <w:rsid w:val="00E93B38"/>
    <w:rsid w:val="00E93CB3"/>
    <w:rsid w:val="00E93DF4"/>
    <w:rsid w:val="00E93FC0"/>
    <w:rsid w:val="00E94597"/>
    <w:rsid w:val="00E947F2"/>
    <w:rsid w:val="00E94929"/>
    <w:rsid w:val="00E9494E"/>
    <w:rsid w:val="00E94B2B"/>
    <w:rsid w:val="00E9563E"/>
    <w:rsid w:val="00E95BC5"/>
    <w:rsid w:val="00E961C9"/>
    <w:rsid w:val="00E9634A"/>
    <w:rsid w:val="00E9651E"/>
    <w:rsid w:val="00E965C4"/>
    <w:rsid w:val="00E96792"/>
    <w:rsid w:val="00E97140"/>
    <w:rsid w:val="00E97439"/>
    <w:rsid w:val="00E97BD6"/>
    <w:rsid w:val="00E97DBE"/>
    <w:rsid w:val="00EA006A"/>
    <w:rsid w:val="00EA016C"/>
    <w:rsid w:val="00EA07A1"/>
    <w:rsid w:val="00EA0824"/>
    <w:rsid w:val="00EA09EB"/>
    <w:rsid w:val="00EA0C69"/>
    <w:rsid w:val="00EA1490"/>
    <w:rsid w:val="00EA1EA5"/>
    <w:rsid w:val="00EA2B43"/>
    <w:rsid w:val="00EA3489"/>
    <w:rsid w:val="00EA3EE6"/>
    <w:rsid w:val="00EA4735"/>
    <w:rsid w:val="00EA48D9"/>
    <w:rsid w:val="00EA4A30"/>
    <w:rsid w:val="00EA4FE2"/>
    <w:rsid w:val="00EA54B7"/>
    <w:rsid w:val="00EA5831"/>
    <w:rsid w:val="00EA666A"/>
    <w:rsid w:val="00EA6AA5"/>
    <w:rsid w:val="00EA6DB8"/>
    <w:rsid w:val="00EA6FDB"/>
    <w:rsid w:val="00EA780B"/>
    <w:rsid w:val="00EA7F28"/>
    <w:rsid w:val="00EB0071"/>
    <w:rsid w:val="00EB027C"/>
    <w:rsid w:val="00EB06B8"/>
    <w:rsid w:val="00EB16D4"/>
    <w:rsid w:val="00EB1D49"/>
    <w:rsid w:val="00EB21AC"/>
    <w:rsid w:val="00EB24FE"/>
    <w:rsid w:val="00EB25C1"/>
    <w:rsid w:val="00EB367F"/>
    <w:rsid w:val="00EB44D8"/>
    <w:rsid w:val="00EB4B41"/>
    <w:rsid w:val="00EB4C83"/>
    <w:rsid w:val="00EB4D08"/>
    <w:rsid w:val="00EB4ECD"/>
    <w:rsid w:val="00EB54F1"/>
    <w:rsid w:val="00EB5504"/>
    <w:rsid w:val="00EB5C93"/>
    <w:rsid w:val="00EB5FA1"/>
    <w:rsid w:val="00EB5FE2"/>
    <w:rsid w:val="00EB606A"/>
    <w:rsid w:val="00EB65A2"/>
    <w:rsid w:val="00EB676F"/>
    <w:rsid w:val="00EB6812"/>
    <w:rsid w:val="00EB68DB"/>
    <w:rsid w:val="00EB69FB"/>
    <w:rsid w:val="00EB6CC9"/>
    <w:rsid w:val="00EB6D5D"/>
    <w:rsid w:val="00EB74B6"/>
    <w:rsid w:val="00EB7928"/>
    <w:rsid w:val="00EB7C83"/>
    <w:rsid w:val="00EB7D27"/>
    <w:rsid w:val="00EC0221"/>
    <w:rsid w:val="00EC050C"/>
    <w:rsid w:val="00EC0A06"/>
    <w:rsid w:val="00EC0B2A"/>
    <w:rsid w:val="00EC0C13"/>
    <w:rsid w:val="00EC0C29"/>
    <w:rsid w:val="00EC0DE7"/>
    <w:rsid w:val="00EC0E64"/>
    <w:rsid w:val="00EC0F47"/>
    <w:rsid w:val="00EC10A4"/>
    <w:rsid w:val="00EC12D0"/>
    <w:rsid w:val="00EC13C2"/>
    <w:rsid w:val="00EC15B3"/>
    <w:rsid w:val="00EC1755"/>
    <w:rsid w:val="00EC17C6"/>
    <w:rsid w:val="00EC1F90"/>
    <w:rsid w:val="00EC2163"/>
    <w:rsid w:val="00EC2A48"/>
    <w:rsid w:val="00EC2AFD"/>
    <w:rsid w:val="00EC2E63"/>
    <w:rsid w:val="00EC2F1F"/>
    <w:rsid w:val="00EC34DB"/>
    <w:rsid w:val="00EC3687"/>
    <w:rsid w:val="00EC3A1A"/>
    <w:rsid w:val="00EC3F11"/>
    <w:rsid w:val="00EC4611"/>
    <w:rsid w:val="00EC4E6F"/>
    <w:rsid w:val="00EC4EEB"/>
    <w:rsid w:val="00EC5084"/>
    <w:rsid w:val="00EC5361"/>
    <w:rsid w:val="00EC5377"/>
    <w:rsid w:val="00EC5392"/>
    <w:rsid w:val="00EC5B02"/>
    <w:rsid w:val="00EC5E4D"/>
    <w:rsid w:val="00EC6CD3"/>
    <w:rsid w:val="00EC6F5A"/>
    <w:rsid w:val="00EC7057"/>
    <w:rsid w:val="00EC76FC"/>
    <w:rsid w:val="00EC77DE"/>
    <w:rsid w:val="00EC7BD2"/>
    <w:rsid w:val="00ED00A9"/>
    <w:rsid w:val="00ED028E"/>
    <w:rsid w:val="00ED0459"/>
    <w:rsid w:val="00ED0A71"/>
    <w:rsid w:val="00ED0AAA"/>
    <w:rsid w:val="00ED14E9"/>
    <w:rsid w:val="00ED16CA"/>
    <w:rsid w:val="00ED18DE"/>
    <w:rsid w:val="00ED1FC2"/>
    <w:rsid w:val="00ED26DC"/>
    <w:rsid w:val="00ED2763"/>
    <w:rsid w:val="00ED2C23"/>
    <w:rsid w:val="00ED2E67"/>
    <w:rsid w:val="00ED2F52"/>
    <w:rsid w:val="00ED3276"/>
    <w:rsid w:val="00ED3730"/>
    <w:rsid w:val="00ED3BD4"/>
    <w:rsid w:val="00ED3D29"/>
    <w:rsid w:val="00ED3D90"/>
    <w:rsid w:val="00ED3F99"/>
    <w:rsid w:val="00ED47EA"/>
    <w:rsid w:val="00ED4D59"/>
    <w:rsid w:val="00ED4D60"/>
    <w:rsid w:val="00ED4FE4"/>
    <w:rsid w:val="00ED5598"/>
    <w:rsid w:val="00ED587F"/>
    <w:rsid w:val="00ED6325"/>
    <w:rsid w:val="00ED63D7"/>
    <w:rsid w:val="00ED66CA"/>
    <w:rsid w:val="00ED6809"/>
    <w:rsid w:val="00ED6E2D"/>
    <w:rsid w:val="00ED71EB"/>
    <w:rsid w:val="00ED72D5"/>
    <w:rsid w:val="00ED75B8"/>
    <w:rsid w:val="00ED75C3"/>
    <w:rsid w:val="00ED7649"/>
    <w:rsid w:val="00ED78B2"/>
    <w:rsid w:val="00ED7A5C"/>
    <w:rsid w:val="00ED7A69"/>
    <w:rsid w:val="00EE06C6"/>
    <w:rsid w:val="00EE090D"/>
    <w:rsid w:val="00EE0B0B"/>
    <w:rsid w:val="00EE1292"/>
    <w:rsid w:val="00EE1E2A"/>
    <w:rsid w:val="00EE211F"/>
    <w:rsid w:val="00EE21B0"/>
    <w:rsid w:val="00EE2DCF"/>
    <w:rsid w:val="00EE2E3A"/>
    <w:rsid w:val="00EE3806"/>
    <w:rsid w:val="00EE3C76"/>
    <w:rsid w:val="00EE3C94"/>
    <w:rsid w:val="00EE3DDE"/>
    <w:rsid w:val="00EE3F00"/>
    <w:rsid w:val="00EE3F76"/>
    <w:rsid w:val="00EE4A1A"/>
    <w:rsid w:val="00EE4AD2"/>
    <w:rsid w:val="00EE520C"/>
    <w:rsid w:val="00EE54A7"/>
    <w:rsid w:val="00EE5568"/>
    <w:rsid w:val="00EE5C7A"/>
    <w:rsid w:val="00EE61DE"/>
    <w:rsid w:val="00EE6464"/>
    <w:rsid w:val="00EE6C75"/>
    <w:rsid w:val="00EE70A4"/>
    <w:rsid w:val="00EE7201"/>
    <w:rsid w:val="00EE72F9"/>
    <w:rsid w:val="00EE7504"/>
    <w:rsid w:val="00EE79C0"/>
    <w:rsid w:val="00EE7C10"/>
    <w:rsid w:val="00EF05C3"/>
    <w:rsid w:val="00EF05E8"/>
    <w:rsid w:val="00EF072D"/>
    <w:rsid w:val="00EF108F"/>
    <w:rsid w:val="00EF130D"/>
    <w:rsid w:val="00EF14AF"/>
    <w:rsid w:val="00EF2071"/>
    <w:rsid w:val="00EF2718"/>
    <w:rsid w:val="00EF2ADB"/>
    <w:rsid w:val="00EF2C3F"/>
    <w:rsid w:val="00EF3621"/>
    <w:rsid w:val="00EF3967"/>
    <w:rsid w:val="00EF3F48"/>
    <w:rsid w:val="00EF447D"/>
    <w:rsid w:val="00EF46E7"/>
    <w:rsid w:val="00EF4936"/>
    <w:rsid w:val="00EF4F85"/>
    <w:rsid w:val="00EF51B6"/>
    <w:rsid w:val="00EF5353"/>
    <w:rsid w:val="00EF59EC"/>
    <w:rsid w:val="00EF5AC3"/>
    <w:rsid w:val="00EF5B19"/>
    <w:rsid w:val="00EF5C98"/>
    <w:rsid w:val="00EF62E9"/>
    <w:rsid w:val="00EF6B3D"/>
    <w:rsid w:val="00EF6F4B"/>
    <w:rsid w:val="00EF7160"/>
    <w:rsid w:val="00EF716A"/>
    <w:rsid w:val="00EF7282"/>
    <w:rsid w:val="00EF78EF"/>
    <w:rsid w:val="00EF790D"/>
    <w:rsid w:val="00EF7D28"/>
    <w:rsid w:val="00F00843"/>
    <w:rsid w:val="00F00A05"/>
    <w:rsid w:val="00F00A50"/>
    <w:rsid w:val="00F00C04"/>
    <w:rsid w:val="00F00FCF"/>
    <w:rsid w:val="00F01C7D"/>
    <w:rsid w:val="00F01EC1"/>
    <w:rsid w:val="00F01FEB"/>
    <w:rsid w:val="00F02162"/>
    <w:rsid w:val="00F02689"/>
    <w:rsid w:val="00F02D50"/>
    <w:rsid w:val="00F02F09"/>
    <w:rsid w:val="00F03649"/>
    <w:rsid w:val="00F03663"/>
    <w:rsid w:val="00F03A66"/>
    <w:rsid w:val="00F03AE4"/>
    <w:rsid w:val="00F045CF"/>
    <w:rsid w:val="00F04687"/>
    <w:rsid w:val="00F047D0"/>
    <w:rsid w:val="00F04B06"/>
    <w:rsid w:val="00F04CAA"/>
    <w:rsid w:val="00F05034"/>
    <w:rsid w:val="00F05166"/>
    <w:rsid w:val="00F051DF"/>
    <w:rsid w:val="00F0562D"/>
    <w:rsid w:val="00F059B9"/>
    <w:rsid w:val="00F05A5C"/>
    <w:rsid w:val="00F05BDC"/>
    <w:rsid w:val="00F05C59"/>
    <w:rsid w:val="00F062A8"/>
    <w:rsid w:val="00F06304"/>
    <w:rsid w:val="00F064F9"/>
    <w:rsid w:val="00F067AB"/>
    <w:rsid w:val="00F07097"/>
    <w:rsid w:val="00F0755E"/>
    <w:rsid w:val="00F107B7"/>
    <w:rsid w:val="00F108CB"/>
    <w:rsid w:val="00F1136D"/>
    <w:rsid w:val="00F12973"/>
    <w:rsid w:val="00F12E43"/>
    <w:rsid w:val="00F13002"/>
    <w:rsid w:val="00F13240"/>
    <w:rsid w:val="00F13A5E"/>
    <w:rsid w:val="00F13DE0"/>
    <w:rsid w:val="00F14D69"/>
    <w:rsid w:val="00F14F35"/>
    <w:rsid w:val="00F15115"/>
    <w:rsid w:val="00F15162"/>
    <w:rsid w:val="00F158A0"/>
    <w:rsid w:val="00F15A70"/>
    <w:rsid w:val="00F15E99"/>
    <w:rsid w:val="00F1617C"/>
    <w:rsid w:val="00F169E9"/>
    <w:rsid w:val="00F17817"/>
    <w:rsid w:val="00F17972"/>
    <w:rsid w:val="00F17F9B"/>
    <w:rsid w:val="00F20260"/>
    <w:rsid w:val="00F20578"/>
    <w:rsid w:val="00F20655"/>
    <w:rsid w:val="00F20665"/>
    <w:rsid w:val="00F2070E"/>
    <w:rsid w:val="00F20A3A"/>
    <w:rsid w:val="00F20F7D"/>
    <w:rsid w:val="00F21597"/>
    <w:rsid w:val="00F21EF8"/>
    <w:rsid w:val="00F22393"/>
    <w:rsid w:val="00F2258C"/>
    <w:rsid w:val="00F22876"/>
    <w:rsid w:val="00F22995"/>
    <w:rsid w:val="00F22BF8"/>
    <w:rsid w:val="00F22E82"/>
    <w:rsid w:val="00F230A6"/>
    <w:rsid w:val="00F232D1"/>
    <w:rsid w:val="00F2394E"/>
    <w:rsid w:val="00F23AEB"/>
    <w:rsid w:val="00F2404A"/>
    <w:rsid w:val="00F2428F"/>
    <w:rsid w:val="00F24529"/>
    <w:rsid w:val="00F24FA9"/>
    <w:rsid w:val="00F25167"/>
    <w:rsid w:val="00F25254"/>
    <w:rsid w:val="00F25434"/>
    <w:rsid w:val="00F25762"/>
    <w:rsid w:val="00F25C94"/>
    <w:rsid w:val="00F266F8"/>
    <w:rsid w:val="00F26AB8"/>
    <w:rsid w:val="00F27893"/>
    <w:rsid w:val="00F279EE"/>
    <w:rsid w:val="00F30B29"/>
    <w:rsid w:val="00F30B97"/>
    <w:rsid w:val="00F30FCD"/>
    <w:rsid w:val="00F31007"/>
    <w:rsid w:val="00F31198"/>
    <w:rsid w:val="00F31212"/>
    <w:rsid w:val="00F31613"/>
    <w:rsid w:val="00F31CEF"/>
    <w:rsid w:val="00F31DDF"/>
    <w:rsid w:val="00F31F86"/>
    <w:rsid w:val="00F3214C"/>
    <w:rsid w:val="00F321EA"/>
    <w:rsid w:val="00F3252F"/>
    <w:rsid w:val="00F325BA"/>
    <w:rsid w:val="00F32665"/>
    <w:rsid w:val="00F32865"/>
    <w:rsid w:val="00F3290D"/>
    <w:rsid w:val="00F32C05"/>
    <w:rsid w:val="00F33824"/>
    <w:rsid w:val="00F33DD2"/>
    <w:rsid w:val="00F34620"/>
    <w:rsid w:val="00F346F8"/>
    <w:rsid w:val="00F3496E"/>
    <w:rsid w:val="00F34CFF"/>
    <w:rsid w:val="00F352D3"/>
    <w:rsid w:val="00F3551A"/>
    <w:rsid w:val="00F357DE"/>
    <w:rsid w:val="00F35DD3"/>
    <w:rsid w:val="00F35F2D"/>
    <w:rsid w:val="00F3600B"/>
    <w:rsid w:val="00F360BF"/>
    <w:rsid w:val="00F36301"/>
    <w:rsid w:val="00F36A76"/>
    <w:rsid w:val="00F36B31"/>
    <w:rsid w:val="00F36ECA"/>
    <w:rsid w:val="00F3716A"/>
    <w:rsid w:val="00F402B0"/>
    <w:rsid w:val="00F40463"/>
    <w:rsid w:val="00F40EE4"/>
    <w:rsid w:val="00F41889"/>
    <w:rsid w:val="00F42591"/>
    <w:rsid w:val="00F427BF"/>
    <w:rsid w:val="00F42BEA"/>
    <w:rsid w:val="00F42C0D"/>
    <w:rsid w:val="00F43C55"/>
    <w:rsid w:val="00F43CEB"/>
    <w:rsid w:val="00F44040"/>
    <w:rsid w:val="00F44807"/>
    <w:rsid w:val="00F448FF"/>
    <w:rsid w:val="00F44E50"/>
    <w:rsid w:val="00F45559"/>
    <w:rsid w:val="00F456A4"/>
    <w:rsid w:val="00F45903"/>
    <w:rsid w:val="00F45C44"/>
    <w:rsid w:val="00F46024"/>
    <w:rsid w:val="00F466CC"/>
    <w:rsid w:val="00F46A76"/>
    <w:rsid w:val="00F46BA5"/>
    <w:rsid w:val="00F50185"/>
    <w:rsid w:val="00F50280"/>
    <w:rsid w:val="00F50590"/>
    <w:rsid w:val="00F506AF"/>
    <w:rsid w:val="00F51122"/>
    <w:rsid w:val="00F51803"/>
    <w:rsid w:val="00F51B21"/>
    <w:rsid w:val="00F51D22"/>
    <w:rsid w:val="00F5238B"/>
    <w:rsid w:val="00F52956"/>
    <w:rsid w:val="00F52B97"/>
    <w:rsid w:val="00F52FAB"/>
    <w:rsid w:val="00F531F2"/>
    <w:rsid w:val="00F533D3"/>
    <w:rsid w:val="00F5344B"/>
    <w:rsid w:val="00F5354F"/>
    <w:rsid w:val="00F53707"/>
    <w:rsid w:val="00F53A4F"/>
    <w:rsid w:val="00F53EF3"/>
    <w:rsid w:val="00F5489D"/>
    <w:rsid w:val="00F54D81"/>
    <w:rsid w:val="00F54D87"/>
    <w:rsid w:val="00F551DC"/>
    <w:rsid w:val="00F556E8"/>
    <w:rsid w:val="00F55805"/>
    <w:rsid w:val="00F55B01"/>
    <w:rsid w:val="00F5645B"/>
    <w:rsid w:val="00F569AF"/>
    <w:rsid w:val="00F57EF3"/>
    <w:rsid w:val="00F60617"/>
    <w:rsid w:val="00F6084A"/>
    <w:rsid w:val="00F60A39"/>
    <w:rsid w:val="00F61003"/>
    <w:rsid w:val="00F617EC"/>
    <w:rsid w:val="00F619D4"/>
    <w:rsid w:val="00F61F66"/>
    <w:rsid w:val="00F62707"/>
    <w:rsid w:val="00F627A6"/>
    <w:rsid w:val="00F62A77"/>
    <w:rsid w:val="00F62B43"/>
    <w:rsid w:val="00F62BCA"/>
    <w:rsid w:val="00F62E2B"/>
    <w:rsid w:val="00F6358A"/>
    <w:rsid w:val="00F639E2"/>
    <w:rsid w:val="00F63A2B"/>
    <w:rsid w:val="00F63B5B"/>
    <w:rsid w:val="00F63EAF"/>
    <w:rsid w:val="00F63F21"/>
    <w:rsid w:val="00F63F90"/>
    <w:rsid w:val="00F63F99"/>
    <w:rsid w:val="00F64045"/>
    <w:rsid w:val="00F64324"/>
    <w:rsid w:val="00F64BBF"/>
    <w:rsid w:val="00F64C81"/>
    <w:rsid w:val="00F64F02"/>
    <w:rsid w:val="00F6586C"/>
    <w:rsid w:val="00F65B78"/>
    <w:rsid w:val="00F665B9"/>
    <w:rsid w:val="00F6673A"/>
    <w:rsid w:val="00F66AD5"/>
    <w:rsid w:val="00F66E3E"/>
    <w:rsid w:val="00F67752"/>
    <w:rsid w:val="00F6787D"/>
    <w:rsid w:val="00F67F59"/>
    <w:rsid w:val="00F700B3"/>
    <w:rsid w:val="00F70F13"/>
    <w:rsid w:val="00F71067"/>
    <w:rsid w:val="00F7143C"/>
    <w:rsid w:val="00F71499"/>
    <w:rsid w:val="00F71FFD"/>
    <w:rsid w:val="00F72474"/>
    <w:rsid w:val="00F72581"/>
    <w:rsid w:val="00F72648"/>
    <w:rsid w:val="00F728FF"/>
    <w:rsid w:val="00F7390D"/>
    <w:rsid w:val="00F74090"/>
    <w:rsid w:val="00F744C0"/>
    <w:rsid w:val="00F744E9"/>
    <w:rsid w:val="00F7496A"/>
    <w:rsid w:val="00F74991"/>
    <w:rsid w:val="00F74BAC"/>
    <w:rsid w:val="00F753CC"/>
    <w:rsid w:val="00F7587F"/>
    <w:rsid w:val="00F760DB"/>
    <w:rsid w:val="00F7615C"/>
    <w:rsid w:val="00F7624A"/>
    <w:rsid w:val="00F76260"/>
    <w:rsid w:val="00F762BF"/>
    <w:rsid w:val="00F76424"/>
    <w:rsid w:val="00F76540"/>
    <w:rsid w:val="00F767C3"/>
    <w:rsid w:val="00F76909"/>
    <w:rsid w:val="00F76D27"/>
    <w:rsid w:val="00F77695"/>
    <w:rsid w:val="00F8041E"/>
    <w:rsid w:val="00F8094A"/>
    <w:rsid w:val="00F8122F"/>
    <w:rsid w:val="00F81296"/>
    <w:rsid w:val="00F819F0"/>
    <w:rsid w:val="00F81F05"/>
    <w:rsid w:val="00F82103"/>
    <w:rsid w:val="00F82394"/>
    <w:rsid w:val="00F823BE"/>
    <w:rsid w:val="00F8318A"/>
    <w:rsid w:val="00F83DE7"/>
    <w:rsid w:val="00F84235"/>
    <w:rsid w:val="00F852D5"/>
    <w:rsid w:val="00F854A6"/>
    <w:rsid w:val="00F857C7"/>
    <w:rsid w:val="00F85A07"/>
    <w:rsid w:val="00F85C28"/>
    <w:rsid w:val="00F862CE"/>
    <w:rsid w:val="00F86378"/>
    <w:rsid w:val="00F86553"/>
    <w:rsid w:val="00F8662B"/>
    <w:rsid w:val="00F867CB"/>
    <w:rsid w:val="00F8689C"/>
    <w:rsid w:val="00F86EAC"/>
    <w:rsid w:val="00F86F10"/>
    <w:rsid w:val="00F87922"/>
    <w:rsid w:val="00F904E6"/>
    <w:rsid w:val="00F9093E"/>
    <w:rsid w:val="00F91462"/>
    <w:rsid w:val="00F9256B"/>
    <w:rsid w:val="00F927FE"/>
    <w:rsid w:val="00F93212"/>
    <w:rsid w:val="00F9325D"/>
    <w:rsid w:val="00F9359F"/>
    <w:rsid w:val="00F939DA"/>
    <w:rsid w:val="00F944E5"/>
    <w:rsid w:val="00F94754"/>
    <w:rsid w:val="00F94E29"/>
    <w:rsid w:val="00F951EF"/>
    <w:rsid w:val="00F9520F"/>
    <w:rsid w:val="00F954CB"/>
    <w:rsid w:val="00F955BF"/>
    <w:rsid w:val="00F956B8"/>
    <w:rsid w:val="00F95981"/>
    <w:rsid w:val="00F95D90"/>
    <w:rsid w:val="00F95F76"/>
    <w:rsid w:val="00F96007"/>
    <w:rsid w:val="00F961EC"/>
    <w:rsid w:val="00F961F3"/>
    <w:rsid w:val="00F96365"/>
    <w:rsid w:val="00F96CDB"/>
    <w:rsid w:val="00F97481"/>
    <w:rsid w:val="00F9769D"/>
    <w:rsid w:val="00F979AB"/>
    <w:rsid w:val="00FA00B2"/>
    <w:rsid w:val="00FA0949"/>
    <w:rsid w:val="00FA0D68"/>
    <w:rsid w:val="00FA0DE0"/>
    <w:rsid w:val="00FA0F46"/>
    <w:rsid w:val="00FA15C2"/>
    <w:rsid w:val="00FA15F2"/>
    <w:rsid w:val="00FA1F23"/>
    <w:rsid w:val="00FA20C0"/>
    <w:rsid w:val="00FA2714"/>
    <w:rsid w:val="00FA2DAC"/>
    <w:rsid w:val="00FA3E6C"/>
    <w:rsid w:val="00FA3ED4"/>
    <w:rsid w:val="00FA4610"/>
    <w:rsid w:val="00FA461F"/>
    <w:rsid w:val="00FA46BE"/>
    <w:rsid w:val="00FA47AD"/>
    <w:rsid w:val="00FA47EA"/>
    <w:rsid w:val="00FA486D"/>
    <w:rsid w:val="00FA4F85"/>
    <w:rsid w:val="00FA5214"/>
    <w:rsid w:val="00FA5F68"/>
    <w:rsid w:val="00FA6279"/>
    <w:rsid w:val="00FA660C"/>
    <w:rsid w:val="00FA66B9"/>
    <w:rsid w:val="00FA689C"/>
    <w:rsid w:val="00FA70C7"/>
    <w:rsid w:val="00FA7143"/>
    <w:rsid w:val="00FA7161"/>
    <w:rsid w:val="00FA75DF"/>
    <w:rsid w:val="00FA7D84"/>
    <w:rsid w:val="00FB01FE"/>
    <w:rsid w:val="00FB07AE"/>
    <w:rsid w:val="00FB09C5"/>
    <w:rsid w:val="00FB0E0A"/>
    <w:rsid w:val="00FB0F01"/>
    <w:rsid w:val="00FB1810"/>
    <w:rsid w:val="00FB18C4"/>
    <w:rsid w:val="00FB2453"/>
    <w:rsid w:val="00FB24F5"/>
    <w:rsid w:val="00FB2BA1"/>
    <w:rsid w:val="00FB321E"/>
    <w:rsid w:val="00FB33DB"/>
    <w:rsid w:val="00FB37A4"/>
    <w:rsid w:val="00FB42AD"/>
    <w:rsid w:val="00FB439E"/>
    <w:rsid w:val="00FB4A9A"/>
    <w:rsid w:val="00FB4C8C"/>
    <w:rsid w:val="00FB4D7F"/>
    <w:rsid w:val="00FB512E"/>
    <w:rsid w:val="00FB55C6"/>
    <w:rsid w:val="00FB5B1E"/>
    <w:rsid w:val="00FB5FEE"/>
    <w:rsid w:val="00FB606C"/>
    <w:rsid w:val="00FB6206"/>
    <w:rsid w:val="00FB62F3"/>
    <w:rsid w:val="00FB63FA"/>
    <w:rsid w:val="00FB6AC5"/>
    <w:rsid w:val="00FB6B10"/>
    <w:rsid w:val="00FB6C4E"/>
    <w:rsid w:val="00FB7A47"/>
    <w:rsid w:val="00FB7ACE"/>
    <w:rsid w:val="00FB7DE7"/>
    <w:rsid w:val="00FB7EBA"/>
    <w:rsid w:val="00FC0557"/>
    <w:rsid w:val="00FC0DE3"/>
    <w:rsid w:val="00FC1255"/>
    <w:rsid w:val="00FC2469"/>
    <w:rsid w:val="00FC2766"/>
    <w:rsid w:val="00FC290A"/>
    <w:rsid w:val="00FC2B49"/>
    <w:rsid w:val="00FC2C42"/>
    <w:rsid w:val="00FC2C81"/>
    <w:rsid w:val="00FC359B"/>
    <w:rsid w:val="00FC3FA3"/>
    <w:rsid w:val="00FC53F8"/>
    <w:rsid w:val="00FC5611"/>
    <w:rsid w:val="00FC5BAD"/>
    <w:rsid w:val="00FC6215"/>
    <w:rsid w:val="00FC6802"/>
    <w:rsid w:val="00FC6C07"/>
    <w:rsid w:val="00FC6F00"/>
    <w:rsid w:val="00FC7399"/>
    <w:rsid w:val="00FC7696"/>
    <w:rsid w:val="00FD0939"/>
    <w:rsid w:val="00FD0FC1"/>
    <w:rsid w:val="00FD12FE"/>
    <w:rsid w:val="00FD15FD"/>
    <w:rsid w:val="00FD16EB"/>
    <w:rsid w:val="00FD1758"/>
    <w:rsid w:val="00FD1B00"/>
    <w:rsid w:val="00FD1CE4"/>
    <w:rsid w:val="00FD1E3E"/>
    <w:rsid w:val="00FD20BF"/>
    <w:rsid w:val="00FD21B0"/>
    <w:rsid w:val="00FD23C9"/>
    <w:rsid w:val="00FD2B5A"/>
    <w:rsid w:val="00FD2E13"/>
    <w:rsid w:val="00FD34BF"/>
    <w:rsid w:val="00FD3DD6"/>
    <w:rsid w:val="00FD42FB"/>
    <w:rsid w:val="00FD4346"/>
    <w:rsid w:val="00FD55FE"/>
    <w:rsid w:val="00FD5788"/>
    <w:rsid w:val="00FD5978"/>
    <w:rsid w:val="00FD5D98"/>
    <w:rsid w:val="00FD60CC"/>
    <w:rsid w:val="00FD63DC"/>
    <w:rsid w:val="00FD681D"/>
    <w:rsid w:val="00FD6CFB"/>
    <w:rsid w:val="00FD6E80"/>
    <w:rsid w:val="00FD6ED8"/>
    <w:rsid w:val="00FD6F56"/>
    <w:rsid w:val="00FD74E9"/>
    <w:rsid w:val="00FD755F"/>
    <w:rsid w:val="00FD76C8"/>
    <w:rsid w:val="00FD77E6"/>
    <w:rsid w:val="00FD7AFD"/>
    <w:rsid w:val="00FD7CBC"/>
    <w:rsid w:val="00FD7E6E"/>
    <w:rsid w:val="00FE0E9C"/>
    <w:rsid w:val="00FE1265"/>
    <w:rsid w:val="00FE1393"/>
    <w:rsid w:val="00FE13C9"/>
    <w:rsid w:val="00FE178A"/>
    <w:rsid w:val="00FE17DA"/>
    <w:rsid w:val="00FE18CE"/>
    <w:rsid w:val="00FE1D76"/>
    <w:rsid w:val="00FE22F0"/>
    <w:rsid w:val="00FE2DD5"/>
    <w:rsid w:val="00FE2EE1"/>
    <w:rsid w:val="00FE2F20"/>
    <w:rsid w:val="00FE31BB"/>
    <w:rsid w:val="00FE343F"/>
    <w:rsid w:val="00FE374B"/>
    <w:rsid w:val="00FE4959"/>
    <w:rsid w:val="00FE589A"/>
    <w:rsid w:val="00FE5973"/>
    <w:rsid w:val="00FE5E5F"/>
    <w:rsid w:val="00FE5F30"/>
    <w:rsid w:val="00FE667D"/>
    <w:rsid w:val="00FE6947"/>
    <w:rsid w:val="00FE6967"/>
    <w:rsid w:val="00FE6F6C"/>
    <w:rsid w:val="00FE715E"/>
    <w:rsid w:val="00FE71C5"/>
    <w:rsid w:val="00FE76EE"/>
    <w:rsid w:val="00FE777E"/>
    <w:rsid w:val="00FE79C8"/>
    <w:rsid w:val="00FF012F"/>
    <w:rsid w:val="00FF0232"/>
    <w:rsid w:val="00FF05AD"/>
    <w:rsid w:val="00FF0949"/>
    <w:rsid w:val="00FF120A"/>
    <w:rsid w:val="00FF19E6"/>
    <w:rsid w:val="00FF1A8F"/>
    <w:rsid w:val="00FF1AEC"/>
    <w:rsid w:val="00FF2174"/>
    <w:rsid w:val="00FF233F"/>
    <w:rsid w:val="00FF3034"/>
    <w:rsid w:val="00FF372A"/>
    <w:rsid w:val="00FF3DE3"/>
    <w:rsid w:val="00FF441A"/>
    <w:rsid w:val="00FF4EFF"/>
    <w:rsid w:val="00FF5A44"/>
    <w:rsid w:val="00FF5D0F"/>
    <w:rsid w:val="00FF5D25"/>
    <w:rsid w:val="00FF5E8D"/>
    <w:rsid w:val="00FF61C9"/>
    <w:rsid w:val="00FF6279"/>
    <w:rsid w:val="00FF7E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7AA0543"/>
  <w15:docId w15:val="{B6494862-6A76-4F80-9B88-4C3827AFB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3DB"/>
    <w:rPr>
      <w:rFonts w:ascii="Arial" w:hAnsi="Arial"/>
      <w:sz w:val="18"/>
      <w:szCs w:val="18"/>
    </w:rPr>
  </w:style>
  <w:style w:type="paragraph" w:styleId="Heading1">
    <w:name w:val="heading 1"/>
    <w:basedOn w:val="Normal"/>
    <w:next w:val="Normal"/>
    <w:qFormat/>
    <w:rsid w:val="003A7C5B"/>
    <w:pPr>
      <w:keepNext/>
      <w:numPr>
        <w:numId w:val="14"/>
      </w:numPr>
      <w:shd w:val="solid" w:color="FFFFFF" w:fill="FFFFFF"/>
      <w:tabs>
        <w:tab w:val="clear" w:pos="283"/>
      </w:tabs>
      <w:ind w:left="0" w:hanging="284"/>
      <w:outlineLvl w:val="0"/>
    </w:pPr>
    <w:rPr>
      <w:rFonts w:cs="Times New Roman"/>
      <w:b/>
      <w:bCs/>
      <w:u w:val="single"/>
    </w:rPr>
  </w:style>
  <w:style w:type="paragraph" w:styleId="Heading2">
    <w:name w:val="heading 2"/>
    <w:basedOn w:val="Normal"/>
    <w:next w:val="Normal"/>
    <w:qFormat/>
    <w:rsid w:val="003A7C5B"/>
    <w:pPr>
      <w:keepNext/>
      <w:outlineLvl w:val="1"/>
    </w:pPr>
    <w:rPr>
      <w:rFonts w:cs="Times New Roman"/>
      <w:b/>
      <w:bCs/>
    </w:rPr>
  </w:style>
  <w:style w:type="paragraph" w:styleId="Heading3">
    <w:name w:val="heading 3"/>
    <w:basedOn w:val="Normal"/>
    <w:next w:val="Normal"/>
    <w:qFormat/>
    <w:rsid w:val="003A7C5B"/>
    <w:pPr>
      <w:keepNext/>
      <w:outlineLvl w:val="2"/>
    </w:pPr>
    <w:rPr>
      <w:rFonts w:cs="Times New Roman"/>
      <w:i/>
      <w:iCs/>
    </w:rPr>
  </w:style>
  <w:style w:type="paragraph" w:styleId="Heading4">
    <w:name w:val="heading 4"/>
    <w:basedOn w:val="Normal"/>
    <w:next w:val="Normal"/>
    <w:qFormat/>
    <w:rsid w:val="003A7C5B"/>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rsid w:val="003A7C5B"/>
    <w:pPr>
      <w:keepNext/>
      <w:outlineLvl w:val="4"/>
    </w:pPr>
    <w:rPr>
      <w:rFonts w:cs="Times New Roman"/>
      <w:b/>
      <w:bCs/>
      <w:sz w:val="20"/>
      <w:szCs w:val="20"/>
      <w:lang w:val="en-GB"/>
    </w:rPr>
  </w:style>
  <w:style w:type="paragraph" w:styleId="Heading6">
    <w:name w:val="heading 6"/>
    <w:basedOn w:val="Normal"/>
    <w:next w:val="Normal"/>
    <w:qFormat/>
    <w:rsid w:val="003A7C5B"/>
    <w:pPr>
      <w:keepNext/>
      <w:jc w:val="both"/>
      <w:outlineLvl w:val="5"/>
    </w:pPr>
    <w:rPr>
      <w:rFonts w:cs="Times New Roman"/>
      <w:b/>
      <w:bCs/>
      <w:sz w:val="20"/>
      <w:szCs w:val="20"/>
    </w:rPr>
  </w:style>
  <w:style w:type="paragraph" w:styleId="Heading7">
    <w:name w:val="heading 7"/>
    <w:basedOn w:val="Normal"/>
    <w:next w:val="Normal"/>
    <w:link w:val="Heading7Char"/>
    <w:qFormat/>
    <w:rsid w:val="003A7C5B"/>
    <w:pPr>
      <w:keepNext/>
      <w:spacing w:line="300" w:lineRule="exact"/>
      <w:ind w:right="-18"/>
      <w:jc w:val="both"/>
      <w:outlineLvl w:val="6"/>
    </w:pPr>
    <w:rPr>
      <w:rFonts w:cs="Times New Roman"/>
      <w:b/>
      <w:bCs/>
      <w:sz w:val="20"/>
      <w:szCs w:val="20"/>
    </w:rPr>
  </w:style>
  <w:style w:type="paragraph" w:styleId="Heading8">
    <w:name w:val="heading 8"/>
    <w:basedOn w:val="Normal"/>
    <w:next w:val="Normal"/>
    <w:qFormat/>
    <w:rsid w:val="003A7C5B"/>
    <w:pPr>
      <w:keepNext/>
      <w:tabs>
        <w:tab w:val="left" w:pos="7632"/>
      </w:tabs>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3A7C5B"/>
    <w:pPr>
      <w:keepNext/>
      <w:tabs>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A7C5B"/>
    <w:pPr>
      <w:tabs>
        <w:tab w:val="center" w:pos="4536"/>
        <w:tab w:val="right" w:pos="9072"/>
      </w:tabs>
    </w:pPr>
  </w:style>
  <w:style w:type="character" w:customStyle="1" w:styleId="AAAddress">
    <w:name w:val="AA Address"/>
    <w:rsid w:val="003A7C5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A7C5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3A7C5B"/>
    <w:pPr>
      <w:tabs>
        <w:tab w:val="center" w:pos="4536"/>
        <w:tab w:val="right" w:pos="9072"/>
      </w:tabs>
    </w:pPr>
  </w:style>
  <w:style w:type="paragraph" w:styleId="Caption">
    <w:name w:val="caption"/>
    <w:basedOn w:val="Normal"/>
    <w:next w:val="Normal"/>
    <w:qFormat/>
    <w:rsid w:val="003A7C5B"/>
    <w:rPr>
      <w:rFonts w:cs="Times New Roman"/>
      <w:b/>
      <w:bCs/>
    </w:rPr>
  </w:style>
  <w:style w:type="paragraph" w:styleId="ListBullet">
    <w:name w:val="List Bullet"/>
    <w:basedOn w:val="Normal"/>
    <w:rsid w:val="003A7C5B"/>
    <w:pPr>
      <w:numPr>
        <w:numId w:val="3"/>
      </w:numPr>
      <w:tabs>
        <w:tab w:val="clear" w:pos="360"/>
        <w:tab w:val="left" w:pos="284"/>
      </w:tabs>
      <w:ind w:left="284" w:hanging="284"/>
    </w:pPr>
  </w:style>
  <w:style w:type="paragraph" w:styleId="ListBullet2">
    <w:name w:val="List Bullet 2"/>
    <w:basedOn w:val="Normal"/>
    <w:rsid w:val="003A7C5B"/>
    <w:pPr>
      <w:numPr>
        <w:numId w:val="4"/>
      </w:numPr>
      <w:tabs>
        <w:tab w:val="clear" w:pos="643"/>
        <w:tab w:val="left" w:pos="567"/>
      </w:tabs>
      <w:ind w:left="851" w:hanging="284"/>
    </w:pPr>
  </w:style>
  <w:style w:type="paragraph" w:styleId="ListBullet3">
    <w:name w:val="List Bullet 3"/>
    <w:basedOn w:val="Normal"/>
    <w:rsid w:val="003A7C5B"/>
    <w:pPr>
      <w:numPr>
        <w:numId w:val="1"/>
      </w:numPr>
      <w:tabs>
        <w:tab w:val="clear" w:pos="926"/>
        <w:tab w:val="left" w:pos="851"/>
      </w:tabs>
      <w:ind w:left="1135" w:hanging="284"/>
    </w:pPr>
  </w:style>
  <w:style w:type="paragraph" w:styleId="ListBullet4">
    <w:name w:val="List Bullet 4"/>
    <w:basedOn w:val="Normal"/>
    <w:rsid w:val="003A7C5B"/>
    <w:pPr>
      <w:numPr>
        <w:numId w:val="2"/>
      </w:numPr>
      <w:tabs>
        <w:tab w:val="clear" w:pos="1209"/>
        <w:tab w:val="left" w:pos="1134"/>
      </w:tabs>
      <w:ind w:left="1418" w:hanging="284"/>
    </w:pPr>
  </w:style>
  <w:style w:type="paragraph" w:styleId="ListNumber">
    <w:name w:val="List Number"/>
    <w:basedOn w:val="Normal"/>
    <w:rsid w:val="003A7C5B"/>
    <w:pPr>
      <w:numPr>
        <w:numId w:val="5"/>
      </w:numPr>
      <w:tabs>
        <w:tab w:val="clear" w:pos="360"/>
        <w:tab w:val="left" w:pos="284"/>
      </w:tabs>
      <w:ind w:left="284" w:hanging="284"/>
    </w:pPr>
  </w:style>
  <w:style w:type="paragraph" w:styleId="ListNumber2">
    <w:name w:val="List Number 2"/>
    <w:basedOn w:val="Normal"/>
    <w:rsid w:val="003A7C5B"/>
    <w:pPr>
      <w:numPr>
        <w:numId w:val="6"/>
      </w:numPr>
      <w:tabs>
        <w:tab w:val="clear" w:pos="643"/>
        <w:tab w:val="left" w:pos="567"/>
      </w:tabs>
      <w:ind w:left="851" w:hanging="284"/>
    </w:pPr>
  </w:style>
  <w:style w:type="paragraph" w:styleId="ListNumber3">
    <w:name w:val="List Number 3"/>
    <w:basedOn w:val="Normal"/>
    <w:rsid w:val="003A7C5B"/>
    <w:pPr>
      <w:numPr>
        <w:numId w:val="7"/>
      </w:numPr>
      <w:tabs>
        <w:tab w:val="clear" w:pos="926"/>
        <w:tab w:val="left" w:pos="851"/>
      </w:tabs>
      <w:ind w:left="1135" w:hanging="284"/>
    </w:pPr>
  </w:style>
  <w:style w:type="paragraph" w:styleId="NormalIndent">
    <w:name w:val="Normal Indent"/>
    <w:basedOn w:val="Normal"/>
    <w:rsid w:val="003A7C5B"/>
    <w:pPr>
      <w:ind w:left="284"/>
    </w:pPr>
  </w:style>
  <w:style w:type="paragraph" w:customStyle="1" w:styleId="AAFrameAddress">
    <w:name w:val="AA Frame Address"/>
    <w:basedOn w:val="Heading1"/>
    <w:rsid w:val="003A7C5B"/>
    <w:pPr>
      <w:framePr w:w="2812" w:h="1701" w:hSpace="142" w:vSpace="142" w:wrap="around" w:vAnchor="page" w:hAnchor="page" w:x="8024" w:y="2723"/>
      <w:shd w:val="clear" w:color="FFFFFF" w:fill="auto"/>
      <w:spacing w:after="90"/>
    </w:pPr>
    <w:rPr>
      <w:noProof/>
    </w:rPr>
  </w:style>
  <w:style w:type="paragraph" w:styleId="ListNumber5">
    <w:name w:val="List Number 5"/>
    <w:basedOn w:val="Normal"/>
    <w:rsid w:val="003A7C5B"/>
    <w:pPr>
      <w:numPr>
        <w:numId w:val="8"/>
      </w:numPr>
      <w:tabs>
        <w:tab w:val="clear" w:pos="1492"/>
        <w:tab w:val="left" w:pos="1418"/>
      </w:tabs>
      <w:ind w:left="1418" w:hanging="284"/>
    </w:pPr>
  </w:style>
  <w:style w:type="paragraph" w:styleId="ListNumber4">
    <w:name w:val="List Number 4"/>
    <w:basedOn w:val="Normal"/>
    <w:rsid w:val="003A7C5B"/>
    <w:pPr>
      <w:numPr>
        <w:numId w:val="9"/>
      </w:numPr>
      <w:tabs>
        <w:tab w:val="clear" w:pos="1209"/>
        <w:tab w:val="left" w:pos="1418"/>
      </w:tabs>
    </w:pPr>
  </w:style>
  <w:style w:type="paragraph" w:styleId="TableofAuthorities">
    <w:name w:val="table of authorities"/>
    <w:basedOn w:val="Normal"/>
    <w:next w:val="Normal"/>
    <w:semiHidden/>
    <w:rsid w:val="003A7C5B"/>
    <w:pPr>
      <w:ind w:left="284" w:hanging="284"/>
    </w:pPr>
  </w:style>
  <w:style w:type="paragraph" w:styleId="Index1">
    <w:name w:val="index 1"/>
    <w:basedOn w:val="Normal"/>
    <w:next w:val="Normal"/>
    <w:autoRedefine/>
    <w:semiHidden/>
    <w:rsid w:val="003A7C5B"/>
    <w:pPr>
      <w:ind w:left="284" w:hanging="284"/>
    </w:pPr>
  </w:style>
  <w:style w:type="paragraph" w:styleId="Index2">
    <w:name w:val="index 2"/>
    <w:basedOn w:val="Normal"/>
    <w:next w:val="Normal"/>
    <w:autoRedefine/>
    <w:semiHidden/>
    <w:rsid w:val="003A7C5B"/>
    <w:pPr>
      <w:ind w:left="568" w:hanging="284"/>
    </w:pPr>
  </w:style>
  <w:style w:type="paragraph" w:styleId="Index3">
    <w:name w:val="index 3"/>
    <w:basedOn w:val="Normal"/>
    <w:next w:val="Normal"/>
    <w:autoRedefine/>
    <w:semiHidden/>
    <w:rsid w:val="003A7C5B"/>
    <w:pPr>
      <w:ind w:left="851" w:hanging="284"/>
    </w:pPr>
  </w:style>
  <w:style w:type="paragraph" w:styleId="Index4">
    <w:name w:val="index 4"/>
    <w:basedOn w:val="Normal"/>
    <w:next w:val="Normal"/>
    <w:semiHidden/>
    <w:rsid w:val="003A7C5B"/>
    <w:pPr>
      <w:ind w:left="1135" w:hanging="284"/>
    </w:pPr>
  </w:style>
  <w:style w:type="paragraph" w:styleId="Index6">
    <w:name w:val="index 6"/>
    <w:basedOn w:val="Normal"/>
    <w:next w:val="Normal"/>
    <w:semiHidden/>
    <w:rsid w:val="003A7C5B"/>
    <w:pPr>
      <w:ind w:left="1702" w:hanging="284"/>
    </w:pPr>
  </w:style>
  <w:style w:type="paragraph" w:styleId="Index5">
    <w:name w:val="index 5"/>
    <w:basedOn w:val="Normal"/>
    <w:next w:val="Normal"/>
    <w:semiHidden/>
    <w:rsid w:val="003A7C5B"/>
    <w:pPr>
      <w:ind w:left="1418" w:hanging="284"/>
    </w:pPr>
  </w:style>
  <w:style w:type="paragraph" w:styleId="Index7">
    <w:name w:val="index 7"/>
    <w:basedOn w:val="Normal"/>
    <w:next w:val="Normal"/>
    <w:semiHidden/>
    <w:rsid w:val="003A7C5B"/>
    <w:pPr>
      <w:ind w:left="1985" w:hanging="284"/>
    </w:pPr>
  </w:style>
  <w:style w:type="paragraph" w:styleId="Index8">
    <w:name w:val="index 8"/>
    <w:basedOn w:val="Normal"/>
    <w:next w:val="Normal"/>
    <w:semiHidden/>
    <w:rsid w:val="003A7C5B"/>
    <w:pPr>
      <w:ind w:left="2269" w:hanging="284"/>
    </w:pPr>
  </w:style>
  <w:style w:type="paragraph" w:styleId="Index9">
    <w:name w:val="index 9"/>
    <w:basedOn w:val="Normal"/>
    <w:next w:val="Normal"/>
    <w:semiHidden/>
    <w:rsid w:val="003A7C5B"/>
    <w:pPr>
      <w:ind w:left="2552" w:hanging="284"/>
    </w:pPr>
  </w:style>
  <w:style w:type="paragraph" w:styleId="TOC2">
    <w:name w:val="toc 2"/>
    <w:basedOn w:val="Normal"/>
    <w:next w:val="Normal"/>
    <w:semiHidden/>
    <w:rsid w:val="003A7C5B"/>
    <w:pPr>
      <w:spacing w:before="240"/>
    </w:pPr>
    <w:rPr>
      <w:rFonts w:cs="Times New Roman"/>
      <w:b/>
      <w:bCs/>
    </w:rPr>
  </w:style>
  <w:style w:type="paragraph" w:styleId="TOC3">
    <w:name w:val="toc 3"/>
    <w:basedOn w:val="Normal"/>
    <w:next w:val="Normal"/>
    <w:semiHidden/>
    <w:rsid w:val="003A7C5B"/>
    <w:pPr>
      <w:spacing w:after="240"/>
    </w:pPr>
  </w:style>
  <w:style w:type="paragraph" w:styleId="TOC4">
    <w:name w:val="toc 4"/>
    <w:basedOn w:val="Normal"/>
    <w:next w:val="Normal"/>
    <w:semiHidden/>
    <w:rsid w:val="003A7C5B"/>
    <w:pPr>
      <w:ind w:left="851"/>
    </w:pPr>
  </w:style>
  <w:style w:type="paragraph" w:styleId="TOC5">
    <w:name w:val="toc 5"/>
    <w:basedOn w:val="Normal"/>
    <w:next w:val="Normal"/>
    <w:semiHidden/>
    <w:rsid w:val="003A7C5B"/>
    <w:pPr>
      <w:ind w:left="1134"/>
    </w:pPr>
  </w:style>
  <w:style w:type="paragraph" w:styleId="TOC6">
    <w:name w:val="toc 6"/>
    <w:basedOn w:val="Normal"/>
    <w:next w:val="Normal"/>
    <w:semiHidden/>
    <w:rsid w:val="003A7C5B"/>
    <w:pPr>
      <w:ind w:left="1418"/>
    </w:pPr>
  </w:style>
  <w:style w:type="paragraph" w:styleId="TOC7">
    <w:name w:val="toc 7"/>
    <w:basedOn w:val="Normal"/>
    <w:next w:val="Normal"/>
    <w:semiHidden/>
    <w:rsid w:val="003A7C5B"/>
    <w:pPr>
      <w:ind w:left="1701"/>
    </w:pPr>
  </w:style>
  <w:style w:type="paragraph" w:styleId="TOC8">
    <w:name w:val="toc 8"/>
    <w:basedOn w:val="Normal"/>
    <w:next w:val="Normal"/>
    <w:semiHidden/>
    <w:rsid w:val="003A7C5B"/>
    <w:pPr>
      <w:ind w:left="1985"/>
    </w:pPr>
  </w:style>
  <w:style w:type="paragraph" w:styleId="TOC9">
    <w:name w:val="toc 9"/>
    <w:basedOn w:val="Normal"/>
    <w:next w:val="Normal"/>
    <w:semiHidden/>
    <w:rsid w:val="003A7C5B"/>
    <w:pPr>
      <w:ind w:left="2268"/>
    </w:pPr>
  </w:style>
  <w:style w:type="paragraph" w:styleId="TableofFigures">
    <w:name w:val="table of figures"/>
    <w:basedOn w:val="Normal"/>
    <w:next w:val="Normal"/>
    <w:semiHidden/>
    <w:rsid w:val="003A7C5B"/>
    <w:pPr>
      <w:ind w:left="567" w:hanging="567"/>
    </w:pPr>
  </w:style>
  <w:style w:type="paragraph" w:styleId="ListBullet5">
    <w:name w:val="List Bullet 5"/>
    <w:basedOn w:val="Normal"/>
    <w:rsid w:val="003A7C5B"/>
    <w:pPr>
      <w:numPr>
        <w:numId w:val="10"/>
      </w:numPr>
      <w:tabs>
        <w:tab w:val="clear" w:pos="1492"/>
        <w:tab w:val="left" w:pos="1418"/>
      </w:tabs>
      <w:ind w:left="1702" w:hanging="284"/>
    </w:pPr>
  </w:style>
  <w:style w:type="paragraph" w:styleId="BodyText">
    <w:name w:val="Body Text"/>
    <w:aliases w:val="bt,body text,Body"/>
    <w:basedOn w:val="Normal"/>
    <w:link w:val="BodyTextChar"/>
    <w:rsid w:val="003A7C5B"/>
    <w:pPr>
      <w:spacing w:after="120"/>
    </w:pPr>
  </w:style>
  <w:style w:type="paragraph" w:styleId="BodyTextFirstIndent">
    <w:name w:val="Body Text First Indent"/>
    <w:basedOn w:val="BodyText"/>
    <w:rsid w:val="003A7C5B"/>
    <w:pPr>
      <w:ind w:firstLine="284"/>
    </w:pPr>
  </w:style>
  <w:style w:type="paragraph" w:styleId="BodyTextIndent">
    <w:name w:val="Body Text Indent"/>
    <w:basedOn w:val="Normal"/>
    <w:rsid w:val="003A7C5B"/>
    <w:pPr>
      <w:spacing w:after="120"/>
      <w:ind w:left="283"/>
    </w:pPr>
  </w:style>
  <w:style w:type="paragraph" w:styleId="BodyTextFirstIndent2">
    <w:name w:val="Body Text First Indent 2"/>
    <w:basedOn w:val="BodyTextIndent"/>
    <w:rsid w:val="003A7C5B"/>
    <w:pPr>
      <w:ind w:left="284" w:firstLine="284"/>
    </w:pPr>
  </w:style>
  <w:style w:type="character" w:styleId="Strong">
    <w:name w:val="Strong"/>
    <w:qFormat/>
    <w:rsid w:val="003A7C5B"/>
    <w:rPr>
      <w:rFonts w:cs="Times New Roman"/>
      <w:b/>
      <w:bCs/>
    </w:rPr>
  </w:style>
  <w:style w:type="paragraph" w:customStyle="1" w:styleId="AA1stlevelbullet">
    <w:name w:val="AA 1st level bullet"/>
    <w:basedOn w:val="Normal"/>
    <w:rsid w:val="003A7C5B"/>
    <w:pPr>
      <w:numPr>
        <w:numId w:val="11"/>
      </w:numPr>
      <w:tabs>
        <w:tab w:val="clear" w:pos="283"/>
      </w:tabs>
      <w:ind w:left="227" w:hanging="227"/>
    </w:pPr>
  </w:style>
  <w:style w:type="paragraph" w:customStyle="1" w:styleId="AAFrameLogo">
    <w:name w:val="AA Frame Logo"/>
    <w:basedOn w:val="Normal"/>
    <w:rsid w:val="003A7C5B"/>
    <w:pPr>
      <w:framePr w:w="4253" w:h="1418" w:hRule="exact" w:hSpace="142" w:vSpace="142" w:wrap="around" w:vAnchor="page" w:hAnchor="page" w:x="7457" w:y="568"/>
    </w:pPr>
  </w:style>
  <w:style w:type="character" w:customStyle="1" w:styleId="AACopyright">
    <w:name w:val="AA Copyright"/>
    <w:rsid w:val="003A7C5B"/>
    <w:rPr>
      <w:rFonts w:ascii="Arial" w:hAnsi="Arial"/>
      <w:sz w:val="13"/>
      <w:szCs w:val="13"/>
    </w:rPr>
  </w:style>
  <w:style w:type="paragraph" w:customStyle="1" w:styleId="AA2ndlevelbullet">
    <w:name w:val="AA 2nd level bullet"/>
    <w:basedOn w:val="AA1stlevelbullet"/>
    <w:rsid w:val="003A7C5B"/>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3A7C5B"/>
    <w:pPr>
      <w:numPr>
        <w:numId w:val="12"/>
      </w:numPr>
      <w:tabs>
        <w:tab w:val="clear" w:pos="283"/>
        <w:tab w:val="left" w:pos="284"/>
      </w:tabs>
      <w:ind w:left="0" w:firstLine="0"/>
    </w:pPr>
  </w:style>
  <w:style w:type="paragraph" w:styleId="TOC1">
    <w:name w:val="toc 1"/>
    <w:basedOn w:val="Normal"/>
    <w:next w:val="Normal"/>
    <w:semiHidden/>
    <w:rsid w:val="003A7C5B"/>
  </w:style>
  <w:style w:type="paragraph" w:customStyle="1" w:styleId="ReportMenuBar">
    <w:name w:val="ReportMenuBar"/>
    <w:basedOn w:val="Normal"/>
    <w:rsid w:val="003A7C5B"/>
    <w:rPr>
      <w:rFonts w:cs="Times New Roman"/>
      <w:b/>
      <w:bCs/>
      <w:color w:val="FFFFFF"/>
      <w:sz w:val="30"/>
      <w:szCs w:val="30"/>
    </w:rPr>
  </w:style>
  <w:style w:type="paragraph" w:customStyle="1" w:styleId="ReportHeading1">
    <w:name w:val="ReportHeading1"/>
    <w:basedOn w:val="Normal"/>
    <w:rsid w:val="003A7C5B"/>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rsid w:val="003A7C5B"/>
    <w:pPr>
      <w:framePr w:h="1054" w:wrap="around" w:y="5920"/>
    </w:pPr>
  </w:style>
  <w:style w:type="paragraph" w:customStyle="1" w:styleId="ReportHeading3">
    <w:name w:val="ReportHeading3"/>
    <w:basedOn w:val="ReportHeading2"/>
    <w:rsid w:val="003A7C5B"/>
    <w:pPr>
      <w:framePr w:h="443" w:wrap="around" w:y="8223"/>
    </w:pPr>
  </w:style>
  <w:style w:type="paragraph" w:customStyle="1" w:styleId="E">
    <w:name w:val="Å§ª×èÍ E"/>
    <w:basedOn w:val="Normal"/>
    <w:rsid w:val="003A7C5B"/>
    <w:pPr>
      <w:ind w:left="5040" w:right="540"/>
      <w:jc w:val="center"/>
    </w:pPr>
    <w:rPr>
      <w:rFonts w:ascii="Book Antiqua" w:hAnsi="Book Antiqua"/>
      <w:sz w:val="22"/>
      <w:szCs w:val="22"/>
      <w:lang w:val="th-TH"/>
    </w:rPr>
  </w:style>
  <w:style w:type="paragraph" w:customStyle="1" w:styleId="ParagraphNumbering">
    <w:name w:val="Paragraph Numbering"/>
    <w:basedOn w:val="Header"/>
    <w:rsid w:val="003A7C5B"/>
    <w:pPr>
      <w:numPr>
        <w:numId w:val="13"/>
      </w:numPr>
      <w:tabs>
        <w:tab w:val="clear" w:pos="4536"/>
        <w:tab w:val="clear" w:pos="9072"/>
        <w:tab w:val="left" w:pos="284"/>
      </w:tabs>
    </w:pPr>
  </w:style>
  <w:style w:type="paragraph" w:customStyle="1" w:styleId="PictureInText">
    <w:name w:val="PictureInText"/>
    <w:basedOn w:val="Normal"/>
    <w:next w:val="Normal"/>
    <w:rsid w:val="003A7C5B"/>
    <w:pPr>
      <w:framePr w:w="7308" w:h="1134" w:hSpace="180" w:vSpace="180" w:wrap="notBeside" w:vAnchor="text" w:hAnchor="margin" w:x="1" w:y="7"/>
      <w:spacing w:after="240"/>
    </w:pPr>
  </w:style>
  <w:style w:type="paragraph" w:customStyle="1" w:styleId="PictureLeft">
    <w:name w:val="PictureLeft"/>
    <w:basedOn w:val="Normal"/>
    <w:rsid w:val="003A7C5B"/>
    <w:pPr>
      <w:framePr w:w="2603" w:h="1134" w:hSpace="142" w:wrap="around" w:vAnchor="text" w:hAnchor="page" w:x="1526" w:y="6"/>
      <w:spacing w:before="240"/>
    </w:pPr>
  </w:style>
  <w:style w:type="paragraph" w:customStyle="1" w:styleId="PicturteLeftFullLength">
    <w:name w:val="PicturteLeftFullLength"/>
    <w:basedOn w:val="PictureLeft"/>
    <w:rsid w:val="003A7C5B"/>
    <w:pPr>
      <w:framePr w:w="10142" w:hSpace="180" w:vSpace="180" w:wrap="around" w:y="7"/>
    </w:pPr>
  </w:style>
  <w:style w:type="paragraph" w:customStyle="1" w:styleId="AAheadingwocontents">
    <w:name w:val="AA heading wo contents"/>
    <w:basedOn w:val="Normal"/>
    <w:rsid w:val="003A7C5B"/>
    <w:pPr>
      <w:spacing w:line="280" w:lineRule="atLeast"/>
    </w:pPr>
    <w:rPr>
      <w:rFonts w:ascii="Times New Roman" w:hAnsi="Times New Roman"/>
      <w:b/>
      <w:bCs/>
      <w:sz w:val="22"/>
      <w:szCs w:val="22"/>
    </w:rPr>
  </w:style>
  <w:style w:type="paragraph" w:customStyle="1" w:styleId="StandaardOpinion">
    <w:name w:val="StandaardOpinion"/>
    <w:basedOn w:val="Normal"/>
    <w:rsid w:val="003A7C5B"/>
    <w:pPr>
      <w:spacing w:line="280" w:lineRule="atLeast"/>
    </w:pPr>
    <w:rPr>
      <w:rFonts w:ascii="Times New Roman" w:hAnsi="Times New Roman"/>
      <w:sz w:val="22"/>
      <w:szCs w:val="22"/>
    </w:rPr>
  </w:style>
  <w:style w:type="paragraph" w:customStyle="1" w:styleId="E0">
    <w:name w:val="ª×èÍºÃÔÉÑ· E"/>
    <w:basedOn w:val="Normal"/>
    <w:rsid w:val="003A7C5B"/>
    <w:pPr>
      <w:jc w:val="center"/>
    </w:pPr>
    <w:rPr>
      <w:rFonts w:ascii="Book Antiqua" w:hAnsi="Book Antiqua"/>
      <w:b/>
      <w:bCs/>
      <w:sz w:val="22"/>
      <w:szCs w:val="22"/>
      <w:lang w:val="th-TH"/>
    </w:rPr>
  </w:style>
  <w:style w:type="paragraph" w:styleId="BodyText3">
    <w:name w:val="Body Text 3"/>
    <w:basedOn w:val="Normal"/>
    <w:link w:val="BodyText3Char"/>
    <w:rsid w:val="003A7C5B"/>
    <w:pPr>
      <w:tabs>
        <w:tab w:val="left" w:pos="540"/>
      </w:tabs>
    </w:pPr>
    <w:rPr>
      <w:sz w:val="20"/>
      <w:szCs w:val="20"/>
      <w:lang w:val="x-none" w:eastAsia="x-none"/>
    </w:rPr>
  </w:style>
  <w:style w:type="paragraph" w:styleId="EndnoteText">
    <w:name w:val="endnote text"/>
    <w:basedOn w:val="Normal"/>
    <w:semiHidden/>
    <w:rsid w:val="003A7C5B"/>
    <w:rPr>
      <w:rFonts w:ascii="Book Antiqua" w:hAnsi="Book Antiqua"/>
      <w:sz w:val="20"/>
      <w:szCs w:val="20"/>
      <w:lang w:val="th-TH"/>
    </w:rPr>
  </w:style>
  <w:style w:type="paragraph" w:customStyle="1" w:styleId="3">
    <w:name w:val="µÒÃÒ§3ªèÍ§"/>
    <w:basedOn w:val="Normal"/>
    <w:rsid w:val="003A7C5B"/>
    <w:pPr>
      <w:tabs>
        <w:tab w:val="left" w:pos="360"/>
        <w:tab w:val="left" w:pos="720"/>
      </w:tabs>
    </w:pPr>
    <w:rPr>
      <w:rFonts w:ascii="Book Antiqua" w:hAnsi="Book Antiqua"/>
      <w:sz w:val="22"/>
      <w:szCs w:val="22"/>
      <w:lang w:val="th-TH"/>
    </w:rPr>
  </w:style>
  <w:style w:type="paragraph" w:customStyle="1" w:styleId="ASSETS">
    <w:name w:val="ASSETS"/>
    <w:basedOn w:val="Normal"/>
    <w:rsid w:val="003A7C5B"/>
    <w:pPr>
      <w:ind w:right="360"/>
      <w:jc w:val="center"/>
    </w:pPr>
    <w:rPr>
      <w:rFonts w:ascii="Book Antiqua" w:hAnsi="Book Antiqua"/>
      <w:b/>
      <w:bCs/>
      <w:sz w:val="22"/>
      <w:szCs w:val="22"/>
      <w:u w:val="single"/>
      <w:lang w:val="th-TH"/>
    </w:rPr>
  </w:style>
  <w:style w:type="paragraph" w:styleId="BodyText2">
    <w:name w:val="Body Text 2"/>
    <w:basedOn w:val="Normal"/>
    <w:rsid w:val="003A7C5B"/>
    <w:pPr>
      <w:ind w:left="360" w:firstLine="540"/>
      <w:jc w:val="both"/>
    </w:pPr>
    <w:rPr>
      <w:rFonts w:ascii="Book Antiqua" w:hAnsi="Book Antiqua"/>
      <w:sz w:val="22"/>
      <w:szCs w:val="22"/>
    </w:rPr>
  </w:style>
  <w:style w:type="paragraph" w:customStyle="1" w:styleId="30">
    <w:name w:val="?????3????"/>
    <w:basedOn w:val="Normal"/>
    <w:rsid w:val="003A7C5B"/>
    <w:pPr>
      <w:tabs>
        <w:tab w:val="left" w:pos="360"/>
        <w:tab w:val="left" w:pos="720"/>
      </w:tabs>
    </w:pPr>
    <w:rPr>
      <w:rFonts w:ascii="Times New Roman" w:hAnsi="Times New Roman"/>
      <w:sz w:val="22"/>
      <w:szCs w:val="22"/>
      <w:lang w:val="th-TH"/>
    </w:rPr>
  </w:style>
  <w:style w:type="paragraph" w:styleId="BlockText">
    <w:name w:val="Block Text"/>
    <w:basedOn w:val="Normal"/>
    <w:rsid w:val="003A7C5B"/>
    <w:pPr>
      <w:tabs>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3A7C5B"/>
  </w:style>
  <w:style w:type="paragraph" w:customStyle="1" w:styleId="a">
    <w:name w:val="ºÇ¡"/>
    <w:basedOn w:val="Normal"/>
    <w:rsid w:val="003A7C5B"/>
    <w:pPr>
      <w:ind w:right="129"/>
      <w:jc w:val="right"/>
    </w:pPr>
    <w:rPr>
      <w:rFonts w:ascii="Book Antiqua" w:hAnsi="Book Antiqua"/>
      <w:sz w:val="22"/>
      <w:szCs w:val="22"/>
      <w:lang w:val="th-TH"/>
    </w:rPr>
  </w:style>
  <w:style w:type="paragraph" w:styleId="BodyTextIndent2">
    <w:name w:val="Body Text Indent 2"/>
    <w:basedOn w:val="Normal"/>
    <w:rsid w:val="003A7C5B"/>
    <w:pPr>
      <w:tabs>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left" w:pos="1080"/>
      </w:tabs>
    </w:pPr>
    <w:rPr>
      <w:rFonts w:ascii="Times New Roman" w:hAnsi="Times New Roman"/>
      <w:sz w:val="30"/>
      <w:szCs w:val="30"/>
      <w:lang w:val="th-TH"/>
    </w:rPr>
  </w:style>
  <w:style w:type="paragraph" w:customStyle="1" w:styleId="a1">
    <w:name w:val="???"/>
    <w:basedOn w:val="Normal"/>
    <w:rsid w:val="001A1BEF"/>
    <w:pPr>
      <w:ind w:right="129"/>
      <w:jc w:val="right"/>
    </w:pPr>
    <w:rPr>
      <w:rFonts w:ascii="Times New Roman" w:hAnsi="Times New Roman"/>
      <w:sz w:val="22"/>
      <w:szCs w:val="22"/>
      <w:lang w:val="th-TH"/>
    </w:rPr>
  </w:style>
  <w:style w:type="paragraph" w:customStyle="1" w:styleId="a2">
    <w:name w:val="¢éÍ¤ÇÒÁ"/>
    <w:basedOn w:val="Normal"/>
    <w:rsid w:val="0011757B"/>
    <w:pPr>
      <w:tabs>
        <w:tab w:val="left" w:pos="1080"/>
      </w:tabs>
    </w:pPr>
    <w:rPr>
      <w:rFonts w:ascii="Times New Roman" w:hAnsi="Times New Roman" w:cs="Book Antiqua"/>
      <w:sz w:val="30"/>
      <w:szCs w:val="30"/>
      <w:lang w:val="th-TH"/>
    </w:rPr>
  </w:style>
  <w:style w:type="paragraph" w:styleId="BodyTextIndent3">
    <w:name w:val="Body Text Indent 3"/>
    <w:basedOn w:val="Normal"/>
    <w:rsid w:val="000871D8"/>
    <w:pPr>
      <w:spacing w:after="120"/>
      <w:ind w:left="283"/>
    </w:pPr>
    <w:rPr>
      <w:rFonts w:cs="Cordia New"/>
      <w:sz w:val="16"/>
    </w:rPr>
  </w:style>
  <w:style w:type="paragraph" w:customStyle="1" w:styleId="a3">
    <w:name w:val="??"/>
    <w:basedOn w:val="Normal"/>
    <w:rsid w:val="000871D8"/>
    <w:pPr>
      <w:tabs>
        <w:tab w:val="left" w:pos="360"/>
        <w:tab w:val="left" w:pos="720"/>
        <w:tab w:val="left" w:pos="1080"/>
      </w:tabs>
    </w:pPr>
    <w:rPr>
      <w:rFonts w:ascii="Times New Roman" w:hAnsi="Times New Roman" w:cs="BrowalliaUPC"/>
      <w:sz w:val="28"/>
      <w:szCs w:val="28"/>
      <w:lang w:val="th-TH"/>
    </w:rPr>
  </w:style>
  <w:style w:type="paragraph" w:customStyle="1" w:styleId="AccPolicyHeadingChar">
    <w:name w:val="Acc Policy Heading Char"/>
    <w:basedOn w:val="BodyText"/>
    <w:link w:val="AccPolicyHeadingCharChar"/>
    <w:autoRedefine/>
    <w:rsid w:val="0070134A"/>
    <w:pPr>
      <w:tabs>
        <w:tab w:val="num" w:pos="720"/>
        <w:tab w:val="num" w:pos="1440"/>
      </w:tabs>
      <w:spacing w:line="260" w:lineRule="atLeast"/>
      <w:ind w:left="720" w:hanging="720"/>
      <w:jc w:val="both"/>
    </w:pPr>
    <w:rPr>
      <w:bCs/>
      <w:sz w:val="22"/>
      <w:szCs w:val="22"/>
      <w:lang w:eastAsia="en-GB"/>
    </w:rPr>
  </w:style>
  <w:style w:type="character" w:customStyle="1" w:styleId="AccPolicyHeadingCharChar">
    <w:name w:val="Acc Policy Heading Char Char"/>
    <w:link w:val="AccPolicyHeadingChar"/>
    <w:rsid w:val="0070134A"/>
    <w:rPr>
      <w:rFonts w:ascii="Arial" w:hAnsi="Arial"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70134A"/>
    <w:pPr>
      <w:spacing w:line="260" w:lineRule="atLeast"/>
      <w:ind w:left="720" w:right="389"/>
      <w:jc w:val="both"/>
    </w:pPr>
    <w:rPr>
      <w:bCs/>
      <w:i/>
      <w:iCs/>
      <w:sz w:val="22"/>
      <w:szCs w:val="22"/>
      <w:lang w:eastAsia="en-GB"/>
    </w:rPr>
  </w:style>
  <w:style w:type="paragraph" w:customStyle="1" w:styleId="AccNoteHeading">
    <w:name w:val="Acc Note Heading"/>
    <w:basedOn w:val="BodyText"/>
    <w:autoRedefine/>
    <w:rsid w:val="0070134A"/>
    <w:pPr>
      <w:tabs>
        <w:tab w:val="num" w:pos="720"/>
      </w:tabs>
      <w:spacing w:before="130" w:after="130" w:line="260" w:lineRule="atLeast"/>
      <w:ind w:left="720" w:hanging="360"/>
      <w:jc w:val="both"/>
    </w:pPr>
    <w:rPr>
      <w:rFonts w:ascii="Times New Roman" w:hAnsi="Times New Roman"/>
      <w:b/>
      <w:bCs/>
      <w:sz w:val="24"/>
      <w:szCs w:val="22"/>
      <w:lang w:eastAsia="en-GB"/>
    </w:rPr>
  </w:style>
  <w:style w:type="character" w:customStyle="1" w:styleId="AccPolicysubheadChar">
    <w:name w:val="Acc Policy sub head Char"/>
    <w:link w:val="AccPolicysubhead"/>
    <w:rsid w:val="0070134A"/>
    <w:rPr>
      <w:rFonts w:ascii="Arial" w:hAnsi="Arial" w:cs="Angsana New"/>
      <w:bCs/>
      <w:i/>
      <w:iCs/>
      <w:sz w:val="22"/>
      <w:szCs w:val="22"/>
      <w:lang w:val="en-US" w:eastAsia="en-GB" w:bidi="th-TH"/>
    </w:rPr>
  </w:style>
  <w:style w:type="paragraph" w:customStyle="1" w:styleId="E1">
    <w:name w:val="?????????? E"/>
    <w:basedOn w:val="Normal"/>
    <w:rsid w:val="00744ABF"/>
    <w:pPr>
      <w:jc w:val="center"/>
    </w:pPr>
    <w:rPr>
      <w:rFonts w:ascii="Times New Roman" w:hAnsi="Times New Roman"/>
      <w:b/>
      <w:bCs/>
      <w:sz w:val="22"/>
      <w:szCs w:val="22"/>
      <w:lang w:val="th-TH"/>
    </w:rPr>
  </w:style>
  <w:style w:type="table" w:styleId="TableGrid">
    <w:name w:val="Table Grid"/>
    <w:basedOn w:val="TableNormal"/>
    <w:rsid w:val="000E7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
    <w:name w:val="gm"/>
    <w:semiHidden/>
    <w:rsid w:val="00A3627A"/>
    <w:rPr>
      <w:rFonts w:ascii="Arial" w:hAnsi="Arial" w:cs="Cordia New"/>
      <w:color w:val="auto"/>
      <w:sz w:val="20"/>
      <w:szCs w:val="23"/>
    </w:rPr>
  </w:style>
  <w:style w:type="paragraph" w:customStyle="1" w:styleId="acctcolumnheading">
    <w:name w:val="acct column heading"/>
    <w:aliases w:val="ac"/>
    <w:basedOn w:val="Normal"/>
    <w:rsid w:val="00B37AF2"/>
    <w:pPr>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37AF2"/>
    <w:pPr>
      <w:tabs>
        <w:tab w:val="decimal" w:pos="765"/>
      </w:tabs>
      <w:spacing w:line="260" w:lineRule="atLeast"/>
    </w:pPr>
    <w:rPr>
      <w:rFonts w:ascii="Times New Roman" w:hAnsi="Times New Roman"/>
      <w:sz w:val="22"/>
      <w:szCs w:val="20"/>
      <w:lang w:val="en-GB" w:bidi="ar-SA"/>
    </w:rPr>
  </w:style>
  <w:style w:type="paragraph" w:customStyle="1" w:styleId="Char1">
    <w:name w:val="Char1"/>
    <w:basedOn w:val="Normal"/>
    <w:rsid w:val="00CC4E4A"/>
    <w:pPr>
      <w:spacing w:after="160" w:line="240" w:lineRule="exact"/>
    </w:pPr>
    <w:rPr>
      <w:rFonts w:ascii="Verdana" w:hAnsi="Verdana" w:cs="Times New Roman"/>
      <w:sz w:val="20"/>
      <w:szCs w:val="20"/>
      <w:lang w:bidi="ar-SA"/>
    </w:rPr>
  </w:style>
  <w:style w:type="paragraph" w:customStyle="1" w:styleId="Char">
    <w:name w:val="Char"/>
    <w:basedOn w:val="Normal"/>
    <w:rsid w:val="00352346"/>
    <w:pPr>
      <w:spacing w:after="160" w:line="240" w:lineRule="exact"/>
    </w:pPr>
    <w:rPr>
      <w:rFonts w:ascii="Verdana" w:hAnsi="Verdana" w:cs="Times New Roman"/>
      <w:sz w:val="20"/>
      <w:szCs w:val="20"/>
      <w:lang w:bidi="ar-SA"/>
    </w:rPr>
  </w:style>
  <w:style w:type="character" w:customStyle="1" w:styleId="apple-style-span">
    <w:name w:val="apple-style-span"/>
    <w:basedOn w:val="DefaultParagraphFont"/>
    <w:rsid w:val="00EC5E4D"/>
  </w:style>
  <w:style w:type="paragraph" w:styleId="ListParagraph">
    <w:name w:val="List Paragraph"/>
    <w:basedOn w:val="Normal"/>
    <w:link w:val="ListParagraphChar"/>
    <w:uiPriority w:val="34"/>
    <w:qFormat/>
    <w:rsid w:val="008B72B7"/>
    <w:pPr>
      <w:ind w:left="720"/>
    </w:pPr>
    <w:rPr>
      <w:szCs w:val="22"/>
    </w:rPr>
  </w:style>
  <w:style w:type="paragraph" w:styleId="NoSpacing">
    <w:name w:val="No Spacing"/>
    <w:uiPriority w:val="1"/>
    <w:qFormat/>
    <w:rsid w:val="00AD25C8"/>
    <w:rPr>
      <w:rFonts w:ascii="Calibri" w:eastAsia="Calibri" w:hAnsi="Calibri" w:cs="Cordia New"/>
      <w:sz w:val="22"/>
      <w:szCs w:val="28"/>
    </w:rPr>
  </w:style>
  <w:style w:type="character" w:customStyle="1" w:styleId="HeaderChar">
    <w:name w:val="Header Char"/>
    <w:link w:val="Header"/>
    <w:uiPriority w:val="99"/>
    <w:rsid w:val="001B5366"/>
    <w:rPr>
      <w:rFonts w:ascii="Arial" w:hAnsi="Arial"/>
      <w:sz w:val="18"/>
      <w:szCs w:val="18"/>
    </w:rPr>
  </w:style>
  <w:style w:type="character" w:styleId="Emphasis">
    <w:name w:val="Emphasis"/>
    <w:qFormat/>
    <w:rsid w:val="00BA6A6F"/>
    <w:rPr>
      <w:i/>
      <w:iCs/>
    </w:rPr>
  </w:style>
  <w:style w:type="character" w:customStyle="1" w:styleId="BodyText3Char">
    <w:name w:val="Body Text 3 Char"/>
    <w:link w:val="BodyText3"/>
    <w:rsid w:val="0077341D"/>
    <w:rPr>
      <w:rFonts w:ascii="Arial" w:hAnsi="Arial" w:cs="Times New Roman"/>
    </w:rPr>
  </w:style>
  <w:style w:type="character" w:customStyle="1" w:styleId="BodyTextChar">
    <w:name w:val="Body Text Char"/>
    <w:aliases w:val="bt Char,body text Char,Body Char"/>
    <w:link w:val="BodyText"/>
    <w:rsid w:val="00BE3BAC"/>
    <w:rPr>
      <w:rFonts w:ascii="Arial" w:hAnsi="Arial"/>
      <w:sz w:val="18"/>
      <w:szCs w:val="18"/>
    </w:rPr>
  </w:style>
  <w:style w:type="character" w:customStyle="1" w:styleId="st1">
    <w:name w:val="st1"/>
    <w:basedOn w:val="DefaultParagraphFont"/>
    <w:rsid w:val="009166DF"/>
  </w:style>
  <w:style w:type="character" w:customStyle="1" w:styleId="shorttext">
    <w:name w:val="short_text"/>
    <w:basedOn w:val="DefaultParagraphFont"/>
    <w:rsid w:val="009166DF"/>
  </w:style>
  <w:style w:type="paragraph" w:customStyle="1" w:styleId="acctmergecolhdg">
    <w:name w:val="acct merge col hdg"/>
    <w:aliases w:val="mh"/>
    <w:basedOn w:val="Normal"/>
    <w:rsid w:val="00502699"/>
    <w:pPr>
      <w:spacing w:line="260" w:lineRule="atLeast"/>
      <w:jc w:val="center"/>
    </w:pPr>
    <w:rPr>
      <w:rFonts w:ascii="Times New Roman" w:eastAsiaTheme="minorHAnsi" w:hAnsi="Times New Roman" w:cs="Times New Roman"/>
      <w:b/>
      <w:bCs/>
      <w:sz w:val="22"/>
      <w:szCs w:val="22"/>
    </w:rPr>
  </w:style>
  <w:style w:type="paragraph" w:customStyle="1" w:styleId="10">
    <w:name w:val="10"/>
    <w:basedOn w:val="Normal"/>
    <w:rsid w:val="00B23BD2"/>
    <w:pPr>
      <w:tabs>
        <w:tab w:val="left" w:pos="1080"/>
      </w:tabs>
      <w:jc w:val="both"/>
    </w:pPr>
    <w:rPr>
      <w:rFonts w:ascii="Times New Roman" w:eastAsiaTheme="minorEastAsia" w:hAnsi="Times New Roman" w:cs="BrowalliaUPC"/>
      <w:sz w:val="20"/>
      <w:szCs w:val="20"/>
      <w:lang w:val="th-TH"/>
    </w:rPr>
  </w:style>
  <w:style w:type="character" w:styleId="CommentReference">
    <w:name w:val="annotation reference"/>
    <w:basedOn w:val="DefaultParagraphFont"/>
    <w:semiHidden/>
    <w:unhideWhenUsed/>
    <w:rsid w:val="001E04E1"/>
    <w:rPr>
      <w:sz w:val="16"/>
      <w:szCs w:val="16"/>
    </w:rPr>
  </w:style>
  <w:style w:type="paragraph" w:styleId="CommentText">
    <w:name w:val="annotation text"/>
    <w:basedOn w:val="Normal"/>
    <w:link w:val="CommentTextChar"/>
    <w:semiHidden/>
    <w:unhideWhenUsed/>
    <w:rsid w:val="001E04E1"/>
    <w:rPr>
      <w:sz w:val="20"/>
      <w:szCs w:val="25"/>
    </w:rPr>
  </w:style>
  <w:style w:type="character" w:customStyle="1" w:styleId="CommentTextChar">
    <w:name w:val="Comment Text Char"/>
    <w:basedOn w:val="DefaultParagraphFont"/>
    <w:link w:val="CommentText"/>
    <w:semiHidden/>
    <w:rsid w:val="001E04E1"/>
    <w:rPr>
      <w:rFonts w:ascii="Arial" w:hAnsi="Arial"/>
      <w:szCs w:val="25"/>
    </w:rPr>
  </w:style>
  <w:style w:type="paragraph" w:styleId="CommentSubject">
    <w:name w:val="annotation subject"/>
    <w:basedOn w:val="CommentText"/>
    <w:next w:val="CommentText"/>
    <w:link w:val="CommentSubjectChar"/>
    <w:semiHidden/>
    <w:unhideWhenUsed/>
    <w:rsid w:val="001E04E1"/>
    <w:rPr>
      <w:b/>
      <w:bCs/>
    </w:rPr>
  </w:style>
  <w:style w:type="character" w:customStyle="1" w:styleId="CommentSubjectChar">
    <w:name w:val="Comment Subject Char"/>
    <w:basedOn w:val="CommentTextChar"/>
    <w:link w:val="CommentSubject"/>
    <w:semiHidden/>
    <w:rsid w:val="001E04E1"/>
    <w:rPr>
      <w:rFonts w:ascii="Arial" w:hAnsi="Arial"/>
      <w:b/>
      <w:bCs/>
      <w:szCs w:val="25"/>
    </w:rPr>
  </w:style>
  <w:style w:type="paragraph" w:customStyle="1" w:styleId="block">
    <w:name w:val="block"/>
    <w:aliases w:val="b"/>
    <w:basedOn w:val="BodyText"/>
    <w:rsid w:val="00A22B2E"/>
    <w:pPr>
      <w:spacing w:after="260" w:line="260" w:lineRule="atLeast"/>
      <w:ind w:left="567"/>
    </w:pPr>
    <w:rPr>
      <w:rFonts w:ascii="Times New Roman" w:eastAsiaTheme="minorEastAsia" w:hAnsi="Times New Roman"/>
      <w:sz w:val="22"/>
      <w:szCs w:val="20"/>
      <w:lang w:val="en-GB" w:bidi="ar-SA"/>
    </w:rPr>
  </w:style>
  <w:style w:type="character" w:customStyle="1" w:styleId="ListParagraphChar">
    <w:name w:val="List Paragraph Char"/>
    <w:link w:val="ListParagraph"/>
    <w:uiPriority w:val="34"/>
    <w:locked/>
    <w:rsid w:val="004C500B"/>
    <w:rPr>
      <w:rFonts w:ascii="Arial" w:hAnsi="Arial"/>
      <w:sz w:val="18"/>
      <w:szCs w:val="22"/>
    </w:rPr>
  </w:style>
  <w:style w:type="character" w:customStyle="1" w:styleId="Heading7Char">
    <w:name w:val="Heading 7 Char"/>
    <w:basedOn w:val="DefaultParagraphFont"/>
    <w:link w:val="Heading7"/>
    <w:rsid w:val="00000E1C"/>
    <w:rPr>
      <w:rFonts w:ascii="Arial" w:hAnsi="Arial"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884">
      <w:bodyDiv w:val="1"/>
      <w:marLeft w:val="0"/>
      <w:marRight w:val="0"/>
      <w:marTop w:val="0"/>
      <w:marBottom w:val="0"/>
      <w:divBdr>
        <w:top w:val="none" w:sz="0" w:space="0" w:color="auto"/>
        <w:left w:val="none" w:sz="0" w:space="0" w:color="auto"/>
        <w:bottom w:val="none" w:sz="0" w:space="0" w:color="auto"/>
        <w:right w:val="none" w:sz="0" w:space="0" w:color="auto"/>
      </w:divBdr>
    </w:div>
    <w:div w:id="67961752">
      <w:bodyDiv w:val="1"/>
      <w:marLeft w:val="0"/>
      <w:marRight w:val="0"/>
      <w:marTop w:val="0"/>
      <w:marBottom w:val="0"/>
      <w:divBdr>
        <w:top w:val="none" w:sz="0" w:space="0" w:color="auto"/>
        <w:left w:val="none" w:sz="0" w:space="0" w:color="auto"/>
        <w:bottom w:val="none" w:sz="0" w:space="0" w:color="auto"/>
        <w:right w:val="none" w:sz="0" w:space="0" w:color="auto"/>
      </w:divBdr>
    </w:div>
    <w:div w:id="96876572">
      <w:bodyDiv w:val="1"/>
      <w:marLeft w:val="0"/>
      <w:marRight w:val="0"/>
      <w:marTop w:val="0"/>
      <w:marBottom w:val="0"/>
      <w:divBdr>
        <w:top w:val="none" w:sz="0" w:space="0" w:color="auto"/>
        <w:left w:val="none" w:sz="0" w:space="0" w:color="auto"/>
        <w:bottom w:val="none" w:sz="0" w:space="0" w:color="auto"/>
        <w:right w:val="none" w:sz="0" w:space="0" w:color="auto"/>
      </w:divBdr>
    </w:div>
    <w:div w:id="112754222">
      <w:bodyDiv w:val="1"/>
      <w:marLeft w:val="0"/>
      <w:marRight w:val="0"/>
      <w:marTop w:val="0"/>
      <w:marBottom w:val="0"/>
      <w:divBdr>
        <w:top w:val="none" w:sz="0" w:space="0" w:color="auto"/>
        <w:left w:val="none" w:sz="0" w:space="0" w:color="auto"/>
        <w:bottom w:val="none" w:sz="0" w:space="0" w:color="auto"/>
        <w:right w:val="none" w:sz="0" w:space="0" w:color="auto"/>
      </w:divBdr>
    </w:div>
    <w:div w:id="118383860">
      <w:bodyDiv w:val="1"/>
      <w:marLeft w:val="0"/>
      <w:marRight w:val="0"/>
      <w:marTop w:val="0"/>
      <w:marBottom w:val="0"/>
      <w:divBdr>
        <w:top w:val="none" w:sz="0" w:space="0" w:color="auto"/>
        <w:left w:val="none" w:sz="0" w:space="0" w:color="auto"/>
        <w:bottom w:val="none" w:sz="0" w:space="0" w:color="auto"/>
        <w:right w:val="none" w:sz="0" w:space="0" w:color="auto"/>
      </w:divBdr>
    </w:div>
    <w:div w:id="219942295">
      <w:bodyDiv w:val="1"/>
      <w:marLeft w:val="0"/>
      <w:marRight w:val="0"/>
      <w:marTop w:val="0"/>
      <w:marBottom w:val="0"/>
      <w:divBdr>
        <w:top w:val="none" w:sz="0" w:space="0" w:color="auto"/>
        <w:left w:val="none" w:sz="0" w:space="0" w:color="auto"/>
        <w:bottom w:val="none" w:sz="0" w:space="0" w:color="auto"/>
        <w:right w:val="none" w:sz="0" w:space="0" w:color="auto"/>
      </w:divBdr>
    </w:div>
    <w:div w:id="241524418">
      <w:bodyDiv w:val="1"/>
      <w:marLeft w:val="0"/>
      <w:marRight w:val="0"/>
      <w:marTop w:val="0"/>
      <w:marBottom w:val="0"/>
      <w:divBdr>
        <w:top w:val="none" w:sz="0" w:space="0" w:color="auto"/>
        <w:left w:val="none" w:sz="0" w:space="0" w:color="auto"/>
        <w:bottom w:val="none" w:sz="0" w:space="0" w:color="auto"/>
        <w:right w:val="none" w:sz="0" w:space="0" w:color="auto"/>
      </w:divBdr>
    </w:div>
    <w:div w:id="313022840">
      <w:bodyDiv w:val="1"/>
      <w:marLeft w:val="0"/>
      <w:marRight w:val="0"/>
      <w:marTop w:val="0"/>
      <w:marBottom w:val="0"/>
      <w:divBdr>
        <w:top w:val="none" w:sz="0" w:space="0" w:color="auto"/>
        <w:left w:val="none" w:sz="0" w:space="0" w:color="auto"/>
        <w:bottom w:val="none" w:sz="0" w:space="0" w:color="auto"/>
        <w:right w:val="none" w:sz="0" w:space="0" w:color="auto"/>
      </w:divBdr>
    </w:div>
    <w:div w:id="348914505">
      <w:bodyDiv w:val="1"/>
      <w:marLeft w:val="0"/>
      <w:marRight w:val="0"/>
      <w:marTop w:val="0"/>
      <w:marBottom w:val="0"/>
      <w:divBdr>
        <w:top w:val="none" w:sz="0" w:space="0" w:color="auto"/>
        <w:left w:val="none" w:sz="0" w:space="0" w:color="auto"/>
        <w:bottom w:val="none" w:sz="0" w:space="0" w:color="auto"/>
        <w:right w:val="none" w:sz="0" w:space="0" w:color="auto"/>
      </w:divBdr>
    </w:div>
    <w:div w:id="360715293">
      <w:bodyDiv w:val="1"/>
      <w:marLeft w:val="0"/>
      <w:marRight w:val="0"/>
      <w:marTop w:val="0"/>
      <w:marBottom w:val="0"/>
      <w:divBdr>
        <w:top w:val="none" w:sz="0" w:space="0" w:color="auto"/>
        <w:left w:val="none" w:sz="0" w:space="0" w:color="auto"/>
        <w:bottom w:val="none" w:sz="0" w:space="0" w:color="auto"/>
        <w:right w:val="none" w:sz="0" w:space="0" w:color="auto"/>
      </w:divBdr>
    </w:div>
    <w:div w:id="412506231">
      <w:bodyDiv w:val="1"/>
      <w:marLeft w:val="0"/>
      <w:marRight w:val="0"/>
      <w:marTop w:val="0"/>
      <w:marBottom w:val="0"/>
      <w:divBdr>
        <w:top w:val="none" w:sz="0" w:space="0" w:color="auto"/>
        <w:left w:val="none" w:sz="0" w:space="0" w:color="auto"/>
        <w:bottom w:val="none" w:sz="0" w:space="0" w:color="auto"/>
        <w:right w:val="none" w:sz="0" w:space="0" w:color="auto"/>
      </w:divBdr>
    </w:div>
    <w:div w:id="419185688">
      <w:bodyDiv w:val="1"/>
      <w:marLeft w:val="0"/>
      <w:marRight w:val="0"/>
      <w:marTop w:val="0"/>
      <w:marBottom w:val="0"/>
      <w:divBdr>
        <w:top w:val="none" w:sz="0" w:space="0" w:color="auto"/>
        <w:left w:val="none" w:sz="0" w:space="0" w:color="auto"/>
        <w:bottom w:val="none" w:sz="0" w:space="0" w:color="auto"/>
        <w:right w:val="none" w:sz="0" w:space="0" w:color="auto"/>
      </w:divBdr>
    </w:div>
    <w:div w:id="467631798">
      <w:bodyDiv w:val="1"/>
      <w:marLeft w:val="0"/>
      <w:marRight w:val="0"/>
      <w:marTop w:val="0"/>
      <w:marBottom w:val="0"/>
      <w:divBdr>
        <w:top w:val="none" w:sz="0" w:space="0" w:color="auto"/>
        <w:left w:val="none" w:sz="0" w:space="0" w:color="auto"/>
        <w:bottom w:val="none" w:sz="0" w:space="0" w:color="auto"/>
        <w:right w:val="none" w:sz="0" w:space="0" w:color="auto"/>
      </w:divBdr>
    </w:div>
    <w:div w:id="684212817">
      <w:bodyDiv w:val="1"/>
      <w:marLeft w:val="0"/>
      <w:marRight w:val="0"/>
      <w:marTop w:val="0"/>
      <w:marBottom w:val="0"/>
      <w:divBdr>
        <w:top w:val="none" w:sz="0" w:space="0" w:color="auto"/>
        <w:left w:val="none" w:sz="0" w:space="0" w:color="auto"/>
        <w:bottom w:val="none" w:sz="0" w:space="0" w:color="auto"/>
        <w:right w:val="none" w:sz="0" w:space="0" w:color="auto"/>
      </w:divBdr>
    </w:div>
    <w:div w:id="877206475">
      <w:bodyDiv w:val="1"/>
      <w:marLeft w:val="0"/>
      <w:marRight w:val="0"/>
      <w:marTop w:val="0"/>
      <w:marBottom w:val="0"/>
      <w:divBdr>
        <w:top w:val="none" w:sz="0" w:space="0" w:color="auto"/>
        <w:left w:val="none" w:sz="0" w:space="0" w:color="auto"/>
        <w:bottom w:val="none" w:sz="0" w:space="0" w:color="auto"/>
        <w:right w:val="none" w:sz="0" w:space="0" w:color="auto"/>
      </w:divBdr>
    </w:div>
    <w:div w:id="913856839">
      <w:bodyDiv w:val="1"/>
      <w:marLeft w:val="0"/>
      <w:marRight w:val="0"/>
      <w:marTop w:val="0"/>
      <w:marBottom w:val="0"/>
      <w:divBdr>
        <w:top w:val="none" w:sz="0" w:space="0" w:color="auto"/>
        <w:left w:val="none" w:sz="0" w:space="0" w:color="auto"/>
        <w:bottom w:val="none" w:sz="0" w:space="0" w:color="auto"/>
        <w:right w:val="none" w:sz="0" w:space="0" w:color="auto"/>
      </w:divBdr>
    </w:div>
    <w:div w:id="924993620">
      <w:bodyDiv w:val="1"/>
      <w:marLeft w:val="0"/>
      <w:marRight w:val="0"/>
      <w:marTop w:val="0"/>
      <w:marBottom w:val="0"/>
      <w:divBdr>
        <w:top w:val="none" w:sz="0" w:space="0" w:color="auto"/>
        <w:left w:val="none" w:sz="0" w:space="0" w:color="auto"/>
        <w:bottom w:val="none" w:sz="0" w:space="0" w:color="auto"/>
        <w:right w:val="none" w:sz="0" w:space="0" w:color="auto"/>
      </w:divBdr>
    </w:div>
    <w:div w:id="926157017">
      <w:bodyDiv w:val="1"/>
      <w:marLeft w:val="0"/>
      <w:marRight w:val="0"/>
      <w:marTop w:val="0"/>
      <w:marBottom w:val="0"/>
      <w:divBdr>
        <w:top w:val="none" w:sz="0" w:space="0" w:color="auto"/>
        <w:left w:val="none" w:sz="0" w:space="0" w:color="auto"/>
        <w:bottom w:val="none" w:sz="0" w:space="0" w:color="auto"/>
        <w:right w:val="none" w:sz="0" w:space="0" w:color="auto"/>
      </w:divBdr>
    </w:div>
    <w:div w:id="1001085061">
      <w:bodyDiv w:val="1"/>
      <w:marLeft w:val="0"/>
      <w:marRight w:val="0"/>
      <w:marTop w:val="0"/>
      <w:marBottom w:val="0"/>
      <w:divBdr>
        <w:top w:val="none" w:sz="0" w:space="0" w:color="auto"/>
        <w:left w:val="none" w:sz="0" w:space="0" w:color="auto"/>
        <w:bottom w:val="none" w:sz="0" w:space="0" w:color="auto"/>
        <w:right w:val="none" w:sz="0" w:space="0" w:color="auto"/>
      </w:divBdr>
    </w:div>
    <w:div w:id="1028410239">
      <w:bodyDiv w:val="1"/>
      <w:marLeft w:val="0"/>
      <w:marRight w:val="0"/>
      <w:marTop w:val="0"/>
      <w:marBottom w:val="0"/>
      <w:divBdr>
        <w:top w:val="none" w:sz="0" w:space="0" w:color="auto"/>
        <w:left w:val="none" w:sz="0" w:space="0" w:color="auto"/>
        <w:bottom w:val="none" w:sz="0" w:space="0" w:color="auto"/>
        <w:right w:val="none" w:sz="0" w:space="0" w:color="auto"/>
      </w:divBdr>
    </w:div>
    <w:div w:id="1055660559">
      <w:bodyDiv w:val="1"/>
      <w:marLeft w:val="0"/>
      <w:marRight w:val="0"/>
      <w:marTop w:val="0"/>
      <w:marBottom w:val="0"/>
      <w:divBdr>
        <w:top w:val="none" w:sz="0" w:space="0" w:color="auto"/>
        <w:left w:val="none" w:sz="0" w:space="0" w:color="auto"/>
        <w:bottom w:val="none" w:sz="0" w:space="0" w:color="auto"/>
        <w:right w:val="none" w:sz="0" w:space="0" w:color="auto"/>
      </w:divBdr>
    </w:div>
    <w:div w:id="1071346523">
      <w:bodyDiv w:val="1"/>
      <w:marLeft w:val="0"/>
      <w:marRight w:val="0"/>
      <w:marTop w:val="0"/>
      <w:marBottom w:val="0"/>
      <w:divBdr>
        <w:top w:val="none" w:sz="0" w:space="0" w:color="auto"/>
        <w:left w:val="none" w:sz="0" w:space="0" w:color="auto"/>
        <w:bottom w:val="none" w:sz="0" w:space="0" w:color="auto"/>
        <w:right w:val="none" w:sz="0" w:space="0" w:color="auto"/>
      </w:divBdr>
    </w:div>
    <w:div w:id="1122771426">
      <w:bodyDiv w:val="1"/>
      <w:marLeft w:val="0"/>
      <w:marRight w:val="0"/>
      <w:marTop w:val="0"/>
      <w:marBottom w:val="0"/>
      <w:divBdr>
        <w:top w:val="none" w:sz="0" w:space="0" w:color="auto"/>
        <w:left w:val="none" w:sz="0" w:space="0" w:color="auto"/>
        <w:bottom w:val="none" w:sz="0" w:space="0" w:color="auto"/>
        <w:right w:val="none" w:sz="0" w:space="0" w:color="auto"/>
      </w:divBdr>
    </w:div>
    <w:div w:id="1157763097">
      <w:bodyDiv w:val="1"/>
      <w:marLeft w:val="0"/>
      <w:marRight w:val="0"/>
      <w:marTop w:val="0"/>
      <w:marBottom w:val="0"/>
      <w:divBdr>
        <w:top w:val="none" w:sz="0" w:space="0" w:color="auto"/>
        <w:left w:val="none" w:sz="0" w:space="0" w:color="auto"/>
        <w:bottom w:val="none" w:sz="0" w:space="0" w:color="auto"/>
        <w:right w:val="none" w:sz="0" w:space="0" w:color="auto"/>
      </w:divBdr>
    </w:div>
    <w:div w:id="1203321955">
      <w:bodyDiv w:val="1"/>
      <w:marLeft w:val="0"/>
      <w:marRight w:val="0"/>
      <w:marTop w:val="0"/>
      <w:marBottom w:val="0"/>
      <w:divBdr>
        <w:top w:val="none" w:sz="0" w:space="0" w:color="auto"/>
        <w:left w:val="none" w:sz="0" w:space="0" w:color="auto"/>
        <w:bottom w:val="none" w:sz="0" w:space="0" w:color="auto"/>
        <w:right w:val="none" w:sz="0" w:space="0" w:color="auto"/>
      </w:divBdr>
    </w:div>
    <w:div w:id="1248803253">
      <w:bodyDiv w:val="1"/>
      <w:marLeft w:val="0"/>
      <w:marRight w:val="0"/>
      <w:marTop w:val="0"/>
      <w:marBottom w:val="0"/>
      <w:divBdr>
        <w:top w:val="none" w:sz="0" w:space="0" w:color="auto"/>
        <w:left w:val="none" w:sz="0" w:space="0" w:color="auto"/>
        <w:bottom w:val="none" w:sz="0" w:space="0" w:color="auto"/>
        <w:right w:val="none" w:sz="0" w:space="0" w:color="auto"/>
      </w:divBdr>
    </w:div>
    <w:div w:id="1378580617">
      <w:bodyDiv w:val="1"/>
      <w:marLeft w:val="0"/>
      <w:marRight w:val="0"/>
      <w:marTop w:val="0"/>
      <w:marBottom w:val="0"/>
      <w:divBdr>
        <w:top w:val="none" w:sz="0" w:space="0" w:color="auto"/>
        <w:left w:val="none" w:sz="0" w:space="0" w:color="auto"/>
        <w:bottom w:val="none" w:sz="0" w:space="0" w:color="auto"/>
        <w:right w:val="none" w:sz="0" w:space="0" w:color="auto"/>
      </w:divBdr>
    </w:div>
    <w:div w:id="1456605694">
      <w:bodyDiv w:val="1"/>
      <w:marLeft w:val="0"/>
      <w:marRight w:val="0"/>
      <w:marTop w:val="0"/>
      <w:marBottom w:val="0"/>
      <w:divBdr>
        <w:top w:val="none" w:sz="0" w:space="0" w:color="auto"/>
        <w:left w:val="none" w:sz="0" w:space="0" w:color="auto"/>
        <w:bottom w:val="none" w:sz="0" w:space="0" w:color="auto"/>
        <w:right w:val="none" w:sz="0" w:space="0" w:color="auto"/>
      </w:divBdr>
    </w:div>
    <w:div w:id="1469786464">
      <w:bodyDiv w:val="1"/>
      <w:marLeft w:val="0"/>
      <w:marRight w:val="0"/>
      <w:marTop w:val="0"/>
      <w:marBottom w:val="0"/>
      <w:divBdr>
        <w:top w:val="none" w:sz="0" w:space="0" w:color="auto"/>
        <w:left w:val="none" w:sz="0" w:space="0" w:color="auto"/>
        <w:bottom w:val="none" w:sz="0" w:space="0" w:color="auto"/>
        <w:right w:val="none" w:sz="0" w:space="0" w:color="auto"/>
      </w:divBdr>
    </w:div>
    <w:div w:id="1483816682">
      <w:bodyDiv w:val="1"/>
      <w:marLeft w:val="0"/>
      <w:marRight w:val="0"/>
      <w:marTop w:val="0"/>
      <w:marBottom w:val="0"/>
      <w:divBdr>
        <w:top w:val="none" w:sz="0" w:space="0" w:color="auto"/>
        <w:left w:val="none" w:sz="0" w:space="0" w:color="auto"/>
        <w:bottom w:val="none" w:sz="0" w:space="0" w:color="auto"/>
        <w:right w:val="none" w:sz="0" w:space="0" w:color="auto"/>
      </w:divBdr>
    </w:div>
    <w:div w:id="1592010635">
      <w:bodyDiv w:val="1"/>
      <w:marLeft w:val="0"/>
      <w:marRight w:val="0"/>
      <w:marTop w:val="0"/>
      <w:marBottom w:val="0"/>
      <w:divBdr>
        <w:top w:val="none" w:sz="0" w:space="0" w:color="auto"/>
        <w:left w:val="none" w:sz="0" w:space="0" w:color="auto"/>
        <w:bottom w:val="none" w:sz="0" w:space="0" w:color="auto"/>
        <w:right w:val="none" w:sz="0" w:space="0" w:color="auto"/>
      </w:divBdr>
    </w:div>
    <w:div w:id="1615092306">
      <w:bodyDiv w:val="1"/>
      <w:marLeft w:val="0"/>
      <w:marRight w:val="0"/>
      <w:marTop w:val="0"/>
      <w:marBottom w:val="0"/>
      <w:divBdr>
        <w:top w:val="none" w:sz="0" w:space="0" w:color="auto"/>
        <w:left w:val="none" w:sz="0" w:space="0" w:color="auto"/>
        <w:bottom w:val="none" w:sz="0" w:space="0" w:color="auto"/>
        <w:right w:val="none" w:sz="0" w:space="0" w:color="auto"/>
      </w:divBdr>
    </w:div>
    <w:div w:id="1645089246">
      <w:bodyDiv w:val="1"/>
      <w:marLeft w:val="0"/>
      <w:marRight w:val="0"/>
      <w:marTop w:val="0"/>
      <w:marBottom w:val="0"/>
      <w:divBdr>
        <w:top w:val="none" w:sz="0" w:space="0" w:color="auto"/>
        <w:left w:val="none" w:sz="0" w:space="0" w:color="auto"/>
        <w:bottom w:val="none" w:sz="0" w:space="0" w:color="auto"/>
        <w:right w:val="none" w:sz="0" w:space="0" w:color="auto"/>
      </w:divBdr>
    </w:div>
    <w:div w:id="1657763124">
      <w:bodyDiv w:val="1"/>
      <w:marLeft w:val="0"/>
      <w:marRight w:val="0"/>
      <w:marTop w:val="0"/>
      <w:marBottom w:val="0"/>
      <w:divBdr>
        <w:top w:val="none" w:sz="0" w:space="0" w:color="auto"/>
        <w:left w:val="none" w:sz="0" w:space="0" w:color="auto"/>
        <w:bottom w:val="none" w:sz="0" w:space="0" w:color="auto"/>
        <w:right w:val="none" w:sz="0" w:space="0" w:color="auto"/>
      </w:divBdr>
    </w:div>
    <w:div w:id="1667629645">
      <w:bodyDiv w:val="1"/>
      <w:marLeft w:val="0"/>
      <w:marRight w:val="0"/>
      <w:marTop w:val="0"/>
      <w:marBottom w:val="0"/>
      <w:divBdr>
        <w:top w:val="none" w:sz="0" w:space="0" w:color="auto"/>
        <w:left w:val="none" w:sz="0" w:space="0" w:color="auto"/>
        <w:bottom w:val="none" w:sz="0" w:space="0" w:color="auto"/>
        <w:right w:val="none" w:sz="0" w:space="0" w:color="auto"/>
      </w:divBdr>
    </w:div>
    <w:div w:id="1792701398">
      <w:bodyDiv w:val="1"/>
      <w:marLeft w:val="0"/>
      <w:marRight w:val="0"/>
      <w:marTop w:val="0"/>
      <w:marBottom w:val="0"/>
      <w:divBdr>
        <w:top w:val="none" w:sz="0" w:space="0" w:color="auto"/>
        <w:left w:val="none" w:sz="0" w:space="0" w:color="auto"/>
        <w:bottom w:val="none" w:sz="0" w:space="0" w:color="auto"/>
        <w:right w:val="none" w:sz="0" w:space="0" w:color="auto"/>
      </w:divBdr>
    </w:div>
    <w:div w:id="1900285740">
      <w:bodyDiv w:val="1"/>
      <w:marLeft w:val="0"/>
      <w:marRight w:val="0"/>
      <w:marTop w:val="0"/>
      <w:marBottom w:val="0"/>
      <w:divBdr>
        <w:top w:val="none" w:sz="0" w:space="0" w:color="auto"/>
        <w:left w:val="none" w:sz="0" w:space="0" w:color="auto"/>
        <w:bottom w:val="none" w:sz="0" w:space="0" w:color="auto"/>
        <w:right w:val="none" w:sz="0" w:space="0" w:color="auto"/>
      </w:divBdr>
    </w:div>
    <w:div w:id="1930043651">
      <w:bodyDiv w:val="1"/>
      <w:marLeft w:val="0"/>
      <w:marRight w:val="0"/>
      <w:marTop w:val="0"/>
      <w:marBottom w:val="0"/>
      <w:divBdr>
        <w:top w:val="none" w:sz="0" w:space="0" w:color="auto"/>
        <w:left w:val="none" w:sz="0" w:space="0" w:color="auto"/>
        <w:bottom w:val="none" w:sz="0" w:space="0" w:color="auto"/>
        <w:right w:val="none" w:sz="0" w:space="0" w:color="auto"/>
      </w:divBdr>
    </w:div>
    <w:div w:id="1994143269">
      <w:bodyDiv w:val="1"/>
      <w:marLeft w:val="0"/>
      <w:marRight w:val="0"/>
      <w:marTop w:val="0"/>
      <w:marBottom w:val="0"/>
      <w:divBdr>
        <w:top w:val="none" w:sz="0" w:space="0" w:color="auto"/>
        <w:left w:val="none" w:sz="0" w:space="0" w:color="auto"/>
        <w:bottom w:val="none" w:sz="0" w:space="0" w:color="auto"/>
        <w:right w:val="none" w:sz="0" w:space="0" w:color="auto"/>
      </w:divBdr>
    </w:div>
    <w:div w:id="2005431772">
      <w:bodyDiv w:val="1"/>
      <w:marLeft w:val="0"/>
      <w:marRight w:val="0"/>
      <w:marTop w:val="0"/>
      <w:marBottom w:val="0"/>
      <w:divBdr>
        <w:top w:val="none" w:sz="0" w:space="0" w:color="auto"/>
        <w:left w:val="none" w:sz="0" w:space="0" w:color="auto"/>
        <w:bottom w:val="none" w:sz="0" w:space="0" w:color="auto"/>
        <w:right w:val="none" w:sz="0" w:space="0" w:color="auto"/>
      </w:divBdr>
    </w:div>
    <w:div w:id="2028363358">
      <w:bodyDiv w:val="1"/>
      <w:marLeft w:val="0"/>
      <w:marRight w:val="0"/>
      <w:marTop w:val="0"/>
      <w:marBottom w:val="0"/>
      <w:divBdr>
        <w:top w:val="none" w:sz="0" w:space="0" w:color="auto"/>
        <w:left w:val="none" w:sz="0" w:space="0" w:color="auto"/>
        <w:bottom w:val="none" w:sz="0" w:space="0" w:color="auto"/>
        <w:right w:val="none" w:sz="0" w:space="0" w:color="auto"/>
      </w:divBdr>
    </w:div>
    <w:div w:id="2098206647">
      <w:bodyDiv w:val="1"/>
      <w:marLeft w:val="0"/>
      <w:marRight w:val="0"/>
      <w:marTop w:val="0"/>
      <w:marBottom w:val="0"/>
      <w:divBdr>
        <w:top w:val="none" w:sz="0" w:space="0" w:color="auto"/>
        <w:left w:val="none" w:sz="0" w:space="0" w:color="auto"/>
        <w:bottom w:val="none" w:sz="0" w:space="0" w:color="auto"/>
        <w:right w:val="none" w:sz="0" w:space="0" w:color="auto"/>
      </w:divBdr>
    </w:div>
    <w:div w:id="2119525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3ED5-6351-4916-A057-456F5B77D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17628</TotalTime>
  <Pages>40</Pages>
  <Words>16499</Words>
  <Characters>94047</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UNIQ</vt:lpstr>
    </vt:vector>
  </TitlesOfParts>
  <Company>BTA</Company>
  <LinksUpToDate>false</LinksUpToDate>
  <CharactersWithSpaces>110326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dc:title>
  <dc:subject/>
  <dc:creator>Siriwan R.</dc:creator>
  <cp:keywords/>
  <dc:description/>
  <cp:lastModifiedBy>Yupaphun Sirichainarumitr</cp:lastModifiedBy>
  <cp:revision>317</cp:revision>
  <cp:lastPrinted>2026-02-27T03:24:00Z</cp:lastPrinted>
  <dcterms:created xsi:type="dcterms:W3CDTF">2017-07-11T09:06:00Z</dcterms:created>
  <dcterms:modified xsi:type="dcterms:W3CDTF">2026-02-27T10:10:00Z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0f1c1b5fc87fd2a624b858875e583d450708205bafb4d09b0d46fd929dcb4822</vt:lpwstr>
  </property>
</Properties>
</file>