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8D0C" w14:textId="77777777" w:rsidR="00992E1A" w:rsidRPr="00F46FA4" w:rsidRDefault="0042349D" w:rsidP="005C2B96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F46FA4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7D15CFE9" w14:textId="77777777" w:rsidR="00992E1A" w:rsidRPr="00F46FA4" w:rsidRDefault="00992E1A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48D61395" w14:textId="77777777" w:rsidR="00463931" w:rsidRPr="00F46FA4" w:rsidRDefault="00CC7795" w:rsidP="005C2B9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812F04" w:rsidRPr="00F46FA4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สยามแก๊ส แอนด์ ปิโตรเคมีคัลส์ จำกัด (มหาชน)</w:t>
      </w:r>
    </w:p>
    <w:p w14:paraId="57BA115F" w14:textId="77777777" w:rsidR="00992E1A" w:rsidRPr="00F46FA4" w:rsidRDefault="00992E1A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183945FA" w14:textId="77777777" w:rsidR="0042349D" w:rsidRPr="00F46FA4" w:rsidRDefault="0042349D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683E40D7" w14:textId="77777777" w:rsidR="0053532A" w:rsidRPr="00F46FA4" w:rsidRDefault="0053532A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374A5AB6" w14:textId="249E5497" w:rsidR="00AA046E" w:rsidRPr="00F46FA4" w:rsidRDefault="00AA046E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val="en-GB" w:bidi="th-TH"/>
        </w:rPr>
      </w:pPr>
      <w:r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และงบการเงินเฉพาะ</w:t>
      </w:r>
      <w:r w:rsidR="00AC1DD0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กิจการ</w:t>
      </w:r>
      <w:r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แสดงฐานะการเงินรวมของ</w:t>
      </w:r>
      <w:r w:rsidR="0080050C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บริษัท</w:t>
      </w:r>
      <w:r w:rsidR="00812F04" w:rsidRPr="00D07BEE">
        <w:rPr>
          <w:rFonts w:ascii="Browallia New" w:hAnsi="Browallia New" w:cs="Browallia New"/>
          <w:color w:val="000000"/>
          <w:spacing w:val="-8"/>
          <w:sz w:val="28"/>
          <w:szCs w:val="28"/>
          <w:lang w:bidi="th-TH"/>
        </w:rPr>
        <w:t xml:space="preserve"> </w:t>
      </w:r>
      <w:r w:rsidR="00812F04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สยามแก๊ส แอนด์ ปิโตรเคมีคัลส์ จำกัด</w:t>
      </w:r>
      <w:r w:rsidR="00812F04"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 (มหาชน)</w:t>
      </w:r>
      <w:r w:rsidR="00812F04" w:rsidRPr="00F46FA4">
        <w:rPr>
          <w:rFonts w:ascii="Browallia New" w:hAnsi="Browallia New" w:cs="Browallia New"/>
          <w:i/>
          <w:iCs/>
          <w:color w:val="000000"/>
          <w:spacing w:val="-8"/>
          <w:sz w:val="28"/>
          <w:szCs w:val="28"/>
          <w:cs/>
          <w:lang w:bidi="th-TH"/>
        </w:rPr>
        <w:t xml:space="preserve"> </w:t>
      </w:r>
      <w:r w:rsidR="0080050C"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(บริษัท)</w:t>
      </w:r>
      <w:r w:rsidR="0080050C" w:rsidRPr="00F46FA4">
        <w:rPr>
          <w:rFonts w:ascii="Browallia New" w:hAnsi="Browallia New" w:cs="Browallia New"/>
          <w:color w:val="000000"/>
          <w:spacing w:val="-8"/>
          <w:sz w:val="28"/>
          <w:szCs w:val="28"/>
          <w:lang w:bidi="th-TH"/>
        </w:rPr>
        <w:t xml:space="preserve"> </w:t>
      </w:r>
      <w:r w:rsidR="0080050C"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และฐานะการเงินเฉพาะ</w:t>
      </w:r>
      <w:r w:rsidR="00463931"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ของบริษัท ณ วันที่ </w:t>
      </w:r>
      <w:bookmarkStart w:id="0" w:name="_Hlk126528957"/>
      <w:r w:rsidR="00D80697" w:rsidRPr="00D80697">
        <w:rPr>
          <w:rFonts w:ascii="Browallia New" w:hAnsi="Browallia New" w:cs="Browallia New"/>
          <w:color w:val="000000"/>
          <w:spacing w:val="-8"/>
          <w:sz w:val="28"/>
          <w:szCs w:val="28"/>
          <w:lang w:val="en-GB" w:bidi="th-TH"/>
        </w:rPr>
        <w:t>31</w:t>
      </w:r>
      <w:r w:rsidR="00812F04" w:rsidRPr="00F46FA4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812F04"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ธันวาคม </w:t>
      </w:r>
      <w:r w:rsidR="00D812D7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พ.ศ. </w:t>
      </w:r>
      <w:r w:rsidR="00D80697" w:rsidRPr="00D80697">
        <w:rPr>
          <w:rFonts w:ascii="Browallia New" w:hAnsi="Browallia New" w:cs="Browallia New"/>
          <w:color w:val="000000"/>
          <w:spacing w:val="-8"/>
          <w:sz w:val="28"/>
          <w:szCs w:val="28"/>
          <w:lang w:val="en-GB" w:bidi="th-TH"/>
        </w:rPr>
        <w:t>2568</w:t>
      </w:r>
      <w:r w:rsidRPr="00F46FA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End w:id="0"/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กระแสเงินสดรวมและ</w:t>
      </w:r>
      <w:r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กระแสเงินสดเฉพาะกิจการสำหรับปีสิ้นสุดวันเดียวกัน</w:t>
      </w:r>
      <w:r w:rsidR="00AC1DD0" w:rsidRPr="00F46FA4">
        <w:rPr>
          <w:rFonts w:ascii="Browallia New" w:hAnsi="Browallia New" w:cs="Browallia New"/>
          <w:color w:val="000000"/>
          <w:spacing w:val="-8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3A86D375" w14:textId="77777777" w:rsidR="00AA046E" w:rsidRPr="00F46FA4" w:rsidRDefault="00AA046E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616AF316" w14:textId="77777777" w:rsidR="007658D6" w:rsidRPr="00F46FA4" w:rsidRDefault="007658D6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5EFC8D0C" w14:textId="77777777" w:rsidR="0053532A" w:rsidRPr="00F46FA4" w:rsidRDefault="0053532A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19BC0171" w14:textId="77777777" w:rsidR="005F09C2" w:rsidRPr="00F46FA4" w:rsidRDefault="005F09C2" w:rsidP="005C2B9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12743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</w:p>
    <w:p w14:paraId="5C901E19" w14:textId="53FE4761" w:rsidR="005F09C2" w:rsidRPr="00F46FA4" w:rsidRDefault="005F09C2" w:rsidP="005C2B9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46FA4">
        <w:rPr>
          <w:rFonts w:ascii="Browallia New" w:hAnsi="Browallia New" w:cs="Browallia New"/>
          <w:color w:val="000000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D80697" w:rsidRPr="00D80697">
        <w:rPr>
          <w:rFonts w:ascii="Browallia New" w:hAnsi="Browallia New" w:cs="Browallia New"/>
          <w:color w:val="000000"/>
          <w:sz w:val="28"/>
          <w:lang w:val="en-GB"/>
        </w:rPr>
        <w:t>31</w:t>
      </w:r>
      <w:r w:rsidR="00812F04" w:rsidRPr="00F46FA4">
        <w:rPr>
          <w:rFonts w:ascii="Browallia New" w:hAnsi="Browallia New" w:cs="Browallia New"/>
          <w:color w:val="000000"/>
          <w:sz w:val="28"/>
        </w:rPr>
        <w:t xml:space="preserve"> </w:t>
      </w:r>
      <w:r w:rsidR="00812F04" w:rsidRPr="00F46FA4">
        <w:rPr>
          <w:rFonts w:ascii="Browallia New" w:hAnsi="Browallia New" w:cs="Browallia New"/>
          <w:color w:val="000000"/>
          <w:sz w:val="28"/>
          <w:cs/>
        </w:rPr>
        <w:t xml:space="preserve">ธันวาคม </w:t>
      </w:r>
      <w:r w:rsidR="00D812D7">
        <w:rPr>
          <w:rFonts w:ascii="Browallia New" w:hAnsi="Browallia New" w:cs="Browallia New"/>
          <w:color w:val="000000"/>
          <w:sz w:val="28"/>
          <w:cs/>
        </w:rPr>
        <w:t xml:space="preserve">พ.ศ. </w:t>
      </w:r>
      <w:r w:rsidR="00D80697" w:rsidRPr="00D80697">
        <w:rPr>
          <w:rFonts w:ascii="Browallia New" w:hAnsi="Browallia New" w:cs="Browallia New"/>
          <w:color w:val="000000"/>
          <w:sz w:val="28"/>
          <w:lang w:val="en-GB"/>
        </w:rPr>
        <w:t>2568</w:t>
      </w:r>
    </w:p>
    <w:p w14:paraId="017C4CFB" w14:textId="24E2DCFE" w:rsidR="0060104A" w:rsidRPr="00F46FA4" w:rsidRDefault="0060104A" w:rsidP="005C2B9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46FA4">
        <w:rPr>
          <w:rFonts w:ascii="Browallia New" w:hAnsi="Browallia New" w:cs="Browallia New" w:hint="cs"/>
          <w:color w:val="000000"/>
          <w:sz w:val="28"/>
          <w:cs/>
          <w:lang w:val="en-GB"/>
        </w:rPr>
        <w:t>งบกำไรขาดทุนรวมและงบกำไรขาดทุนเฉพาะกิจการ</w:t>
      </w:r>
      <w:r w:rsidRPr="00F46FA4">
        <w:rPr>
          <w:rFonts w:ascii="Browallia New" w:hAnsi="Browallia New" w:cs="Browallia New"/>
          <w:color w:val="000000"/>
          <w:sz w:val="28"/>
          <w:cs/>
        </w:rPr>
        <w:t>สำหรับปีสิ้นสุดวันเดียวกัน</w:t>
      </w:r>
    </w:p>
    <w:p w14:paraId="1FDF7AF4" w14:textId="40FA8FAA" w:rsidR="00B1060F" w:rsidRPr="00F46FA4" w:rsidRDefault="005F09C2" w:rsidP="005C2B9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46FA4">
        <w:rPr>
          <w:rFonts w:ascii="Browallia New" w:hAnsi="Browallia New" w:cs="Browallia New"/>
          <w:color w:val="000000"/>
          <w:sz w:val="28"/>
          <w:cs/>
        </w:rPr>
        <w:t>งบกำไรขาดทุน</w:t>
      </w:r>
      <w:r w:rsidR="00EC606F" w:rsidRPr="00F46FA4">
        <w:rPr>
          <w:rFonts w:ascii="Browallia New" w:hAnsi="Browallia New" w:cs="Browallia New"/>
          <w:color w:val="000000"/>
          <w:sz w:val="28"/>
          <w:cs/>
        </w:rPr>
        <w:t>เบ็ดเสร็จรวมและงบกำไรขาดทุนเบ็ดเสร็จเฉพาะกิจการสำหรับปีสิ้นสุดวันเดียวกัน</w:t>
      </w:r>
    </w:p>
    <w:p w14:paraId="5B7C9C42" w14:textId="5245F353" w:rsidR="00B1060F" w:rsidRPr="00F46FA4" w:rsidRDefault="0032656B" w:rsidP="005C2B9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46FA4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F46FA4">
        <w:rPr>
          <w:rFonts w:ascii="Browallia New" w:hAnsi="Browallia New" w:cs="Browallia New"/>
          <w:color w:val="000000"/>
          <w:sz w:val="28"/>
          <w:cs/>
        </w:rPr>
        <w:t>สำหรับปี</w:t>
      </w:r>
      <w:r w:rsidR="00B1060F" w:rsidRPr="00F46FA4">
        <w:rPr>
          <w:rFonts w:ascii="Browallia New" w:hAnsi="Browallia New" w:cs="Browallia New"/>
          <w:color w:val="000000"/>
          <w:sz w:val="28"/>
          <w:cs/>
        </w:rPr>
        <w:t>สิ้นสุด</w:t>
      </w:r>
      <w:r w:rsidR="00685C3C" w:rsidRPr="00F46FA4">
        <w:rPr>
          <w:rFonts w:ascii="Browallia New" w:hAnsi="Browallia New" w:cs="Browallia New"/>
          <w:color w:val="000000"/>
          <w:sz w:val="28"/>
        </w:rPr>
        <w:br/>
      </w:r>
      <w:r w:rsidR="00B1060F" w:rsidRPr="00F46FA4">
        <w:rPr>
          <w:rFonts w:ascii="Browallia New" w:hAnsi="Browallia New" w:cs="Browallia New"/>
          <w:color w:val="000000"/>
          <w:sz w:val="28"/>
          <w:cs/>
        </w:rPr>
        <w:t>วันเดียวกัน</w:t>
      </w:r>
      <w:r w:rsidR="00B1060F" w:rsidRPr="00F46FA4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568383F7" w14:textId="77777777" w:rsidR="00B1060F" w:rsidRPr="00F46FA4" w:rsidRDefault="0032656B" w:rsidP="005C2B9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46FA4">
        <w:rPr>
          <w:rFonts w:ascii="Browallia New" w:hAnsi="Browallia New" w:cs="Browallia New"/>
          <w:color w:val="000000"/>
          <w:sz w:val="28"/>
          <w:cs/>
        </w:rPr>
        <w:t>งบกระแสเงินสดรวมและงบกระแสเงินสดเฉพาะกิจการ</w:t>
      </w:r>
      <w:r w:rsidR="00FC1572" w:rsidRPr="00F46FA4">
        <w:rPr>
          <w:rFonts w:ascii="Browallia New" w:hAnsi="Browallia New" w:cs="Browallia New"/>
          <w:color w:val="000000"/>
          <w:sz w:val="28"/>
          <w:cs/>
        </w:rPr>
        <w:t>สำหรับปี</w:t>
      </w:r>
      <w:r w:rsidR="00B1060F" w:rsidRPr="00F46FA4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="00B1060F" w:rsidRPr="00F46FA4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9B2FEF" w:rsidRPr="00F46FA4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0E6A7B77" w14:textId="62E92225" w:rsidR="0032656B" w:rsidRPr="00F46FA4" w:rsidRDefault="0032656B" w:rsidP="005C2B9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  <w:cs/>
        </w:rPr>
      </w:pPr>
      <w:r w:rsidRPr="00F46FA4">
        <w:rPr>
          <w:rFonts w:ascii="Browallia New" w:hAnsi="Browallia New" w:cs="Browallia New"/>
          <w:color w:val="000000"/>
          <w:spacing w:val="-4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F46FA4">
        <w:rPr>
          <w:rFonts w:ascii="Browallia New" w:hAnsi="Browallia New" w:cs="Browallia New"/>
          <w:color w:val="000000"/>
          <w:spacing w:val="-4"/>
          <w:sz w:val="28"/>
          <w:cs/>
        </w:rPr>
        <w:t>ซึ่ง</w:t>
      </w:r>
      <w:r w:rsidR="0080050C" w:rsidRPr="00F46FA4">
        <w:rPr>
          <w:rFonts w:ascii="Browallia New" w:hAnsi="Browallia New" w:cs="Browallia New"/>
          <w:color w:val="000000"/>
          <w:spacing w:val="-4"/>
          <w:sz w:val="28"/>
          <w:cs/>
        </w:rPr>
        <w:t>ประกอบด้วย</w:t>
      </w:r>
      <w:r w:rsidRPr="00F46FA4">
        <w:rPr>
          <w:rFonts w:ascii="Browallia New" w:hAnsi="Browallia New" w:cs="Browallia New"/>
          <w:color w:val="000000"/>
          <w:spacing w:val="-4"/>
          <w:sz w:val="28"/>
          <w:cs/>
        </w:rPr>
        <w:t>นโยบายการบัญชีที่</w:t>
      </w:r>
      <w:r w:rsidR="0001274B" w:rsidRPr="00F46FA4">
        <w:rPr>
          <w:rFonts w:ascii="Browallia New" w:hAnsi="Browallia New" w:cs="Browallia New" w:hint="cs"/>
          <w:color w:val="000000"/>
          <w:spacing w:val="-4"/>
          <w:sz w:val="28"/>
          <w:cs/>
        </w:rPr>
        <w:t>มีสาระ</w:t>
      </w:r>
      <w:r w:rsidRPr="00F46FA4">
        <w:rPr>
          <w:rFonts w:ascii="Browallia New" w:hAnsi="Browallia New" w:cs="Browallia New"/>
          <w:color w:val="000000"/>
          <w:spacing w:val="-4"/>
          <w:sz w:val="28"/>
          <w:cs/>
        </w:rPr>
        <w:t>สำคัญ</w:t>
      </w:r>
      <w:r w:rsidR="0080050C" w:rsidRPr="00F46FA4">
        <w:rPr>
          <w:rFonts w:ascii="Browallia New" w:hAnsi="Browallia New" w:cs="Browallia New"/>
          <w:color w:val="000000"/>
          <w:spacing w:val="-4"/>
          <w:sz w:val="28"/>
          <w:cs/>
        </w:rPr>
        <w:t>และหมายเหตุ</w:t>
      </w:r>
      <w:r w:rsidR="0080050C" w:rsidRPr="00F46FA4">
        <w:rPr>
          <w:rFonts w:ascii="Browallia New" w:hAnsi="Browallia New" w:cs="Browallia New"/>
          <w:color w:val="000000"/>
          <w:sz w:val="28"/>
          <w:cs/>
        </w:rPr>
        <w:t>เรื่องอื่น ๆ</w:t>
      </w:r>
    </w:p>
    <w:p w14:paraId="260F4AD1" w14:textId="77777777" w:rsidR="009806F0" w:rsidRPr="00F46FA4" w:rsidRDefault="009806F0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33B5EB73" w14:textId="77777777" w:rsidR="00C31811" w:rsidRPr="00F46FA4" w:rsidRDefault="00C31811" w:rsidP="005C2B96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6516651B" w14:textId="77777777" w:rsidR="00C31811" w:rsidRPr="00F46FA4" w:rsidRDefault="00C31811" w:rsidP="005C2B96">
      <w:pPr>
        <w:spacing w:after="0" w:line="240" w:lineRule="auto"/>
        <w:rPr>
          <w:rFonts w:ascii="Browallia New" w:eastAsia="Calibri" w:hAnsi="Browallia New" w:cs="Browallia New"/>
          <w:color w:val="000000"/>
          <w:sz w:val="8"/>
          <w:szCs w:val="8"/>
          <w:lang w:bidi="th-TH"/>
        </w:rPr>
      </w:pPr>
    </w:p>
    <w:p w14:paraId="6039375E" w14:textId="128FEF4C" w:rsidR="00155991" w:rsidRPr="00F46FA4" w:rsidRDefault="00C31811" w:rsidP="005C2B9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B22E0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/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และบริษัทตาม</w:t>
      </w:r>
      <w:r w:rsidR="00C96275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ประมวล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458D6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C96275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รวมถึงมาตรฐาน</w:t>
      </w:r>
      <w:r w:rsidR="000239B1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="00C96275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เรื่องความเป็นอิสระ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ๆ </w:t>
      </w:r>
      <w:r w:rsidR="00C96275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ตามประมวลจรรยาบรรณ</w:t>
      </w:r>
      <w:r w:rsidR="004F6C7D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ดังกล่าว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5B86FDF" w14:textId="77777777" w:rsidR="00155991" w:rsidRPr="00F46FA4" w:rsidRDefault="00155991" w:rsidP="005C2B96">
      <w:pPr>
        <w:spacing w:after="0" w:line="240" w:lineRule="auto"/>
        <w:rPr>
          <w:rFonts w:ascii="Browallia New" w:hAnsi="Browallia New" w:cs="Browallia New"/>
          <w:b/>
          <w:bCs/>
          <w:color w:val="000000"/>
          <w:szCs w:val="20"/>
          <w:lang w:bidi="th-TH"/>
        </w:rPr>
      </w:pPr>
    </w:p>
    <w:p w14:paraId="363E18B7" w14:textId="60311326" w:rsidR="00812F04" w:rsidRPr="00F46FA4" w:rsidRDefault="00812F04" w:rsidP="005C2B9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0746F050" w14:textId="77777777" w:rsidR="00812F04" w:rsidRPr="00F46FA4" w:rsidRDefault="00812F04" w:rsidP="005C2B9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8"/>
          <w:szCs w:val="8"/>
          <w:lang w:bidi="th-TH"/>
        </w:rPr>
      </w:pPr>
    </w:p>
    <w:p w14:paraId="505ECED1" w14:textId="3F43DE23" w:rsidR="000239B1" w:rsidRPr="00F46FA4" w:rsidRDefault="00812F04" w:rsidP="005C2B96">
      <w:pPr>
        <w:pStyle w:val="Default"/>
        <w:jc w:val="thaiDistribute"/>
        <w:rPr>
          <w:rFonts w:ascii="Browallia New" w:hAnsi="Browallia New" w:cs="Browallia New"/>
          <w:sz w:val="28"/>
          <w:szCs w:val="28"/>
        </w:rPr>
      </w:pPr>
      <w:r w:rsidRPr="00F46FA4">
        <w:rPr>
          <w:rFonts w:ascii="Browallia New" w:hAnsi="Browallia New" w:cs="Browallia New"/>
          <w:sz w:val="28"/>
          <w:szCs w:val="28"/>
          <w:cs/>
        </w:rPr>
        <w:t>เรื่องสำคัญในการตรวจสอบคือเรื่องต่าง ๆ</w:t>
      </w:r>
      <w:r w:rsidRPr="00F46FA4">
        <w:rPr>
          <w:rFonts w:ascii="Browallia New" w:hAnsi="Browallia New" w:cs="Browallia New"/>
          <w:sz w:val="28"/>
          <w:szCs w:val="28"/>
        </w:rPr>
        <w:t xml:space="preserve"> </w:t>
      </w:r>
      <w:r w:rsidRPr="00F46FA4">
        <w:rPr>
          <w:rFonts w:ascii="Browallia New" w:hAnsi="Browallia New" w:cs="Browalli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EC606F" w:rsidRPr="00F46FA4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Pr="00F46FA4">
        <w:rPr>
          <w:rFonts w:ascii="Browallia New" w:hAnsi="Browallia New" w:cs="Browallia New"/>
          <w:sz w:val="28"/>
          <w:szCs w:val="28"/>
          <w:cs/>
        </w:rPr>
        <w:t>ปัจจุบัน</w:t>
      </w:r>
      <w:r w:rsidRPr="00F46FA4">
        <w:rPr>
          <w:rFonts w:ascii="Browallia New" w:hAnsi="Browallia New" w:cs="Browallia New"/>
          <w:sz w:val="28"/>
          <w:szCs w:val="28"/>
        </w:rPr>
        <w:t xml:space="preserve"> </w:t>
      </w:r>
      <w:r w:rsidRPr="00F46FA4">
        <w:rPr>
          <w:rFonts w:ascii="Browallia New" w:hAnsi="Browallia New" w:cs="Browallia New"/>
          <w:sz w:val="28"/>
          <w:szCs w:val="28"/>
          <w:cs/>
        </w:rPr>
        <w:t>ข้าพเจ้าได้</w:t>
      </w:r>
      <w:r w:rsidR="00C24A37" w:rsidRPr="00F46FA4">
        <w:rPr>
          <w:rFonts w:ascii="Browallia New" w:hAnsi="Browallia New" w:cs="Browallia New" w:hint="cs"/>
          <w:sz w:val="28"/>
          <w:szCs w:val="28"/>
          <w:cs/>
        </w:rPr>
        <w:t>ระบุเรื่องการประเมินการด้อยค่าของค่าความนิยมเป็นเรื่องสำคัญในการตรวจสอบและได้นำเรื่อง</w:t>
      </w:r>
      <w:r w:rsidRPr="00F46FA4">
        <w:rPr>
          <w:rFonts w:ascii="Browallia New" w:hAnsi="Browallia New" w:cs="Browallia New"/>
          <w:sz w:val="28"/>
          <w:szCs w:val="28"/>
          <w:cs/>
        </w:rPr>
        <w:t>นี้มาพิจารณาในบริบทของการตรวจสอบ</w:t>
      </w:r>
      <w:r w:rsidR="00D07BEE">
        <w:rPr>
          <w:rFonts w:ascii="Browallia New" w:hAnsi="Browallia New" w:cs="Browallia New"/>
          <w:sz w:val="28"/>
          <w:szCs w:val="28"/>
        </w:rPr>
        <w:br/>
      </w:r>
      <w:r w:rsidRPr="00F46FA4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46FA4">
        <w:rPr>
          <w:rFonts w:ascii="Browallia New" w:hAnsi="Browallia New" w:cs="Browallia New"/>
          <w:sz w:val="28"/>
          <w:szCs w:val="28"/>
        </w:rPr>
        <w:t xml:space="preserve"> </w:t>
      </w:r>
      <w:r w:rsidRPr="00F46FA4">
        <w:rPr>
          <w:rFonts w:ascii="Browallia New" w:hAnsi="Browallia New" w:cs="Browallia New"/>
          <w:sz w:val="28"/>
          <w:szCs w:val="28"/>
          <w:cs/>
        </w:rPr>
        <w:t>ทั้งนี้</w:t>
      </w:r>
      <w:r w:rsidRPr="00F46FA4">
        <w:rPr>
          <w:rFonts w:ascii="Browallia New" w:hAnsi="Browallia New" w:cs="Browallia New"/>
          <w:sz w:val="28"/>
          <w:szCs w:val="28"/>
        </w:rPr>
        <w:t xml:space="preserve"> </w:t>
      </w:r>
      <w:r w:rsidRPr="00F46FA4">
        <w:rPr>
          <w:rFonts w:ascii="Browallia New" w:hAnsi="Browallia New" w:cs="Browallia New"/>
          <w:sz w:val="28"/>
          <w:szCs w:val="28"/>
          <w:cs/>
        </w:rPr>
        <w:t>ข้าพเจ้าไม่ได้แสดงความเห็นแยกต่างหากสำหรับเรื่องนี้</w:t>
      </w:r>
      <w:r w:rsidRPr="00F46FA4">
        <w:rPr>
          <w:rFonts w:ascii="Browallia New" w:hAnsi="Browallia New" w:cs="Browallia New"/>
          <w:sz w:val="28"/>
          <w:szCs w:val="28"/>
        </w:rPr>
        <w:t xml:space="preserve"> </w:t>
      </w:r>
    </w:p>
    <w:p w14:paraId="477DD9A5" w14:textId="25F0D202" w:rsidR="00155991" w:rsidRPr="00F46FA4" w:rsidRDefault="00155991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sectPr w:rsidR="00155991" w:rsidRPr="00F46FA4" w:rsidSect="005C2B96"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dotted" w:sz="4" w:space="0" w:color="FFA54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F46FA4" w14:paraId="07E2BF6B" w14:textId="77777777" w:rsidTr="0001274B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7E17AD48" w14:textId="77777777" w:rsidR="00F6158F" w:rsidRPr="00F46FA4" w:rsidRDefault="00F6158F" w:rsidP="005C2B9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46F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6D5F9BA3" w14:textId="77777777" w:rsidR="00F6158F" w:rsidRPr="00F46FA4" w:rsidRDefault="00F6158F" w:rsidP="005C2B9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46F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วิธีการ</w:t>
            </w:r>
            <w:r w:rsidR="00C0317B" w:rsidRPr="00F46F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</w:t>
            </w:r>
          </w:p>
        </w:tc>
      </w:tr>
      <w:tr w:rsidR="00257E24" w:rsidRPr="00F46FA4" w14:paraId="3EF843B1" w14:textId="77777777" w:rsidTr="0001274B">
        <w:tc>
          <w:tcPr>
            <w:tcW w:w="4590" w:type="dxa"/>
            <w:tcBorders>
              <w:top w:val="single" w:sz="4" w:space="0" w:color="auto"/>
              <w:bottom w:val="nil"/>
            </w:tcBorders>
          </w:tcPr>
          <w:p w14:paraId="17BEBAC3" w14:textId="77777777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2"/>
                <w:szCs w:val="12"/>
              </w:rPr>
            </w:pPr>
          </w:p>
          <w:p w14:paraId="0B0F8FC7" w14:textId="77777777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F46F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การประเมินการด้อยค่าของค่าความนิยม</w:t>
            </w:r>
          </w:p>
          <w:p w14:paraId="633273B1" w14:textId="77777777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nil"/>
            </w:tcBorders>
          </w:tcPr>
          <w:p w14:paraId="218D2605" w14:textId="77777777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257E24" w:rsidRPr="00F46FA4" w14:paraId="68D86301" w14:textId="77777777" w:rsidTr="00B827B0">
        <w:tc>
          <w:tcPr>
            <w:tcW w:w="4590" w:type="dxa"/>
            <w:tcBorders>
              <w:top w:val="nil"/>
              <w:bottom w:val="nil"/>
            </w:tcBorders>
          </w:tcPr>
          <w:p w14:paraId="6F0B7CF6" w14:textId="2C29F6E7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spacing w:val="-12"/>
                <w:sz w:val="28"/>
                <w:szCs w:val="28"/>
              </w:rPr>
            </w:pPr>
            <w:r w:rsidRPr="00F46FA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D80697" w:rsidRPr="00D80697">
              <w:rPr>
                <w:rFonts w:ascii="Browallia New" w:hAnsi="Browallia New" w:cs="Browallia New"/>
                <w:spacing w:val="-12"/>
                <w:sz w:val="28"/>
                <w:szCs w:val="28"/>
              </w:rPr>
              <w:t>18</w:t>
            </w:r>
            <w:r w:rsidRPr="00F46FA4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F46FA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เรื่อง</w:t>
            </w:r>
            <w:r w:rsidRPr="00F46FA4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  <w:lang w:val="en-US"/>
              </w:rPr>
              <w:t>ค่าความนิยม</w:t>
            </w:r>
            <w:r w:rsidRPr="00F46FA4">
              <w:rPr>
                <w:rFonts w:ascii="Browallia New" w:hAnsi="Browallia New" w:cs="Browallia New"/>
                <w:spacing w:val="-12"/>
                <w:sz w:val="28"/>
                <w:szCs w:val="28"/>
                <w:lang w:val="en-US"/>
              </w:rPr>
              <w:t xml:space="preserve"> </w:t>
            </w:r>
          </w:p>
          <w:p w14:paraId="26C5E7FF" w14:textId="77777777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  <w:p w14:paraId="1161FA94" w14:textId="3C768FA1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F46FA4">
              <w:rPr>
                <w:rFonts w:ascii="Browallia New" w:hAnsi="Browallia New" w:cs="Browallia New"/>
                <w:sz w:val="28"/>
                <w:szCs w:val="28"/>
                <w:cs/>
              </w:rPr>
              <w:t>กลุ่มกิจการมีค่าความนิยมมูลค่า</w:t>
            </w:r>
            <w:r w:rsidR="00FE2DC6" w:rsidRPr="00F46FA4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</w:t>
            </w:r>
            <w:r w:rsidRPr="00F46FA4">
              <w:rPr>
                <w:rFonts w:ascii="Browallia New" w:hAnsi="Browallia New" w:cs="Browallia New"/>
                <w:sz w:val="28"/>
                <w:szCs w:val="28"/>
                <w:cs/>
              </w:rPr>
              <w:t>บัญชี</w:t>
            </w:r>
            <w:r w:rsidRPr="00F46FA4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  <w:r w:rsidRPr="00F46FA4">
              <w:rPr>
                <w:rFonts w:ascii="Browallia New" w:hAnsi="Browallia New" w:cs="Browallia New"/>
                <w:sz w:val="28"/>
                <w:szCs w:val="28"/>
                <w:cs/>
              </w:rPr>
              <w:t>จำนวน</w:t>
            </w:r>
            <w:r w:rsidRPr="00F46F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23B11" w:rsidRPr="00F46FA4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D80697" w:rsidRPr="00D8069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91A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80697" w:rsidRPr="00D80697">
              <w:rPr>
                <w:rFonts w:ascii="Browallia New" w:hAnsi="Browallia New" w:cs="Browallia New"/>
                <w:sz w:val="28"/>
                <w:szCs w:val="28"/>
              </w:rPr>
              <w:t>724</w:t>
            </w:r>
            <w:r w:rsidRPr="00F46F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46F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ล้านบาท 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ซึ่งคิดเป็นร้อยละ </w:t>
            </w:r>
            <w:r w:rsidR="00D80697" w:rsidRPr="00D80697">
              <w:rPr>
                <w:rFonts w:ascii="Browallia New" w:hAnsi="Browallia New" w:cs="Browallia New"/>
                <w:spacing w:val="-6"/>
                <w:sz w:val="28"/>
                <w:szCs w:val="28"/>
              </w:rPr>
              <w:t>5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ของมูลค่ารวมของ</w:t>
            </w:r>
            <w:r w:rsidRPr="00D80697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สินทรัพย์ในงบการเงินรวม </w:t>
            </w:r>
            <w:r w:rsidRPr="00D80697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ค่าความนิยมที่สำคัญประกอบด้วย</w:t>
            </w:r>
            <w:r w:rsidRPr="00D80697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</w:rPr>
              <w:t>ค่าความนิยมที่เกี่ยวกับธุรกิจจัดจำหน่ายผลิตภัณฑ์ปิโตรเลียม</w:t>
            </w:r>
            <w:r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ในประเทศไทยและธุรกิจให้บริการคลังน้ำมันและท่าเรือ</w:t>
            </w:r>
            <w:r w:rsidR="00D80697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ในประเทศไทย</w:t>
            </w:r>
          </w:p>
          <w:p w14:paraId="76D6CA8B" w14:textId="77777777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29251AFA" w14:textId="0D9DFF2B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ผู้บริหารทดสอบการด้อยค่าของค่าความนิยมทุกปี</w:t>
            </w:r>
            <w:r w:rsidR="00706AEE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ตามที่กำหนดในมาตรฐานการ</w:t>
            </w:r>
            <w:r w:rsidR="001E19AB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บัญชี</w:t>
            </w:r>
            <w:r w:rsidR="00706AEE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ฉบับที่</w:t>
            </w:r>
            <w:r w:rsidR="0051313D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</w:t>
            </w:r>
            <w:r w:rsidR="00D80697" w:rsidRPr="00D80697">
              <w:rPr>
                <w:rFonts w:ascii="Browallia New" w:hAnsi="Browallia New" w:cs="Browallia New"/>
                <w:spacing w:val="-6"/>
                <w:sz w:val="28"/>
                <w:szCs w:val="28"/>
              </w:rPr>
              <w:t>36</w:t>
            </w:r>
            <w:r w:rsidR="00782B66" w:rsidRPr="00F46FA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1E1220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โดย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คำนวณมูลค่าที่คาดว่าจะได้รับคืนด้วยวิธีมูลค่าจากการใช้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รวมถึงการใช้อัตราคิดลดที่เหมาะสมในการคิดลดกระแสเงินสด </w:t>
            </w:r>
            <w:r w:rsidR="000D1953"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ที่สำคัญที่ใช้ในการคำนวณมูลค่าจากการใช้ ประกอบด้วย </w:t>
            </w:r>
          </w:p>
          <w:p w14:paraId="0F88B2A1" w14:textId="77777777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0A397ABF" w14:textId="0B28BB62" w:rsidR="00257E24" w:rsidRPr="00F46FA4" w:rsidRDefault="00257E24" w:rsidP="005C2B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 xml:space="preserve">การเติบโตของรายได้ </w:t>
            </w:r>
            <w:r w:rsidR="001E1220"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ประมาณการ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ต้นทุนของสินค้า และ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ค่าใช้จ่ายต่าง ๆ</w:t>
            </w:r>
          </w:p>
          <w:p w14:paraId="5A26A3F6" w14:textId="77777777" w:rsidR="00257E24" w:rsidRPr="00F46FA4" w:rsidRDefault="00257E24" w:rsidP="005C2B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 xml:space="preserve">อัตราคิดลดที่ใช้ในการคิดลดประมาณการกระแสเงินสด 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</w:rPr>
              <w:br/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ซึ่งคำนวณจากโครงสร้างเงินลงทุน ความเสี่ยงของ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อุตสาหกรรม และค่าเบต้าจากข้อมูลที่มีอยู่ในอุตสาหกรรม</w:t>
            </w:r>
          </w:p>
          <w:p w14:paraId="176D0583" w14:textId="77777777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21AFB400" w14:textId="2C84AD8E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ข้าพเจ้าให้ความสำคัญในเรื่อง</w:t>
            </w:r>
            <w:r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การประเมินการด้อยค่า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ของ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D07BE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ค่าความนิยม</w:t>
            </w:r>
            <w:r w:rsidRPr="00D07BEE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ที่</w:t>
            </w:r>
            <w:r w:rsidR="008454C3" w:rsidRPr="00D07BEE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มีมูลค่าคงเหลือ</w:t>
            </w:r>
            <w:r w:rsidRPr="00D07BEE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ที่มีสาระสำคัญซึ่งประกอบด้วย</w:t>
            </w:r>
            <w:r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ธุรกิจผลิตภัณฑ์</w:t>
            </w:r>
            <w:r w:rsidRPr="004B62D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ปิโตรเลียมในประเทศไทย </w:t>
            </w:r>
            <w:r w:rsidR="00537BB3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และ</w:t>
            </w:r>
            <w:r w:rsidRPr="004B62D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ธุรกิจให้บริการคลังน้ำมันและท่าเรือในประเทศไทย</w:t>
            </w:r>
            <w:r w:rsidR="00537BB3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706AEE" w:rsidRPr="004B62D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จำนวน </w:t>
            </w:r>
            <w:r w:rsidR="00D80697" w:rsidRPr="00D80697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="00291A96" w:rsidRPr="004B62DE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="00D80697" w:rsidRPr="00D80697">
              <w:rPr>
                <w:rFonts w:ascii="Browallia New" w:hAnsi="Browallia New" w:cs="Browallia New"/>
                <w:spacing w:val="-6"/>
                <w:sz w:val="28"/>
                <w:szCs w:val="28"/>
              </w:rPr>
              <w:t>152</w:t>
            </w:r>
            <w:r w:rsidR="00706AEE" w:rsidRPr="004B62D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706AEE" w:rsidRPr="004B62D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ล้านบาท</w:t>
            </w:r>
            <w:r w:rsidR="00C9151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และ</w:t>
            </w:r>
            <w:r w:rsidR="00291A96" w:rsidRPr="004B62D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D80697" w:rsidRPr="00D80697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="00291A96" w:rsidRPr="004B62DE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="00D80697" w:rsidRPr="00D80697">
              <w:rPr>
                <w:rFonts w:ascii="Browallia New" w:hAnsi="Browallia New" w:cs="Browallia New"/>
                <w:spacing w:val="-6"/>
                <w:sz w:val="28"/>
                <w:szCs w:val="28"/>
              </w:rPr>
              <w:t>208</w:t>
            </w:r>
            <w:r w:rsidR="00706AEE" w:rsidRPr="004B62D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706AEE" w:rsidRPr="004B62D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ล้านบาท</w:t>
            </w:r>
            <w:r w:rsidR="00291A96" w:rsidRPr="004B62D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706AEE" w:rsidRPr="004B62D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ตามลำดับ</w:t>
            </w:r>
            <w:r w:rsidRPr="004B62D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เนื่องจากการประมาณการมูลค่าจากการใช้ต้องอาศัย</w:t>
            </w:r>
            <w:r w:rsidR="000D1953" w:rsidRPr="005C2B9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ข้อสมมติ</w:t>
            </w:r>
            <w:r w:rsidR="008B75F0" w:rsidRPr="005C2B96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ที่สำคัญ</w:t>
            </w:r>
            <w:r w:rsidRPr="005C2B9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ในการคำนวณ</w:t>
            </w:r>
            <w:r w:rsidRPr="005C2B96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</w:t>
            </w:r>
            <w:r w:rsidRPr="005C2B9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อีกทั้ง</w:t>
            </w:r>
            <w:r w:rsidR="008454C3" w:rsidRPr="005C2B96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</w:t>
            </w:r>
            <w:r w:rsidRPr="005C2B9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การกำหนด</w:t>
            </w:r>
            <w:r w:rsidR="000D1953" w:rsidRPr="005C2B9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ข้อสมมติ</w:t>
            </w:r>
            <w:r w:rsidR="008454C3" w:rsidRPr="005C2B96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ที่สำคัญ</w:t>
            </w:r>
            <w:r w:rsidRPr="005C2B9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ดังกล่าว</w:t>
            </w:r>
            <w:r w:rsidRPr="004B62D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604E597B" w14:textId="3973B7C8" w:rsidR="00257E24" w:rsidRPr="00F46FA4" w:rsidRDefault="00257E24" w:rsidP="005C2B96">
            <w:pPr>
              <w:pStyle w:val="CommentText"/>
              <w:ind w:right="-3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ข้าพเจ้าปฏิบัติ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งานตามวิธี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ดังต่อไปนี้เพื่อ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ประเมิน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การทดสอบ</w:t>
            </w:r>
            <w:r w:rsidR="00782B66"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br/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การด้อยค่าของค่าความนิยม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ที่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จัดทำโดยผู้บริหาร</w:t>
            </w:r>
          </w:p>
          <w:p w14:paraId="38CBB9B2" w14:textId="77777777" w:rsidR="00257E24" w:rsidRPr="00F46FA4" w:rsidRDefault="00257E24" w:rsidP="005C2B96">
            <w:pPr>
              <w:pStyle w:val="CommentText"/>
              <w:ind w:right="-3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</w:rPr>
            </w:pPr>
          </w:p>
          <w:p w14:paraId="7A9FBEB9" w14:textId="2910CE06" w:rsidR="00257E24" w:rsidRPr="00F46FA4" w:rsidRDefault="00257E24" w:rsidP="005C2B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ประเมินความเหมาะสมของการระบุหน่วยสินทรัพย์ที่ก่อให้เกิด</w:t>
            </w:r>
            <w:r w:rsidR="00706AEE"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กระแส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เงินสด</w:t>
            </w:r>
            <w:r w:rsidR="00FE2DC6"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ซึ่งเป็นหน่วยที่</w:t>
            </w:r>
            <w:r w:rsidR="00FE2DC6"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เล็กที่สุด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 xml:space="preserve"> รวมถึงประเมินระบบการควบคุม</w:t>
            </w:r>
            <w:r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ภายใน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สำหรับกระบวนการ</w:t>
            </w:r>
            <w:r w:rsidRPr="00F46FA4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ทดสอบการด้อยค่าของกลุ่มกิจการ</w:t>
            </w:r>
          </w:p>
          <w:p w14:paraId="5D64AFF9" w14:textId="29ADBF15" w:rsidR="00257E24" w:rsidRPr="00F46FA4" w:rsidRDefault="00257E24" w:rsidP="005C2B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ทำความเข้าใจ</w:t>
            </w:r>
            <w:r w:rsidR="000D1953"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ที่ผู้บริหารใช้ในการทดสอบการ</w:t>
            </w:r>
            <w:r w:rsidR="004E474F" w:rsidRPr="00F46FA4">
              <w:rPr>
                <w:rFonts w:ascii="Browallia New" w:hAnsi="Browallia New" w:cs="Browallia New"/>
                <w:color w:val="000000"/>
                <w:spacing w:val="-14"/>
                <w:sz w:val="28"/>
              </w:rPr>
              <w:br/>
            </w:r>
            <w:r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ด้อยค่า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 xml:space="preserve"> โดยการ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หารือกับผู้บริหาร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ประกอบกับความเข้าใจในธุรกิจของข้าพเจ้า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 xml:space="preserve"> เพื่อ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ประเมินว่า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ผู้บริหาร</w:t>
            </w:r>
            <w:r w:rsidR="00FE2DC6"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ใช้</w:t>
            </w:r>
            <w:r w:rsidR="000D1953"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ดังกล่าว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สอดคล้องกับผลประกอบการ</w:t>
            </w:r>
            <w:r w:rsidR="00FE2DC6"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ในอดีต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ของกลุ่มกิจการและเหมาะสมกับสภาพแวดล้อมของธุรกิจ</w:t>
            </w:r>
            <w:r w:rsidR="00D07BEE">
              <w:rPr>
                <w:rFonts w:ascii="Browallia New" w:hAnsi="Browallia New" w:cs="Browallia New"/>
                <w:color w:val="000000"/>
                <w:spacing w:val="-6"/>
                <w:sz w:val="28"/>
              </w:rPr>
              <w:br/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ที่เกี่ยวข้อง</w:t>
            </w:r>
          </w:p>
          <w:p w14:paraId="7ABFCB87" w14:textId="6DFEC222" w:rsidR="00257E24" w:rsidRPr="00F46FA4" w:rsidRDefault="00257E24" w:rsidP="005C2B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สอบถามผู้บริหารในเชิงทดสอบเกี่ยวกับ</w:t>
            </w:r>
            <w:r w:rsidR="00AC5616"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ความเป็นไปได้</w:t>
            </w:r>
            <w:r w:rsidR="00AC5616" w:rsidRPr="00F46FA4">
              <w:rPr>
                <w:rFonts w:ascii="Browallia New" w:hAnsi="Browallia New" w:cs="Browallia New" w:hint="cs"/>
                <w:color w:val="000000"/>
                <w:spacing w:val="-14"/>
                <w:sz w:val="28"/>
                <w:cs/>
              </w:rPr>
              <w:t>ของ</w:t>
            </w:r>
            <w:r w:rsidR="000D1953"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ที่สำคัญที่ผู้บริหารใช้ในการทดสอบการด้อยค่า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 xml:space="preserve">ของค่าความนิยม โดยเฉพาะข้อมูลที่เกี่ยวกับการเติบโตของรายได้ </w:t>
            </w:r>
            <w:r w:rsidR="00147438"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ประมาณการ</w:t>
            </w:r>
            <w:r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ต้นทุนของสินค้า และ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ค่าใช้จ่ายต่าง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 xml:space="preserve"> 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 xml:space="preserve">ๆ </w:t>
            </w:r>
            <w:r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โดย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การเปรียบเทียบ</w:t>
            </w:r>
            <w:r w:rsidR="000D1953"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ที่สำคัญกับ</w:t>
            </w:r>
            <w:r w:rsidR="00AC5616"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ข้อมูลที่เกิดขึ้นจริงในอดีต</w:t>
            </w:r>
            <w:r w:rsidR="001E1220"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 xml:space="preserve"> 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สัญญาที่เกี่ยวข้อง แหล่งข้อมูล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ภายนอก และแผนธุรกิจ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สำหรับอนาคต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ที่ได้รับการอนุมัติแล้ว</w:t>
            </w:r>
          </w:p>
          <w:p w14:paraId="245170C1" w14:textId="78841C10" w:rsidR="001E1220" w:rsidRPr="00F46FA4" w:rsidRDefault="001E1220" w:rsidP="005C2B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</w:rPr>
            </w:pPr>
            <w:r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ประเมินความสมเหตุสมผลที่ฝ่ายบริหารได้อธิบายไว้สำหรับรายได้ในอนาคตจากลูกค้าสัญญาเช่าระยะยาว</w:t>
            </w:r>
          </w:p>
          <w:p w14:paraId="5517E0C5" w14:textId="22D60078" w:rsidR="00257E24" w:rsidRPr="00F46FA4" w:rsidRDefault="00257E24" w:rsidP="005C2B96">
            <w:pPr>
              <w:pStyle w:val="CommentText"/>
              <w:numPr>
                <w:ilvl w:val="0"/>
                <w:numId w:val="4"/>
              </w:numPr>
              <w:ind w:left="238" w:right="-32" w:hanging="23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szCs w:val="28"/>
                <w:cs/>
              </w:rPr>
              <w:t>ข้าพเจ้า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>ให้ผู้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szCs w:val="28"/>
                <w:cs/>
              </w:rPr>
              <w:t>เชี่ยวชาญอิสระ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>ด้านการประเมินมูลค่าในสำนักงาน</w:t>
            </w:r>
            <w:r w:rsidRPr="00F46FA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ของข้าพเจ้าทำการประเมินความเหมาะสม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ของอัตราคิดลดที่ใช้</w:t>
            </w:r>
            <w:r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</w:rPr>
              <w:t>ในการคำนวณ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การคิดลดกระแสเงินสด</w:t>
            </w:r>
            <w:r w:rsidRPr="00F46FA4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F46FA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เพื่อ</w:t>
            </w:r>
            <w:r w:rsidRPr="00F46FA4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</w:rPr>
              <w:t>ประเมิน</w:t>
            </w:r>
            <w:r w:rsidRPr="00F46FA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ว่าอัตราคิดลดที่ผู้บริหารใช้อยู่ใน</w:t>
            </w:r>
            <w:r w:rsidR="001E1220" w:rsidRPr="00F46FA4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</w:rPr>
              <w:t>ขอบเขต</w:t>
            </w:r>
            <w:r w:rsidRPr="00F46FA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ที่ยอมรับได้</w:t>
            </w:r>
          </w:p>
          <w:p w14:paraId="1016D49D" w14:textId="500C68C4" w:rsidR="00257E24" w:rsidRPr="00F46FA4" w:rsidRDefault="00257E24" w:rsidP="005C2B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ทดสอบ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ค่าความอ่อนไหวของ</w:t>
            </w:r>
            <w:r w:rsidR="000D1953"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หลัก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ที่ใช้ในการประมาณการกระแสเงินสดคิดลด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ที่เปลี่ยนแปลง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</w:rPr>
              <w:t xml:space="preserve"> 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และมีผล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br/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กระทบในทางลบซึ่งส่งผลให้มูลค่าที่คาดว่าจะได้รับคืนต่ำกว่ามูลค่าตามบัญชี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 xml:space="preserve"> เช่น การเติบโตรายได้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 xml:space="preserve"> และ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 xml:space="preserve">อัตราคิดลด </w:t>
            </w:r>
          </w:p>
          <w:p w14:paraId="56E745DA" w14:textId="77777777" w:rsidR="00257E24" w:rsidRPr="00F46FA4" w:rsidRDefault="00257E24" w:rsidP="005C2B96">
            <w:pPr>
              <w:pStyle w:val="ListParagraph"/>
              <w:spacing w:after="0" w:line="240" w:lineRule="auto"/>
              <w:ind w:left="432" w:right="-3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</w:rPr>
            </w:pPr>
          </w:p>
          <w:p w14:paraId="6DF84768" w14:textId="2DCFD35B" w:rsidR="00257E24" w:rsidRPr="00F46FA4" w:rsidRDefault="00257E24" w:rsidP="005C2B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ข้าพเจ้า</w:t>
            </w:r>
            <w:r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พิจารณาจากการปฏิบัติงานของข้าพเจ้าว่า</w:t>
            </w:r>
            <w:r w:rsidR="00CB6F13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การประเมินการด้อยค่าของผู้บริหารจัดทำขึ้นภายใต้ข้อมูลที่ยอมรับได้และมีความสมเหตุสมผล</w:t>
            </w:r>
          </w:p>
        </w:tc>
      </w:tr>
      <w:tr w:rsidR="00812F04" w:rsidRPr="00F46FA4" w14:paraId="637949C7" w14:textId="77777777" w:rsidTr="00B827B0">
        <w:tc>
          <w:tcPr>
            <w:tcW w:w="4590" w:type="dxa"/>
            <w:tcBorders>
              <w:top w:val="nil"/>
              <w:bottom w:val="single" w:sz="4" w:space="0" w:color="auto"/>
            </w:tcBorders>
          </w:tcPr>
          <w:p w14:paraId="505B11E0" w14:textId="77777777" w:rsidR="00812F04" w:rsidRPr="00F46FA4" w:rsidRDefault="00812F04" w:rsidP="005C2B9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bottom w:val="single" w:sz="4" w:space="0" w:color="auto"/>
            </w:tcBorders>
          </w:tcPr>
          <w:p w14:paraId="50C9A986" w14:textId="77777777" w:rsidR="00812F04" w:rsidRPr="00F46FA4" w:rsidRDefault="00812F04" w:rsidP="005C2B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</w:tbl>
    <w:p w14:paraId="6D037D49" w14:textId="77777777" w:rsidR="00C50B89" w:rsidRPr="00F46FA4" w:rsidRDefault="00C50B89" w:rsidP="005C2B96">
      <w:pPr>
        <w:rPr>
          <w:rFonts w:ascii="Browallia New" w:eastAsia="Calibri" w:hAnsi="Browallia New" w:cs="Browallia New"/>
          <w:b/>
          <w:bCs/>
          <w:color w:val="000000"/>
          <w:sz w:val="2"/>
          <w:szCs w:val="2"/>
          <w:cs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"/>
          <w:szCs w:val="2"/>
          <w:cs/>
          <w:lang w:bidi="th-TH"/>
        </w:rPr>
        <w:br w:type="page"/>
      </w:r>
    </w:p>
    <w:p w14:paraId="6C398B83" w14:textId="2C5A4AC3" w:rsidR="00F6158F" w:rsidRPr="00F46FA4" w:rsidRDefault="0042349D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</w:t>
      </w:r>
      <w:r w:rsidR="00F6158F"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76AA0AD6" w14:textId="77777777" w:rsidR="0053532A" w:rsidRPr="00F46FA4" w:rsidRDefault="0053532A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46EA375" w14:textId="77777777" w:rsidR="00F021E2" w:rsidRPr="00F46FA4" w:rsidRDefault="00BA217C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กิจการ</w:t>
      </w:r>
      <w:r w:rsidR="007B1BED" w:rsidRPr="00F46FA4"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9611A6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ข้าพเจ้า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คาดว่า</w:t>
      </w:r>
      <w:r w:rsidR="009611A6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ข้าพเจ้า</w:t>
      </w:r>
      <w:r w:rsidR="009A2BFB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จะ</w:t>
      </w:r>
      <w:r w:rsidR="009611A6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ได้รับ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รายงาน</w:t>
      </w:r>
      <w:r w:rsidR="0077019C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381B91D" w14:textId="77777777" w:rsidR="007B1BED" w:rsidRPr="00F46FA4" w:rsidRDefault="007B1BED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2A75FE2" w14:textId="16426C2E" w:rsidR="00F021E2" w:rsidRPr="00F46FA4" w:rsidRDefault="00F021E2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4E474F"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5A162C7A" w14:textId="77777777" w:rsidR="007B1BED" w:rsidRPr="00F46FA4" w:rsidRDefault="007B1BED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FB53A2F" w14:textId="73C72E89" w:rsidR="00F021E2" w:rsidRPr="00F46FA4" w:rsidRDefault="00F021E2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7B1BED"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</w:p>
    <w:p w14:paraId="0685EC34" w14:textId="77777777" w:rsidR="007B1BED" w:rsidRPr="00F46FA4" w:rsidRDefault="007B1BED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AC3332C" w14:textId="17B82B78" w:rsidR="00F6158F" w:rsidRPr="00F46FA4" w:rsidRDefault="00F021E2" w:rsidP="005C2B96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44668"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0F685B09" w14:textId="317923D7" w:rsidR="008C03A9" w:rsidRPr="00F46FA4" w:rsidRDefault="008C03A9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0B9D0509" w14:textId="77777777" w:rsidR="008C03A9" w:rsidRPr="00F46FA4" w:rsidRDefault="008C03A9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ความรับผิดชอบของกรรมการต่องบการเงิน</w:t>
      </w:r>
      <w:r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  <w:t xml:space="preserve"> </w:t>
      </w:r>
    </w:p>
    <w:p w14:paraId="21D6D43B" w14:textId="77777777" w:rsidR="008C03A9" w:rsidRPr="00F46FA4" w:rsidRDefault="008C03A9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4998AA7C" w14:textId="291186D5" w:rsidR="008C03A9" w:rsidRPr="00F46FA4" w:rsidRDefault="008C03A9" w:rsidP="005C2B9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F46FA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F46FA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เหล่านี้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โดยถูกต้องตามที่คว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D122BB" w14:textId="77777777" w:rsidR="008C03A9" w:rsidRPr="00F46FA4" w:rsidRDefault="008C03A9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22DFE94" w14:textId="7FE5A538" w:rsidR="008C03A9" w:rsidRPr="00F46FA4" w:rsidRDefault="008C03A9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F46FA4">
        <w:rPr>
          <w:rFonts w:ascii="Browallia New" w:hAnsi="Browallia New" w:cs="Browallia New"/>
          <w:color w:val="000000"/>
          <w:spacing w:val="-12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46FA4">
        <w:rPr>
          <w:rFonts w:ascii="Browallia New" w:hAnsi="Browallia New" w:cs="Browallia New"/>
          <w:color w:val="000000"/>
          <w:spacing w:val="-12"/>
          <w:sz w:val="28"/>
          <w:szCs w:val="28"/>
          <w:lang w:val="en-GB" w:bidi="th-TH"/>
        </w:rPr>
        <w:t>(</w:t>
      </w:r>
      <w:r w:rsidRPr="00F46FA4">
        <w:rPr>
          <w:rFonts w:ascii="Browallia New" w:hAnsi="Browallia New" w:cs="Browallia New"/>
          <w:color w:val="000000"/>
          <w:spacing w:val="-12"/>
          <w:sz w:val="28"/>
          <w:szCs w:val="28"/>
          <w:cs/>
          <w:lang w:val="en-GB" w:bidi="th-TH"/>
        </w:rPr>
        <w:t>ตามความเหมาะสม</w:t>
      </w:r>
      <w:r w:rsidRPr="00F46FA4">
        <w:rPr>
          <w:rFonts w:ascii="Browallia New" w:hAnsi="Browallia New" w:cs="Browallia New"/>
          <w:color w:val="000000"/>
          <w:spacing w:val="-12"/>
          <w:sz w:val="28"/>
          <w:szCs w:val="28"/>
          <w:lang w:val="en-GB" w:bidi="th-TH"/>
        </w:rPr>
        <w:t xml:space="preserve">) </w:t>
      </w:r>
      <w:r w:rsidRPr="00F46FA4">
        <w:rPr>
          <w:rFonts w:ascii="Browallia New" w:hAnsi="Browallia New" w:cs="Browallia New"/>
          <w:color w:val="000000"/>
          <w:spacing w:val="-12"/>
          <w:sz w:val="28"/>
          <w:szCs w:val="28"/>
          <w:cs/>
          <w:lang w:bidi="th-TH"/>
        </w:rPr>
        <w:t>และการใช้เกณฑ์การบัญชี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สำหรับการดำเนินงานต่อเนื่อง</w:t>
      </w:r>
      <w:r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และบริษัท</w:t>
      </w:r>
      <w:r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</w:t>
      </w:r>
      <w:r w:rsidR="00F23B11"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ไม่สามารถดำเนินงานต่อเนื่องต่อไปได้ </w:t>
      </w:r>
    </w:p>
    <w:p w14:paraId="698C58C5" w14:textId="77777777" w:rsidR="008C03A9" w:rsidRPr="00F46FA4" w:rsidRDefault="008C03A9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val="en-GB"/>
        </w:rPr>
      </w:pPr>
    </w:p>
    <w:p w14:paraId="48365D40" w14:textId="77777777" w:rsidR="008C03A9" w:rsidRPr="00F46FA4" w:rsidRDefault="008C03A9" w:rsidP="005C2B9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rtl/>
          <w:cs/>
        </w:rPr>
      </w:pP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D8F063D" w14:textId="77777777" w:rsidR="00C31811" w:rsidRPr="00F46FA4" w:rsidRDefault="00C31811" w:rsidP="005C2B9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  <w:br w:type="page"/>
      </w:r>
    </w:p>
    <w:p w14:paraId="0DAC14CE" w14:textId="77777777" w:rsidR="0042349D" w:rsidRPr="00F46FA4" w:rsidRDefault="0042349D" w:rsidP="005C2B9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1DA6DE7B" w14:textId="77777777" w:rsidR="0053532A" w:rsidRPr="00F46FA4" w:rsidRDefault="0053532A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25B1DEA4" w14:textId="1B3206D7" w:rsidR="0042349D" w:rsidRPr="00F46FA4" w:rsidRDefault="0042349D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C50B89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ในระดับสูง</w:t>
      </w:r>
      <w:r w:rsidR="007B1BED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33B6F7C5" w14:textId="77777777" w:rsidR="007B1BED" w:rsidRPr="00F46FA4" w:rsidRDefault="007B1BED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val="en-GB"/>
        </w:rPr>
      </w:pPr>
    </w:p>
    <w:p w14:paraId="0D4C1145" w14:textId="77777777" w:rsidR="0042349D" w:rsidRPr="00F46FA4" w:rsidRDefault="00325098" w:rsidP="005C2B9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</w:t>
      </w:r>
      <w:r w:rsidR="0042349D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42349D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ได้</w:t>
      </w:r>
      <w:r w:rsidR="0042349D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A3F293B" w14:textId="77777777" w:rsidR="007B1BED" w:rsidRPr="00D80697" w:rsidRDefault="007B1BED" w:rsidP="005C2B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241D99DF" w14:textId="67C91DC6" w:rsidR="0042349D" w:rsidRPr="00F46FA4" w:rsidRDefault="0042349D" w:rsidP="005C2B9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F46FA4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46FA4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C50B89" w:rsidRPr="00F46FA4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F46FA4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F46FA4">
        <w:rPr>
          <w:rFonts w:ascii="Browallia New" w:hAnsi="Browallia New" w:cs="Browallia New"/>
          <w:color w:val="000000"/>
          <w:spacing w:val="-4"/>
          <w:sz w:val="28"/>
          <w:cs/>
        </w:rPr>
        <w:t>กิจการ</w:t>
      </w:r>
      <w:r w:rsidR="00EE30FC" w:rsidRPr="00F46FA4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F46FA4">
        <w:rPr>
          <w:rFonts w:ascii="Browallia New" w:eastAsia="Calibri" w:hAnsi="Browallia New" w:cs="Browallia New"/>
          <w:color w:val="000000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46FA4">
        <w:rPr>
          <w:rFonts w:ascii="Browallia New" w:eastAsia="Calibri" w:hAnsi="Browallia New" w:cs="Browallia New"/>
          <w:color w:val="000000"/>
          <w:sz w:val="28"/>
          <w:cs/>
        </w:rPr>
        <w:t>การ</w:t>
      </w:r>
      <w:r w:rsidRPr="00F46FA4">
        <w:rPr>
          <w:rFonts w:ascii="Browallia New" w:eastAsia="Calibri" w:hAnsi="Browallia New" w:cs="Browalli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F46FA4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1EA4C6E5" w14:textId="22CB6CC8" w:rsidR="0042349D" w:rsidRPr="00F46FA4" w:rsidRDefault="0042349D" w:rsidP="005C2B9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F46FA4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46FA4">
        <w:rPr>
          <w:rFonts w:ascii="Browallia New" w:eastAsia="Calibri" w:hAnsi="Browallia New" w:cs="Browallia New"/>
          <w:color w:val="000000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80BD7" w:rsidRPr="00F46FA4">
        <w:rPr>
          <w:rFonts w:ascii="Browallia New" w:eastAsia="Calibri" w:hAnsi="Browallia New" w:cs="Browallia New"/>
          <w:color w:val="000000"/>
          <w:sz w:val="28"/>
        </w:rPr>
        <w:br/>
      </w:r>
      <w:r w:rsidR="00F40F78" w:rsidRPr="00F46FA4">
        <w:rPr>
          <w:rFonts w:ascii="Browallia New" w:eastAsia="Calibri" w:hAnsi="Browallia New" w:cs="Browallia New"/>
          <w:color w:val="000000"/>
          <w:sz w:val="28"/>
          <w:cs/>
        </w:rPr>
        <w:t>กลุ่ม</w:t>
      </w:r>
      <w:r w:rsidR="00D6756E" w:rsidRPr="00F46FA4">
        <w:rPr>
          <w:rFonts w:ascii="Browallia New" w:eastAsia="Calibri" w:hAnsi="Browallia New" w:cs="Browallia New"/>
          <w:color w:val="000000"/>
          <w:sz w:val="28"/>
          <w:cs/>
        </w:rPr>
        <w:t>กิจการ</w:t>
      </w:r>
      <w:r w:rsidR="00F40F78" w:rsidRPr="00F46FA4">
        <w:rPr>
          <w:rFonts w:ascii="Browallia New" w:eastAsia="Calibri" w:hAnsi="Browallia New" w:cs="Browallia New"/>
          <w:color w:val="000000"/>
          <w:sz w:val="28"/>
          <w:cs/>
        </w:rPr>
        <w:t>และ</w:t>
      </w:r>
      <w:r w:rsidRPr="00F46FA4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5CCAC1EB" w14:textId="7118E847" w:rsidR="008C03A9" w:rsidRPr="00F46FA4" w:rsidRDefault="0042349D" w:rsidP="005C2B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กรรมการ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F46FA4">
        <w:rPr>
          <w:rFonts w:ascii="Browallia New" w:eastAsia="Calibri" w:hAnsi="Browallia New" w:cs="Browallia New"/>
          <w:color w:val="000000"/>
          <w:spacing w:val="-4"/>
          <w:sz w:val="28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และ</w:t>
      </w:r>
      <w:r w:rsidR="00780BD7" w:rsidRPr="00F46FA4">
        <w:rPr>
          <w:rFonts w:ascii="Browallia New" w:eastAsia="Calibri" w:hAnsi="Browallia New" w:cs="Browallia New"/>
          <w:color w:val="000000"/>
          <w:spacing w:val="-4"/>
          <w:sz w:val="28"/>
        </w:rPr>
        <w:br/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การเปิดเ</w:t>
      </w:r>
      <w:r w:rsidRPr="00F46FA4">
        <w:rPr>
          <w:rFonts w:ascii="Browallia New" w:hAnsi="Browallia New" w:cs="Browallia New"/>
          <w:color w:val="000000"/>
          <w:spacing w:val="-4"/>
          <w:sz w:val="28"/>
          <w:cs/>
        </w:rPr>
        <w:t>ผย</w:t>
      </w:r>
      <w:r w:rsidRPr="00F46FA4">
        <w:rPr>
          <w:rFonts w:ascii="Browallia New" w:hAnsi="Browallia New" w:cs="Browallia New"/>
          <w:color w:val="000000"/>
          <w:sz w:val="28"/>
          <w:cs/>
        </w:rPr>
        <w:t>ข้อมูลที่เกี่ยวข้องซึ่งจัดทำขึ้นโดย</w:t>
      </w:r>
      <w:r w:rsidR="004E36D0" w:rsidRPr="00F46FA4">
        <w:rPr>
          <w:rFonts w:ascii="Browallia New" w:hAnsi="Browallia New" w:cs="Browallia New"/>
          <w:color w:val="000000"/>
          <w:sz w:val="28"/>
          <w:cs/>
        </w:rPr>
        <w:t>กรรมการ</w:t>
      </w:r>
    </w:p>
    <w:p w14:paraId="26B20FAC" w14:textId="30C4D2F4" w:rsidR="008C03A9" w:rsidRPr="00F46FA4" w:rsidRDefault="008C03A9" w:rsidP="005C2B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46FA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cs/>
        </w:rPr>
        <w:t>กิจการที่เกี่ยวข้อง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</w:t>
      </w:r>
      <w:r w:rsidR="00391434" w:rsidRPr="00F46FA4">
        <w:rPr>
          <w:rFonts w:ascii="Browallia New" w:hAnsi="Browallia New" w:cs="Browallia New"/>
          <w:color w:val="000000"/>
          <w:sz w:val="28"/>
          <w:lang w:val="en-GB"/>
        </w:rPr>
        <w:br/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ในอนาคตอาจเป็นเหตุให้กลุ่มกิจการและบริษัทต้องหยุดการดำเนินงานต่อเนื่อง</w:t>
      </w:r>
    </w:p>
    <w:p w14:paraId="34566724" w14:textId="77777777" w:rsidR="004E474F" w:rsidRPr="00F46FA4" w:rsidRDefault="004E474F" w:rsidP="005C2B9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0CB93B1" w14:textId="3CEDBDD9" w:rsidR="00391434" w:rsidRPr="00F46FA4" w:rsidRDefault="00391434" w:rsidP="005C2B96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46FA4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180FFF3F" w14:textId="329B2F32" w:rsidR="00C50B89" w:rsidRPr="00F46FA4" w:rsidRDefault="008C03A9" w:rsidP="005C2B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ประเมินการนำเสนอโครงสร้างและเนื้อหาของงบการเงินรวมและงบการเงินเฉพาะ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60B5CB40" w14:textId="77777777" w:rsidR="008D3666" w:rsidRPr="00FE3B11" w:rsidRDefault="008D3666" w:rsidP="005C2B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E3B11">
        <w:rPr>
          <w:rFonts w:ascii="Browallia New" w:hAnsi="Browallia New" w:cs="Browallia New"/>
          <w:color w:val="000000"/>
          <w:sz w:val="28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 w:rsidRPr="00FE3B11">
        <w:rPr>
          <w:rFonts w:ascii="Browallia New" w:hAnsi="Browallia New" w:cs="Browallia New" w:hint="cs"/>
          <w:color w:val="000000"/>
          <w:sz w:val="28"/>
          <w:cs/>
          <w:lang w:val="en-GB"/>
        </w:rPr>
        <w:t>กิจการ</w:t>
      </w:r>
      <w:r w:rsidRPr="00FE3B11">
        <w:rPr>
          <w:rFonts w:ascii="Browallia New" w:hAnsi="Browallia New" w:cs="Browallia New"/>
          <w:color w:val="000000"/>
          <w:sz w:val="28"/>
          <w:cs/>
          <w:lang w:val="en-GB"/>
        </w:rPr>
        <w:t>เพื่อใช้เป็นเกณฑ์ในการแสดงความเห็นต่องบการเงิน</w:t>
      </w:r>
      <w:r w:rsidRPr="00FE3B11">
        <w:rPr>
          <w:rFonts w:ascii="Browallia New" w:hAnsi="Browallia New" w:cs="Browallia New" w:hint="cs"/>
          <w:color w:val="000000"/>
          <w:sz w:val="28"/>
          <w:cs/>
          <w:lang w:val="en-GB"/>
        </w:rPr>
        <w:t>รวม</w:t>
      </w:r>
      <w:r w:rsidRPr="00FE3B11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Pr="00FE3B11">
        <w:rPr>
          <w:rFonts w:ascii="Browallia New" w:hAnsi="Browallia New" w:cs="Browallia New" w:hint="cs"/>
          <w:color w:val="000000"/>
          <w:sz w:val="28"/>
          <w:cs/>
          <w:lang w:val="en-GB"/>
        </w:rPr>
        <w:t>กิจการ</w:t>
      </w:r>
      <w:r w:rsidRPr="00FE3B11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A28E4B3" w14:textId="18D83BB3" w:rsidR="009806F0" w:rsidRPr="00F46FA4" w:rsidRDefault="009806F0" w:rsidP="005C2B96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</w:p>
    <w:p w14:paraId="65326CBE" w14:textId="3A77102E" w:rsidR="0042349D" w:rsidRPr="00F46FA4" w:rsidRDefault="0042349D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4E36D0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B257E3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B727D2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257E3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</w:t>
      </w:r>
      <w:r w:rsidR="004F58F8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B257E3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374D14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5A829BAD" w14:textId="77777777" w:rsidR="009806F0" w:rsidRPr="00F46FA4" w:rsidRDefault="009806F0" w:rsidP="005C2B96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5ABB9CB2" w14:textId="056FB19C" w:rsidR="00EE30FC" w:rsidRPr="00FE3B11" w:rsidRDefault="0042349D" w:rsidP="005C2B9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ว่า</w:t>
      </w:r>
      <w:r w:rsidR="00EE30FC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8D366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</w:t>
      </w:r>
      <w:r w:rsidRPr="008D366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8D3666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8D366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</w:t>
      </w:r>
      <w:r w:rsidRPr="00D806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ที่บุคคลภายนอกอาจพิจารณาว่ากระทบต่อ</w:t>
      </w:r>
      <w:r w:rsidR="008D3666" w:rsidRPr="00D806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</w:t>
      </w:r>
      <w:r w:rsidR="008D3666" w:rsidRPr="00D80697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า</w:t>
      </w:r>
    </w:p>
    <w:p w14:paraId="0B062CAE" w14:textId="77777777" w:rsidR="008D3666" w:rsidRPr="00F46FA4" w:rsidRDefault="008D3666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A774096" w14:textId="7D7B08D2" w:rsidR="0042349D" w:rsidRPr="00F46FA4" w:rsidRDefault="0042349D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จากเรื่องที่สื่อสารกับ</w:t>
      </w:r>
      <w:r w:rsidR="004E36D0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C50B89"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96F86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</w:t>
      </w:r>
      <w:r w:rsidR="00DA5008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="00DA5008" w:rsidRPr="008D36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งบการเงินเฉพาะกิจการ</w:t>
      </w:r>
      <w:r w:rsidRPr="008D36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</w:t>
      </w:r>
      <w:r w:rsidR="000343BF" w:rsidRPr="008D366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8D36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F46FA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BF5B838" w14:textId="77777777" w:rsidR="0042349D" w:rsidRPr="00F46FA4" w:rsidRDefault="0042349D" w:rsidP="005C2B9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1CA9349B" w14:textId="77777777" w:rsidR="0042349D" w:rsidRPr="00F46FA4" w:rsidRDefault="0042349D" w:rsidP="005C2B9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253E651" w14:textId="77777777" w:rsidR="004E36D0" w:rsidRPr="00F46FA4" w:rsidRDefault="004E36D0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7B77A43" w14:textId="77777777" w:rsidR="00F021E2" w:rsidRPr="00F46FA4" w:rsidRDefault="00F021E2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4D9FEBC" w14:textId="77777777" w:rsidR="00EE30FC" w:rsidRPr="00F46FA4" w:rsidRDefault="00EE30FC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A0E3415" w14:textId="71150D87" w:rsidR="00EE30FC" w:rsidRPr="00F46FA4" w:rsidRDefault="00EE30FC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FB4F66B" w14:textId="77777777" w:rsidR="008C03A9" w:rsidRPr="00F46FA4" w:rsidRDefault="008C03A9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DF0F5E6" w14:textId="77777777" w:rsidR="00EE30FC" w:rsidRPr="00F46FA4" w:rsidRDefault="00EE30FC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B9C6810" w14:textId="77777777" w:rsidR="008C03A9" w:rsidRPr="00F46FA4" w:rsidRDefault="008C03A9" w:rsidP="005C2B9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F46FA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ชัยศิริ</w:t>
      </w:r>
      <w:r w:rsidRPr="00F46FA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 เรืองฤทธิ์ชัย</w:t>
      </w:r>
    </w:p>
    <w:p w14:paraId="1A512626" w14:textId="5EF8C295" w:rsidR="008C03A9" w:rsidRPr="00F46FA4" w:rsidRDefault="008C03A9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D80697" w:rsidRPr="00D8069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4526</w:t>
      </w:r>
    </w:p>
    <w:p w14:paraId="36314EB5" w14:textId="77777777" w:rsidR="008C03A9" w:rsidRPr="00F46FA4" w:rsidRDefault="008C03A9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1CA5337F" w14:textId="2E2CE383" w:rsidR="008C03A9" w:rsidRPr="00F46FA4" w:rsidRDefault="00D80697" w:rsidP="005C2B9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8069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</w:t>
      </w:r>
      <w:r w:rsidR="00291A9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291A9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D812D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8C03A9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พ.ศ.</w:t>
      </w:r>
      <w:r w:rsidR="008C03A9" w:rsidRPr="00F46FA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D8069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2569</w:t>
      </w:r>
    </w:p>
    <w:p w14:paraId="383B7339" w14:textId="77777777" w:rsidR="0037374B" w:rsidRPr="00F46FA4" w:rsidRDefault="0037374B" w:rsidP="005C2B9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5BC0355C" w14:textId="77777777" w:rsidR="00096652" w:rsidRPr="00F46FA4" w:rsidRDefault="00096652" w:rsidP="005C2B9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sectPr w:rsidR="00096652" w:rsidRPr="00F46FA4" w:rsidSect="001B22E0">
          <w:headerReference w:type="default" r:id="rId12"/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0DE9EC72" w14:textId="77777777" w:rsidR="008C03A9" w:rsidRPr="00F46FA4" w:rsidRDefault="008C03A9" w:rsidP="005C2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bookmarkStart w:id="1" w:name="_Toc249341388"/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บริษัท สยามแก๊ส แอนด์ ปิโตรเคมีคัลส์ จำกัด (มหาชน)</w:t>
      </w:r>
    </w:p>
    <w:p w14:paraId="62208BDB" w14:textId="77777777" w:rsidR="008C03A9" w:rsidRPr="00F46FA4" w:rsidRDefault="008C03A9" w:rsidP="005C2B96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</w:p>
    <w:p w14:paraId="15A2447A" w14:textId="77777777" w:rsidR="008C03A9" w:rsidRPr="00F46FA4" w:rsidRDefault="008C03A9" w:rsidP="005C2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</w:t>
      </w:r>
      <w:bookmarkEnd w:id="1"/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งบการเงินเฉพาะกิจการ</w:t>
      </w:r>
    </w:p>
    <w:p w14:paraId="552CA22B" w14:textId="401EB5EB" w:rsidR="000262A0" w:rsidRDefault="008C03A9" w:rsidP="005C2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D80697" w:rsidRPr="00D80697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</w:t>
      </w:r>
      <w:r w:rsidR="00D812D7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D80697" w:rsidRPr="00D80697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2568</w:t>
      </w:r>
    </w:p>
    <w:sectPr w:rsidR="000262A0" w:rsidSect="005C2B96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1B699" w14:textId="77777777" w:rsidR="007D4D7E" w:rsidRDefault="007D4D7E" w:rsidP="0042349D">
      <w:pPr>
        <w:spacing w:after="0" w:line="240" w:lineRule="auto"/>
      </w:pPr>
      <w:r>
        <w:separator/>
      </w:r>
    </w:p>
  </w:endnote>
  <w:endnote w:type="continuationSeparator" w:id="0">
    <w:p w14:paraId="38A9E51F" w14:textId="77777777" w:rsidR="007D4D7E" w:rsidRDefault="007D4D7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74968" w14:textId="77777777" w:rsidR="007D4D7E" w:rsidRDefault="007D4D7E" w:rsidP="0042349D">
      <w:pPr>
        <w:spacing w:after="0" w:line="240" w:lineRule="auto"/>
      </w:pPr>
      <w:r>
        <w:separator/>
      </w:r>
    </w:p>
  </w:footnote>
  <w:footnote w:type="continuationSeparator" w:id="0">
    <w:p w14:paraId="2B3D8AAC" w14:textId="77777777" w:rsidR="007D4D7E" w:rsidRDefault="007D4D7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C3987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B25627EE"/>
    <w:lvl w:ilvl="0" w:tplc="379A6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DE828AA"/>
    <w:lvl w:ilvl="0" w:tplc="8324A0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E45B57"/>
    <w:multiLevelType w:val="hybridMultilevel"/>
    <w:tmpl w:val="31ECBBE0"/>
    <w:lvl w:ilvl="0" w:tplc="019062E4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num w:numId="1" w16cid:durableId="1985039106">
    <w:abstractNumId w:val="1"/>
  </w:num>
  <w:num w:numId="2" w16cid:durableId="1980649002">
    <w:abstractNumId w:val="2"/>
  </w:num>
  <w:num w:numId="3" w16cid:durableId="510220489">
    <w:abstractNumId w:val="0"/>
  </w:num>
  <w:num w:numId="4" w16cid:durableId="11150958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E62"/>
    <w:rsid w:val="0001274B"/>
    <w:rsid w:val="00021869"/>
    <w:rsid w:val="000239B1"/>
    <w:rsid w:val="000262A0"/>
    <w:rsid w:val="000343BF"/>
    <w:rsid w:val="000541A4"/>
    <w:rsid w:val="00060635"/>
    <w:rsid w:val="00061710"/>
    <w:rsid w:val="000670B5"/>
    <w:rsid w:val="00096652"/>
    <w:rsid w:val="000A2446"/>
    <w:rsid w:val="000B7A00"/>
    <w:rsid w:val="000D1953"/>
    <w:rsid w:val="00101612"/>
    <w:rsid w:val="00112BDD"/>
    <w:rsid w:val="001134E5"/>
    <w:rsid w:val="00115417"/>
    <w:rsid w:val="00117DFD"/>
    <w:rsid w:val="00122CD6"/>
    <w:rsid w:val="001251D9"/>
    <w:rsid w:val="0013427B"/>
    <w:rsid w:val="00147438"/>
    <w:rsid w:val="00150892"/>
    <w:rsid w:val="00151149"/>
    <w:rsid w:val="00155991"/>
    <w:rsid w:val="00162BCF"/>
    <w:rsid w:val="00171944"/>
    <w:rsid w:val="001856C6"/>
    <w:rsid w:val="00185D18"/>
    <w:rsid w:val="00195E55"/>
    <w:rsid w:val="00195E58"/>
    <w:rsid w:val="001A224F"/>
    <w:rsid w:val="001A7236"/>
    <w:rsid w:val="001B22E0"/>
    <w:rsid w:val="001B4283"/>
    <w:rsid w:val="001B5024"/>
    <w:rsid w:val="001B7062"/>
    <w:rsid w:val="001C1BFF"/>
    <w:rsid w:val="001D406F"/>
    <w:rsid w:val="001D53C9"/>
    <w:rsid w:val="001E1220"/>
    <w:rsid w:val="001E19AB"/>
    <w:rsid w:val="001E2AEA"/>
    <w:rsid w:val="001E38B0"/>
    <w:rsid w:val="00200F35"/>
    <w:rsid w:val="00204F3B"/>
    <w:rsid w:val="00206559"/>
    <w:rsid w:val="00210898"/>
    <w:rsid w:val="00223182"/>
    <w:rsid w:val="00223FF4"/>
    <w:rsid w:val="00257E24"/>
    <w:rsid w:val="0026730E"/>
    <w:rsid w:val="00291A96"/>
    <w:rsid w:val="002A39D7"/>
    <w:rsid w:val="002A7EEB"/>
    <w:rsid w:val="002C5485"/>
    <w:rsid w:val="002E46F3"/>
    <w:rsid w:val="002E67C7"/>
    <w:rsid w:val="002E6F57"/>
    <w:rsid w:val="0030488C"/>
    <w:rsid w:val="00304B88"/>
    <w:rsid w:val="00305E5F"/>
    <w:rsid w:val="00312223"/>
    <w:rsid w:val="00316BC5"/>
    <w:rsid w:val="00323295"/>
    <w:rsid w:val="00323CB3"/>
    <w:rsid w:val="00325018"/>
    <w:rsid w:val="00325098"/>
    <w:rsid w:val="0032656B"/>
    <w:rsid w:val="00330545"/>
    <w:rsid w:val="003339C5"/>
    <w:rsid w:val="00341DCB"/>
    <w:rsid w:val="00355B0F"/>
    <w:rsid w:val="00355B6D"/>
    <w:rsid w:val="003577FD"/>
    <w:rsid w:val="00361300"/>
    <w:rsid w:val="00370E0C"/>
    <w:rsid w:val="0037374B"/>
    <w:rsid w:val="00374D14"/>
    <w:rsid w:val="00391434"/>
    <w:rsid w:val="003B1C38"/>
    <w:rsid w:val="003D1444"/>
    <w:rsid w:val="003D4B71"/>
    <w:rsid w:val="003E6216"/>
    <w:rsid w:val="00405FB6"/>
    <w:rsid w:val="00420439"/>
    <w:rsid w:val="0042349D"/>
    <w:rsid w:val="00423E73"/>
    <w:rsid w:val="00433FE8"/>
    <w:rsid w:val="0043666A"/>
    <w:rsid w:val="00441B08"/>
    <w:rsid w:val="0045605F"/>
    <w:rsid w:val="00463931"/>
    <w:rsid w:val="00465454"/>
    <w:rsid w:val="00471043"/>
    <w:rsid w:val="00482A76"/>
    <w:rsid w:val="00483A93"/>
    <w:rsid w:val="004847A1"/>
    <w:rsid w:val="004A314D"/>
    <w:rsid w:val="004B055D"/>
    <w:rsid w:val="004B2070"/>
    <w:rsid w:val="004B5F48"/>
    <w:rsid w:val="004B62DE"/>
    <w:rsid w:val="004E36D0"/>
    <w:rsid w:val="004E474F"/>
    <w:rsid w:val="004F2E01"/>
    <w:rsid w:val="004F58F8"/>
    <w:rsid w:val="004F6C7D"/>
    <w:rsid w:val="00511261"/>
    <w:rsid w:val="0051313D"/>
    <w:rsid w:val="0052769B"/>
    <w:rsid w:val="0053532A"/>
    <w:rsid w:val="00537BB3"/>
    <w:rsid w:val="0055111E"/>
    <w:rsid w:val="00556AAA"/>
    <w:rsid w:val="0058361D"/>
    <w:rsid w:val="005877BA"/>
    <w:rsid w:val="005A1FFF"/>
    <w:rsid w:val="005A4EB2"/>
    <w:rsid w:val="005B5935"/>
    <w:rsid w:val="005C2B96"/>
    <w:rsid w:val="005C5C43"/>
    <w:rsid w:val="005E413C"/>
    <w:rsid w:val="005F09C2"/>
    <w:rsid w:val="00600B0A"/>
    <w:rsid w:val="0060104A"/>
    <w:rsid w:val="006254F5"/>
    <w:rsid w:val="0064284D"/>
    <w:rsid w:val="00643EB2"/>
    <w:rsid w:val="0064430D"/>
    <w:rsid w:val="0065022F"/>
    <w:rsid w:val="00672E83"/>
    <w:rsid w:val="00675B1E"/>
    <w:rsid w:val="00675E70"/>
    <w:rsid w:val="006825CA"/>
    <w:rsid w:val="00685C3C"/>
    <w:rsid w:val="006B20B8"/>
    <w:rsid w:val="006C1444"/>
    <w:rsid w:val="006C45FB"/>
    <w:rsid w:val="006D6418"/>
    <w:rsid w:val="006D6E28"/>
    <w:rsid w:val="006E168E"/>
    <w:rsid w:val="006E43D5"/>
    <w:rsid w:val="006F2BAE"/>
    <w:rsid w:val="006F4884"/>
    <w:rsid w:val="006F4FC3"/>
    <w:rsid w:val="00706AEE"/>
    <w:rsid w:val="0072117A"/>
    <w:rsid w:val="00726443"/>
    <w:rsid w:val="00730306"/>
    <w:rsid w:val="007418A7"/>
    <w:rsid w:val="00761911"/>
    <w:rsid w:val="007658D6"/>
    <w:rsid w:val="0077019C"/>
    <w:rsid w:val="007738AB"/>
    <w:rsid w:val="00780BD7"/>
    <w:rsid w:val="00780FFA"/>
    <w:rsid w:val="00782735"/>
    <w:rsid w:val="00782B66"/>
    <w:rsid w:val="007A1412"/>
    <w:rsid w:val="007A4FBD"/>
    <w:rsid w:val="007A6B86"/>
    <w:rsid w:val="007B1BED"/>
    <w:rsid w:val="007B7FE1"/>
    <w:rsid w:val="007C0C7C"/>
    <w:rsid w:val="007C48A1"/>
    <w:rsid w:val="007D267D"/>
    <w:rsid w:val="007D3E61"/>
    <w:rsid w:val="007D4D7E"/>
    <w:rsid w:val="007E25F3"/>
    <w:rsid w:val="0080050C"/>
    <w:rsid w:val="00802049"/>
    <w:rsid w:val="008031CC"/>
    <w:rsid w:val="00812F04"/>
    <w:rsid w:val="00815336"/>
    <w:rsid w:val="00824C6D"/>
    <w:rsid w:val="00843546"/>
    <w:rsid w:val="008454C3"/>
    <w:rsid w:val="00850705"/>
    <w:rsid w:val="00877BDF"/>
    <w:rsid w:val="00881573"/>
    <w:rsid w:val="00892D41"/>
    <w:rsid w:val="008A114F"/>
    <w:rsid w:val="008B39F5"/>
    <w:rsid w:val="008B75F0"/>
    <w:rsid w:val="008C03A9"/>
    <w:rsid w:val="008C6B6A"/>
    <w:rsid w:val="008D1F5A"/>
    <w:rsid w:val="008D3666"/>
    <w:rsid w:val="008E3DB1"/>
    <w:rsid w:val="009229D2"/>
    <w:rsid w:val="009248BE"/>
    <w:rsid w:val="0093132F"/>
    <w:rsid w:val="00940464"/>
    <w:rsid w:val="009568CA"/>
    <w:rsid w:val="009611A6"/>
    <w:rsid w:val="0096576E"/>
    <w:rsid w:val="009806F0"/>
    <w:rsid w:val="00985BA2"/>
    <w:rsid w:val="00992E1A"/>
    <w:rsid w:val="00995296"/>
    <w:rsid w:val="009A2BFB"/>
    <w:rsid w:val="009B2512"/>
    <w:rsid w:val="009B2FEF"/>
    <w:rsid w:val="009B43F8"/>
    <w:rsid w:val="009B7A85"/>
    <w:rsid w:val="009C24A5"/>
    <w:rsid w:val="009D5013"/>
    <w:rsid w:val="009F05B0"/>
    <w:rsid w:val="009F0892"/>
    <w:rsid w:val="009F08F3"/>
    <w:rsid w:val="00A000AD"/>
    <w:rsid w:val="00A0203B"/>
    <w:rsid w:val="00A0300F"/>
    <w:rsid w:val="00A03A75"/>
    <w:rsid w:val="00A148B5"/>
    <w:rsid w:val="00A17EA2"/>
    <w:rsid w:val="00A24BD2"/>
    <w:rsid w:val="00A31035"/>
    <w:rsid w:val="00A458D6"/>
    <w:rsid w:val="00A51124"/>
    <w:rsid w:val="00A55CFB"/>
    <w:rsid w:val="00A55F1B"/>
    <w:rsid w:val="00A61B2E"/>
    <w:rsid w:val="00A6333B"/>
    <w:rsid w:val="00A64729"/>
    <w:rsid w:val="00A72BE4"/>
    <w:rsid w:val="00A730EF"/>
    <w:rsid w:val="00AA046E"/>
    <w:rsid w:val="00AB5958"/>
    <w:rsid w:val="00AC1DD0"/>
    <w:rsid w:val="00AC5616"/>
    <w:rsid w:val="00AD0498"/>
    <w:rsid w:val="00AD293D"/>
    <w:rsid w:val="00AD6BF6"/>
    <w:rsid w:val="00AD6DF6"/>
    <w:rsid w:val="00AE5EC8"/>
    <w:rsid w:val="00AE672F"/>
    <w:rsid w:val="00AF61C1"/>
    <w:rsid w:val="00B1060F"/>
    <w:rsid w:val="00B24971"/>
    <w:rsid w:val="00B257E3"/>
    <w:rsid w:val="00B31239"/>
    <w:rsid w:val="00B41ACF"/>
    <w:rsid w:val="00B436D1"/>
    <w:rsid w:val="00B43EE0"/>
    <w:rsid w:val="00B45C39"/>
    <w:rsid w:val="00B5761A"/>
    <w:rsid w:val="00B727D2"/>
    <w:rsid w:val="00B81397"/>
    <w:rsid w:val="00B827B0"/>
    <w:rsid w:val="00BA217C"/>
    <w:rsid w:val="00BA670A"/>
    <w:rsid w:val="00BC3E7F"/>
    <w:rsid w:val="00BE0CCE"/>
    <w:rsid w:val="00BF4503"/>
    <w:rsid w:val="00BF564C"/>
    <w:rsid w:val="00BF690C"/>
    <w:rsid w:val="00C0317B"/>
    <w:rsid w:val="00C20606"/>
    <w:rsid w:val="00C222CB"/>
    <w:rsid w:val="00C24A37"/>
    <w:rsid w:val="00C31811"/>
    <w:rsid w:val="00C40413"/>
    <w:rsid w:val="00C425FB"/>
    <w:rsid w:val="00C50B89"/>
    <w:rsid w:val="00C61F55"/>
    <w:rsid w:val="00C7053B"/>
    <w:rsid w:val="00C7268A"/>
    <w:rsid w:val="00C9151E"/>
    <w:rsid w:val="00C928F2"/>
    <w:rsid w:val="00C93300"/>
    <w:rsid w:val="00C95DB0"/>
    <w:rsid w:val="00C96275"/>
    <w:rsid w:val="00CB21FA"/>
    <w:rsid w:val="00CB6F13"/>
    <w:rsid w:val="00CB771E"/>
    <w:rsid w:val="00CC346C"/>
    <w:rsid w:val="00CC5D68"/>
    <w:rsid w:val="00CC7795"/>
    <w:rsid w:val="00CE2F2A"/>
    <w:rsid w:val="00CF6049"/>
    <w:rsid w:val="00D020B7"/>
    <w:rsid w:val="00D038D8"/>
    <w:rsid w:val="00D04657"/>
    <w:rsid w:val="00D0687E"/>
    <w:rsid w:val="00D07BEE"/>
    <w:rsid w:val="00D07DD6"/>
    <w:rsid w:val="00D301B9"/>
    <w:rsid w:val="00D340BF"/>
    <w:rsid w:val="00D424E1"/>
    <w:rsid w:val="00D64004"/>
    <w:rsid w:val="00D64FC6"/>
    <w:rsid w:val="00D6756E"/>
    <w:rsid w:val="00D74B08"/>
    <w:rsid w:val="00D80697"/>
    <w:rsid w:val="00D812D7"/>
    <w:rsid w:val="00D876E5"/>
    <w:rsid w:val="00DA5008"/>
    <w:rsid w:val="00DD6831"/>
    <w:rsid w:val="00DE2C74"/>
    <w:rsid w:val="00DE78FD"/>
    <w:rsid w:val="00DF0AA3"/>
    <w:rsid w:val="00DF702F"/>
    <w:rsid w:val="00E0304D"/>
    <w:rsid w:val="00E053C9"/>
    <w:rsid w:val="00E217C6"/>
    <w:rsid w:val="00E23142"/>
    <w:rsid w:val="00E44668"/>
    <w:rsid w:val="00E54650"/>
    <w:rsid w:val="00E56DAA"/>
    <w:rsid w:val="00E611B2"/>
    <w:rsid w:val="00E71380"/>
    <w:rsid w:val="00E71A31"/>
    <w:rsid w:val="00E9247C"/>
    <w:rsid w:val="00E93A4C"/>
    <w:rsid w:val="00E97698"/>
    <w:rsid w:val="00EA58FE"/>
    <w:rsid w:val="00EB6C68"/>
    <w:rsid w:val="00EC606F"/>
    <w:rsid w:val="00ED1F0A"/>
    <w:rsid w:val="00EE253F"/>
    <w:rsid w:val="00EE30FC"/>
    <w:rsid w:val="00F021E2"/>
    <w:rsid w:val="00F035A5"/>
    <w:rsid w:val="00F046E5"/>
    <w:rsid w:val="00F12743"/>
    <w:rsid w:val="00F23B11"/>
    <w:rsid w:val="00F40F78"/>
    <w:rsid w:val="00F437A5"/>
    <w:rsid w:val="00F46FA4"/>
    <w:rsid w:val="00F60A41"/>
    <w:rsid w:val="00F6158F"/>
    <w:rsid w:val="00F64B4E"/>
    <w:rsid w:val="00F85985"/>
    <w:rsid w:val="00F86B36"/>
    <w:rsid w:val="00F87A45"/>
    <w:rsid w:val="00F93BE3"/>
    <w:rsid w:val="00F93D87"/>
    <w:rsid w:val="00F93E72"/>
    <w:rsid w:val="00F95D01"/>
    <w:rsid w:val="00F96F86"/>
    <w:rsid w:val="00FA3B2A"/>
    <w:rsid w:val="00FA413D"/>
    <w:rsid w:val="00FA6F75"/>
    <w:rsid w:val="00FB124E"/>
    <w:rsid w:val="00FC149D"/>
    <w:rsid w:val="00FC1572"/>
    <w:rsid w:val="00FE000F"/>
    <w:rsid w:val="00FE199C"/>
    <w:rsid w:val="00FE2DC6"/>
    <w:rsid w:val="00FE3B11"/>
    <w:rsid w:val="00FE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27226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812F04"/>
    <w:pPr>
      <w:spacing w:line="240" w:lineRule="auto"/>
    </w:pPr>
    <w:rPr>
      <w:rFonts w:eastAsia="Arial" w:cs="Angsana New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2F04"/>
    <w:rPr>
      <w:rFonts w:eastAsia="Arial" w:cs="Angsana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3" ma:contentTypeDescription="Create a new document." ma:contentTypeScope="" ma:versionID="3da0b5e586b2389d6b3ccf836f6ae806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00bfd739552ab27f99b0869965e845c0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612c4116-170c-4ae6-84f7-afc6945dde19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FCM5WFU4PCVA-729705146-77556</_dlc_DocId>
    <_dlc_DocIdUrl xmlns="0320512e-c27f-41d8-a3f8-58d83c7ccb8a">
      <Url>https://pwcapac.sharepoint.com/sites/TH-SD-0AGFlU8sB1WDKUk9PVA/_layouts/15/DocIdRedir.aspx?ID=FCM5WFU4PCVA-729705146-77556</Url>
      <Description>FCM5WFU4PCVA-729705146-77556</Description>
    </_dlc_DocIdUrl>
  </documentManagement>
</p:properties>
</file>

<file path=customXml/itemProps1.xml><?xml version="1.0" encoding="utf-8"?>
<ds:datastoreItem xmlns:ds="http://schemas.openxmlformats.org/officeDocument/2006/customXml" ds:itemID="{A6F1813A-142F-422C-9C4E-CA7B34DB7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87F913-CA38-4902-B727-6F740D91E5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B3A069-5F5B-43A6-A482-AEDBFAF4939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C15539-EB3D-4EB4-91C3-0B9E6A0093CD}">
  <ds:schemaRefs>
    <ds:schemaRef ds:uri="http://www.w3.org/XML/1998/namespace"/>
    <ds:schemaRef ds:uri="http://schemas.microsoft.com/office/infopath/2007/PartnerControls"/>
    <ds:schemaRef ds:uri="http://purl.org/dc/dcmitype/"/>
    <ds:schemaRef ds:uri="0976ee11-24c7-439d-a3d2-45d4fdc8fdde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0320512e-c27f-41d8-a3f8-58d83c7ccb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1742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15</cp:revision>
  <cp:lastPrinted>2026-02-23T01:45:00Z</cp:lastPrinted>
  <dcterms:created xsi:type="dcterms:W3CDTF">2026-02-06T20:44:00Z</dcterms:created>
  <dcterms:modified xsi:type="dcterms:W3CDTF">2026-02-23T01:45:00Z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4672100b-ae82-448a-8632-b873107f5139</vt:lpwstr>
  </property>
  <property fmtid="{D5CDD505-2E9C-101B-9397-08002B2CF9AE}" pid="4" name="MediaServiceImageTags">
    <vt:lpwstr/>
  </property>
</Properties>
</file>