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77777777" w:rsidR="00DB308D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4FE26ADF" w14:textId="77777777" w:rsidR="000C2C6F" w:rsidRDefault="000C2C6F" w:rsidP="004C2111">
      <w:pPr>
        <w:pStyle w:val="Reference"/>
        <w:rPr>
          <w:rFonts w:cstheme="minorBidi"/>
          <w:lang w:val="en-US" w:bidi="th-TH"/>
        </w:rPr>
      </w:pPr>
    </w:p>
    <w:p w14:paraId="580CDDB4" w14:textId="77777777" w:rsidR="00281442" w:rsidRDefault="00281442" w:rsidP="004C2111">
      <w:pPr>
        <w:pStyle w:val="Reference"/>
        <w:rPr>
          <w:rFonts w:cstheme="minorBidi"/>
          <w:lang w:val="en-US" w:bidi="th-TH"/>
        </w:rPr>
      </w:pPr>
    </w:p>
    <w:p w14:paraId="69523060" w14:textId="77777777" w:rsidR="00281442" w:rsidRDefault="00281442" w:rsidP="004C2111">
      <w:pPr>
        <w:pStyle w:val="Reference"/>
        <w:rPr>
          <w:rFonts w:cstheme="minorBidi"/>
          <w:lang w:val="en-US" w:bidi="th-TH"/>
        </w:rPr>
      </w:pPr>
    </w:p>
    <w:p w14:paraId="30AFE5CE" w14:textId="77777777" w:rsidR="00281442" w:rsidRDefault="00281442" w:rsidP="004C2111">
      <w:pPr>
        <w:pStyle w:val="Reference"/>
        <w:rPr>
          <w:rFonts w:cstheme="minorBidi"/>
          <w:lang w:val="en-US" w:bidi="th-TH"/>
        </w:rPr>
      </w:pPr>
    </w:p>
    <w:p w14:paraId="64CCEE53" w14:textId="77777777" w:rsidR="00281442" w:rsidRDefault="00281442" w:rsidP="004C2111">
      <w:pPr>
        <w:pStyle w:val="Reference"/>
        <w:rPr>
          <w:rFonts w:cstheme="minorBidi"/>
          <w:lang w:val="en-US" w:bidi="th-TH"/>
        </w:rPr>
      </w:pPr>
    </w:p>
    <w:p w14:paraId="39F740DD" w14:textId="77777777" w:rsidR="00281442" w:rsidRDefault="00281442" w:rsidP="004C2111">
      <w:pPr>
        <w:pStyle w:val="Reference"/>
        <w:rPr>
          <w:rFonts w:cstheme="minorBidi"/>
          <w:lang w:val="en-US" w:bidi="th-TH"/>
        </w:rPr>
      </w:pPr>
    </w:p>
    <w:p w14:paraId="1B0FD423" w14:textId="77777777" w:rsidR="00281442" w:rsidRDefault="00281442" w:rsidP="004C2111">
      <w:pPr>
        <w:pStyle w:val="Reference"/>
        <w:rPr>
          <w:rFonts w:cstheme="minorBidi"/>
          <w:lang w:val="en-US" w:bidi="th-TH"/>
        </w:rPr>
      </w:pPr>
    </w:p>
    <w:p w14:paraId="3596260D" w14:textId="77777777" w:rsidR="00281442" w:rsidRDefault="00281442" w:rsidP="004C2111">
      <w:pPr>
        <w:pStyle w:val="Reference"/>
        <w:rPr>
          <w:rFonts w:cstheme="minorBidi"/>
          <w:lang w:val="en-US" w:bidi="th-TH"/>
        </w:rPr>
      </w:pPr>
    </w:p>
    <w:p w14:paraId="679FC4C9" w14:textId="77777777" w:rsidR="00281442" w:rsidRDefault="00281442" w:rsidP="004C2111">
      <w:pPr>
        <w:pStyle w:val="Reference"/>
        <w:rPr>
          <w:rFonts w:cstheme="minorBidi"/>
          <w:lang w:val="en-US" w:bidi="th-TH"/>
        </w:rPr>
      </w:pPr>
    </w:p>
    <w:p w14:paraId="6A53BC56" w14:textId="77777777" w:rsidR="00281442" w:rsidRDefault="00281442" w:rsidP="004C2111">
      <w:pPr>
        <w:pStyle w:val="Reference"/>
        <w:rPr>
          <w:rFonts w:cstheme="minorBidi"/>
          <w:lang w:val="en-US" w:bidi="th-TH"/>
        </w:rPr>
      </w:pPr>
    </w:p>
    <w:p w14:paraId="5B29CC73" w14:textId="77777777" w:rsidR="00281442" w:rsidRDefault="00281442" w:rsidP="004C2111">
      <w:pPr>
        <w:pStyle w:val="Reference"/>
        <w:rPr>
          <w:rFonts w:cstheme="minorBidi"/>
          <w:lang w:val="en-US" w:bidi="th-TH"/>
        </w:rPr>
      </w:pPr>
    </w:p>
    <w:p w14:paraId="2578D074" w14:textId="77777777" w:rsidR="001F0F8B" w:rsidRDefault="001F0F8B" w:rsidP="004C2111">
      <w:pPr>
        <w:pStyle w:val="Reference"/>
        <w:rPr>
          <w:rFonts w:cstheme="minorBidi"/>
          <w:lang w:val="en-US" w:bidi="th-TH"/>
        </w:rPr>
      </w:pPr>
    </w:p>
    <w:p w14:paraId="1E6BD7FE" w14:textId="77777777" w:rsidR="001F0F8B" w:rsidRPr="008541C2" w:rsidRDefault="001F0F8B" w:rsidP="004C2111">
      <w:pPr>
        <w:pStyle w:val="Reference"/>
        <w:rPr>
          <w:rFonts w:cstheme="minorBidi"/>
          <w:lang w:val="en-US" w:bidi="th-TH"/>
        </w:rPr>
      </w:pPr>
    </w:p>
    <w:p w14:paraId="300B4D61" w14:textId="36760990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0E6FE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156432" w:rsidRPr="001564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กรีน</w:t>
      </w:r>
      <w:proofErr w:type="spellStart"/>
      <w:r w:rsidR="00156432" w:rsidRPr="001564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เทค</w:t>
      </w:r>
      <w:proofErr w:type="spellEnd"/>
      <w:r w:rsidR="00156432" w:rsidRPr="001564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56432" w:rsidRPr="001564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เวนเจอร</w:t>
      </w:r>
      <w:proofErr w:type="spellStart"/>
      <w:r w:rsidR="00156432" w:rsidRPr="001564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์ส</w:t>
      </w:r>
      <w:proofErr w:type="spellEnd"/>
      <w:r w:rsidR="00156432" w:rsidRPr="001564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56432" w:rsidRPr="001564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56432" w:rsidRPr="001564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56432" w:rsidRPr="001564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56432" w:rsidRPr="001564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C06B97" w14:textId="39ED7A1E" w:rsidR="006D72B8" w:rsidRPr="00102034" w:rsidRDefault="00DE0E54" w:rsidP="001F0F8B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102034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ความเห็นอย่างมีเงื่อนไข</w:t>
      </w:r>
    </w:p>
    <w:p w14:paraId="54277335" w14:textId="77777777" w:rsidR="00DE0E54" w:rsidRPr="00102034" w:rsidRDefault="00DE0E54" w:rsidP="001F0F8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61B811CC" w:rsidR="00CD4D4E" w:rsidRPr="00102034" w:rsidRDefault="00142624" w:rsidP="001F0F8B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8130BE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C34E27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  <w:r w:rsidR="0069319C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0331BA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</w:t>
      </w:r>
      <w:r w:rsidR="00C34E27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0E6FEB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8399D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กรีน</w:t>
      </w:r>
      <w:proofErr w:type="spellStart"/>
      <w:r w:rsidR="00C8399D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เทค</w:t>
      </w:r>
      <w:proofErr w:type="spellEnd"/>
      <w:r w:rsidR="00C8399D" w:rsidRPr="001020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399D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เวนเจอร</w:t>
      </w:r>
      <w:proofErr w:type="spellStart"/>
      <w:r w:rsidR="00C8399D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์ส</w:t>
      </w:r>
      <w:proofErr w:type="spellEnd"/>
      <w:r w:rsidR="000E6FEB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4E27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C34E27" w:rsidRPr="0010203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C34E27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C34E27" w:rsidRPr="0010203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0E6FEB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31CF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(บริษัท)</w:t>
      </w:r>
      <w:r w:rsidR="00C34E27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E465E7" w:rsidRPr="00102034">
        <w:rPr>
          <w:rFonts w:ascii="Browallia New" w:hAnsi="Browallia New" w:cs="Browallia New"/>
          <w:sz w:val="28"/>
          <w:szCs w:val="28"/>
          <w:lang w:bidi="th-TH"/>
        </w:rPr>
        <w:t xml:space="preserve"> (</w:t>
      </w:r>
      <w:r w:rsidR="00E465E7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E465E7" w:rsidRPr="00102034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C34E27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E6873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</w:t>
      </w:r>
      <w:r w:rsidR="00713699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 </w:t>
      </w:r>
      <w:r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</w:t>
      </w:r>
      <w:r w:rsidR="00E4627C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</w:t>
      </w:r>
      <w:r w:rsidR="006B45F6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="00E4627C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E21F6" w:rsidRPr="0010203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020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020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AF7" w:rsidRPr="00102034">
        <w:rPr>
          <w:rFonts w:ascii="Browallia New" w:hAnsi="Browallia New" w:cs="Browallia New"/>
          <w:sz w:val="28"/>
          <w:szCs w:val="28"/>
          <w:lang w:bidi="th-TH"/>
        </w:rPr>
        <w:t>3</w:t>
      </w:r>
      <w:r w:rsidR="00EE3363" w:rsidRPr="0010203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32AF7" w:rsidRPr="0010203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3363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020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 w:rsidRPr="0010203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0E3D00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344FA8" w:rsidRPr="001020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</w:t>
      </w:r>
      <w:r w:rsidR="00AB1178" w:rsidRPr="00102034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="00887416" w:rsidRPr="00102034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ง</w:t>
      </w:r>
      <w:r w:rsidR="009E733E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บ</w:t>
      </w:r>
      <w:r w:rsidR="00580FEF"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102034">
        <w:rPr>
          <w:rFonts w:ascii="Browallia New" w:hAnsi="Browallia New" w:cs="Browallia New" w:hint="cs"/>
          <w:sz w:val="28"/>
          <w:szCs w:val="28"/>
          <w:cs/>
          <w:lang w:bidi="th-TH"/>
        </w:rPr>
        <w:t>เปลี่ยนแปลง</w:t>
      </w:r>
      <w:r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9D25CF"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เจ้าของ</w:t>
      </w:r>
      <w:r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="00AB1178" w:rsidRPr="00102034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และเฉพาะบริษัท </w:t>
      </w:r>
      <w:r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577B72"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งบกระแสเงินสดรวมและเฉพาะบริษัทสำหรับปีสิ้นสุดวันเดียวกัน</w:t>
      </w:r>
      <w:r w:rsidR="00577B72" w:rsidRPr="0010203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577B72"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และหมายเหตุประกอบงบการเงิน</w:t>
      </w:r>
      <w:r w:rsidR="00C813BF"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577B72" w:rsidRPr="0010203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ซึ่งรวมถึงหมายเหตุสรุปนโยบายการบัญชีที่สำคัญ</w:t>
      </w:r>
    </w:p>
    <w:p w14:paraId="77610F67" w14:textId="59A9EBF7" w:rsidR="003F5A96" w:rsidRPr="00102034" w:rsidRDefault="003F5A96" w:rsidP="001C73F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6CE4E07" w14:textId="6D8FBA84" w:rsidR="004C7819" w:rsidRPr="00102034" w:rsidRDefault="009E477B" w:rsidP="00CD4D4E">
      <w:pPr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ยกเว้นผลกระทบซึ่งอาจจะเกิดขึ้นของเรื่องที่กล่าวไว้ในวรรคเกณฑ์ในการแสดงความเห็นอย่างมีเงื่อนไขในรายงานของข้าพเจ้า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งบการเงินรวมและเฉพาะบริษัทที่แนบมานี้แสดงฐานะการเงินรวมและเฉพาะบริษัทของบริษัท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กรีน</w:t>
      </w:r>
      <w:proofErr w:type="spellStart"/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เทค</w:t>
      </w:r>
      <w:proofErr w:type="spellEnd"/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เวนเจอร</w:t>
      </w:r>
      <w:proofErr w:type="spellStart"/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์ส</w:t>
      </w:r>
      <w:proofErr w:type="spellEnd"/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จำกัด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มหาชน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ณ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วันที่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701B4C">
        <w:rPr>
          <w:rFonts w:ascii="Browallia New" w:eastAsia="Calibri" w:hAnsi="Browallia New" w:cs="Browallia New"/>
          <w:sz w:val="28"/>
          <w:szCs w:val="28"/>
          <w:lang w:bidi="th-TH"/>
        </w:rPr>
        <w:t>31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ธันวาคม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701B4C">
        <w:rPr>
          <w:rFonts w:ascii="Browallia New" w:eastAsia="Calibri" w:hAnsi="Browallia New" w:cs="Browallia New"/>
          <w:sz w:val="28"/>
          <w:szCs w:val="28"/>
          <w:lang w:bidi="th-TH"/>
        </w:rPr>
        <w:t>256</w:t>
      </w:r>
      <w:r w:rsidR="000E3D00">
        <w:rPr>
          <w:rFonts w:ascii="Browallia New" w:eastAsia="Calibri" w:hAnsi="Browallia New" w:cs="Browallia New"/>
          <w:sz w:val="28"/>
          <w:szCs w:val="28"/>
          <w:lang w:bidi="th-TH"/>
        </w:rPr>
        <w:t>8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701B4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ผลการดำเนินงานรวมและเฉพาะบริษัท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และกระแสเงินสดรวมและเฉพาะบริษัทสำหรับปีสิ้นสุดวันเดียวกัน</w:t>
      </w:r>
      <w:r w:rsidRPr="001020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020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3DFBC11C" w14:textId="77777777" w:rsidR="00030655" w:rsidRDefault="00030655" w:rsidP="003E6CB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4D9CD5" w14:textId="77777777" w:rsidR="00030655" w:rsidRDefault="0003065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D80A71E" w14:textId="7E2C3080" w:rsidR="003E6CB6" w:rsidRPr="00423A21" w:rsidRDefault="00866283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423A21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เกณฑ์ในการแสดงความเห็นอย่างมีเงื่อนไข</w:t>
      </w:r>
    </w:p>
    <w:p w14:paraId="1D07905A" w14:textId="77777777" w:rsidR="00866283" w:rsidRPr="00423A21" w:rsidRDefault="00866283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036312B4" w14:textId="6EF07D39" w:rsidR="00BE6C3E" w:rsidRDefault="009F48C2" w:rsidP="005E5C1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F48C2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ตามที่กล่าวในหมายเหตุประกอบงบการเงินข้อ</w:t>
      </w:r>
      <w:r w:rsidRPr="00D179C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74245E" w:rsidRPr="00D179CC">
        <w:rPr>
          <w:rFonts w:ascii="Browallia New" w:eastAsia="Calibri" w:hAnsi="Browallia New" w:cs="Browallia New"/>
          <w:sz w:val="28"/>
          <w:szCs w:val="28"/>
          <w:lang w:val="en-US" w:bidi="th-TH"/>
        </w:rPr>
        <w:t>1</w:t>
      </w:r>
      <w:r w:rsidR="004B7030">
        <w:rPr>
          <w:rFonts w:ascii="Browallia New" w:eastAsia="Calibri" w:hAnsi="Browallia New" w:cs="Browallia New"/>
          <w:sz w:val="28"/>
          <w:szCs w:val="28"/>
          <w:lang w:val="en-US" w:bidi="th-TH"/>
        </w:rPr>
        <w:t>2</w:t>
      </w:r>
      <w:r w:rsidR="00991E31" w:rsidRPr="00D179CC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991E31" w:rsidRPr="00552B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กลุ่มบริษัทได้บันทึกรายได้จากการผลิตกระแสไฟฟ้าที่แสดงอยู่ใน</w:t>
      </w:r>
      <w:r w:rsidR="0074245E" w:rsidRPr="00552B0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งบกำไรขาดทุนเบ็ดเสร็จรวมสำหรับปีสิ้นสุดวันที่</w:t>
      </w:r>
      <w:r w:rsidR="0074245E" w:rsidRPr="00552B0D">
        <w:rPr>
          <w:rFonts w:ascii="Browallia New" w:eastAsia="Calibri" w:hAnsi="Browallia New" w:cs="Browallia New"/>
          <w:sz w:val="28"/>
          <w:szCs w:val="28"/>
          <w:cs/>
        </w:rPr>
        <w:t xml:space="preserve"> 31 </w:t>
      </w:r>
      <w:r w:rsidR="0074245E" w:rsidRPr="00552B0D">
        <w:rPr>
          <w:rFonts w:ascii="Browallia New" w:eastAsia="Calibri" w:hAnsi="Browallia New" w:cs="Browallia New"/>
          <w:sz w:val="28"/>
          <w:szCs w:val="28"/>
          <w:cs/>
          <w:lang w:bidi="th-TH"/>
        </w:rPr>
        <w:t>ธันวาคม</w:t>
      </w:r>
      <w:r w:rsidR="0074245E" w:rsidRPr="00552B0D">
        <w:rPr>
          <w:rFonts w:ascii="Browallia New" w:eastAsia="Calibri" w:hAnsi="Browallia New" w:cs="Browallia New"/>
          <w:sz w:val="28"/>
          <w:szCs w:val="28"/>
          <w:cs/>
        </w:rPr>
        <w:t xml:space="preserve"> 256</w:t>
      </w:r>
      <w:r w:rsidR="0074245E" w:rsidRPr="00552B0D">
        <w:rPr>
          <w:rFonts w:ascii="Browallia New" w:eastAsia="Calibri" w:hAnsi="Browallia New" w:cs="Browallia New"/>
          <w:sz w:val="28"/>
          <w:szCs w:val="28"/>
        </w:rPr>
        <w:t>8</w:t>
      </w:r>
      <w:r w:rsidR="0074245E" w:rsidRPr="00552B0D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="0074245E" w:rsidRPr="00552B0D">
        <w:rPr>
          <w:rFonts w:ascii="Browallia New" w:eastAsia="Calibri" w:hAnsi="Browallia New" w:cs="Browallia New"/>
          <w:sz w:val="28"/>
          <w:szCs w:val="28"/>
          <w:cs/>
          <w:lang w:bidi="th-TH"/>
        </w:rPr>
        <w:t>จำนวน</w:t>
      </w:r>
      <w:r w:rsidR="0074245E" w:rsidRPr="00552B0D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="003611D2" w:rsidRPr="00D179CC">
        <w:rPr>
          <w:rFonts w:ascii="Browallia New" w:eastAsia="Calibri" w:hAnsi="Browallia New" w:cs="Browallia New"/>
          <w:sz w:val="28"/>
          <w:szCs w:val="28"/>
          <w:lang w:val="en-US"/>
        </w:rPr>
        <w:t>124.79</w:t>
      </w:r>
      <w:r w:rsidR="0074245E" w:rsidRPr="00D179CC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="0074245E" w:rsidRPr="00552B0D">
        <w:rPr>
          <w:rFonts w:ascii="Browallia New" w:eastAsia="Calibri" w:hAnsi="Browallia New" w:cs="Browallia New"/>
          <w:sz w:val="28"/>
          <w:szCs w:val="28"/>
          <w:cs/>
          <w:lang w:bidi="th-TH"/>
        </w:rPr>
        <w:t>ล้านบาท</w:t>
      </w:r>
      <w:r w:rsidR="0074245E" w:rsidRPr="00552B0D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="003318E7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="00991E31" w:rsidRPr="00552B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และลูกหนี้การค้าที่แสดงอยู่ในงบฐานะการเงินรวม</w:t>
      </w:r>
      <w:r w:rsidR="00991E31" w:rsidRPr="00552B0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91E31" w:rsidRPr="00552B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ณ</w:t>
      </w:r>
      <w:r w:rsidR="00991E31" w:rsidRPr="00552B0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91E31" w:rsidRPr="00552B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วันที่</w:t>
      </w:r>
      <w:r w:rsidR="00991E31" w:rsidRPr="00552B0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74245E" w:rsidRPr="00552B0D">
        <w:rPr>
          <w:rFonts w:ascii="Browallia New" w:eastAsia="Calibri" w:hAnsi="Browallia New" w:cs="Browallia New"/>
          <w:sz w:val="28"/>
          <w:szCs w:val="28"/>
          <w:cs/>
        </w:rPr>
        <w:t xml:space="preserve">31 </w:t>
      </w:r>
      <w:r w:rsidR="0074245E" w:rsidRPr="00552B0D">
        <w:rPr>
          <w:rFonts w:ascii="Browallia New" w:eastAsia="Calibri" w:hAnsi="Browallia New" w:cs="Browallia New"/>
          <w:sz w:val="28"/>
          <w:szCs w:val="28"/>
          <w:cs/>
          <w:lang w:bidi="th-TH"/>
        </w:rPr>
        <w:t>ธันวาคม</w:t>
      </w:r>
      <w:r w:rsidR="0074245E" w:rsidRPr="00552B0D">
        <w:rPr>
          <w:rFonts w:ascii="Browallia New" w:eastAsia="Calibri" w:hAnsi="Browallia New" w:cs="Browallia New"/>
          <w:sz w:val="28"/>
          <w:szCs w:val="28"/>
          <w:cs/>
        </w:rPr>
        <w:t xml:space="preserve"> 256</w:t>
      </w:r>
      <w:r w:rsidR="0074245E" w:rsidRPr="00552B0D">
        <w:rPr>
          <w:rFonts w:ascii="Browallia New" w:eastAsia="Calibri" w:hAnsi="Browallia New" w:cs="Browallia New"/>
          <w:sz w:val="28"/>
          <w:szCs w:val="28"/>
        </w:rPr>
        <w:t>8</w:t>
      </w:r>
      <w:r w:rsidR="0074245E" w:rsidRPr="00552B0D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="00991E31" w:rsidRPr="00552B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จำนวน</w:t>
      </w:r>
      <w:r w:rsidR="00991E31" w:rsidRPr="00552B0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2E5EC5" w:rsidRPr="00D179CC">
        <w:rPr>
          <w:rFonts w:ascii="Browallia New" w:eastAsia="Calibri" w:hAnsi="Browallia New" w:cs="Browallia New"/>
          <w:sz w:val="28"/>
          <w:szCs w:val="28"/>
        </w:rPr>
        <w:t>118.</w:t>
      </w:r>
      <w:r w:rsidR="003611D2" w:rsidRPr="00D179CC">
        <w:rPr>
          <w:rFonts w:ascii="Browallia New" w:eastAsia="Calibri" w:hAnsi="Browallia New" w:cs="Browallia New"/>
          <w:sz w:val="28"/>
          <w:szCs w:val="28"/>
        </w:rPr>
        <w:t>5</w:t>
      </w:r>
      <w:r w:rsidR="002E5EC5" w:rsidRPr="00D179CC">
        <w:rPr>
          <w:rFonts w:ascii="Browallia New" w:eastAsia="Calibri" w:hAnsi="Browallia New" w:cs="Browallia New"/>
          <w:sz w:val="28"/>
          <w:szCs w:val="28"/>
        </w:rPr>
        <w:t>8</w:t>
      </w:r>
      <w:r w:rsidR="002E5EC5" w:rsidRPr="00D179CC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="00991E31" w:rsidRPr="00552B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ล้านบาท</w:t>
      </w:r>
      <w:r w:rsidR="00991E31" w:rsidRPr="00552B0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3318E7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="00991E31" w:rsidRPr="00552B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จากบริษัทย่อยแห่งหนึ่ง</w:t>
      </w:r>
      <w:r w:rsidR="0065221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</w:t>
      </w:r>
      <w:r w:rsidR="00991E31" w:rsidRPr="00552B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ประกอบธุรกิจโรงไฟฟ้าในสาธารณรัฐสังคมนิยมเวียดนาม</w:t>
      </w:r>
      <w:r w:rsidR="00991E31" w:rsidRPr="00552B0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91E31" w:rsidRPr="00552B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ได้และลูกหนี้ภายใต้สัญญาซื้อขายไฟฟ้าดังกล่าวอยู่ระหว่างการเจรจากับการไฟฟ้าแห่งสาธารณรัฐสังคมนิยมเวียดนามเกี่ยวกับการปรับลดอัตรารับซื้อไฟฟ้าสำหรับโครงการพลังงาน</w:t>
      </w:r>
      <w:r w:rsidR="00991E31" w:rsidRPr="009D54C6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หมุนเวียนในสาธารณรัฐสังคมนิยมเวียดนาม</w:t>
      </w:r>
      <w:r w:rsidR="00991E31" w:rsidRPr="009D54C6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3318E7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br/>
      </w:r>
      <w:r w:rsidR="00CE2633" w:rsidRPr="009D54C6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ทั้งนี้ เหตุการณ์</w:t>
      </w:r>
      <w:r w:rsidR="000500AC" w:rsidRPr="009D54C6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ดังกล่าว</w:t>
      </w:r>
      <w:r w:rsidR="00CE2633" w:rsidRPr="009D54C6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 xml:space="preserve">ยังไม่สามารถสรุปได้ในปัจจุบัน </w:t>
      </w:r>
      <w:r w:rsidR="0074245E" w:rsidRPr="009D54C6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</w:t>
      </w:r>
      <w:r w:rsidR="000500AC" w:rsidRPr="009D54C6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จึง</w:t>
      </w:r>
      <w:r w:rsidR="0074245E" w:rsidRPr="009D54C6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ไม่ส</w:t>
      </w:r>
      <w:r w:rsidR="0074245E" w:rsidRPr="00552B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ามารถพิจารณาผลกระทบที่อาจเกิดขึ้น</w:t>
      </w:r>
      <w:r w:rsidR="0074245E" w:rsidRPr="00552B0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74245E" w:rsidRPr="00552B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ถ้ามี</w:t>
      </w:r>
      <w:r w:rsidR="0074245E" w:rsidRPr="00552B0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="0074245E" w:rsidRPr="00552B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ต่อยอดคงเหลือของ</w:t>
      </w:r>
      <w:r w:rsidR="00552B0D" w:rsidRPr="00552B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ลูกหนี้การค้า</w:t>
      </w:r>
      <w:r w:rsidR="0074245E" w:rsidRPr="00552B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="00552B0D" w:rsidRPr="00552B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รายได้จากการผลิตกระแสไฟฟ้า</w:t>
      </w:r>
      <w:r w:rsidR="0074245E" w:rsidRPr="00552B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ในงบการเงินรวมของกลุ่มบริษัทได้</w:t>
      </w:r>
      <w:r w:rsidR="0074245E" w:rsidRPr="00552B0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6B5C2F" w:rsidRPr="00CE263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เนื่องจากความไม่แน่นอนและข้อจำกัดของสถานการณ์ตามที่กล่าวไว้</w:t>
      </w:r>
    </w:p>
    <w:p w14:paraId="181B89D9" w14:textId="77777777" w:rsidR="00BE6C3E" w:rsidRDefault="00BE6C3E" w:rsidP="005E5C1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DBE23CF" w14:textId="46A476AA" w:rsidR="00BE6C3E" w:rsidRDefault="009F48C2" w:rsidP="00BE6C3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F48C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ตามที่กล่าวในหมายเหตุประกอบงบการเงินข้อ </w:t>
      </w:r>
      <w:r w:rsidR="00CC7FD9" w:rsidRPr="00026CC9">
        <w:rPr>
          <w:rFonts w:ascii="Browallia New" w:eastAsia="Calibri" w:hAnsi="Browallia New" w:cs="Browallia New"/>
          <w:sz w:val="28"/>
          <w:szCs w:val="28"/>
          <w:lang w:val="en-US" w:bidi="th-TH"/>
        </w:rPr>
        <w:t>14</w:t>
      </w:r>
      <w:r w:rsidR="00BE6C3E" w:rsidRPr="00026CC9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E65099" w:rsidRPr="00026CC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E65099" w:rsidRPr="00026CC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E65099" w:rsidRPr="00026CC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ณ</w:t>
      </w:r>
      <w:r w:rsidR="00E65099" w:rsidRPr="00026CC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E65099" w:rsidRPr="00026CC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วันที่</w:t>
      </w:r>
      <w:r w:rsidR="00E65099" w:rsidRPr="00E6509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E65099" w:rsidRPr="00E65099">
        <w:rPr>
          <w:rFonts w:ascii="Browallia New" w:eastAsia="Calibri" w:hAnsi="Browallia New" w:cs="Browallia New"/>
          <w:sz w:val="28"/>
          <w:szCs w:val="28"/>
        </w:rPr>
        <w:t xml:space="preserve">31 </w:t>
      </w:r>
      <w:r w:rsidR="00E65099" w:rsidRPr="00E6509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ธันวาคม</w:t>
      </w:r>
      <w:r w:rsidR="00E65099" w:rsidRPr="00E6509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E65099" w:rsidRPr="00E65099">
        <w:rPr>
          <w:rFonts w:ascii="Browallia New" w:eastAsia="Calibri" w:hAnsi="Browallia New" w:cs="Browallia New"/>
          <w:sz w:val="28"/>
          <w:szCs w:val="28"/>
        </w:rPr>
        <w:t>256</w:t>
      </w:r>
      <w:r w:rsidR="00E65099">
        <w:rPr>
          <w:rFonts w:ascii="Browallia New" w:eastAsia="Calibri" w:hAnsi="Browallia New" w:cs="Browallia New"/>
          <w:sz w:val="28"/>
          <w:szCs w:val="28"/>
        </w:rPr>
        <w:t>8</w:t>
      </w:r>
      <w:r w:rsidR="00E65099" w:rsidRPr="00E65099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E65099" w:rsidRPr="00E6509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ได้รวม</w:t>
      </w:r>
      <w:r w:rsidR="00060356" w:rsidRPr="000603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เงินลงทุนในบริษัทร่วม</w:t>
      </w:r>
      <w:r w:rsidR="000603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แห่งหนึ่ง</w:t>
      </w:r>
      <w:r w:rsidR="00026CC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</w:t>
      </w:r>
      <w:r w:rsidR="00026CC9" w:rsidRPr="00552B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ประกอบธุรกิจ</w:t>
      </w:r>
      <w:r w:rsidR="00026CC9" w:rsidRPr="00026CC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โครงการพัฒนา</w:t>
      </w:r>
      <w:r w:rsidR="000A44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</w:t>
      </w:r>
      <w:r w:rsidR="00026CC9" w:rsidRPr="00026CC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สังหาริมทรัพย์ในราชอาณาจักรกัมพูชา</w:t>
      </w:r>
      <w:r w:rsidR="00026CC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E65099" w:rsidRPr="00E6509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จำนวน</w:t>
      </w:r>
      <w:r w:rsidR="003A18D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3A18D3">
        <w:rPr>
          <w:rFonts w:ascii="Browallia New" w:eastAsia="Calibri" w:hAnsi="Browallia New" w:cs="Browallia New"/>
          <w:sz w:val="28"/>
          <w:szCs w:val="28"/>
          <w:lang w:val="en-US" w:bidi="th-TH"/>
        </w:rPr>
        <w:t>334.52</w:t>
      </w:r>
      <w:r w:rsidR="00E65099" w:rsidRPr="00E65099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E65099" w:rsidRPr="00E6509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ล้านบาท</w:t>
      </w:r>
      <w:r w:rsidR="00E65099" w:rsidRPr="00E6509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149335C0" w:rsidRPr="00CE263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สุ</w:t>
      </w:r>
      <w:r w:rsidR="149335C0" w:rsidRPr="007A3C70">
        <w:rPr>
          <w:rFonts w:ascii="Browallia New" w:eastAsia="Calibri" w:hAnsi="Browallia New" w:cs="Browallia New"/>
          <w:sz w:val="28"/>
          <w:szCs w:val="28"/>
          <w:cs/>
          <w:lang w:bidi="th-TH"/>
        </w:rPr>
        <w:t>ทธิจากค่าเผื่อ</w:t>
      </w:r>
      <w:r w:rsidR="009D63F0">
        <w:rPr>
          <w:rFonts w:ascii="Browallia New" w:eastAsia="Calibri" w:hAnsi="Browallia New" w:cs="Browallia New"/>
          <w:sz w:val="28"/>
          <w:szCs w:val="28"/>
          <w:cs/>
          <w:lang w:bidi="th-TH"/>
        </w:rPr>
        <w:t>ผล</w:t>
      </w:r>
      <w:r w:rsidR="007A3C70" w:rsidRPr="007A3C70">
        <w:rPr>
          <w:rFonts w:ascii="Browallia New" w:eastAsia="Calibri" w:hAnsi="Browallia New" w:cs="Browallia New"/>
          <w:sz w:val="28"/>
          <w:szCs w:val="28"/>
          <w:cs/>
          <w:lang w:bidi="th-TH"/>
        </w:rPr>
        <w:t>ขาดทุนจากการด้อยค่าของเงินลงทุน</w:t>
      </w:r>
      <w:r w:rsidR="434094F0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ที่รับรู้</w:t>
      </w:r>
      <w:r w:rsidR="007A3C70" w:rsidRPr="007A3C7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ในงบกำไรขาดทุนเบ็ดเสร็จรวมและเฉพาะบริษัท</w:t>
      </w:r>
      <w:r w:rsidR="007A3C70" w:rsidRPr="007A3C7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7A3C70" w:rsidRPr="007A3C7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จำนวน</w:t>
      </w:r>
      <w:r w:rsidR="007A3C70" w:rsidRPr="007A3C7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253062">
        <w:rPr>
          <w:rFonts w:ascii="Browallia New" w:eastAsia="Calibri" w:hAnsi="Browallia New" w:cs="Browallia New"/>
          <w:sz w:val="28"/>
          <w:szCs w:val="28"/>
          <w:lang w:bidi="th-TH"/>
        </w:rPr>
        <w:t>119.50</w:t>
      </w:r>
      <w:r w:rsidR="007A3C70" w:rsidRPr="007A3C7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7A3C70" w:rsidRPr="007A3C7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ล้านบาทและ</w:t>
      </w:r>
      <w:r w:rsidR="007A3C70" w:rsidRPr="007A3C7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253062">
        <w:rPr>
          <w:rFonts w:ascii="Browallia New" w:eastAsia="Calibri" w:hAnsi="Browallia New" w:cs="Browallia New"/>
          <w:sz w:val="28"/>
          <w:szCs w:val="28"/>
          <w:lang w:bidi="th-TH"/>
        </w:rPr>
        <w:t>125.48</w:t>
      </w:r>
      <w:r w:rsidR="007A3C70" w:rsidRPr="007A3C7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7A3C70" w:rsidRPr="007A3C7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ล้านบาท</w:t>
      </w:r>
      <w:r w:rsidR="007A3C70" w:rsidRPr="007A3C7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7A3C70" w:rsidRPr="007A3C7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ตามลำดับ</w:t>
      </w:r>
      <w:r w:rsidR="007A3C7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76327B" w:rsidRPr="0076327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เนื่องจาก</w:t>
      </w:r>
      <w:r w:rsidR="007A3C70" w:rsidRPr="007A3C7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สถานการณ์การเมืองและเศรษฐกิจภายในของราชอาณาจักรกัมพูชา</w:t>
      </w:r>
      <w:r w:rsidR="007A3C70" w:rsidRPr="007A3C7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7A3C70" w:rsidRPr="007A3C7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ยังคงมี</w:t>
      </w:r>
      <w:r w:rsidR="007A3C70" w:rsidRPr="00CB596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ความไม่แน่นอนที่อาจส่งผลกระทบต่อการพัฒนาโครงการดังกล่าวของบริษัทร่วมในอนาคต</w:t>
      </w:r>
      <w:r w:rsidR="007A3C70" w:rsidRPr="00CB596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6A7E1CA3" w:rsidRPr="007A3C70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</w:t>
      </w:r>
      <w:r w:rsidR="001E1EC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037ADE" w:rsidRPr="00CB596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ด้วยข้อจำกัดของสถานการณ์และความไม่แน่นอนที่มีนัยสำคัญดังกล่าว</w:t>
      </w:r>
      <w:r w:rsidR="00037ADE" w:rsidRPr="00CB596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037ADE" w:rsidRPr="00CB596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ข้าพเจ้าไม่สามารถหาหลักฐานการสอบบัญชีที่เหมาะสมอย่างเพียงพอเกี่ยวกับมูลค่าที่คาดว่าจะได้รับคืนของเงินลงทุน </w:t>
      </w:r>
      <w:r w:rsidR="009D63F0" w:rsidRPr="00CB596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ข้าพเจ้าจึงไม่สามารถระบุได้ว่ามีรายการปรับปรุงใดที่จำเป็นในจำนวนเงินดังกล่าวหรือไม่ และ</w:t>
      </w:r>
      <w:r w:rsidR="00026CC9" w:rsidRPr="00CB596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ไม่สามารถประเมินผล</w:t>
      </w:r>
      <w:r w:rsidR="00026CC9" w:rsidRPr="00026CC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กระทบที่อาจเกิดขึ้น</w:t>
      </w:r>
      <w:r w:rsidR="00026CC9" w:rsidRPr="00026CC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026CC9" w:rsidRPr="00026CC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ถ้ามี</w:t>
      </w:r>
      <w:r w:rsidR="00026CC9" w:rsidRPr="00026CC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="00026CC9" w:rsidRPr="00026CC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ต่อมูลค่าคงเหลือของ</w:t>
      </w:r>
      <w:r w:rsidR="00026CC9" w:rsidRPr="000603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เงินลงทุนในบริษัทร่วม</w:t>
      </w:r>
      <w:r w:rsidR="00026CC9" w:rsidRPr="00026CC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="00220434" w:rsidRPr="00026CC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220434" w:rsidRPr="00026CC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220434" w:rsidRPr="00CE263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เนื่องจากความไม่แน่นอนและข้อจำกัดของสถานการณ์ตามที่กล่าวไว้</w:t>
      </w:r>
    </w:p>
    <w:p w14:paraId="6567762E" w14:textId="77777777" w:rsidR="00CE2633" w:rsidRDefault="00CE2633" w:rsidP="005E5C1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3A94251" w14:textId="1B00F496" w:rsidR="0034149A" w:rsidRDefault="0047340C" w:rsidP="00CD4D4E">
      <w:pPr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4734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4734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4734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</w:t>
      </w:r>
      <w:r w:rsidR="003318E7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งบการเงินรวมและเฉพาะบริษัท</w:t>
      </w:r>
      <w:r w:rsidRPr="004734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4734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4734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47340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7340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</w:t>
      </w:r>
      <w:r w:rsidRPr="00423A2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เกณฑ์ใน</w:t>
      </w:r>
      <w:r w:rsidR="00C54F29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การแสดงความเห็นอย่างมีเงื่อนไขของข้าพเจ้า</w:t>
      </w:r>
    </w:p>
    <w:p w14:paraId="6AF81DBA" w14:textId="77777777" w:rsidR="0047340C" w:rsidRDefault="0047340C" w:rsidP="00CD4D4E">
      <w:pPr>
        <w:jc w:val="thaiDistribute"/>
        <w:rPr>
          <w:noProof/>
          <w:lang w:bidi="th-TH"/>
        </w:rPr>
      </w:pPr>
    </w:p>
    <w:p w14:paraId="5C386D74" w14:textId="77777777" w:rsidR="00220434" w:rsidRDefault="00220434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22D21C34" w14:textId="77777777" w:rsidR="00BD0ED2" w:rsidRPr="00BD0ED2" w:rsidRDefault="00BD0ED2" w:rsidP="00BD0ED2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  <w:r w:rsidRPr="00BD0ED2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  <w:r w:rsidRPr="00BD0ED2">
        <w:rPr>
          <w:rFonts w:ascii="Browallia New" w:hAnsi="Browallia New" w:cs="Browallia New"/>
          <w:i/>
          <w:iCs/>
          <w:sz w:val="28"/>
          <w:szCs w:val="28"/>
          <w:lang w:val="en-US" w:bidi="th-TH"/>
        </w:rPr>
        <w:t> </w:t>
      </w:r>
    </w:p>
    <w:p w14:paraId="7190C99C" w14:textId="77777777" w:rsidR="00BD0ED2" w:rsidRPr="00BD0ED2" w:rsidRDefault="00BD0ED2" w:rsidP="00BD0ED2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  <w:r w:rsidRPr="00BD0ED2">
        <w:rPr>
          <w:rFonts w:ascii="Browallia New" w:hAnsi="Browallia New" w:cs="Browallia New"/>
          <w:i/>
          <w:iCs/>
          <w:sz w:val="28"/>
          <w:szCs w:val="28"/>
          <w:lang w:val="en-US" w:bidi="th-TH"/>
        </w:rPr>
        <w:t> </w:t>
      </w:r>
    </w:p>
    <w:p w14:paraId="5A9353E4" w14:textId="7C6B9273" w:rsidR="00BD0ED2" w:rsidRPr="00BD0ED2" w:rsidRDefault="00BD0ED2" w:rsidP="00BD0ED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D0ED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ข้าพเจ้าขอให้สังเกตหมายเหตุประกอบงบการเงินข้อ</w:t>
      </w:r>
      <w:r w:rsidRPr="00BD0ED2">
        <w:rPr>
          <w:rFonts w:ascii="Browallia New" w:eastAsia="Calibri" w:hAnsi="Browallia New" w:cs="Browallia New"/>
          <w:sz w:val="28"/>
          <w:szCs w:val="28"/>
          <w:lang w:bidi="th-TH"/>
        </w:rPr>
        <w:t> </w:t>
      </w:r>
      <w:r w:rsidR="005141C9">
        <w:rPr>
          <w:rFonts w:ascii="Browallia New" w:eastAsia="Calibri" w:hAnsi="Browallia New" w:cs="Browallia New"/>
          <w:sz w:val="28"/>
          <w:szCs w:val="28"/>
          <w:lang w:val="en-US" w:bidi="th-TH"/>
        </w:rPr>
        <w:t>6</w:t>
      </w:r>
      <w:r w:rsidRPr="00BD0ED2">
        <w:rPr>
          <w:rFonts w:ascii="Browallia New" w:eastAsia="Calibri" w:hAnsi="Browallia New" w:cs="Browallia New"/>
          <w:sz w:val="28"/>
          <w:szCs w:val="28"/>
          <w:lang w:bidi="th-TH"/>
        </w:rPr>
        <w:t> </w:t>
      </w:r>
      <w:r w:rsidRPr="00BD0ED2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ซึ่งได้อธิบายถึงผลกระทบจากการ</w:t>
      </w:r>
      <w:r w:rsidR="00E80A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ปรับปรุงทางบัญชี</w:t>
      </w:r>
      <w:r w:rsidRPr="00BD0ED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เกี่ยวกับการ</w:t>
      </w:r>
      <w:r w:rsidRPr="00BD0ED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บันทึก</w:t>
      </w:r>
      <w:r w:rsidR="0076327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สัญญาเช่า </w:t>
      </w:r>
      <w:r w:rsidRPr="00BD0ED2">
        <w:rPr>
          <w:rFonts w:ascii="Browallia New" w:eastAsia="Calibri" w:hAnsi="Browallia New" w:cs="Browallia New"/>
          <w:sz w:val="28"/>
          <w:szCs w:val="28"/>
          <w:cs/>
          <w:lang w:bidi="th-TH"/>
        </w:rPr>
        <w:t>ตัวเลขเปรียบเทียบที่นำมาแสดงนี้</w:t>
      </w:r>
      <w:r w:rsidR="0076327B" w:rsidRPr="0076327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ตรวจสอบโดยผู้สอบบัญชีอื่นในสำนักงานเดียวกันกับข้าพเจ้า</w:t>
      </w:r>
      <w:r w:rsidR="0076327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76327B" w:rsidRPr="0076327B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ตามรายงาน</w:t>
      </w:r>
      <w:r w:rsidRPr="00BD0ED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ลงวันที่ </w:t>
      </w:r>
      <w:r w:rsidRPr="00BD0ED2">
        <w:rPr>
          <w:rFonts w:ascii="Browallia New" w:eastAsia="Calibri" w:hAnsi="Browallia New" w:cs="Browallia New"/>
          <w:sz w:val="28"/>
          <w:szCs w:val="28"/>
        </w:rPr>
        <w:t xml:space="preserve">4 </w:t>
      </w:r>
      <w:r w:rsidRPr="00BD0ED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มีนาคม</w:t>
      </w:r>
      <w:r w:rsidRPr="00BD0ED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D0ED2">
        <w:rPr>
          <w:rFonts w:ascii="Browallia New" w:eastAsia="Calibri" w:hAnsi="Browallia New" w:cs="Browallia New"/>
          <w:sz w:val="28"/>
          <w:szCs w:val="28"/>
        </w:rPr>
        <w:t xml:space="preserve">2568 </w:t>
      </w:r>
      <w:r w:rsidRPr="00BD0ED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และหลังจากปรับปรุงรายการตามที่กล่าวไว้ในหมายเหตุประกอบงบการเงินข้อ</w:t>
      </w:r>
      <w:r w:rsidRPr="00BD0ED2">
        <w:rPr>
          <w:rFonts w:ascii="Browallia New" w:eastAsia="Calibri" w:hAnsi="Browallia New" w:cs="Browallia New"/>
          <w:sz w:val="28"/>
          <w:szCs w:val="28"/>
          <w:lang w:bidi="th-TH"/>
        </w:rPr>
        <w:t> </w:t>
      </w:r>
      <w:r w:rsidR="005141C9">
        <w:rPr>
          <w:rFonts w:ascii="Browallia New" w:eastAsia="Calibri" w:hAnsi="Browallia New" w:cs="Browallia New"/>
          <w:sz w:val="28"/>
          <w:szCs w:val="28"/>
          <w:lang w:val="en-US" w:bidi="th-TH"/>
        </w:rPr>
        <w:t>6</w:t>
      </w:r>
      <w:r w:rsidRPr="00BD0ED2">
        <w:rPr>
          <w:rFonts w:ascii="Browallia New" w:eastAsia="Calibri" w:hAnsi="Browallia New" w:cs="Browallia New"/>
          <w:sz w:val="28"/>
          <w:szCs w:val="28"/>
          <w:lang w:bidi="th-TH"/>
        </w:rPr>
        <w:t> </w:t>
      </w:r>
      <w:r w:rsidR="0076327B" w:rsidRPr="0076327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ทั้งนี้</w:t>
      </w:r>
      <w:r w:rsidR="0076327B" w:rsidRPr="0076327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76327B" w:rsidRPr="0076327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ความเห็นของข้าพเจ้าไม่ได้เปลี่ยนแปลงไปเนื่องจากเรื่องนี้</w:t>
      </w:r>
    </w:p>
    <w:p w14:paraId="13850B27" w14:textId="77777777" w:rsidR="00BD0ED2" w:rsidRPr="0076327B" w:rsidRDefault="00BD0ED2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22A93E3" w14:textId="6E502414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56783977" w14:textId="77777777" w:rsidR="00BA5CF6" w:rsidRPr="004210E1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32"/>
          <w:szCs w:val="32"/>
        </w:rPr>
      </w:pPr>
    </w:p>
    <w:p w14:paraId="755BBB89" w14:textId="0EB3E228" w:rsidR="00564DD1" w:rsidRDefault="00742CD6" w:rsidP="00564DD1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  <w:r w:rsidRPr="00742CD6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เรื่องสำคัญในการตรวจสอบคือเรื่องต่าง</w:t>
      </w:r>
      <w:r w:rsidRPr="00742CD6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Pr="00742CD6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ๆ</w:t>
      </w:r>
      <w:r w:rsidRPr="00742CD6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Pr="00742CD6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0D1889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รวมและเฉพาะ</w:t>
      </w:r>
      <w:r w:rsidRPr="00742CD6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บริษัทสำหรับงวดปัจจุบัน</w:t>
      </w:r>
      <w:r w:rsidRPr="00742CD6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Pr="00742CD6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ข้าพเจ้าได้นำเรื่องเหล่านี้มาพิจารณาในบริบทของการตรวจสอบงบการเงิน</w:t>
      </w:r>
      <w:r w:rsidR="002B0345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รวมและเฉพาะ</w:t>
      </w:r>
      <w:r w:rsidRPr="00742CD6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บริษัทโดยรวมและในการแสดงความเห็นของข้าพเจ้า</w:t>
      </w:r>
      <w:r w:rsidRPr="00742CD6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="00723244"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  <w:br/>
      </w:r>
      <w:r w:rsidRPr="00742CD6">
        <w:rPr>
          <w:rFonts w:ascii="Browallia New" w:eastAsia="Calibri" w:hAnsi="Browallia New" w:cs="Browallia New" w:hint="cs"/>
          <w:color w:val="auto"/>
          <w:sz w:val="28"/>
          <w:szCs w:val="28"/>
          <w:cs/>
          <w:lang w:val="en-GB" w:eastAsia="en-US"/>
        </w:rPr>
        <w:t>ทั้งนี้ข้าพเจ้าไม่ได้แสดงความเห็นแยกต่างหากสำหรับเรื่องเหล่านี้</w:t>
      </w:r>
      <w:r w:rsidR="00682EC1" w:rsidRPr="00682EC1"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  <w:t> </w:t>
      </w:r>
      <w:r w:rsidR="009C3C1A" w:rsidRPr="00423A21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>นอกจากเรื่องที่กล่าวไว้ในวรรคเกณฑ์</w:t>
      </w:r>
      <w:r w:rsidR="003318E7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br/>
      </w:r>
      <w:r w:rsidR="009C3C1A" w:rsidRPr="00423A21"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  <w:t>ในการแสดงความเห็นอย่างมีเงื่อนไข ข้าพเจ้าได้กำหนดเรื่องที่จะกล่าวต่อไปนี้เป็นเรื่องสำคัญในการตรวจสอบเพื่อการสื่อสารในรายงานของข้าพเจ้า</w:t>
      </w:r>
      <w:r w:rsidR="009C3C1A" w:rsidRPr="00423A21"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  <w:t> </w:t>
      </w:r>
    </w:p>
    <w:p w14:paraId="265883EF" w14:textId="77777777" w:rsidR="00A269C1" w:rsidRDefault="00A269C1" w:rsidP="00564DD1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</w:p>
    <w:tbl>
      <w:tblPr>
        <w:tblW w:w="832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4074"/>
      </w:tblGrid>
      <w:tr w:rsidR="00A269C1" w:rsidRPr="00682EC1" w14:paraId="389FB49B" w14:textId="77777777" w:rsidTr="004E6717">
        <w:trPr>
          <w:trHeight w:val="300"/>
          <w:tblHeader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D3597"/>
            <w:hideMark/>
          </w:tcPr>
          <w:p w14:paraId="0D5C4A03" w14:textId="77777777" w:rsidR="00A269C1" w:rsidRPr="003E1D63" w:rsidRDefault="00A269C1" w:rsidP="004E6717">
            <w:pPr>
              <w:spacing w:after="0" w:line="240" w:lineRule="auto"/>
              <w:ind w:left="154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en-US" w:bidi="th-TH"/>
              </w:rPr>
            </w:pPr>
            <w:r w:rsidRPr="003E1D6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US" w:bidi="th-TH"/>
              </w:rPr>
              <w:t>เรื่องสำคัญ</w:t>
            </w:r>
            <w:r w:rsidRPr="003E1D63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US" w:bidi="th-TH"/>
              </w:rPr>
              <w:t>ใน</w:t>
            </w:r>
            <w:r w:rsidRPr="003E1D6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US" w:bidi="th-TH"/>
              </w:rPr>
              <w:t>การตรวจสอบ</w:t>
            </w:r>
          </w:p>
        </w:tc>
        <w:tc>
          <w:tcPr>
            <w:tcW w:w="4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D3597"/>
            <w:hideMark/>
          </w:tcPr>
          <w:p w14:paraId="2890086B" w14:textId="77777777" w:rsidR="00A269C1" w:rsidRPr="003E1D63" w:rsidRDefault="00A269C1" w:rsidP="004E6717">
            <w:pPr>
              <w:spacing w:after="0" w:line="240" w:lineRule="auto"/>
              <w:ind w:left="154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 w:bidi="th-TH"/>
              </w:rPr>
            </w:pPr>
            <w:r w:rsidRPr="003E1D63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US" w:bidi="th-TH"/>
              </w:rPr>
              <w:t>วิธีการตรวจสอบ</w:t>
            </w:r>
          </w:p>
        </w:tc>
      </w:tr>
      <w:tr w:rsidR="00A269C1" w:rsidRPr="00682EC1" w14:paraId="546CDA0B" w14:textId="77777777" w:rsidTr="004E6717">
        <w:trPr>
          <w:trHeight w:val="300"/>
          <w:tblHeader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7FF0" w14:textId="77777777" w:rsidR="00A269C1" w:rsidRPr="005A5793" w:rsidRDefault="00A269C1" w:rsidP="004E6717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US" w:bidi="th-TH"/>
              </w:rPr>
            </w:pPr>
          </w:p>
          <w:p w14:paraId="39BBA06D" w14:textId="77777777" w:rsidR="00A269C1" w:rsidRPr="005A5793" w:rsidRDefault="00A269C1" w:rsidP="00A269C1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5A5793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 w:bidi="th-TH"/>
              </w:rPr>
              <w:t>การประเมินการด้อยค่าของค่าความนิยม</w:t>
            </w:r>
          </w:p>
          <w:p w14:paraId="6E065128" w14:textId="77777777" w:rsidR="00A269C1" w:rsidRPr="003E1D63" w:rsidRDefault="00A269C1" w:rsidP="00A269C1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03646A64" w14:textId="5AB3637E" w:rsidR="00A269C1" w:rsidRDefault="00A269C1" w:rsidP="00A269C1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ณ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วันที่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31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ธันวาคม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2568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กลุ่ม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บริษัทมี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ค่าความนิยม</w:t>
            </w:r>
            <w:r w:rsidR="0A33A4B4"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>ซึ่งมี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มูลค่า</w:t>
            </w:r>
            <w:r w:rsidR="009B5E5B"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ตาม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บัญชี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สุทธิ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จำนวน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15.04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ล้านบาท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คิดเป็นร้อยละ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0.47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ของมูลค่าของสินทรัพย์รวมในงบการเงินรวม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โดยค่าความนิยม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ดังกล่าว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เกิดจาก</w:t>
            </w:r>
            <w:r w:rsidR="009B5E5B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การ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ซื้อ</w:t>
            </w:r>
            <w:r w:rsidRPr="005B128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ธุรกิจผลิตกระแสไฟฟ้า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ในประเทศเวียดนาม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Pr="0003065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ทั้งนี้</w:t>
            </w:r>
            <w:r w:rsidRPr="0003065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03065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ในระหว่างปีสิ้นสุดวันที่</w:t>
            </w:r>
            <w:r w:rsidRPr="0003065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31</w:t>
            </w:r>
            <w:r w:rsidRPr="0003065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03065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ธันวาคม</w:t>
            </w:r>
            <w:r w:rsidRPr="0003065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2568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ก</w:t>
            </w:r>
            <w:r w:rsidRPr="0003065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ลุ่มบริษัทรับรู้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ผล</w:t>
            </w:r>
            <w:r w:rsidRPr="0003065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ขาดทุนจากการด้อยค่า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ของค่า</w:t>
            </w:r>
            <w:r w:rsidRPr="0003065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ความนิยม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ดังกล่าว</w:t>
            </w:r>
            <w:r w:rsidRPr="0003065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จำนวน</w:t>
            </w:r>
            <w:r w:rsidRPr="0003065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03065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 xml:space="preserve">92.13 </w:t>
            </w:r>
            <w:r w:rsidRPr="0003065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ล้านบาท</w:t>
            </w:r>
            <w:r w:rsidRPr="0003065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03065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ในงบกำไรขาดทุนเบ็ดเสร็จรวม</w:t>
            </w:r>
          </w:p>
          <w:p w14:paraId="32080DF8" w14:textId="77777777" w:rsidR="00A269C1" w:rsidRPr="003E1D63" w:rsidRDefault="00A269C1" w:rsidP="004E6717">
            <w:pPr>
              <w:spacing w:after="0" w:line="240" w:lineRule="auto"/>
              <w:ind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CB057" w14:textId="77777777" w:rsidR="00A269C1" w:rsidRPr="003A18D3" w:rsidRDefault="00A269C1" w:rsidP="004E6717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 w:bidi="th-TH"/>
              </w:rPr>
            </w:pPr>
          </w:p>
          <w:p w14:paraId="00167BD9" w14:textId="77777777" w:rsidR="00A269C1" w:rsidRDefault="00A269C1" w:rsidP="00A269C1">
            <w:pPr>
              <w:spacing w:after="0" w:line="240" w:lineRule="auto"/>
              <w:ind w:left="117" w:right="108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133CDD96" w14:textId="77777777" w:rsidR="00A269C1" w:rsidRPr="00A269C1" w:rsidRDefault="00A269C1" w:rsidP="00A269C1">
            <w:pPr>
              <w:spacing w:after="0" w:line="240" w:lineRule="auto"/>
              <w:ind w:right="108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US" w:bidi="th-TH"/>
              </w:rPr>
            </w:pPr>
          </w:p>
          <w:p w14:paraId="25431D72" w14:textId="6F57B80E" w:rsidR="00A269C1" w:rsidRDefault="00A269C1" w:rsidP="00A269C1">
            <w:pPr>
              <w:spacing w:after="0" w:line="240" w:lineRule="auto"/>
              <w:ind w:left="117" w:right="108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F66E94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ข้าพเจ้าปฏิบัติงานดังต่อไปนี้เพื่อประเมินการทดสอบการด้อยค่าของค่าความนิยม</w:t>
            </w:r>
            <w:r w:rsidRPr="00F66E9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F66E94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ซึ่งจัดทำโดยผู้บริหาร</w:t>
            </w:r>
          </w:p>
          <w:p w14:paraId="1ACD6094" w14:textId="77777777" w:rsidR="00A269C1" w:rsidRDefault="00A269C1" w:rsidP="00A269C1">
            <w:pPr>
              <w:spacing w:after="0" w:line="240" w:lineRule="auto"/>
              <w:ind w:left="117" w:right="108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7CA6555A" w14:textId="77777777" w:rsidR="00396E23" w:rsidRPr="00D353D9" w:rsidRDefault="00396E23" w:rsidP="00396E23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23" w:right="89" w:hanging="273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D353D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ประเมินความเหมาะสมของการระบุหน่วยสินทรัพย์ที่ก่อให้เกิดเงินสด</w:t>
            </w:r>
          </w:p>
          <w:p w14:paraId="53FED027" w14:textId="77777777" w:rsidR="00A269C1" w:rsidRPr="00996E39" w:rsidRDefault="00A269C1" w:rsidP="00A269C1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23" w:right="89" w:hanging="273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996E3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ทำความเข้าใจและประเมินวิธีการรวมถึงข้อสมมติฐานที่ผู้บริหารใช้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Pr="00996E3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ในการทดสอบการด้อยค่าของค่าความนิยม</w:t>
            </w:r>
            <w:r w:rsidRPr="00996E3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79835CCB" w14:textId="3C3A3F63" w:rsidR="00A269C1" w:rsidRPr="000B4518" w:rsidRDefault="00A269C1" w:rsidP="00A269C1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23" w:right="89" w:hanging="273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840D3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พิจารณาความสมเหตุสมผลของข้อสมมติหลักที่ใช้ในการประเมิน</w:t>
            </w:r>
            <w:r w:rsidRPr="00987EFC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มูลค่าที่คาดว่าจะได้รับ</w:t>
            </w:r>
            <w:r w:rsidRPr="009B1C8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คืน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Pr="00840D3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โดยเปรียบเทียบกับข้อมูลในอดีต</w:t>
            </w:r>
            <w:r w:rsidRPr="00840D3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840D3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ทดสอบการคำนวณ</w:t>
            </w:r>
            <w:r w:rsidRPr="00840D3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0B451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และสุ่มทดสอบเอกสารที่เกี่ยวข้อง</w:t>
            </w:r>
            <w:r w:rsidR="002D7581" w:rsidRPr="000B451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เช่น สัญญา</w:t>
            </w:r>
            <w:r w:rsidR="000B4518" w:rsidRPr="000B451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ซื้อขายไฟฟ้า</w:t>
            </w:r>
            <w:r w:rsidR="000B451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7731D9" w:rsidRPr="007731D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สัญญาจ้างบริหารจัดการและบำรุงรักษา</w:t>
            </w:r>
            <w:r w:rsidR="00CC50D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444219" w:rsidRPr="0044421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สัญญาก่อสร้าง</w:t>
            </w:r>
            <w:r w:rsidR="0044421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073B4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เป็นต้น</w:t>
            </w:r>
          </w:p>
          <w:p w14:paraId="53D60439" w14:textId="5B9CB11A" w:rsidR="00A269C1" w:rsidRPr="00F27695" w:rsidRDefault="00A269C1" w:rsidP="004E6717">
            <w:pPr>
              <w:spacing w:after="0" w:line="240" w:lineRule="auto"/>
              <w:ind w:left="117" w:right="108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</w:p>
        </w:tc>
      </w:tr>
    </w:tbl>
    <w:p w14:paraId="659C500F" w14:textId="77777777" w:rsidR="00A269C1" w:rsidRPr="00A269C1" w:rsidRDefault="00A269C1" w:rsidP="00564DD1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</w:p>
    <w:p w14:paraId="0DF4D7F6" w14:textId="77777777" w:rsidR="00A269C1" w:rsidRDefault="00A269C1" w:rsidP="00564DD1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</w:p>
    <w:p w14:paraId="78CE2BE8" w14:textId="77777777" w:rsidR="00A269C1" w:rsidRDefault="00A269C1" w:rsidP="00564DD1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cs/>
          <w:lang w:val="en-GB" w:eastAsia="en-US"/>
        </w:rPr>
      </w:pPr>
    </w:p>
    <w:p w14:paraId="332E2C0A" w14:textId="77777777" w:rsidR="00A269C1" w:rsidRDefault="00A269C1" w:rsidP="00564DD1">
      <w:pPr>
        <w:pStyle w:val="CordiaNew"/>
        <w:tabs>
          <w:tab w:val="left" w:pos="450"/>
        </w:tabs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 w:eastAsia="en-US"/>
        </w:rPr>
      </w:pPr>
    </w:p>
    <w:tbl>
      <w:tblPr>
        <w:tblW w:w="832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4074"/>
      </w:tblGrid>
      <w:tr w:rsidR="00030655" w:rsidRPr="00682EC1" w14:paraId="7B32DBD7" w14:textId="77777777" w:rsidTr="004E6717">
        <w:trPr>
          <w:trHeight w:val="300"/>
          <w:tblHeader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D3597"/>
            <w:hideMark/>
          </w:tcPr>
          <w:p w14:paraId="558FD7D8" w14:textId="77777777" w:rsidR="00030655" w:rsidRPr="003E1D63" w:rsidRDefault="00030655" w:rsidP="004E6717">
            <w:pPr>
              <w:spacing w:after="0" w:line="240" w:lineRule="auto"/>
              <w:ind w:left="154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en-US" w:bidi="th-TH"/>
              </w:rPr>
            </w:pPr>
            <w:r w:rsidRPr="003E1D6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US" w:bidi="th-TH"/>
              </w:rPr>
              <w:lastRenderedPageBreak/>
              <w:t>เรื่องสำคัญ</w:t>
            </w:r>
            <w:r w:rsidRPr="003E1D63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US" w:bidi="th-TH"/>
              </w:rPr>
              <w:t>ใน</w:t>
            </w:r>
            <w:r w:rsidRPr="003E1D6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US" w:bidi="th-TH"/>
              </w:rPr>
              <w:t>การตรวจสอบ</w:t>
            </w:r>
          </w:p>
        </w:tc>
        <w:tc>
          <w:tcPr>
            <w:tcW w:w="4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D3597"/>
            <w:hideMark/>
          </w:tcPr>
          <w:p w14:paraId="0A585EA0" w14:textId="77777777" w:rsidR="00030655" w:rsidRPr="003E1D63" w:rsidRDefault="00030655" w:rsidP="004E6717">
            <w:pPr>
              <w:spacing w:after="0" w:line="240" w:lineRule="auto"/>
              <w:ind w:left="154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 w:bidi="th-TH"/>
              </w:rPr>
            </w:pPr>
            <w:r w:rsidRPr="003E1D63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US" w:bidi="th-TH"/>
              </w:rPr>
              <w:t>วิธีการตรวจสอบ</w:t>
            </w:r>
          </w:p>
        </w:tc>
      </w:tr>
      <w:tr w:rsidR="00030655" w:rsidRPr="00682EC1" w14:paraId="4DAEDDA2" w14:textId="77777777" w:rsidTr="004E6717">
        <w:trPr>
          <w:trHeight w:val="300"/>
          <w:tblHeader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BE64" w14:textId="77777777" w:rsidR="00030655" w:rsidRPr="005A5793" w:rsidRDefault="00030655" w:rsidP="004E6717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US" w:bidi="th-TH"/>
              </w:rPr>
            </w:pPr>
          </w:p>
          <w:p w14:paraId="121FF641" w14:textId="77777777" w:rsidR="00030655" w:rsidRDefault="00030655" w:rsidP="00030655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F83FF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ผู้บริหารทดสอบการด้อยค่าของค่าความนิยมเป็นประจำทุกปี</w:t>
            </w:r>
            <w:r w:rsidRPr="00F83FF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F83FF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และเมื่อมีเหตุการณ์หรือสถานการณ์ที่บ่งชี้ว่าค่าความนิยมอาจเกิดการด้อยค่า</w:t>
            </w:r>
            <w:r w:rsidRPr="00F83FF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F83FF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ทั้งนี้</w:t>
            </w:r>
            <w:r w:rsidRPr="00F83FF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F83FF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ผู้บริหารทดสอบการด้อยค่าของค่าความนิยมในระดับของหน่วยสินทรัพย์ที่ก่อให้เกิดเงินสด</w:t>
            </w:r>
            <w:r w:rsidRPr="00F83FF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F83FF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และคำนวณมูลค่าที่คาดว่าจะได้รับคืนด้วยวิธีมูลค่าจากการใช้</w:t>
            </w:r>
            <w:r w:rsidRPr="00F83FF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F83FF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ซึ่งการคำนวณมูลค่าจากการใช้ต้องอาศัยดุลยพินิจที่สำคัญของผู้บริหารในการประมาณการผลการดำเนินงานในอนาคตและการประมาณการกระแสเงินสด</w:t>
            </w:r>
            <w:r w:rsidRPr="00F83FF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F83FF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รวมถึงการใช้อัตราการคิดลดที่เหมาะสมในการคิดลดประมาณการกระแสเงินสด</w:t>
            </w:r>
            <w:r w:rsidRPr="00F83FF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244BFBAF" w14:textId="77777777" w:rsidR="00A269C1" w:rsidRDefault="00A269C1" w:rsidP="00030655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44DD3B2C" w14:textId="77777777" w:rsidR="00A269C1" w:rsidRDefault="00A269C1" w:rsidP="00A269C1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C51B7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ข้าพเจ้าให้ความสนใจในประเด็นนี้เนื่องจาก</w:t>
            </w:r>
            <w:r w:rsidRPr="00E4415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ค่าความนิยมมีสาระสำคัญ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987EFC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และวิธีการประเมินมูลค่าที่คาดว่าจะได้รับ</w:t>
            </w:r>
            <w:r w:rsidRPr="009B1C8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คืน</w:t>
            </w:r>
            <w:r w:rsidRPr="00987EFC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เกี่ยวข้องกับการใช้ข้อสมมติฐานและ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br/>
            </w:r>
            <w:r w:rsidRPr="00987EFC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ดุลยพินิจที่สำคัญของผู้บริหาร</w:t>
            </w:r>
          </w:p>
          <w:p w14:paraId="7633EDB5" w14:textId="77777777" w:rsidR="00A269C1" w:rsidRDefault="00A269C1" w:rsidP="00A269C1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41333A15" w14:textId="28CB106F" w:rsidR="00A269C1" w:rsidRPr="001157E2" w:rsidRDefault="00A269C1" w:rsidP="00A269C1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อ้างอิงหมายเหตุข้อ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5141C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Pr="00905B9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ประ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มา</w:t>
            </w:r>
            <w:r w:rsidRPr="00905B9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ณ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การทางบัญชีที่สำคัญ</w:t>
            </w:r>
            <w:r w:rsidRPr="00D86A71"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>และการใช้ดุล</w:t>
            </w:r>
            <w:r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>ย</w:t>
            </w:r>
            <w:r w:rsidRPr="00D86A71"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>พินิจ</w:t>
            </w:r>
            <w:r w:rsidRPr="00D86A71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 xml:space="preserve"> </w:t>
            </w:r>
            <w:r w:rsidRPr="00D86A71"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>และหมายเหตุข้อ</w:t>
            </w:r>
            <w:r w:rsidRPr="00D86A71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 xml:space="preserve"> </w:t>
            </w:r>
            <w:r w:rsidRPr="00D86A71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lang w:val="en-US" w:bidi="th-TH"/>
              </w:rPr>
              <w:t>20</w:t>
            </w:r>
            <w:r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lang w:val="en-US" w:bidi="th-TH"/>
              </w:rPr>
              <w:t xml:space="preserve"> </w:t>
            </w:r>
            <w:r w:rsidRPr="00D86A71"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>ค่าความนิยม</w:t>
            </w:r>
          </w:p>
          <w:p w14:paraId="45AE4788" w14:textId="7D8B18C4" w:rsidR="00A269C1" w:rsidRPr="003E1D63" w:rsidRDefault="00A269C1" w:rsidP="00030655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B18D4" w14:textId="77777777" w:rsidR="00030655" w:rsidRPr="00A269C1" w:rsidRDefault="00030655" w:rsidP="00A269C1">
            <w:pPr>
              <w:spacing w:after="0" w:line="240" w:lineRule="auto"/>
              <w:ind w:left="93" w:right="132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US" w:bidi="th-TH"/>
              </w:rPr>
            </w:pPr>
          </w:p>
          <w:p w14:paraId="291477E9" w14:textId="77777777" w:rsidR="00030655" w:rsidRDefault="00030655" w:rsidP="0003065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23" w:right="89" w:hanging="273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EF5FF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ประเมินอัตราคิดลดโดยการพิจารณาเทียบกับข้อมูลของบริษัทที่อยู่ในอุตสาหกรรมเดียวกันที่สามารถอ้างอิงได้จากแหล่งข้อมูลที่เปิดเผยโดยทั่วไปโดยผู้เชี่ยวชาญของผู้สอบบัญชี</w:t>
            </w:r>
          </w:p>
          <w:p w14:paraId="1148DF58" w14:textId="1D336EE1" w:rsidR="00030655" w:rsidRDefault="00030655" w:rsidP="0003065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23" w:right="89" w:hanging="273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E855F1"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>ทดสอบการคำนวณการด้อยค่าโดยเปรียบเทียบมูลค่าที่คาดว่าจะได้รับคืนกับมูลค่าทางบัญชีของสินทรัพย์ในหน่ว</w:t>
            </w:r>
            <w:r w:rsidR="00DE0DAB" w:rsidRPr="00E855F1"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szCs w:val="28"/>
                <w:cs/>
                <w:lang w:val="en-US" w:bidi="th-TH"/>
              </w:rPr>
              <w:t>ย</w:t>
            </w:r>
            <w:r w:rsidRPr="009B1C8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สินทรัพย์ที่ก่อให้เกิด</w:t>
            </w:r>
            <w:r w:rsidR="00AE720D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9B1C8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เงินสด</w:t>
            </w:r>
          </w:p>
          <w:p w14:paraId="6F08AC22" w14:textId="77777777" w:rsidR="00A269C1" w:rsidRPr="00463110" w:rsidRDefault="00A269C1" w:rsidP="00A269C1">
            <w:pPr>
              <w:pStyle w:val="ListParagraph"/>
              <w:spacing w:after="0" w:line="240" w:lineRule="auto"/>
              <w:ind w:left="423" w:right="89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1084B20A" w14:textId="62FB68E6" w:rsidR="00030655" w:rsidRPr="00F27695" w:rsidRDefault="00A269C1" w:rsidP="00030655">
            <w:pPr>
              <w:spacing w:after="0" w:line="240" w:lineRule="auto"/>
              <w:ind w:left="117" w:right="108"/>
              <w:jc w:val="thaiDistribute"/>
              <w:textAlignment w:val="baselin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จากผลการปฏิบัติงานตามวิธีดังกล่าวข้างต้น ข้าพเจ้าพบว่าข้อสมมติฐานสำคัญที่ผู้บริหารใช้มีความสมเหตุสมผลและอยู่ในช่วงที่ยอมรับได้ รวมทั้งสอดคล้องกับหลักฐานสนับสนุน</w:t>
            </w:r>
          </w:p>
        </w:tc>
      </w:tr>
    </w:tbl>
    <w:p w14:paraId="1DA77244" w14:textId="77777777" w:rsidR="003A18D3" w:rsidRDefault="003A18D3" w:rsidP="00232DC1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410A647E" w14:textId="5A62DC3A" w:rsidR="00232DC1" w:rsidRPr="00232DC1" w:rsidRDefault="00232DC1" w:rsidP="00232DC1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232DC1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เรื่องอื่น</w:t>
      </w:r>
      <w:r w:rsidRPr="00232DC1"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  <w:t> </w:t>
      </w:r>
    </w:p>
    <w:p w14:paraId="46BE183B" w14:textId="77777777" w:rsidR="00232DC1" w:rsidRPr="00232DC1" w:rsidRDefault="00232DC1" w:rsidP="00232DC1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val="en-US" w:bidi="th-TH"/>
        </w:rPr>
      </w:pPr>
      <w:r w:rsidRPr="00232DC1">
        <w:rPr>
          <w:rFonts w:ascii="Browallia New" w:eastAsia="Calibri" w:hAnsi="Browallia New" w:cs="Browallia New"/>
          <w:i/>
          <w:iCs/>
          <w:sz w:val="28"/>
          <w:szCs w:val="28"/>
          <w:lang w:val="en-US" w:bidi="th-TH"/>
        </w:rPr>
        <w:t> </w:t>
      </w:r>
    </w:p>
    <w:p w14:paraId="05B473D7" w14:textId="2E79D8FA" w:rsidR="00232DC1" w:rsidRPr="00232DC1" w:rsidRDefault="00060356" w:rsidP="00232DC1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US" w:bidi="th-TH"/>
        </w:rPr>
      </w:pPr>
      <w:r w:rsidRPr="000603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ตามรายงานของผู้สอบบัญชีลงวันที่</w:t>
      </w:r>
      <w:r w:rsidRPr="0006035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B0011">
        <w:rPr>
          <w:rFonts w:ascii="Browallia New" w:eastAsia="Calibri" w:hAnsi="Browallia New" w:cs="Browallia New"/>
          <w:sz w:val="28"/>
          <w:szCs w:val="28"/>
          <w:lang w:val="en-US" w:bidi="th-TH"/>
        </w:rPr>
        <w:t>4</w:t>
      </w:r>
      <w:r w:rsidRPr="0006035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603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มีนาคม</w:t>
      </w:r>
      <w:r w:rsidRPr="0006035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B0011">
        <w:rPr>
          <w:rFonts w:ascii="Browallia New" w:eastAsia="Calibri" w:hAnsi="Browallia New" w:cs="Browallia New"/>
          <w:sz w:val="28"/>
          <w:szCs w:val="28"/>
          <w:lang w:bidi="th-TH"/>
        </w:rPr>
        <w:t>2568</w:t>
      </w:r>
      <w:r w:rsidRPr="0006035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603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ผู้สอบบัญชีอื่นในสำนักงานเดียวกันกับข้าพเจ้าได้เคยแสดงความเห็นอย่างมีเงื่อนไขต่องบการเงินปี</w:t>
      </w:r>
      <w:r w:rsidRPr="0006035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B0011">
        <w:rPr>
          <w:rFonts w:ascii="Browallia New" w:eastAsia="Calibri" w:hAnsi="Browallia New" w:cs="Browallia New"/>
          <w:sz w:val="28"/>
          <w:szCs w:val="28"/>
          <w:lang w:bidi="th-TH"/>
        </w:rPr>
        <w:t>2567</w:t>
      </w:r>
      <w:r w:rsidRPr="0006035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603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ของกลุ่มบริษัท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เนื่องจากผู้บริหารของกลุ่มบริษัทไม่ได้รับรายงานการรับรององค์กร</w:t>
      </w:r>
      <w:r w:rsidR="00232DC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ริการ</w:t>
      </w:r>
      <w:r w:rsidR="00232DC1" w:rsidRPr="00232DC1">
        <w:rPr>
          <w:rFonts w:ascii="Browallia New" w:eastAsia="Calibri" w:hAnsi="Browallia New" w:cs="Browallia New"/>
          <w:sz w:val="28"/>
          <w:szCs w:val="28"/>
          <w:lang w:val="en-US" w:bidi="th-TH"/>
        </w:rPr>
        <w:t> 2 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ประเภท</w:t>
      </w:r>
      <w:r w:rsidR="00232DC1" w:rsidRPr="00232DC1">
        <w:rPr>
          <w:rFonts w:ascii="Browallia New" w:eastAsia="Calibri" w:hAnsi="Browallia New" w:cs="Browallia New"/>
          <w:sz w:val="28"/>
          <w:szCs w:val="28"/>
          <w:lang w:val="en-US" w:bidi="th-TH"/>
        </w:rPr>
        <w:t> 2 (SOC 2 Type 2) 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ประจำปี</w:t>
      </w:r>
      <w:r w:rsidR="00232DC1" w:rsidRPr="00232DC1">
        <w:rPr>
          <w:rFonts w:ascii="Browallia New" w:eastAsia="Calibri" w:hAnsi="Browallia New" w:cs="Browallia New"/>
          <w:sz w:val="28"/>
          <w:szCs w:val="28"/>
          <w:lang w:val="en-US" w:bidi="th-TH"/>
        </w:rPr>
        <w:t> 2567 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ที่ออกโดยผู้สอบบัญชีของ</w:t>
      </w:r>
      <w:r w:rsidR="003318E7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ผู้ให้บริการขุดบิตคอยน์</w:t>
      </w:r>
      <w:r w:rsidR="00232DC1" w:rsidRPr="00232DC1">
        <w:rPr>
          <w:rFonts w:ascii="Browallia New" w:eastAsia="Calibri" w:hAnsi="Browallia New" w:cs="Browallia New"/>
          <w:sz w:val="28"/>
          <w:szCs w:val="28"/>
          <w:lang w:val="en-US" w:bidi="th-TH"/>
        </w:rPr>
        <w:t> 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อยู่เหนือการควบคุมของกลุ่มบริษัทที่จะจัดจ้างผู้สอบบัญชีเพื่อไปตรวจระบบของผู้ให้บริการขุดบิตคอยน์</w:t>
      </w:r>
      <w:r w:rsidR="00232DC1" w:rsidRPr="00232DC1">
        <w:rPr>
          <w:rFonts w:ascii="Browallia New" w:eastAsia="Calibri" w:hAnsi="Browallia New" w:cs="Browallia New"/>
          <w:sz w:val="28"/>
          <w:szCs w:val="28"/>
          <w:lang w:val="en-US" w:bidi="th-TH"/>
        </w:rPr>
        <w:t> 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อย่างไรก็ตาม</w:t>
      </w:r>
      <w:r w:rsidR="00232DC1" w:rsidRPr="00232DC1">
        <w:rPr>
          <w:rFonts w:ascii="Browallia New" w:eastAsia="Calibri" w:hAnsi="Browallia New" w:cs="Browallia New"/>
          <w:sz w:val="28"/>
          <w:szCs w:val="28"/>
          <w:lang w:val="en-US" w:bidi="th-TH"/>
        </w:rPr>
        <w:t> 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ข้าพเจ้าขอให้สังเกตหมายเหตุประกอบ</w:t>
      </w:r>
      <w:r w:rsidR="0071653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</w:t>
      </w:r>
      <w:r w:rsidR="00232DC1" w:rsidRPr="00232DC1">
        <w:rPr>
          <w:rFonts w:ascii="Browallia New" w:eastAsia="Calibri" w:hAnsi="Browallia New" w:cs="Browallia New"/>
          <w:sz w:val="28"/>
          <w:szCs w:val="28"/>
          <w:lang w:val="en-US" w:bidi="th-TH"/>
        </w:rPr>
        <w:t> 1</w:t>
      </w:r>
      <w:r w:rsidR="002B49AC">
        <w:rPr>
          <w:rFonts w:ascii="Browallia New" w:eastAsia="Calibri" w:hAnsi="Browallia New" w:cs="Browallia New"/>
          <w:sz w:val="28"/>
          <w:szCs w:val="28"/>
          <w:lang w:val="en-US" w:bidi="th-TH"/>
        </w:rPr>
        <w:t>9</w:t>
      </w:r>
      <w:r w:rsidR="00232DC1" w:rsidRPr="00232DC1">
        <w:rPr>
          <w:rFonts w:ascii="Browallia New" w:eastAsia="Calibri" w:hAnsi="Browallia New" w:cs="Browallia New"/>
          <w:sz w:val="28"/>
          <w:szCs w:val="28"/>
          <w:lang w:val="en-US" w:bidi="th-TH"/>
        </w:rPr>
        <w:t> </w:t>
      </w:r>
      <w:r w:rsidR="003318E7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br/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เมื่อวันที่</w:t>
      </w:r>
      <w:r w:rsidR="00232DC1" w:rsidRPr="00232DC1">
        <w:rPr>
          <w:rFonts w:ascii="Browallia New" w:eastAsia="Calibri" w:hAnsi="Browallia New" w:cs="Browallia New"/>
          <w:sz w:val="28"/>
          <w:szCs w:val="28"/>
          <w:lang w:val="en-US" w:bidi="th-TH"/>
        </w:rPr>
        <w:t> 22 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มีนาคม</w:t>
      </w:r>
      <w:r w:rsidR="00232DC1" w:rsidRPr="00232DC1">
        <w:rPr>
          <w:rFonts w:ascii="Browallia New" w:eastAsia="Calibri" w:hAnsi="Browallia New" w:cs="Browallia New"/>
          <w:sz w:val="28"/>
          <w:szCs w:val="28"/>
          <w:lang w:val="en-US" w:bidi="th-TH"/>
        </w:rPr>
        <w:t> 2568 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ผู้บริหารของกลุ่มบริษัทได้รับรายงานดังกล่าว</w:t>
      </w:r>
      <w:r w:rsidR="00232DC1" w:rsidRPr="00232DC1">
        <w:rPr>
          <w:rFonts w:ascii="Browallia New" w:eastAsia="Calibri" w:hAnsi="Browallia New" w:cs="Browallia New"/>
          <w:sz w:val="28"/>
          <w:szCs w:val="28"/>
          <w:lang w:val="en-US" w:bidi="th-TH"/>
        </w:rPr>
        <w:t> 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ได้ประเมินรายงานดังกล่าวโดยพิจารณาขอบเขต</w:t>
      </w:r>
      <w:r w:rsidR="00232DC1" w:rsidRPr="00232DC1">
        <w:rPr>
          <w:rFonts w:ascii="Browallia New" w:eastAsia="Calibri" w:hAnsi="Browallia New" w:cs="Browallia New"/>
          <w:sz w:val="28"/>
          <w:szCs w:val="28"/>
          <w:lang w:val="en-US" w:bidi="th-TH"/>
        </w:rPr>
        <w:t> 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ระยะเวลา</w:t>
      </w:r>
      <w:r w:rsidR="00232DC1" w:rsidRPr="00232DC1">
        <w:rPr>
          <w:rFonts w:ascii="Browallia New" w:eastAsia="Calibri" w:hAnsi="Browallia New" w:cs="Browallia New"/>
          <w:sz w:val="28"/>
          <w:szCs w:val="28"/>
          <w:lang w:val="en-US" w:bidi="th-TH"/>
        </w:rPr>
        <w:t> 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และผลการทดสอบ</w:t>
      </w:r>
      <w:r w:rsidR="00232DC1" w:rsidRPr="00232DC1">
        <w:rPr>
          <w:rFonts w:ascii="Browallia New" w:eastAsia="Calibri" w:hAnsi="Browallia New" w:cs="Browallia New"/>
          <w:sz w:val="28"/>
          <w:szCs w:val="28"/>
          <w:lang w:val="en-US" w:bidi="th-TH"/>
        </w:rPr>
        <w:t> 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เพื่อประกอบการพิจารณาความเพียงพอของการควบคุมภายในของระบบสารสนเทศที่มีผลต่อการรายงานทางการเงิน</w:t>
      </w:r>
      <w:r w:rsidR="00232DC1" w:rsidRPr="00232DC1">
        <w:rPr>
          <w:rFonts w:ascii="Browallia New" w:eastAsia="Calibri" w:hAnsi="Browallia New" w:cs="Browallia New"/>
          <w:sz w:val="28"/>
          <w:szCs w:val="28"/>
          <w:lang w:val="en-US" w:bidi="th-TH"/>
        </w:rPr>
        <w:t> 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รุปว่าไม่มีผลกระทบต่อยอดคงเหลือของสินทรัพย์ดิจิทัลและรายได้จากธุรกิจสินทรัพย์ดิจิทัลในงบการเงินรวมของกลุ่มบริษัทสำหรับปีสิ้นสุดวันที่</w:t>
      </w:r>
      <w:r w:rsidR="00232DC1" w:rsidRPr="00232DC1">
        <w:rPr>
          <w:rFonts w:ascii="Browallia New" w:eastAsia="Calibri" w:hAnsi="Browallia New" w:cs="Browallia New"/>
          <w:sz w:val="28"/>
          <w:szCs w:val="28"/>
          <w:lang w:val="en-US" w:bidi="th-TH"/>
        </w:rPr>
        <w:t> 31 </w:t>
      </w:r>
      <w:r w:rsidR="00232DC1" w:rsidRPr="00232DC1">
        <w:rPr>
          <w:rFonts w:ascii="Browallia New" w:eastAsia="Calibri" w:hAnsi="Browallia New" w:cs="Browallia New"/>
          <w:sz w:val="28"/>
          <w:szCs w:val="28"/>
          <w:cs/>
          <w:lang w:bidi="th-TH"/>
        </w:rPr>
        <w:t>ธันวาคม</w:t>
      </w:r>
      <w:r w:rsidR="00232DC1" w:rsidRPr="00232DC1">
        <w:rPr>
          <w:rFonts w:ascii="Browallia New" w:eastAsia="Calibri" w:hAnsi="Browallia New" w:cs="Browallia New"/>
          <w:sz w:val="28"/>
          <w:szCs w:val="28"/>
          <w:lang w:val="en-US" w:bidi="th-TH"/>
        </w:rPr>
        <w:t> 2567 </w:t>
      </w:r>
    </w:p>
    <w:p w14:paraId="72DB4142" w14:textId="77777777" w:rsidR="00232DC1" w:rsidRPr="00060356" w:rsidRDefault="00232DC1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val="en-US" w:bidi="th-TH"/>
        </w:rPr>
      </w:pPr>
    </w:p>
    <w:p w14:paraId="1FD7803B" w14:textId="77777777" w:rsidR="00A269C1" w:rsidRDefault="00A269C1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6295F1E6" w14:textId="3303476A" w:rsidR="00BA5CF6" w:rsidRPr="00AC48F3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2D6DDD0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6617562" w14:textId="49559FBF" w:rsidR="006120F8" w:rsidRPr="006120F8" w:rsidRDefault="00BA5CF6" w:rsidP="00AA5F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</w:t>
      </w:r>
      <w:r w:rsidR="006120F8"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เป็นผู้รับผิดชอบต่อข้อมูลอื่น</w:t>
      </w:r>
      <w:r w:rsidR="006120F8"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6120F8"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ข้อมูลอื่นประกอบด้วย</w:t>
      </w:r>
      <w:r w:rsidR="006120F8"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6120F8"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="006120F8"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6120F8"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แต่ไม่รวมถึงงบการเงินรวมและเฉพาะบริษัท</w:t>
      </w:r>
      <w:r w:rsidR="006120F8"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6120F8"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="006120F8"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6120F8"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ข้าพเจ้าคาดว่า</w:t>
      </w:r>
      <w:r w:rsidR="00BD1D4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6120F8"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ข้าพเจ้าจ</w:t>
      </w:r>
      <w:r w:rsidR="00625E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ะ</w:t>
      </w:r>
      <w:r w:rsidR="006120F8"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ได้รับรายงานประจำปีภายหลังวันที่ในรายงานของผู้สอบบัญชีนี้</w:t>
      </w:r>
      <w:r w:rsidR="006120F8"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73E12437" w14:textId="77777777" w:rsidR="006120F8" w:rsidRPr="006120F8" w:rsidRDefault="006120F8" w:rsidP="006120F8">
      <w:pPr>
        <w:autoSpaceDE w:val="0"/>
        <w:autoSpaceDN w:val="0"/>
        <w:adjustRightInd w:val="0"/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1F37363D" w14:textId="77777777" w:rsidR="006120F8" w:rsidRPr="006120F8" w:rsidRDefault="006120F8" w:rsidP="00D86A7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ความเห็นของข้าพเจ้าต่องบการเงินรวมและเฉพาะบริษัทไม่ครอบคลุมถึงข้อมูลอื่น</w:t>
      </w:r>
      <w:r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</w:p>
    <w:p w14:paraId="72D8E730" w14:textId="77777777" w:rsidR="00B94023" w:rsidRPr="006120F8" w:rsidRDefault="00B94023" w:rsidP="006120F8">
      <w:pPr>
        <w:autoSpaceDE w:val="0"/>
        <w:autoSpaceDN w:val="0"/>
        <w:adjustRightInd w:val="0"/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0DEA9808" w14:textId="3F6F3D4D" w:rsidR="006120F8" w:rsidRPr="00AC48F3" w:rsidRDefault="006120F8" w:rsidP="006120F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ความรับผิดชอบของข้าพเจ้าที่เกี่ยวเนื่องกับการตรวจสอบงบการเงินรวมและเฉพาะบริษัทคือ</w:t>
      </w:r>
      <w:r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การอ่านและพิจารณาว่าข้อมูลอื่นมีความขัดแย้งที่มีสาระสำคัญกับงบการเงินรวมและเฉพาะบริษัท</w:t>
      </w:r>
      <w:r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6120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120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E19FF6C" w14:textId="77777777" w:rsidR="00B13F45" w:rsidRPr="00AC48F3" w:rsidRDefault="00B13F45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0A5E61" w14:textId="6A8B6E18" w:rsidR="00BA5CF6" w:rsidRPr="00343A4A" w:rsidRDefault="001D7907" w:rsidP="002C1C69">
      <w:pPr>
        <w:spacing w:after="0" w:line="240" w:lineRule="auto"/>
        <w:jc w:val="thaiDistribute"/>
        <w:rPr>
          <w:rFonts w:ascii="Browallia New" w:eastAsia="Calibri" w:hAnsi="Browallia New" w:cs="Browallia New"/>
          <w:color w:val="FF0000"/>
          <w:sz w:val="28"/>
          <w:szCs w:val="28"/>
          <w:lang w:val="en-US" w:bidi="th-TH"/>
        </w:rPr>
      </w:pPr>
      <w:r w:rsidRPr="00423A2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23A2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23A2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ข้าพเจ้าต้องสื่อสารเรื่องดังกล่าวกับคณะกรรมการตรวจสอบ</w:t>
      </w:r>
      <w:r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8704A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อย่างไรก็ตาม ตามที่กล่าวไว้ในวรรคเกณฑ์ในการแสดงความเห็นอย่างมีเงื่อนไข</w:t>
      </w:r>
      <w:r w:rsidR="0058704A" w:rsidRPr="00423A21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="0058704A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ข้าพเจ้าไม่</w:t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สามารถพิจารณาผลกระทบที่อาจเกิดขึ้น</w:t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(</w:t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ถ้ามี</w:t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) </w:t>
      </w:r>
      <w:r w:rsidR="00D86A71">
        <w:rPr>
          <w:rFonts w:ascii="Browallia New" w:eastAsia="Calibri" w:hAnsi="Browallia New" w:cs="Browallia New"/>
          <w:sz w:val="28"/>
          <w:szCs w:val="28"/>
        </w:rPr>
        <w:br/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ต่อยอดคงเหลือของ</w:t>
      </w:r>
      <w:r w:rsidR="00D40BD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ลูกหนี้การค้าและ</w:t>
      </w:r>
      <w:r w:rsidR="00067D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รายได้</w:t>
      </w:r>
      <w:r w:rsidR="008E441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จากการผลิตกระแสไฟฟ้า</w:t>
      </w:r>
      <w:r w:rsidR="007A11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รวมถึง</w:t>
      </w:r>
      <w:r w:rsidR="00D40BD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เงินลงทุนในบริษัทร่วม</w:t>
      </w:r>
      <w:r w:rsidR="008E441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="005B0F9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ผลขาดทุนจากการด้อยค่าของเงินลงทุนในบริษัทร่วม</w:t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ในงบการเงินรวมของ</w:t>
      </w:r>
      <w:r w:rsidR="002C1C6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</w:t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บริษัทได้</w:t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เนื่องจากข้อจำกัดของสถานการณ์ตามที่กล่าวไว้</w:t>
      </w:r>
      <w:r w:rsidR="00DE59DC" w:rsidRPr="00423A21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="0058704A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ดังนั้น</w:t>
      </w:r>
      <w:r w:rsidR="0058704A" w:rsidRPr="00423A21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="0058704A" w:rsidRPr="00423A2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หากผู้บริหารจัดทำข้อมูลอื่นจากงบการเงินดังกล่าว ข้าพเจ้าจะไม่สามารถสรุปได้ว่าข้อมูลอื่นที่เกี่ยวกับเรื่องดังกล่าวมีการแสดงข้อมูลที่ขัดต่อข้อเท็จจริงอันเป็นสาระสำคัญหรือไม่</w:t>
      </w:r>
      <w:r w:rsidR="0058704A" w:rsidRPr="00423A21">
        <w:rPr>
          <w:rFonts w:ascii="Browallia New" w:eastAsia="Calibri" w:hAnsi="Browallia New" w:cs="Browallia New"/>
          <w:sz w:val="28"/>
          <w:szCs w:val="28"/>
          <w:lang w:bidi="th-TH"/>
        </w:rPr>
        <w:t> </w:t>
      </w:r>
    </w:p>
    <w:p w14:paraId="13FAE977" w14:textId="77777777" w:rsidR="005633B2" w:rsidRPr="005633B2" w:rsidRDefault="005633B2" w:rsidP="00D86A71">
      <w:pPr>
        <w:autoSpaceDE w:val="0"/>
        <w:autoSpaceDN w:val="0"/>
        <w:adjustRightInd w:val="0"/>
        <w:spacing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8D393CA" w14:textId="4BC388D8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</w:t>
      </w:r>
      <w:r w:rsidR="0009068C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ผู้บริหาร</w:t>
      </w:r>
      <w:r w:rsidR="0009068C" w:rsidRPr="0009068C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ต่องบการเงินรวมและเฉพาะบริษัท</w:t>
      </w:r>
    </w:p>
    <w:p w14:paraId="17D9A372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36017F2" w14:textId="3CB96802" w:rsidR="00BA5CF6" w:rsidRPr="0014306B" w:rsidRDefault="00BA5CF6" w:rsidP="009475C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US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</w:t>
      </w:r>
      <w:r w:rsidR="009475C5" w:rsidRPr="009475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มีหน้าที่รับผิดชอบในการจัดทำและนำเสนองบการเงินรวมและเฉพาะบริษัทเหล่านี้</w:t>
      </w:r>
      <w:r w:rsidR="009475C5" w:rsidRPr="009475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475C5" w:rsidRPr="009475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</w:t>
      </w:r>
      <w:r w:rsidR="009475C5" w:rsidRPr="009475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475C5" w:rsidRPr="009475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</w:t>
      </w:r>
      <w:r w:rsidR="009475C5" w:rsidRPr="009475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475C5" w:rsidRPr="009475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สามารถจัดทำงบการเงินรวมและเฉพาะ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88355FC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8691CC" w14:textId="5C3892B8" w:rsidR="00BA5CF6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</w:t>
      </w:r>
      <w:r w:rsidR="00A4605C" w:rsidRPr="00A4605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รับผิดชอบในการประเมินความสามารถของกลุ่มบริษัทและบริษัทในการดำเนินงานต่อเนื่อง</w:t>
      </w:r>
      <w:r w:rsidR="00A4605C" w:rsidRPr="00A4605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A4605C" w:rsidRPr="00A4605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="00A4605C" w:rsidRPr="00A4605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A4605C" w:rsidRPr="00A4605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="00A4605C" w:rsidRPr="00A4605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="00A4605C" w:rsidRPr="00A4605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A4605C" w:rsidRPr="00A4605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A4605C" w:rsidRPr="00A4605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เว้นแต่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ผู้บริหารมีความตั้งใจที่จะเลิกกลุ่มบริษัท</w:t>
      </w:r>
      <w:r w:rsidR="00C275E0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="001825D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หรือหยุดดำเนินงาน</w:t>
      </w:r>
      <w:r w:rsidR="001825D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5011935D" w14:textId="77777777" w:rsidR="006B2D48" w:rsidRPr="00AC48F3" w:rsidRDefault="006B2D48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D7014A" w14:textId="4407E550" w:rsidR="00BA5CF6" w:rsidRDefault="00383464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D790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มีหน้าที่ในการ</w:t>
      </w:r>
      <w:r w:rsidR="005A7EB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  <w:r w:rsidR="00C8465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BA562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</w:p>
    <w:p w14:paraId="387EF335" w14:textId="77777777" w:rsidR="003B38E8" w:rsidRDefault="003B38E8" w:rsidP="00844299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EE0CB7A" w14:textId="77777777" w:rsidR="00A269C1" w:rsidRDefault="00A269C1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06953719" w14:textId="021D08A1" w:rsidR="00BA5CF6" w:rsidRPr="00AC48F3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B36B07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ต่อ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</w:t>
      </w:r>
      <w:r w:rsidR="00B36B07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บริษัท</w:t>
      </w:r>
    </w:p>
    <w:p w14:paraId="256F5B6D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78D3704" w14:textId="20F24C60" w:rsidR="00ED1E41" w:rsidRDefault="00ED1E41" w:rsidP="00ED1E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รวมและเฉพาะบริษัท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A1379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A1379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A1379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A13792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 w:rsidR="00B94023">
        <w:rPr>
          <w:rFonts w:ascii="Browallia New" w:hAnsi="Browallia New" w:cs="Browallia New"/>
          <w:sz w:val="28"/>
          <w:szCs w:val="28"/>
          <w:lang w:bidi="th-TH"/>
        </w:rPr>
        <w:br/>
      </w:r>
      <w:r w:rsidRPr="00A13792">
        <w:rPr>
          <w:rFonts w:ascii="Browallia New" w:hAnsi="Browallia New" w:cs="Browallia New"/>
          <w:sz w:val="28"/>
          <w:szCs w:val="28"/>
          <w:cs/>
          <w:lang w:bidi="th-TH"/>
        </w:rPr>
        <w:t>ทางเศรษฐกิจของผู้ใช้งบการเงิน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รวมและเฉพาะบริษัท</w:t>
      </w:r>
      <w:r w:rsidRPr="00A13792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106520CD" w14:textId="77777777" w:rsidR="00060356" w:rsidRPr="00A13792" w:rsidRDefault="00060356" w:rsidP="00ED1E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A291CB" w14:textId="3BD76256" w:rsidR="00ED1E41" w:rsidRPr="00A13792" w:rsidRDefault="00ED1E41" w:rsidP="00ED1E4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A1379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1BFFCC6" w14:textId="77777777" w:rsidR="00ED1E41" w:rsidRPr="00C275E0" w:rsidRDefault="00ED1E41" w:rsidP="00ED1E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D512493" w14:textId="77777777" w:rsidR="00ED1E41" w:rsidRPr="00A13792" w:rsidRDefault="00ED1E41" w:rsidP="008C55C5">
      <w:pPr>
        <w:pStyle w:val="ListParagraph"/>
        <w:numPr>
          <w:ilvl w:val="0"/>
          <w:numId w:val="41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รวมและเฉพาะบริษัท</w:t>
      </w:r>
      <w:r w:rsidRPr="00A1379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A137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A13792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A13792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A13792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ความเสี่ยง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A13792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A13792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การปลอมแปลงเอกสารหลักฐาน</w:t>
      </w:r>
      <w:r w:rsidRPr="00A13792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การตั้งใจละเว้นการแสดงข้อมูล</w:t>
      </w:r>
      <w:r w:rsidRPr="00A13792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A13792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5CF503ED" w14:textId="77777777" w:rsidR="00ED1E41" w:rsidRPr="00A13792" w:rsidRDefault="00ED1E41" w:rsidP="008C55C5">
      <w:pPr>
        <w:pStyle w:val="ListParagraph"/>
        <w:numPr>
          <w:ilvl w:val="0"/>
          <w:numId w:val="41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A1379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A13792">
        <w:rPr>
          <w:rFonts w:ascii="Browallia New" w:eastAsia="Calibri" w:hAnsi="Browallia New" w:cs="Browallia New"/>
          <w:spacing w:val="-6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A13792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A13792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5C945E45" w14:textId="77777777" w:rsidR="00535042" w:rsidRPr="00A13792" w:rsidRDefault="00ED1E41" w:rsidP="008C55C5">
      <w:pPr>
        <w:pStyle w:val="ListParagraph"/>
        <w:numPr>
          <w:ilvl w:val="0"/>
          <w:numId w:val="41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A137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ประเมินความเหมาะสมของนโยบายการ</w:t>
      </w:r>
      <w:r w:rsidRPr="00A13792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บัญชีที่</w:t>
      </w:r>
      <w:r w:rsidRPr="00A13792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ผู้บริหาร</w:t>
      </w:r>
      <w:r w:rsidRPr="00A13792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ใช้และความสมเหตุสมผลของประมาณการทางบัญชี</w:t>
      </w:r>
      <w:r w:rsidRPr="00A13792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A13792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และการเปิดเ</w:t>
      </w:r>
      <w:r w:rsidRPr="00A1379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ผย</w:t>
      </w:r>
      <w:r w:rsidRPr="00A13792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ข้อมูลที่เกี่ยวข้องซึ่งจัดทำขึ้นโดย</w:t>
      </w:r>
      <w:r w:rsidRPr="00A13792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ผู้บริหาร</w:t>
      </w:r>
    </w:p>
    <w:p w14:paraId="055C4773" w14:textId="293475B5" w:rsidR="00ED1E41" w:rsidRPr="00A269C1" w:rsidRDefault="00ED1E41" w:rsidP="008C55C5">
      <w:pPr>
        <w:pStyle w:val="ListParagraph"/>
        <w:numPr>
          <w:ilvl w:val="0"/>
          <w:numId w:val="41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A13792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</w:t>
      </w:r>
      <w:r w:rsidRPr="00A1379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ต่อเนื่องของ</w:t>
      </w:r>
      <w:r w:rsidRPr="00A13792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ผู้บริหาร</w:t>
      </w:r>
      <w:r w:rsidRPr="00A1379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จาก</w:t>
      </w:r>
      <w:r w:rsidRPr="00A13792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หลักฐานการสอบบัญชี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ที่ได้รับ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บริษัท</w:t>
      </w:r>
      <w:r w:rsidRPr="00A13792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อย่างไรก็ตาม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4AA72F30" w14:textId="77777777" w:rsidR="00A269C1" w:rsidRDefault="00A269C1" w:rsidP="00A269C1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4FA2B69" w14:textId="77777777" w:rsidR="00A269C1" w:rsidRDefault="00A269C1" w:rsidP="00A269C1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1101BC09" w14:textId="77777777" w:rsidR="00281442" w:rsidRDefault="00281442" w:rsidP="00A269C1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6F113C91" w14:textId="77777777" w:rsidR="00281442" w:rsidRPr="00A13792" w:rsidRDefault="00281442" w:rsidP="00A269C1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402DACD7" w14:textId="77777777" w:rsidR="00ED1E41" w:rsidRPr="00A13792" w:rsidRDefault="00ED1E41" w:rsidP="008C55C5">
      <w:pPr>
        <w:pStyle w:val="ListParagraph"/>
        <w:numPr>
          <w:ilvl w:val="0"/>
          <w:numId w:val="41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lastRenderedPageBreak/>
        <w:t>ประเมินการนำเสนอ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โครงสร้างและเนื้อหาของงบการเงินรวมและเฉพาะบริษัทโดยรวม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รวมถึงการเปิดเผยข้อมูลว่างบการเงินรวมและเฉพาะบริษัทแสดงรายการ</w:t>
      </w:r>
      <w:r w:rsidRPr="00A1379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34C9870" w14:textId="23A55565" w:rsidR="00ED1E41" w:rsidRPr="00A13792" w:rsidRDefault="00ED1E41" w:rsidP="008C55C5">
      <w:pPr>
        <w:pStyle w:val="ListParagraph"/>
        <w:numPr>
          <w:ilvl w:val="0"/>
          <w:numId w:val="41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การควบคุมดูแลและการปฏิบัติงานตรวจสอบกลุ่มบริษัท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A1379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1C80BC7C" w14:textId="77777777" w:rsidR="00ED1E41" w:rsidRPr="00D86A71" w:rsidRDefault="00ED1E41" w:rsidP="00ED1E41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E914B41" w14:textId="140536F9" w:rsidR="00B94023" w:rsidRDefault="00ED1E41" w:rsidP="003A18D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86A7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D86A7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86A71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D86A7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86A7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D86A71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76943B8" w14:textId="77777777" w:rsidR="00B94023" w:rsidRPr="00D86A71" w:rsidRDefault="00B94023" w:rsidP="00ED1E41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62656ED" w14:textId="77777777" w:rsidR="00ED1E41" w:rsidRPr="00D86A71" w:rsidRDefault="00ED1E41" w:rsidP="00ED1E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86A7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D86A7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86A7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D86A7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D86A71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D86A7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86A71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86A71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17E1ACF3" w14:textId="77777777" w:rsidR="00ED1E41" w:rsidRPr="00D86A71" w:rsidRDefault="00ED1E41" w:rsidP="00ED1E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B49A81" w14:textId="77777777" w:rsidR="00ED1E41" w:rsidRPr="00A13792" w:rsidRDefault="00ED1E41" w:rsidP="00ED1E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86A71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</w:t>
      </w:r>
      <w:r w:rsidRPr="00A13792">
        <w:rPr>
          <w:rFonts w:ascii="Browallia New" w:hAnsi="Browallia New" w:cs="Browallia New"/>
          <w:sz w:val="28"/>
          <w:szCs w:val="28"/>
          <w:cs/>
          <w:lang w:bidi="th-TH"/>
        </w:rPr>
        <w:t>กับ</w:t>
      </w:r>
      <w:r w:rsidRPr="00A1379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A13792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เฉพาะ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A1379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13792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A1379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A13792">
        <w:rPr>
          <w:rFonts w:ascii="Browallia New" w:hAnsi="Browallia New" w:cs="Browall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899CDEB" w14:textId="77777777" w:rsidR="00BA5CF6" w:rsidRDefault="00BA5CF6" w:rsidP="00BA5CF6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38FA19" w14:textId="77777777" w:rsidR="001C680A" w:rsidRPr="00AC48F3" w:rsidRDefault="001C680A" w:rsidP="00BA5CF6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DB3CBB6" w14:textId="2CD49B5F" w:rsidR="003144B2" w:rsidRPr="001030B8" w:rsidRDefault="003144B2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030B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1030B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1030B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  <w:r w:rsidRPr="001030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0E0FD2DC" w14:textId="1CA4EA0E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0060B87E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D476F" w:rsidRPr="009D476F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20A26FD1" w:rsidR="00D15EA5" w:rsidRPr="00A333FC" w:rsidRDefault="009D476F" w:rsidP="00A333F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9D476F">
        <w:rPr>
          <w:rFonts w:ascii="Browallia New" w:hAnsi="Browallia New" w:cs="Browallia New"/>
          <w:sz w:val="28"/>
          <w:szCs w:val="28"/>
          <w:lang w:bidi="th-TH"/>
        </w:rPr>
        <w:t xml:space="preserve">24 </w:t>
      </w:r>
      <w:r w:rsidRPr="009D476F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B94023" w:rsidRPr="009D476F">
        <w:rPr>
          <w:rFonts w:ascii="Browallia New" w:hAnsi="Browallia New" w:cs="Browallia New"/>
          <w:sz w:val="28"/>
          <w:szCs w:val="28"/>
          <w:lang w:bidi="th-TH"/>
        </w:rPr>
        <w:t xml:space="preserve"> 2569</w:t>
      </w:r>
    </w:p>
    <w:sectPr w:rsidR="00D15EA5" w:rsidRPr="00A333FC" w:rsidSect="00744C1C">
      <w:headerReference w:type="even" r:id="rId11"/>
      <w:headerReference w:type="default" r:id="rId12"/>
      <w:headerReference w:type="first" r:id="rId13"/>
      <w:pgSz w:w="11907" w:h="16840" w:code="9"/>
      <w:pgMar w:top="1800" w:right="913" w:bottom="510" w:left="2665" w:header="743" w:footer="2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51BEB" w14:textId="77777777" w:rsidR="00D8339C" w:rsidRDefault="00D8339C">
      <w:r>
        <w:separator/>
      </w:r>
    </w:p>
  </w:endnote>
  <w:endnote w:type="continuationSeparator" w:id="0">
    <w:p w14:paraId="0DA34E5A" w14:textId="77777777" w:rsidR="00D8339C" w:rsidRDefault="00D8339C">
      <w:r>
        <w:continuationSeparator/>
      </w:r>
    </w:p>
  </w:endnote>
  <w:endnote w:type="continuationNotice" w:id="1">
    <w:p w14:paraId="508A8060" w14:textId="77777777" w:rsidR="00D8339C" w:rsidRDefault="00D833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3C9CD" w14:textId="77777777" w:rsidR="00D8339C" w:rsidRDefault="00D8339C">
      <w:bookmarkStart w:id="0" w:name="_Hlk482348182"/>
      <w:bookmarkEnd w:id="0"/>
      <w:r>
        <w:separator/>
      </w:r>
    </w:p>
  </w:footnote>
  <w:footnote w:type="continuationSeparator" w:id="0">
    <w:p w14:paraId="2EDD3CE0" w14:textId="77777777" w:rsidR="00D8339C" w:rsidRDefault="00D8339C">
      <w:r>
        <w:continuationSeparator/>
      </w:r>
    </w:p>
  </w:footnote>
  <w:footnote w:type="continuationNotice" w:id="1">
    <w:p w14:paraId="432D5227" w14:textId="77777777" w:rsidR="00D8339C" w:rsidRDefault="00D833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1436C748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369908A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16E3AE5"/>
    <w:multiLevelType w:val="hybridMultilevel"/>
    <w:tmpl w:val="3762F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26D560FF"/>
    <w:multiLevelType w:val="hybridMultilevel"/>
    <w:tmpl w:val="CEF66940"/>
    <w:lvl w:ilvl="0" w:tplc="36560B8C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E27D7"/>
    <w:multiLevelType w:val="hybridMultilevel"/>
    <w:tmpl w:val="6562D0E4"/>
    <w:lvl w:ilvl="0" w:tplc="36560B8C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3E190D0D"/>
    <w:multiLevelType w:val="hybridMultilevel"/>
    <w:tmpl w:val="4A9A4492"/>
    <w:lvl w:ilvl="0" w:tplc="059EE636">
      <w:start w:val="1"/>
      <w:numFmt w:val="bullet"/>
      <w:lvlText w:val=""/>
      <w:lvlJc w:val="left"/>
      <w:pPr>
        <w:ind w:left="867" w:hanging="360"/>
      </w:pPr>
      <w:rPr>
        <w:rFonts w:ascii="Browallia New" w:hAnsi="Browallia New" w:cs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8" w15:restartNumberingAfterBreak="0">
    <w:nsid w:val="448F641C"/>
    <w:multiLevelType w:val="hybridMultilevel"/>
    <w:tmpl w:val="CF6845E0"/>
    <w:lvl w:ilvl="0" w:tplc="2690BD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03BB2"/>
    <w:multiLevelType w:val="hybridMultilevel"/>
    <w:tmpl w:val="EDF6A61E"/>
    <w:lvl w:ilvl="0" w:tplc="4A726000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20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21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66FD7"/>
    <w:multiLevelType w:val="hybridMultilevel"/>
    <w:tmpl w:val="95EC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4" w15:restartNumberingAfterBreak="0">
    <w:nsid w:val="53D014C0"/>
    <w:multiLevelType w:val="hybridMultilevel"/>
    <w:tmpl w:val="6F6CE010"/>
    <w:lvl w:ilvl="0" w:tplc="04090011">
      <w:start w:val="1"/>
      <w:numFmt w:val="decimal"/>
      <w:lvlText w:val="%1)"/>
      <w:lvlJc w:val="left"/>
      <w:pPr>
        <w:ind w:left="360" w:hanging="360"/>
      </w:pPr>
      <w:rPr>
        <w:i/>
        <w:color w:val="auto"/>
      </w:rPr>
    </w:lvl>
    <w:lvl w:ilvl="1" w:tplc="BB50A1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2" w:tplc="514AE0CE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DB5E6E"/>
    <w:multiLevelType w:val="multilevel"/>
    <w:tmpl w:val="FAE6F968"/>
    <w:numStyleLink w:val="GTListBullet"/>
  </w:abstractNum>
  <w:abstractNum w:abstractNumId="2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7" w15:restartNumberingAfterBreak="0">
    <w:nsid w:val="79BB4F11"/>
    <w:multiLevelType w:val="hybridMultilevel"/>
    <w:tmpl w:val="F58A5C74"/>
    <w:lvl w:ilvl="0" w:tplc="36560B8C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C222B"/>
    <w:multiLevelType w:val="hybridMultilevel"/>
    <w:tmpl w:val="92266934"/>
    <w:lvl w:ilvl="0" w:tplc="815E917C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723477"/>
    <w:multiLevelType w:val="hybridMultilevel"/>
    <w:tmpl w:val="7E807262"/>
    <w:lvl w:ilvl="0" w:tplc="82EAB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924C95"/>
    <w:multiLevelType w:val="multilevel"/>
    <w:tmpl w:val="0D561ACA"/>
    <w:numStyleLink w:val="GTNumberedHeadings"/>
  </w:abstractNum>
  <w:num w:numId="1" w16cid:durableId="1533805791">
    <w:abstractNumId w:val="3"/>
  </w:num>
  <w:num w:numId="2" w16cid:durableId="1886679008">
    <w:abstractNumId w:val="2"/>
  </w:num>
  <w:num w:numId="3" w16cid:durableId="1682661980">
    <w:abstractNumId w:val="1"/>
  </w:num>
  <w:num w:numId="4" w16cid:durableId="2127310345">
    <w:abstractNumId w:val="0"/>
  </w:num>
  <w:num w:numId="5" w16cid:durableId="866990459">
    <w:abstractNumId w:val="7"/>
  </w:num>
  <w:num w:numId="6" w16cid:durableId="1598513422">
    <w:abstractNumId w:val="5"/>
  </w:num>
  <w:num w:numId="7" w16cid:durableId="1790855787">
    <w:abstractNumId w:val="14"/>
  </w:num>
  <w:num w:numId="8" w16cid:durableId="1043093151">
    <w:abstractNumId w:val="30"/>
  </w:num>
  <w:num w:numId="9" w16cid:durableId="1436174739">
    <w:abstractNumId w:val="5"/>
  </w:num>
  <w:num w:numId="10" w16cid:durableId="2002348748">
    <w:abstractNumId w:val="26"/>
  </w:num>
  <w:num w:numId="11" w16cid:durableId="1694190026">
    <w:abstractNumId w:val="23"/>
  </w:num>
  <w:num w:numId="12" w16cid:durableId="1867481079">
    <w:abstractNumId w:val="4"/>
  </w:num>
  <w:num w:numId="13" w16cid:durableId="1218591545">
    <w:abstractNumId w:val="9"/>
  </w:num>
  <w:num w:numId="14" w16cid:durableId="133448650">
    <w:abstractNumId w:val="8"/>
  </w:num>
  <w:num w:numId="15" w16cid:durableId="1118524424">
    <w:abstractNumId w:val="9"/>
  </w:num>
  <w:num w:numId="16" w16cid:durableId="61103112">
    <w:abstractNumId w:val="11"/>
  </w:num>
  <w:num w:numId="17" w16cid:durableId="751514969">
    <w:abstractNumId w:val="15"/>
  </w:num>
  <w:num w:numId="18" w16cid:durableId="1916667418">
    <w:abstractNumId w:val="26"/>
  </w:num>
  <w:num w:numId="19" w16cid:durableId="684743528">
    <w:abstractNumId w:val="23"/>
  </w:num>
  <w:num w:numId="20" w16cid:durableId="1669402267">
    <w:abstractNumId w:val="4"/>
  </w:num>
  <w:num w:numId="21" w16cid:durableId="1280835914">
    <w:abstractNumId w:val="9"/>
  </w:num>
  <w:num w:numId="22" w16cid:durableId="37826456">
    <w:abstractNumId w:val="8"/>
  </w:num>
  <w:num w:numId="23" w16cid:durableId="792600658">
    <w:abstractNumId w:val="8"/>
  </w:num>
  <w:num w:numId="24" w16cid:durableId="1653488641">
    <w:abstractNumId w:val="8"/>
  </w:num>
  <w:num w:numId="25" w16cid:durableId="2038503431">
    <w:abstractNumId w:val="9"/>
  </w:num>
  <w:num w:numId="26" w16cid:durableId="2052875340">
    <w:abstractNumId w:val="9"/>
  </w:num>
  <w:num w:numId="27" w16cid:durableId="828524337">
    <w:abstractNumId w:val="9"/>
  </w:num>
  <w:num w:numId="28" w16cid:durableId="992757317">
    <w:abstractNumId w:val="25"/>
  </w:num>
  <w:num w:numId="29" w16cid:durableId="661860188">
    <w:abstractNumId w:val="25"/>
  </w:num>
  <w:num w:numId="30" w16cid:durableId="1786848453">
    <w:abstractNumId w:val="25"/>
  </w:num>
  <w:num w:numId="31" w16cid:durableId="423455516">
    <w:abstractNumId w:val="16"/>
  </w:num>
  <w:num w:numId="32" w16cid:durableId="405690428">
    <w:abstractNumId w:val="16"/>
  </w:num>
  <w:num w:numId="33" w16cid:durableId="1962102554">
    <w:abstractNumId w:val="16"/>
  </w:num>
  <w:num w:numId="34" w16cid:durableId="1588071331">
    <w:abstractNumId w:val="6"/>
  </w:num>
  <w:num w:numId="35" w16cid:durableId="231163734">
    <w:abstractNumId w:val="21"/>
  </w:num>
  <w:num w:numId="36" w16cid:durableId="101000727">
    <w:abstractNumId w:val="28"/>
  </w:num>
  <w:num w:numId="37" w16cid:durableId="280189325">
    <w:abstractNumId w:val="17"/>
  </w:num>
  <w:num w:numId="38" w16cid:durableId="1053577422">
    <w:abstractNumId w:val="18"/>
  </w:num>
  <w:num w:numId="39" w16cid:durableId="511073557">
    <w:abstractNumId w:val="19"/>
  </w:num>
  <w:num w:numId="40" w16cid:durableId="873925801">
    <w:abstractNumId w:val="29"/>
  </w:num>
  <w:num w:numId="41" w16cid:durableId="784422162">
    <w:abstractNumId w:val="22"/>
  </w:num>
  <w:num w:numId="42" w16cid:durableId="4286245">
    <w:abstractNumId w:val="20"/>
  </w:num>
  <w:num w:numId="43" w16cid:durableId="46953029">
    <w:abstractNumId w:val="10"/>
  </w:num>
  <w:num w:numId="44" w16cid:durableId="1477642017">
    <w:abstractNumId w:val="13"/>
  </w:num>
  <w:num w:numId="45" w16cid:durableId="193009475">
    <w:abstractNumId w:val="12"/>
  </w:num>
  <w:num w:numId="46" w16cid:durableId="67119452">
    <w:abstractNumId w:val="27"/>
  </w:num>
  <w:num w:numId="47" w16cid:durableId="2137479682">
    <w:abstractNumId w:val="2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71FC"/>
    <w:rsid w:val="000075A1"/>
    <w:rsid w:val="000123F4"/>
    <w:rsid w:val="00013B6A"/>
    <w:rsid w:val="000156EB"/>
    <w:rsid w:val="000162B0"/>
    <w:rsid w:val="00026CC9"/>
    <w:rsid w:val="00026E4C"/>
    <w:rsid w:val="0003023B"/>
    <w:rsid w:val="00030655"/>
    <w:rsid w:val="00031D17"/>
    <w:rsid w:val="00032676"/>
    <w:rsid w:val="000331BA"/>
    <w:rsid w:val="00034019"/>
    <w:rsid w:val="00037558"/>
    <w:rsid w:val="00037ADE"/>
    <w:rsid w:val="00037C00"/>
    <w:rsid w:val="00040E53"/>
    <w:rsid w:val="0004208A"/>
    <w:rsid w:val="00044ACE"/>
    <w:rsid w:val="0004550E"/>
    <w:rsid w:val="0004740B"/>
    <w:rsid w:val="000500AC"/>
    <w:rsid w:val="00052614"/>
    <w:rsid w:val="00055CAD"/>
    <w:rsid w:val="000572DE"/>
    <w:rsid w:val="00060356"/>
    <w:rsid w:val="00062BFB"/>
    <w:rsid w:val="000670FF"/>
    <w:rsid w:val="00067A2B"/>
    <w:rsid w:val="00067D9F"/>
    <w:rsid w:val="00071FA8"/>
    <w:rsid w:val="000723F7"/>
    <w:rsid w:val="00073B48"/>
    <w:rsid w:val="00073C34"/>
    <w:rsid w:val="00074485"/>
    <w:rsid w:val="00080552"/>
    <w:rsid w:val="00081305"/>
    <w:rsid w:val="000813C3"/>
    <w:rsid w:val="00081D85"/>
    <w:rsid w:val="000828F1"/>
    <w:rsid w:val="00082F59"/>
    <w:rsid w:val="00083449"/>
    <w:rsid w:val="00084DB3"/>
    <w:rsid w:val="000875D8"/>
    <w:rsid w:val="000903D1"/>
    <w:rsid w:val="0009068C"/>
    <w:rsid w:val="00091A0A"/>
    <w:rsid w:val="00094333"/>
    <w:rsid w:val="0009765A"/>
    <w:rsid w:val="00097FAB"/>
    <w:rsid w:val="000A0F7F"/>
    <w:rsid w:val="000A2A28"/>
    <w:rsid w:val="000A2C1F"/>
    <w:rsid w:val="000A441E"/>
    <w:rsid w:val="000B0433"/>
    <w:rsid w:val="000B4518"/>
    <w:rsid w:val="000B65E3"/>
    <w:rsid w:val="000B7090"/>
    <w:rsid w:val="000C239B"/>
    <w:rsid w:val="000C242E"/>
    <w:rsid w:val="000C2481"/>
    <w:rsid w:val="000C2C6F"/>
    <w:rsid w:val="000C3345"/>
    <w:rsid w:val="000C73DE"/>
    <w:rsid w:val="000D1889"/>
    <w:rsid w:val="000D3BE8"/>
    <w:rsid w:val="000E1FD8"/>
    <w:rsid w:val="000E3D00"/>
    <w:rsid w:val="000E52CE"/>
    <w:rsid w:val="000E625C"/>
    <w:rsid w:val="000E6CCC"/>
    <w:rsid w:val="000E6FEB"/>
    <w:rsid w:val="000F0197"/>
    <w:rsid w:val="000F3AAB"/>
    <w:rsid w:val="000F5F12"/>
    <w:rsid w:val="000F6E25"/>
    <w:rsid w:val="000F6EFF"/>
    <w:rsid w:val="001011DF"/>
    <w:rsid w:val="001017A2"/>
    <w:rsid w:val="00102034"/>
    <w:rsid w:val="001030B8"/>
    <w:rsid w:val="00105B1E"/>
    <w:rsid w:val="00111965"/>
    <w:rsid w:val="00112B69"/>
    <w:rsid w:val="00113898"/>
    <w:rsid w:val="001157E2"/>
    <w:rsid w:val="001160D3"/>
    <w:rsid w:val="001213F8"/>
    <w:rsid w:val="00124004"/>
    <w:rsid w:val="001309FA"/>
    <w:rsid w:val="001316D3"/>
    <w:rsid w:val="00135316"/>
    <w:rsid w:val="00136D82"/>
    <w:rsid w:val="00142624"/>
    <w:rsid w:val="00142760"/>
    <w:rsid w:val="00142E5B"/>
    <w:rsid w:val="0014306B"/>
    <w:rsid w:val="001453D7"/>
    <w:rsid w:val="00150D4A"/>
    <w:rsid w:val="00152DDC"/>
    <w:rsid w:val="001554CD"/>
    <w:rsid w:val="00155A91"/>
    <w:rsid w:val="00156432"/>
    <w:rsid w:val="00157251"/>
    <w:rsid w:val="001613E2"/>
    <w:rsid w:val="00162499"/>
    <w:rsid w:val="00162B57"/>
    <w:rsid w:val="0016459D"/>
    <w:rsid w:val="001652B5"/>
    <w:rsid w:val="0016682E"/>
    <w:rsid w:val="00167017"/>
    <w:rsid w:val="0016775F"/>
    <w:rsid w:val="00175C99"/>
    <w:rsid w:val="001766CA"/>
    <w:rsid w:val="001825DF"/>
    <w:rsid w:val="00182F9F"/>
    <w:rsid w:val="00183CA9"/>
    <w:rsid w:val="00185D68"/>
    <w:rsid w:val="00191667"/>
    <w:rsid w:val="00191CD7"/>
    <w:rsid w:val="0019210D"/>
    <w:rsid w:val="00194D62"/>
    <w:rsid w:val="001950D2"/>
    <w:rsid w:val="0019681A"/>
    <w:rsid w:val="001A32E3"/>
    <w:rsid w:val="001A3BFB"/>
    <w:rsid w:val="001A3C20"/>
    <w:rsid w:val="001B198C"/>
    <w:rsid w:val="001B4277"/>
    <w:rsid w:val="001B7388"/>
    <w:rsid w:val="001C4908"/>
    <w:rsid w:val="001C50BD"/>
    <w:rsid w:val="001C53CA"/>
    <w:rsid w:val="001C5937"/>
    <w:rsid w:val="001C680A"/>
    <w:rsid w:val="001C73F2"/>
    <w:rsid w:val="001C7D81"/>
    <w:rsid w:val="001D2302"/>
    <w:rsid w:val="001D6AB0"/>
    <w:rsid w:val="001D705A"/>
    <w:rsid w:val="001D7907"/>
    <w:rsid w:val="001D7BB3"/>
    <w:rsid w:val="001E068B"/>
    <w:rsid w:val="001E12A6"/>
    <w:rsid w:val="001E1ECE"/>
    <w:rsid w:val="001E3E4A"/>
    <w:rsid w:val="001E498F"/>
    <w:rsid w:val="001E5FBE"/>
    <w:rsid w:val="001F02B2"/>
    <w:rsid w:val="001F0F8B"/>
    <w:rsid w:val="0020122D"/>
    <w:rsid w:val="00201576"/>
    <w:rsid w:val="002030E0"/>
    <w:rsid w:val="00204628"/>
    <w:rsid w:val="002053D2"/>
    <w:rsid w:val="002103B4"/>
    <w:rsid w:val="002115F7"/>
    <w:rsid w:val="00213D21"/>
    <w:rsid w:val="00220434"/>
    <w:rsid w:val="00223D52"/>
    <w:rsid w:val="0022518C"/>
    <w:rsid w:val="00226E6E"/>
    <w:rsid w:val="00232DC1"/>
    <w:rsid w:val="00233169"/>
    <w:rsid w:val="00235A5C"/>
    <w:rsid w:val="00237A7E"/>
    <w:rsid w:val="00237F1D"/>
    <w:rsid w:val="00240A27"/>
    <w:rsid w:val="00241F16"/>
    <w:rsid w:val="00245038"/>
    <w:rsid w:val="00247969"/>
    <w:rsid w:val="00250B6B"/>
    <w:rsid w:val="00253062"/>
    <w:rsid w:val="00260929"/>
    <w:rsid w:val="0026182A"/>
    <w:rsid w:val="002632E5"/>
    <w:rsid w:val="00272604"/>
    <w:rsid w:val="00277EBE"/>
    <w:rsid w:val="002813A8"/>
    <w:rsid w:val="00281442"/>
    <w:rsid w:val="002817BF"/>
    <w:rsid w:val="002838FB"/>
    <w:rsid w:val="00284AFD"/>
    <w:rsid w:val="00285249"/>
    <w:rsid w:val="002919B1"/>
    <w:rsid w:val="00293DC1"/>
    <w:rsid w:val="00295995"/>
    <w:rsid w:val="002A224C"/>
    <w:rsid w:val="002A252E"/>
    <w:rsid w:val="002A2E29"/>
    <w:rsid w:val="002A43A2"/>
    <w:rsid w:val="002B0345"/>
    <w:rsid w:val="002B0BF8"/>
    <w:rsid w:val="002B49AC"/>
    <w:rsid w:val="002B5A4A"/>
    <w:rsid w:val="002C0623"/>
    <w:rsid w:val="002C0A3E"/>
    <w:rsid w:val="002C1C69"/>
    <w:rsid w:val="002C2D3F"/>
    <w:rsid w:val="002C3545"/>
    <w:rsid w:val="002C623D"/>
    <w:rsid w:val="002C6471"/>
    <w:rsid w:val="002D0CFE"/>
    <w:rsid w:val="002D299F"/>
    <w:rsid w:val="002D3BB6"/>
    <w:rsid w:val="002D5A0F"/>
    <w:rsid w:val="002D6E25"/>
    <w:rsid w:val="002D7581"/>
    <w:rsid w:val="002E02F4"/>
    <w:rsid w:val="002E1D42"/>
    <w:rsid w:val="002E3892"/>
    <w:rsid w:val="002E5EC5"/>
    <w:rsid w:val="002E62EB"/>
    <w:rsid w:val="002E7F1E"/>
    <w:rsid w:val="002F2DEB"/>
    <w:rsid w:val="002F3903"/>
    <w:rsid w:val="002F41CA"/>
    <w:rsid w:val="002F467A"/>
    <w:rsid w:val="002F4A52"/>
    <w:rsid w:val="002F731F"/>
    <w:rsid w:val="002F7B78"/>
    <w:rsid w:val="002F7D90"/>
    <w:rsid w:val="0030026A"/>
    <w:rsid w:val="00305173"/>
    <w:rsid w:val="0030693D"/>
    <w:rsid w:val="00307411"/>
    <w:rsid w:val="00312185"/>
    <w:rsid w:val="0031329F"/>
    <w:rsid w:val="003144B2"/>
    <w:rsid w:val="0031624B"/>
    <w:rsid w:val="003169CD"/>
    <w:rsid w:val="00316B8C"/>
    <w:rsid w:val="00321A76"/>
    <w:rsid w:val="0032271E"/>
    <w:rsid w:val="0032458A"/>
    <w:rsid w:val="003304A5"/>
    <w:rsid w:val="003318E7"/>
    <w:rsid w:val="00333140"/>
    <w:rsid w:val="00334E54"/>
    <w:rsid w:val="00335136"/>
    <w:rsid w:val="0033572D"/>
    <w:rsid w:val="00335E5B"/>
    <w:rsid w:val="003406CA"/>
    <w:rsid w:val="003409F1"/>
    <w:rsid w:val="0034149A"/>
    <w:rsid w:val="00342105"/>
    <w:rsid w:val="003422C5"/>
    <w:rsid w:val="00343A4A"/>
    <w:rsid w:val="00344AEE"/>
    <w:rsid w:val="00344FA8"/>
    <w:rsid w:val="00354F5D"/>
    <w:rsid w:val="003555D2"/>
    <w:rsid w:val="003611D2"/>
    <w:rsid w:val="003613C6"/>
    <w:rsid w:val="003631DE"/>
    <w:rsid w:val="00363BA3"/>
    <w:rsid w:val="00365ECE"/>
    <w:rsid w:val="003703E2"/>
    <w:rsid w:val="00372FE9"/>
    <w:rsid w:val="003744DA"/>
    <w:rsid w:val="00374B4C"/>
    <w:rsid w:val="00377FC9"/>
    <w:rsid w:val="00381A95"/>
    <w:rsid w:val="00383464"/>
    <w:rsid w:val="003834F2"/>
    <w:rsid w:val="00384904"/>
    <w:rsid w:val="00386E3D"/>
    <w:rsid w:val="00387956"/>
    <w:rsid w:val="00387C99"/>
    <w:rsid w:val="003909B9"/>
    <w:rsid w:val="00392776"/>
    <w:rsid w:val="00394442"/>
    <w:rsid w:val="00394AB3"/>
    <w:rsid w:val="00395FE6"/>
    <w:rsid w:val="003960A0"/>
    <w:rsid w:val="00396E23"/>
    <w:rsid w:val="003A0D62"/>
    <w:rsid w:val="003A0EED"/>
    <w:rsid w:val="003A18D3"/>
    <w:rsid w:val="003A46D5"/>
    <w:rsid w:val="003A4711"/>
    <w:rsid w:val="003A6065"/>
    <w:rsid w:val="003B2A25"/>
    <w:rsid w:val="003B38E8"/>
    <w:rsid w:val="003B4CCD"/>
    <w:rsid w:val="003B4DED"/>
    <w:rsid w:val="003C08B4"/>
    <w:rsid w:val="003C12C5"/>
    <w:rsid w:val="003C27EF"/>
    <w:rsid w:val="003C32E9"/>
    <w:rsid w:val="003C3898"/>
    <w:rsid w:val="003D2605"/>
    <w:rsid w:val="003D39DB"/>
    <w:rsid w:val="003D64D6"/>
    <w:rsid w:val="003E0260"/>
    <w:rsid w:val="003E034A"/>
    <w:rsid w:val="003E1D63"/>
    <w:rsid w:val="003E3E21"/>
    <w:rsid w:val="003E5033"/>
    <w:rsid w:val="003E6CB6"/>
    <w:rsid w:val="003E6EC4"/>
    <w:rsid w:val="003E7DAF"/>
    <w:rsid w:val="003F1162"/>
    <w:rsid w:val="003F3DCD"/>
    <w:rsid w:val="003F5A96"/>
    <w:rsid w:val="003F5FD8"/>
    <w:rsid w:val="003F79A2"/>
    <w:rsid w:val="00402F41"/>
    <w:rsid w:val="00404B7E"/>
    <w:rsid w:val="004076AA"/>
    <w:rsid w:val="00407B8A"/>
    <w:rsid w:val="0041021A"/>
    <w:rsid w:val="00414371"/>
    <w:rsid w:val="004146A4"/>
    <w:rsid w:val="00416281"/>
    <w:rsid w:val="00420F59"/>
    <w:rsid w:val="004210E1"/>
    <w:rsid w:val="00422353"/>
    <w:rsid w:val="00422D71"/>
    <w:rsid w:val="00423A21"/>
    <w:rsid w:val="00423E3A"/>
    <w:rsid w:val="004258D0"/>
    <w:rsid w:val="00426915"/>
    <w:rsid w:val="00427712"/>
    <w:rsid w:val="00433F63"/>
    <w:rsid w:val="00434709"/>
    <w:rsid w:val="004350A5"/>
    <w:rsid w:val="00435788"/>
    <w:rsid w:val="004359E6"/>
    <w:rsid w:val="00435D60"/>
    <w:rsid w:val="00436DAA"/>
    <w:rsid w:val="00443CE3"/>
    <w:rsid w:val="00444219"/>
    <w:rsid w:val="004501B7"/>
    <w:rsid w:val="00452E7B"/>
    <w:rsid w:val="004546FA"/>
    <w:rsid w:val="00454CD9"/>
    <w:rsid w:val="0045553C"/>
    <w:rsid w:val="00456EA9"/>
    <w:rsid w:val="00457748"/>
    <w:rsid w:val="00462BCB"/>
    <w:rsid w:val="00463110"/>
    <w:rsid w:val="00463364"/>
    <w:rsid w:val="00466035"/>
    <w:rsid w:val="004677F4"/>
    <w:rsid w:val="00467B26"/>
    <w:rsid w:val="004705A5"/>
    <w:rsid w:val="0047340C"/>
    <w:rsid w:val="00474CEA"/>
    <w:rsid w:val="00475291"/>
    <w:rsid w:val="004758D0"/>
    <w:rsid w:val="00480B62"/>
    <w:rsid w:val="00481FE7"/>
    <w:rsid w:val="00483320"/>
    <w:rsid w:val="0048532C"/>
    <w:rsid w:val="00486190"/>
    <w:rsid w:val="004876B0"/>
    <w:rsid w:val="00487E39"/>
    <w:rsid w:val="0049103F"/>
    <w:rsid w:val="00491890"/>
    <w:rsid w:val="00492248"/>
    <w:rsid w:val="004922E4"/>
    <w:rsid w:val="00493878"/>
    <w:rsid w:val="004A0DFE"/>
    <w:rsid w:val="004A3C62"/>
    <w:rsid w:val="004A681C"/>
    <w:rsid w:val="004A7455"/>
    <w:rsid w:val="004B6564"/>
    <w:rsid w:val="004B7030"/>
    <w:rsid w:val="004B78F0"/>
    <w:rsid w:val="004C0320"/>
    <w:rsid w:val="004C0971"/>
    <w:rsid w:val="004C0AC3"/>
    <w:rsid w:val="004C0C25"/>
    <w:rsid w:val="004C1B15"/>
    <w:rsid w:val="004C2111"/>
    <w:rsid w:val="004C3054"/>
    <w:rsid w:val="004C5974"/>
    <w:rsid w:val="004C732E"/>
    <w:rsid w:val="004C7819"/>
    <w:rsid w:val="004D0CC7"/>
    <w:rsid w:val="004D0FD8"/>
    <w:rsid w:val="004D20AE"/>
    <w:rsid w:val="004D33F9"/>
    <w:rsid w:val="004D3578"/>
    <w:rsid w:val="004D59D1"/>
    <w:rsid w:val="004D5F1F"/>
    <w:rsid w:val="004D6145"/>
    <w:rsid w:val="004E0F59"/>
    <w:rsid w:val="004E10E7"/>
    <w:rsid w:val="004E1F83"/>
    <w:rsid w:val="004E3994"/>
    <w:rsid w:val="004E438F"/>
    <w:rsid w:val="004E6717"/>
    <w:rsid w:val="004F07E6"/>
    <w:rsid w:val="004F1A16"/>
    <w:rsid w:val="004F1EF1"/>
    <w:rsid w:val="004F207F"/>
    <w:rsid w:val="004F323B"/>
    <w:rsid w:val="004F5D91"/>
    <w:rsid w:val="00500917"/>
    <w:rsid w:val="00501CF0"/>
    <w:rsid w:val="00502711"/>
    <w:rsid w:val="00502A36"/>
    <w:rsid w:val="005057CC"/>
    <w:rsid w:val="00506D39"/>
    <w:rsid w:val="005070FA"/>
    <w:rsid w:val="005117F5"/>
    <w:rsid w:val="005141C9"/>
    <w:rsid w:val="0051450C"/>
    <w:rsid w:val="00515228"/>
    <w:rsid w:val="0052186A"/>
    <w:rsid w:val="00523A53"/>
    <w:rsid w:val="005241B0"/>
    <w:rsid w:val="00524AAC"/>
    <w:rsid w:val="00525671"/>
    <w:rsid w:val="00530BCE"/>
    <w:rsid w:val="005321DA"/>
    <w:rsid w:val="005330DB"/>
    <w:rsid w:val="00535042"/>
    <w:rsid w:val="00535D82"/>
    <w:rsid w:val="00536F0E"/>
    <w:rsid w:val="00537BA0"/>
    <w:rsid w:val="005416DC"/>
    <w:rsid w:val="00541CAF"/>
    <w:rsid w:val="005427E8"/>
    <w:rsid w:val="0054414E"/>
    <w:rsid w:val="0054500E"/>
    <w:rsid w:val="0054743C"/>
    <w:rsid w:val="00547541"/>
    <w:rsid w:val="0054756D"/>
    <w:rsid w:val="00547710"/>
    <w:rsid w:val="00547960"/>
    <w:rsid w:val="00551365"/>
    <w:rsid w:val="00551A1F"/>
    <w:rsid w:val="00551B34"/>
    <w:rsid w:val="00552B0D"/>
    <w:rsid w:val="00553DBE"/>
    <w:rsid w:val="0055424D"/>
    <w:rsid w:val="005567A4"/>
    <w:rsid w:val="0055741F"/>
    <w:rsid w:val="005627FF"/>
    <w:rsid w:val="005633B2"/>
    <w:rsid w:val="00563421"/>
    <w:rsid w:val="005645DE"/>
    <w:rsid w:val="00564DD1"/>
    <w:rsid w:val="00566796"/>
    <w:rsid w:val="00577B72"/>
    <w:rsid w:val="00577D61"/>
    <w:rsid w:val="00580FEF"/>
    <w:rsid w:val="005822AC"/>
    <w:rsid w:val="00585024"/>
    <w:rsid w:val="0058657B"/>
    <w:rsid w:val="0058704A"/>
    <w:rsid w:val="005875D6"/>
    <w:rsid w:val="00590089"/>
    <w:rsid w:val="005905AF"/>
    <w:rsid w:val="00591F0D"/>
    <w:rsid w:val="00592FCC"/>
    <w:rsid w:val="00593FFE"/>
    <w:rsid w:val="00594DA2"/>
    <w:rsid w:val="005A29D0"/>
    <w:rsid w:val="005A2DDF"/>
    <w:rsid w:val="005A553A"/>
    <w:rsid w:val="005A5793"/>
    <w:rsid w:val="005A7EBD"/>
    <w:rsid w:val="005B0F97"/>
    <w:rsid w:val="005B1282"/>
    <w:rsid w:val="005B1823"/>
    <w:rsid w:val="005B405A"/>
    <w:rsid w:val="005C2BE9"/>
    <w:rsid w:val="005C2CCB"/>
    <w:rsid w:val="005C3971"/>
    <w:rsid w:val="005C6479"/>
    <w:rsid w:val="005C69FD"/>
    <w:rsid w:val="005C6F55"/>
    <w:rsid w:val="005D0A52"/>
    <w:rsid w:val="005D2B78"/>
    <w:rsid w:val="005D7025"/>
    <w:rsid w:val="005E2D67"/>
    <w:rsid w:val="005E408F"/>
    <w:rsid w:val="005E54DA"/>
    <w:rsid w:val="005E5578"/>
    <w:rsid w:val="005E5C14"/>
    <w:rsid w:val="005E6922"/>
    <w:rsid w:val="005F066B"/>
    <w:rsid w:val="005F3001"/>
    <w:rsid w:val="005F4D62"/>
    <w:rsid w:val="006014C1"/>
    <w:rsid w:val="00602B41"/>
    <w:rsid w:val="00606C07"/>
    <w:rsid w:val="00610ED7"/>
    <w:rsid w:val="006120F8"/>
    <w:rsid w:val="006127A3"/>
    <w:rsid w:val="00616F48"/>
    <w:rsid w:val="006172C6"/>
    <w:rsid w:val="00617D47"/>
    <w:rsid w:val="00620CE3"/>
    <w:rsid w:val="00621086"/>
    <w:rsid w:val="0062595E"/>
    <w:rsid w:val="00625EC5"/>
    <w:rsid w:val="00626B41"/>
    <w:rsid w:val="00630D28"/>
    <w:rsid w:val="00630D2E"/>
    <w:rsid w:val="00634D49"/>
    <w:rsid w:val="006365A1"/>
    <w:rsid w:val="00636AA2"/>
    <w:rsid w:val="0063746D"/>
    <w:rsid w:val="00640574"/>
    <w:rsid w:val="006427E2"/>
    <w:rsid w:val="006427E4"/>
    <w:rsid w:val="00643682"/>
    <w:rsid w:val="0065221C"/>
    <w:rsid w:val="00653051"/>
    <w:rsid w:val="00653B85"/>
    <w:rsid w:val="00655928"/>
    <w:rsid w:val="00660C17"/>
    <w:rsid w:val="006617C5"/>
    <w:rsid w:val="006619FB"/>
    <w:rsid w:val="00662AB5"/>
    <w:rsid w:val="006647B9"/>
    <w:rsid w:val="00665147"/>
    <w:rsid w:val="00666764"/>
    <w:rsid w:val="0066694B"/>
    <w:rsid w:val="00666E27"/>
    <w:rsid w:val="00667DB6"/>
    <w:rsid w:val="00667EB5"/>
    <w:rsid w:val="00672339"/>
    <w:rsid w:val="0067351C"/>
    <w:rsid w:val="00673BD7"/>
    <w:rsid w:val="0067566B"/>
    <w:rsid w:val="00676FF1"/>
    <w:rsid w:val="006771E8"/>
    <w:rsid w:val="00677C01"/>
    <w:rsid w:val="00680A1B"/>
    <w:rsid w:val="00681CCA"/>
    <w:rsid w:val="00682EC1"/>
    <w:rsid w:val="00683934"/>
    <w:rsid w:val="00683CC7"/>
    <w:rsid w:val="006844E1"/>
    <w:rsid w:val="0068563F"/>
    <w:rsid w:val="006856BE"/>
    <w:rsid w:val="00685A87"/>
    <w:rsid w:val="006870D1"/>
    <w:rsid w:val="00691096"/>
    <w:rsid w:val="00691B68"/>
    <w:rsid w:val="00692CA5"/>
    <w:rsid w:val="0069319C"/>
    <w:rsid w:val="006932D7"/>
    <w:rsid w:val="006954C7"/>
    <w:rsid w:val="00696C42"/>
    <w:rsid w:val="006A1945"/>
    <w:rsid w:val="006A3B2F"/>
    <w:rsid w:val="006A6B53"/>
    <w:rsid w:val="006A797F"/>
    <w:rsid w:val="006B06A2"/>
    <w:rsid w:val="006B1443"/>
    <w:rsid w:val="006B2D48"/>
    <w:rsid w:val="006B2FE3"/>
    <w:rsid w:val="006B45F6"/>
    <w:rsid w:val="006B5547"/>
    <w:rsid w:val="006B5C2F"/>
    <w:rsid w:val="006C2994"/>
    <w:rsid w:val="006C352F"/>
    <w:rsid w:val="006C3D37"/>
    <w:rsid w:val="006C58DE"/>
    <w:rsid w:val="006C5EA6"/>
    <w:rsid w:val="006C62CE"/>
    <w:rsid w:val="006C6376"/>
    <w:rsid w:val="006D0A59"/>
    <w:rsid w:val="006D12BA"/>
    <w:rsid w:val="006D1B98"/>
    <w:rsid w:val="006D444C"/>
    <w:rsid w:val="006D69BD"/>
    <w:rsid w:val="006D6FF5"/>
    <w:rsid w:val="006D72B8"/>
    <w:rsid w:val="006E0DBB"/>
    <w:rsid w:val="006E1172"/>
    <w:rsid w:val="006E16A5"/>
    <w:rsid w:val="006E3164"/>
    <w:rsid w:val="006E49F1"/>
    <w:rsid w:val="006F1B19"/>
    <w:rsid w:val="006F29ED"/>
    <w:rsid w:val="006F4F77"/>
    <w:rsid w:val="006F53EE"/>
    <w:rsid w:val="00700EEE"/>
    <w:rsid w:val="0070147C"/>
    <w:rsid w:val="00701B4C"/>
    <w:rsid w:val="00703746"/>
    <w:rsid w:val="007064E7"/>
    <w:rsid w:val="00711BE5"/>
    <w:rsid w:val="00713699"/>
    <w:rsid w:val="00714826"/>
    <w:rsid w:val="00714B24"/>
    <w:rsid w:val="00714FD6"/>
    <w:rsid w:val="00716530"/>
    <w:rsid w:val="00717313"/>
    <w:rsid w:val="00717FE6"/>
    <w:rsid w:val="00723244"/>
    <w:rsid w:val="007235A1"/>
    <w:rsid w:val="007265F7"/>
    <w:rsid w:val="00731894"/>
    <w:rsid w:val="007326C2"/>
    <w:rsid w:val="00734885"/>
    <w:rsid w:val="00734E46"/>
    <w:rsid w:val="007365AB"/>
    <w:rsid w:val="00740A8A"/>
    <w:rsid w:val="00741C21"/>
    <w:rsid w:val="0074245E"/>
    <w:rsid w:val="00742CD6"/>
    <w:rsid w:val="0074328E"/>
    <w:rsid w:val="007446D4"/>
    <w:rsid w:val="00744C1C"/>
    <w:rsid w:val="00746796"/>
    <w:rsid w:val="00746D91"/>
    <w:rsid w:val="007474D1"/>
    <w:rsid w:val="00751B63"/>
    <w:rsid w:val="0075598A"/>
    <w:rsid w:val="00756DCA"/>
    <w:rsid w:val="00761813"/>
    <w:rsid w:val="0076327B"/>
    <w:rsid w:val="00763794"/>
    <w:rsid w:val="0076420C"/>
    <w:rsid w:val="00764CD3"/>
    <w:rsid w:val="007671BE"/>
    <w:rsid w:val="00767313"/>
    <w:rsid w:val="007713CB"/>
    <w:rsid w:val="00771B85"/>
    <w:rsid w:val="00772FAF"/>
    <w:rsid w:val="007731D9"/>
    <w:rsid w:val="00775DA6"/>
    <w:rsid w:val="00776C6E"/>
    <w:rsid w:val="00776EFA"/>
    <w:rsid w:val="00780221"/>
    <w:rsid w:val="007813E1"/>
    <w:rsid w:val="0078170A"/>
    <w:rsid w:val="0078327F"/>
    <w:rsid w:val="007840B7"/>
    <w:rsid w:val="0078594B"/>
    <w:rsid w:val="0078657B"/>
    <w:rsid w:val="00790956"/>
    <w:rsid w:val="0079502D"/>
    <w:rsid w:val="00797221"/>
    <w:rsid w:val="007A0755"/>
    <w:rsid w:val="007A117D"/>
    <w:rsid w:val="007A31D9"/>
    <w:rsid w:val="007A3C70"/>
    <w:rsid w:val="007A74F9"/>
    <w:rsid w:val="007B3045"/>
    <w:rsid w:val="007B33CA"/>
    <w:rsid w:val="007B5E4E"/>
    <w:rsid w:val="007C5D3E"/>
    <w:rsid w:val="007C6354"/>
    <w:rsid w:val="007D41A1"/>
    <w:rsid w:val="007E6873"/>
    <w:rsid w:val="007E7294"/>
    <w:rsid w:val="007F2699"/>
    <w:rsid w:val="007F2896"/>
    <w:rsid w:val="007F7037"/>
    <w:rsid w:val="008033D0"/>
    <w:rsid w:val="008038B7"/>
    <w:rsid w:val="00803FB6"/>
    <w:rsid w:val="008059EF"/>
    <w:rsid w:val="00806118"/>
    <w:rsid w:val="00810B85"/>
    <w:rsid w:val="008116AF"/>
    <w:rsid w:val="008128F7"/>
    <w:rsid w:val="00812938"/>
    <w:rsid w:val="008130BE"/>
    <w:rsid w:val="0081640E"/>
    <w:rsid w:val="0081651C"/>
    <w:rsid w:val="00824947"/>
    <w:rsid w:val="0082589D"/>
    <w:rsid w:val="00825BF1"/>
    <w:rsid w:val="00825E3A"/>
    <w:rsid w:val="00826B44"/>
    <w:rsid w:val="00827519"/>
    <w:rsid w:val="00827B71"/>
    <w:rsid w:val="00830B96"/>
    <w:rsid w:val="00830DAC"/>
    <w:rsid w:val="0083134C"/>
    <w:rsid w:val="00832F51"/>
    <w:rsid w:val="00835E4D"/>
    <w:rsid w:val="00836000"/>
    <w:rsid w:val="00836662"/>
    <w:rsid w:val="008367AC"/>
    <w:rsid w:val="00837B54"/>
    <w:rsid w:val="00840D33"/>
    <w:rsid w:val="00841ACF"/>
    <w:rsid w:val="00843100"/>
    <w:rsid w:val="00844299"/>
    <w:rsid w:val="00847054"/>
    <w:rsid w:val="00850F25"/>
    <w:rsid w:val="008534AA"/>
    <w:rsid w:val="008541C2"/>
    <w:rsid w:val="008558E3"/>
    <w:rsid w:val="00856DFE"/>
    <w:rsid w:val="00863A3E"/>
    <w:rsid w:val="00866283"/>
    <w:rsid w:val="00866FC2"/>
    <w:rsid w:val="008719C2"/>
    <w:rsid w:val="008748E2"/>
    <w:rsid w:val="00874D83"/>
    <w:rsid w:val="00875406"/>
    <w:rsid w:val="00875DEA"/>
    <w:rsid w:val="00877ACA"/>
    <w:rsid w:val="00882558"/>
    <w:rsid w:val="00884701"/>
    <w:rsid w:val="00884FF7"/>
    <w:rsid w:val="00887416"/>
    <w:rsid w:val="0089020A"/>
    <w:rsid w:val="008909CF"/>
    <w:rsid w:val="0089190B"/>
    <w:rsid w:val="00894ACE"/>
    <w:rsid w:val="0089602A"/>
    <w:rsid w:val="00897687"/>
    <w:rsid w:val="00897C0E"/>
    <w:rsid w:val="008A1F2A"/>
    <w:rsid w:val="008A244A"/>
    <w:rsid w:val="008A3206"/>
    <w:rsid w:val="008A6DDC"/>
    <w:rsid w:val="008A769F"/>
    <w:rsid w:val="008B19D9"/>
    <w:rsid w:val="008B1FD3"/>
    <w:rsid w:val="008B204B"/>
    <w:rsid w:val="008B2681"/>
    <w:rsid w:val="008B4D8C"/>
    <w:rsid w:val="008C0EF1"/>
    <w:rsid w:val="008C13FB"/>
    <w:rsid w:val="008C49AE"/>
    <w:rsid w:val="008C55C5"/>
    <w:rsid w:val="008C59F7"/>
    <w:rsid w:val="008C5DC7"/>
    <w:rsid w:val="008D1782"/>
    <w:rsid w:val="008D42E9"/>
    <w:rsid w:val="008E0652"/>
    <w:rsid w:val="008E07EB"/>
    <w:rsid w:val="008E0BA2"/>
    <w:rsid w:val="008E3C0C"/>
    <w:rsid w:val="008E441C"/>
    <w:rsid w:val="008E4F9A"/>
    <w:rsid w:val="008E645B"/>
    <w:rsid w:val="008E7687"/>
    <w:rsid w:val="008F0E3C"/>
    <w:rsid w:val="008F11FA"/>
    <w:rsid w:val="008F2EAC"/>
    <w:rsid w:val="008F33AE"/>
    <w:rsid w:val="008F3E16"/>
    <w:rsid w:val="008F4ACA"/>
    <w:rsid w:val="008F4D06"/>
    <w:rsid w:val="008F504E"/>
    <w:rsid w:val="008F5724"/>
    <w:rsid w:val="008F684B"/>
    <w:rsid w:val="00905150"/>
    <w:rsid w:val="0090598F"/>
    <w:rsid w:val="00905B99"/>
    <w:rsid w:val="00905F03"/>
    <w:rsid w:val="00906ACE"/>
    <w:rsid w:val="0090746E"/>
    <w:rsid w:val="00911A14"/>
    <w:rsid w:val="00912523"/>
    <w:rsid w:val="00912F98"/>
    <w:rsid w:val="0091462D"/>
    <w:rsid w:val="00917663"/>
    <w:rsid w:val="00917FBB"/>
    <w:rsid w:val="009216FD"/>
    <w:rsid w:val="009219CA"/>
    <w:rsid w:val="00921E4F"/>
    <w:rsid w:val="009223D3"/>
    <w:rsid w:val="009233C2"/>
    <w:rsid w:val="0092716E"/>
    <w:rsid w:val="00931D7A"/>
    <w:rsid w:val="009345E5"/>
    <w:rsid w:val="00935D8D"/>
    <w:rsid w:val="00936758"/>
    <w:rsid w:val="00936B08"/>
    <w:rsid w:val="0094106A"/>
    <w:rsid w:val="0094231E"/>
    <w:rsid w:val="00942FE8"/>
    <w:rsid w:val="00944654"/>
    <w:rsid w:val="0094659B"/>
    <w:rsid w:val="00946E67"/>
    <w:rsid w:val="009475C5"/>
    <w:rsid w:val="009503FD"/>
    <w:rsid w:val="0095277E"/>
    <w:rsid w:val="009538FC"/>
    <w:rsid w:val="00956C94"/>
    <w:rsid w:val="00957E70"/>
    <w:rsid w:val="009605D1"/>
    <w:rsid w:val="0096062B"/>
    <w:rsid w:val="009653A9"/>
    <w:rsid w:val="00970DAB"/>
    <w:rsid w:val="0097321D"/>
    <w:rsid w:val="00973827"/>
    <w:rsid w:val="00974FF6"/>
    <w:rsid w:val="0098202B"/>
    <w:rsid w:val="00983709"/>
    <w:rsid w:val="00986558"/>
    <w:rsid w:val="00987EFC"/>
    <w:rsid w:val="0099037D"/>
    <w:rsid w:val="009919C7"/>
    <w:rsid w:val="00991E31"/>
    <w:rsid w:val="00992531"/>
    <w:rsid w:val="00995C19"/>
    <w:rsid w:val="00995CD5"/>
    <w:rsid w:val="00996E39"/>
    <w:rsid w:val="009A1787"/>
    <w:rsid w:val="009A3EC5"/>
    <w:rsid w:val="009A4F5A"/>
    <w:rsid w:val="009A6C59"/>
    <w:rsid w:val="009A73BE"/>
    <w:rsid w:val="009B1776"/>
    <w:rsid w:val="009B1C89"/>
    <w:rsid w:val="009B1F44"/>
    <w:rsid w:val="009B2C1D"/>
    <w:rsid w:val="009B4573"/>
    <w:rsid w:val="009B4AD5"/>
    <w:rsid w:val="009B5E5B"/>
    <w:rsid w:val="009B7303"/>
    <w:rsid w:val="009C002A"/>
    <w:rsid w:val="009C04D5"/>
    <w:rsid w:val="009C3C1A"/>
    <w:rsid w:val="009C4808"/>
    <w:rsid w:val="009C4C49"/>
    <w:rsid w:val="009C7B0E"/>
    <w:rsid w:val="009C7B53"/>
    <w:rsid w:val="009D25CF"/>
    <w:rsid w:val="009D476F"/>
    <w:rsid w:val="009D54C6"/>
    <w:rsid w:val="009D63F0"/>
    <w:rsid w:val="009E12F2"/>
    <w:rsid w:val="009E278C"/>
    <w:rsid w:val="009E2D2A"/>
    <w:rsid w:val="009E2F93"/>
    <w:rsid w:val="009E477B"/>
    <w:rsid w:val="009E733E"/>
    <w:rsid w:val="009F1404"/>
    <w:rsid w:val="009F257E"/>
    <w:rsid w:val="009F48C2"/>
    <w:rsid w:val="009F4998"/>
    <w:rsid w:val="009F53E9"/>
    <w:rsid w:val="009F649F"/>
    <w:rsid w:val="009F6EDC"/>
    <w:rsid w:val="009F717E"/>
    <w:rsid w:val="00A035CE"/>
    <w:rsid w:val="00A0537F"/>
    <w:rsid w:val="00A0602E"/>
    <w:rsid w:val="00A06C1F"/>
    <w:rsid w:val="00A07FFA"/>
    <w:rsid w:val="00A10E97"/>
    <w:rsid w:val="00A11B2F"/>
    <w:rsid w:val="00A11FB4"/>
    <w:rsid w:val="00A1213F"/>
    <w:rsid w:val="00A13792"/>
    <w:rsid w:val="00A1550B"/>
    <w:rsid w:val="00A166A7"/>
    <w:rsid w:val="00A20151"/>
    <w:rsid w:val="00A21134"/>
    <w:rsid w:val="00A269C1"/>
    <w:rsid w:val="00A26AAC"/>
    <w:rsid w:val="00A30D5D"/>
    <w:rsid w:val="00A333FC"/>
    <w:rsid w:val="00A35782"/>
    <w:rsid w:val="00A357F5"/>
    <w:rsid w:val="00A362F9"/>
    <w:rsid w:val="00A409BE"/>
    <w:rsid w:val="00A42285"/>
    <w:rsid w:val="00A43EE6"/>
    <w:rsid w:val="00A4459D"/>
    <w:rsid w:val="00A44A7C"/>
    <w:rsid w:val="00A454F8"/>
    <w:rsid w:val="00A4574F"/>
    <w:rsid w:val="00A4585A"/>
    <w:rsid w:val="00A4605C"/>
    <w:rsid w:val="00A54B5C"/>
    <w:rsid w:val="00A608AA"/>
    <w:rsid w:val="00A60F49"/>
    <w:rsid w:val="00A61E15"/>
    <w:rsid w:val="00A66F91"/>
    <w:rsid w:val="00A70229"/>
    <w:rsid w:val="00A72D32"/>
    <w:rsid w:val="00A7358C"/>
    <w:rsid w:val="00A73D61"/>
    <w:rsid w:val="00A75B41"/>
    <w:rsid w:val="00A834BB"/>
    <w:rsid w:val="00A83584"/>
    <w:rsid w:val="00A83CF2"/>
    <w:rsid w:val="00A85E8A"/>
    <w:rsid w:val="00A907D1"/>
    <w:rsid w:val="00A918D1"/>
    <w:rsid w:val="00A91B3B"/>
    <w:rsid w:val="00A93044"/>
    <w:rsid w:val="00A931A8"/>
    <w:rsid w:val="00A93A9A"/>
    <w:rsid w:val="00A94C25"/>
    <w:rsid w:val="00A966C0"/>
    <w:rsid w:val="00A96763"/>
    <w:rsid w:val="00A972EA"/>
    <w:rsid w:val="00AA219C"/>
    <w:rsid w:val="00AA3B4E"/>
    <w:rsid w:val="00AA5C16"/>
    <w:rsid w:val="00AA5F2F"/>
    <w:rsid w:val="00AA6085"/>
    <w:rsid w:val="00AA7146"/>
    <w:rsid w:val="00AB1178"/>
    <w:rsid w:val="00AB1F31"/>
    <w:rsid w:val="00AB3378"/>
    <w:rsid w:val="00AB690D"/>
    <w:rsid w:val="00AB6C89"/>
    <w:rsid w:val="00AC0BA1"/>
    <w:rsid w:val="00AC107E"/>
    <w:rsid w:val="00AC31D4"/>
    <w:rsid w:val="00AC3311"/>
    <w:rsid w:val="00AC4A2A"/>
    <w:rsid w:val="00AC523F"/>
    <w:rsid w:val="00AC6098"/>
    <w:rsid w:val="00AD1784"/>
    <w:rsid w:val="00AD3B26"/>
    <w:rsid w:val="00AD3BA9"/>
    <w:rsid w:val="00AD5FB3"/>
    <w:rsid w:val="00AD7376"/>
    <w:rsid w:val="00AD7D07"/>
    <w:rsid w:val="00AE1E5A"/>
    <w:rsid w:val="00AE2B06"/>
    <w:rsid w:val="00AE2BF6"/>
    <w:rsid w:val="00AE3370"/>
    <w:rsid w:val="00AE5064"/>
    <w:rsid w:val="00AE64CA"/>
    <w:rsid w:val="00AE6C2B"/>
    <w:rsid w:val="00AE720D"/>
    <w:rsid w:val="00AF37DE"/>
    <w:rsid w:val="00AF388E"/>
    <w:rsid w:val="00AF5BD0"/>
    <w:rsid w:val="00AF7092"/>
    <w:rsid w:val="00B01728"/>
    <w:rsid w:val="00B02B70"/>
    <w:rsid w:val="00B07427"/>
    <w:rsid w:val="00B11D1A"/>
    <w:rsid w:val="00B1324D"/>
    <w:rsid w:val="00B13F45"/>
    <w:rsid w:val="00B14260"/>
    <w:rsid w:val="00B1491C"/>
    <w:rsid w:val="00B157E2"/>
    <w:rsid w:val="00B15E38"/>
    <w:rsid w:val="00B1601F"/>
    <w:rsid w:val="00B21393"/>
    <w:rsid w:val="00B24A45"/>
    <w:rsid w:val="00B25B92"/>
    <w:rsid w:val="00B262AF"/>
    <w:rsid w:val="00B267D1"/>
    <w:rsid w:val="00B26948"/>
    <w:rsid w:val="00B2694B"/>
    <w:rsid w:val="00B276EA"/>
    <w:rsid w:val="00B27AE6"/>
    <w:rsid w:val="00B327FF"/>
    <w:rsid w:val="00B32AF7"/>
    <w:rsid w:val="00B337E4"/>
    <w:rsid w:val="00B3387D"/>
    <w:rsid w:val="00B33BA4"/>
    <w:rsid w:val="00B34D51"/>
    <w:rsid w:val="00B35B8F"/>
    <w:rsid w:val="00B36A0E"/>
    <w:rsid w:val="00B36B07"/>
    <w:rsid w:val="00B36BA1"/>
    <w:rsid w:val="00B40D67"/>
    <w:rsid w:val="00B429C4"/>
    <w:rsid w:val="00B43C45"/>
    <w:rsid w:val="00B44BFD"/>
    <w:rsid w:val="00B44C3D"/>
    <w:rsid w:val="00B45B39"/>
    <w:rsid w:val="00B471A7"/>
    <w:rsid w:val="00B51B47"/>
    <w:rsid w:val="00B54145"/>
    <w:rsid w:val="00B55EE8"/>
    <w:rsid w:val="00B56E6C"/>
    <w:rsid w:val="00B62A21"/>
    <w:rsid w:val="00B634E5"/>
    <w:rsid w:val="00B637DE"/>
    <w:rsid w:val="00B63D0E"/>
    <w:rsid w:val="00B658F5"/>
    <w:rsid w:val="00B65CCF"/>
    <w:rsid w:val="00B65E0E"/>
    <w:rsid w:val="00B66147"/>
    <w:rsid w:val="00B67296"/>
    <w:rsid w:val="00B70E84"/>
    <w:rsid w:val="00B71CB5"/>
    <w:rsid w:val="00B74216"/>
    <w:rsid w:val="00B7581D"/>
    <w:rsid w:val="00B762E9"/>
    <w:rsid w:val="00B764BA"/>
    <w:rsid w:val="00B77D5E"/>
    <w:rsid w:val="00B83039"/>
    <w:rsid w:val="00B90C4F"/>
    <w:rsid w:val="00B90E07"/>
    <w:rsid w:val="00B929F4"/>
    <w:rsid w:val="00B94023"/>
    <w:rsid w:val="00B97691"/>
    <w:rsid w:val="00BA4BCC"/>
    <w:rsid w:val="00BA562F"/>
    <w:rsid w:val="00BA5B00"/>
    <w:rsid w:val="00BA5CF6"/>
    <w:rsid w:val="00BA7F0D"/>
    <w:rsid w:val="00BB06B1"/>
    <w:rsid w:val="00BB1A07"/>
    <w:rsid w:val="00BB29AB"/>
    <w:rsid w:val="00BB4222"/>
    <w:rsid w:val="00BB52EC"/>
    <w:rsid w:val="00BB6DAD"/>
    <w:rsid w:val="00BB7346"/>
    <w:rsid w:val="00BB74B5"/>
    <w:rsid w:val="00BC1555"/>
    <w:rsid w:val="00BC60A9"/>
    <w:rsid w:val="00BC64D8"/>
    <w:rsid w:val="00BC6662"/>
    <w:rsid w:val="00BD0ED2"/>
    <w:rsid w:val="00BD16E2"/>
    <w:rsid w:val="00BD1B4E"/>
    <w:rsid w:val="00BD1B7B"/>
    <w:rsid w:val="00BD1D46"/>
    <w:rsid w:val="00BD2A32"/>
    <w:rsid w:val="00BD31BC"/>
    <w:rsid w:val="00BD4A9E"/>
    <w:rsid w:val="00BD77BC"/>
    <w:rsid w:val="00BE0C8A"/>
    <w:rsid w:val="00BE315C"/>
    <w:rsid w:val="00BE334D"/>
    <w:rsid w:val="00BE370F"/>
    <w:rsid w:val="00BE4988"/>
    <w:rsid w:val="00BE5F37"/>
    <w:rsid w:val="00BE6C3E"/>
    <w:rsid w:val="00BF1C24"/>
    <w:rsid w:val="00BF32EE"/>
    <w:rsid w:val="00BF5E73"/>
    <w:rsid w:val="00C00A5E"/>
    <w:rsid w:val="00C00EC4"/>
    <w:rsid w:val="00C01979"/>
    <w:rsid w:val="00C06939"/>
    <w:rsid w:val="00C12611"/>
    <w:rsid w:val="00C131CF"/>
    <w:rsid w:val="00C155B5"/>
    <w:rsid w:val="00C173BF"/>
    <w:rsid w:val="00C21E3B"/>
    <w:rsid w:val="00C22B53"/>
    <w:rsid w:val="00C275E0"/>
    <w:rsid w:val="00C322E3"/>
    <w:rsid w:val="00C3462C"/>
    <w:rsid w:val="00C34E27"/>
    <w:rsid w:val="00C34FD3"/>
    <w:rsid w:val="00C35B1A"/>
    <w:rsid w:val="00C41C7D"/>
    <w:rsid w:val="00C4227E"/>
    <w:rsid w:val="00C433AE"/>
    <w:rsid w:val="00C438D2"/>
    <w:rsid w:val="00C47E5E"/>
    <w:rsid w:val="00C50601"/>
    <w:rsid w:val="00C51B78"/>
    <w:rsid w:val="00C51BB2"/>
    <w:rsid w:val="00C54445"/>
    <w:rsid w:val="00C54F29"/>
    <w:rsid w:val="00C63023"/>
    <w:rsid w:val="00C63743"/>
    <w:rsid w:val="00C64051"/>
    <w:rsid w:val="00C641E9"/>
    <w:rsid w:val="00C7184D"/>
    <w:rsid w:val="00C71D9C"/>
    <w:rsid w:val="00C72B59"/>
    <w:rsid w:val="00C7503B"/>
    <w:rsid w:val="00C76C6C"/>
    <w:rsid w:val="00C80EC5"/>
    <w:rsid w:val="00C813BF"/>
    <w:rsid w:val="00C81B04"/>
    <w:rsid w:val="00C830E4"/>
    <w:rsid w:val="00C8399D"/>
    <w:rsid w:val="00C8465A"/>
    <w:rsid w:val="00C85669"/>
    <w:rsid w:val="00C86BB9"/>
    <w:rsid w:val="00C8772C"/>
    <w:rsid w:val="00C92DF9"/>
    <w:rsid w:val="00C934AD"/>
    <w:rsid w:val="00C95E2B"/>
    <w:rsid w:val="00C95EDE"/>
    <w:rsid w:val="00C9797E"/>
    <w:rsid w:val="00CA43FD"/>
    <w:rsid w:val="00CA5256"/>
    <w:rsid w:val="00CA53F3"/>
    <w:rsid w:val="00CB0A80"/>
    <w:rsid w:val="00CB0AC4"/>
    <w:rsid w:val="00CB18EB"/>
    <w:rsid w:val="00CB335B"/>
    <w:rsid w:val="00CB441E"/>
    <w:rsid w:val="00CB5960"/>
    <w:rsid w:val="00CB66D3"/>
    <w:rsid w:val="00CB6785"/>
    <w:rsid w:val="00CB7C59"/>
    <w:rsid w:val="00CC50D1"/>
    <w:rsid w:val="00CC70C5"/>
    <w:rsid w:val="00CC70CF"/>
    <w:rsid w:val="00CC72E9"/>
    <w:rsid w:val="00CC7FD9"/>
    <w:rsid w:val="00CD25C2"/>
    <w:rsid w:val="00CD4D4E"/>
    <w:rsid w:val="00CD53F2"/>
    <w:rsid w:val="00CE24E5"/>
    <w:rsid w:val="00CE2502"/>
    <w:rsid w:val="00CE2633"/>
    <w:rsid w:val="00CE41DB"/>
    <w:rsid w:val="00CE48A0"/>
    <w:rsid w:val="00CE4D96"/>
    <w:rsid w:val="00CF1EA0"/>
    <w:rsid w:val="00CF2F5E"/>
    <w:rsid w:val="00CF39EE"/>
    <w:rsid w:val="00CF4791"/>
    <w:rsid w:val="00CF5366"/>
    <w:rsid w:val="00CF7AA5"/>
    <w:rsid w:val="00D01696"/>
    <w:rsid w:val="00D023F5"/>
    <w:rsid w:val="00D078C4"/>
    <w:rsid w:val="00D10360"/>
    <w:rsid w:val="00D1224A"/>
    <w:rsid w:val="00D14EDC"/>
    <w:rsid w:val="00D15EA5"/>
    <w:rsid w:val="00D165BD"/>
    <w:rsid w:val="00D179CC"/>
    <w:rsid w:val="00D2100B"/>
    <w:rsid w:val="00D24220"/>
    <w:rsid w:val="00D26BDC"/>
    <w:rsid w:val="00D26EAC"/>
    <w:rsid w:val="00D3081E"/>
    <w:rsid w:val="00D3089E"/>
    <w:rsid w:val="00D31D7A"/>
    <w:rsid w:val="00D3367E"/>
    <w:rsid w:val="00D33E60"/>
    <w:rsid w:val="00D353D9"/>
    <w:rsid w:val="00D35BC4"/>
    <w:rsid w:val="00D40BD2"/>
    <w:rsid w:val="00D419E2"/>
    <w:rsid w:val="00D41FE3"/>
    <w:rsid w:val="00D460E7"/>
    <w:rsid w:val="00D468EB"/>
    <w:rsid w:val="00D5071A"/>
    <w:rsid w:val="00D50922"/>
    <w:rsid w:val="00D5329F"/>
    <w:rsid w:val="00D57236"/>
    <w:rsid w:val="00D60B42"/>
    <w:rsid w:val="00D60C49"/>
    <w:rsid w:val="00D60D6B"/>
    <w:rsid w:val="00D63ABC"/>
    <w:rsid w:val="00D643B7"/>
    <w:rsid w:val="00D64587"/>
    <w:rsid w:val="00D64A1C"/>
    <w:rsid w:val="00D65332"/>
    <w:rsid w:val="00D66E3E"/>
    <w:rsid w:val="00D675F1"/>
    <w:rsid w:val="00D73477"/>
    <w:rsid w:val="00D73B96"/>
    <w:rsid w:val="00D80312"/>
    <w:rsid w:val="00D80807"/>
    <w:rsid w:val="00D8144F"/>
    <w:rsid w:val="00D8339C"/>
    <w:rsid w:val="00D84F90"/>
    <w:rsid w:val="00D86917"/>
    <w:rsid w:val="00D86A71"/>
    <w:rsid w:val="00D87F7A"/>
    <w:rsid w:val="00D92015"/>
    <w:rsid w:val="00D92F9A"/>
    <w:rsid w:val="00D93688"/>
    <w:rsid w:val="00D9427D"/>
    <w:rsid w:val="00D94EDD"/>
    <w:rsid w:val="00D96128"/>
    <w:rsid w:val="00D962F4"/>
    <w:rsid w:val="00D9633C"/>
    <w:rsid w:val="00DA31D6"/>
    <w:rsid w:val="00DA36EE"/>
    <w:rsid w:val="00DA452E"/>
    <w:rsid w:val="00DA5128"/>
    <w:rsid w:val="00DB0011"/>
    <w:rsid w:val="00DB308D"/>
    <w:rsid w:val="00DB5F40"/>
    <w:rsid w:val="00DB6F87"/>
    <w:rsid w:val="00DC1188"/>
    <w:rsid w:val="00DC679E"/>
    <w:rsid w:val="00DD0F01"/>
    <w:rsid w:val="00DD11B8"/>
    <w:rsid w:val="00DD15AE"/>
    <w:rsid w:val="00DD1E47"/>
    <w:rsid w:val="00DD61A9"/>
    <w:rsid w:val="00DD6EF1"/>
    <w:rsid w:val="00DE0DAB"/>
    <w:rsid w:val="00DE0E54"/>
    <w:rsid w:val="00DE21F6"/>
    <w:rsid w:val="00DE4958"/>
    <w:rsid w:val="00DE4D67"/>
    <w:rsid w:val="00DE59DC"/>
    <w:rsid w:val="00DE5B61"/>
    <w:rsid w:val="00DF13B0"/>
    <w:rsid w:val="00E03078"/>
    <w:rsid w:val="00E04361"/>
    <w:rsid w:val="00E064FD"/>
    <w:rsid w:val="00E067A8"/>
    <w:rsid w:val="00E06FF2"/>
    <w:rsid w:val="00E1053A"/>
    <w:rsid w:val="00E10BCB"/>
    <w:rsid w:val="00E1130F"/>
    <w:rsid w:val="00E12EBC"/>
    <w:rsid w:val="00E13654"/>
    <w:rsid w:val="00E16418"/>
    <w:rsid w:val="00E26AF3"/>
    <w:rsid w:val="00E26FFF"/>
    <w:rsid w:val="00E27356"/>
    <w:rsid w:val="00E276E0"/>
    <w:rsid w:val="00E314EA"/>
    <w:rsid w:val="00E33FDA"/>
    <w:rsid w:val="00E3430A"/>
    <w:rsid w:val="00E404B3"/>
    <w:rsid w:val="00E406D5"/>
    <w:rsid w:val="00E44155"/>
    <w:rsid w:val="00E4627C"/>
    <w:rsid w:val="00E465E7"/>
    <w:rsid w:val="00E536CA"/>
    <w:rsid w:val="00E56701"/>
    <w:rsid w:val="00E60766"/>
    <w:rsid w:val="00E6262C"/>
    <w:rsid w:val="00E62754"/>
    <w:rsid w:val="00E64D2D"/>
    <w:rsid w:val="00E65099"/>
    <w:rsid w:val="00E66372"/>
    <w:rsid w:val="00E6740A"/>
    <w:rsid w:val="00E6764E"/>
    <w:rsid w:val="00E71E75"/>
    <w:rsid w:val="00E7717B"/>
    <w:rsid w:val="00E80A66"/>
    <w:rsid w:val="00E85182"/>
    <w:rsid w:val="00E855F1"/>
    <w:rsid w:val="00E86B53"/>
    <w:rsid w:val="00E9110B"/>
    <w:rsid w:val="00E917AE"/>
    <w:rsid w:val="00E918E3"/>
    <w:rsid w:val="00E919C6"/>
    <w:rsid w:val="00E91E7F"/>
    <w:rsid w:val="00EA24D6"/>
    <w:rsid w:val="00EA2B6F"/>
    <w:rsid w:val="00EA429F"/>
    <w:rsid w:val="00EB3478"/>
    <w:rsid w:val="00EB349C"/>
    <w:rsid w:val="00EB3B7C"/>
    <w:rsid w:val="00EB4289"/>
    <w:rsid w:val="00EB4B39"/>
    <w:rsid w:val="00EB6FE3"/>
    <w:rsid w:val="00EC0722"/>
    <w:rsid w:val="00EC21F6"/>
    <w:rsid w:val="00EC2C47"/>
    <w:rsid w:val="00ED165E"/>
    <w:rsid w:val="00ED1E41"/>
    <w:rsid w:val="00ED2359"/>
    <w:rsid w:val="00ED3DF2"/>
    <w:rsid w:val="00EE0F65"/>
    <w:rsid w:val="00EE24C1"/>
    <w:rsid w:val="00EE3363"/>
    <w:rsid w:val="00EE406B"/>
    <w:rsid w:val="00EE44DA"/>
    <w:rsid w:val="00EE597B"/>
    <w:rsid w:val="00EE59BD"/>
    <w:rsid w:val="00EE710C"/>
    <w:rsid w:val="00EF190C"/>
    <w:rsid w:val="00EF3876"/>
    <w:rsid w:val="00EF404F"/>
    <w:rsid w:val="00EF4F13"/>
    <w:rsid w:val="00EF5FF5"/>
    <w:rsid w:val="00F0075A"/>
    <w:rsid w:val="00F01358"/>
    <w:rsid w:val="00F02B81"/>
    <w:rsid w:val="00F107F3"/>
    <w:rsid w:val="00F13311"/>
    <w:rsid w:val="00F13BF8"/>
    <w:rsid w:val="00F144E0"/>
    <w:rsid w:val="00F14D06"/>
    <w:rsid w:val="00F164DC"/>
    <w:rsid w:val="00F21369"/>
    <w:rsid w:val="00F22225"/>
    <w:rsid w:val="00F246A1"/>
    <w:rsid w:val="00F246D2"/>
    <w:rsid w:val="00F27695"/>
    <w:rsid w:val="00F27DC6"/>
    <w:rsid w:val="00F3189C"/>
    <w:rsid w:val="00F34BF7"/>
    <w:rsid w:val="00F35396"/>
    <w:rsid w:val="00F37448"/>
    <w:rsid w:val="00F37917"/>
    <w:rsid w:val="00F41A93"/>
    <w:rsid w:val="00F42DCC"/>
    <w:rsid w:val="00F43D66"/>
    <w:rsid w:val="00F44739"/>
    <w:rsid w:val="00F453F9"/>
    <w:rsid w:val="00F4751E"/>
    <w:rsid w:val="00F47D75"/>
    <w:rsid w:val="00F501F4"/>
    <w:rsid w:val="00F517A3"/>
    <w:rsid w:val="00F51899"/>
    <w:rsid w:val="00F5513E"/>
    <w:rsid w:val="00F57240"/>
    <w:rsid w:val="00F61029"/>
    <w:rsid w:val="00F63F3F"/>
    <w:rsid w:val="00F64CC1"/>
    <w:rsid w:val="00F66E94"/>
    <w:rsid w:val="00F66FA5"/>
    <w:rsid w:val="00F67F85"/>
    <w:rsid w:val="00F71678"/>
    <w:rsid w:val="00F71693"/>
    <w:rsid w:val="00F730E3"/>
    <w:rsid w:val="00F73E3C"/>
    <w:rsid w:val="00F755E9"/>
    <w:rsid w:val="00F779BB"/>
    <w:rsid w:val="00F80181"/>
    <w:rsid w:val="00F81F60"/>
    <w:rsid w:val="00F83FF1"/>
    <w:rsid w:val="00F84507"/>
    <w:rsid w:val="00F85739"/>
    <w:rsid w:val="00F909CD"/>
    <w:rsid w:val="00F914ED"/>
    <w:rsid w:val="00F951DD"/>
    <w:rsid w:val="00F974D1"/>
    <w:rsid w:val="00FA0558"/>
    <w:rsid w:val="00FA0CF1"/>
    <w:rsid w:val="00FA121E"/>
    <w:rsid w:val="00FA16E0"/>
    <w:rsid w:val="00FB28BC"/>
    <w:rsid w:val="00FB2F1C"/>
    <w:rsid w:val="00FB47D8"/>
    <w:rsid w:val="00FB7BDF"/>
    <w:rsid w:val="00FC1657"/>
    <w:rsid w:val="00FC286D"/>
    <w:rsid w:val="00FC2C10"/>
    <w:rsid w:val="00FC34DE"/>
    <w:rsid w:val="00FC4397"/>
    <w:rsid w:val="00FC499D"/>
    <w:rsid w:val="00FC621C"/>
    <w:rsid w:val="00FD05AD"/>
    <w:rsid w:val="00FD0666"/>
    <w:rsid w:val="00FD0E24"/>
    <w:rsid w:val="00FD213E"/>
    <w:rsid w:val="00FD2C06"/>
    <w:rsid w:val="00FD3C18"/>
    <w:rsid w:val="00FD3E6F"/>
    <w:rsid w:val="00FD542C"/>
    <w:rsid w:val="00FD5BB8"/>
    <w:rsid w:val="00FD7295"/>
    <w:rsid w:val="00FE2187"/>
    <w:rsid w:val="00FE320C"/>
    <w:rsid w:val="00FE6B12"/>
    <w:rsid w:val="00FF0EF1"/>
    <w:rsid w:val="00FF32E1"/>
    <w:rsid w:val="0A33A4B4"/>
    <w:rsid w:val="1145C994"/>
    <w:rsid w:val="149335C0"/>
    <w:rsid w:val="24E73D50"/>
    <w:rsid w:val="434094F0"/>
    <w:rsid w:val="5494C1C5"/>
    <w:rsid w:val="6A7E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5677AB5-0658-44E3-9096-D4A28BE2E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A269C1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styleId="Revision">
    <w:name w:val="Revision"/>
    <w:hidden/>
    <w:uiPriority w:val="99"/>
    <w:semiHidden/>
    <w:rsid w:val="00C830E4"/>
    <w:rPr>
      <w:rFonts w:asciiTheme="minorHAnsi" w:hAnsiTheme="minorHAnsi" w:cs="Arial"/>
      <w:sz w:val="18"/>
      <w:lang w:val="en-GB"/>
    </w:rPr>
  </w:style>
  <w:style w:type="paragraph" w:customStyle="1" w:styleId="CordiaNew">
    <w:name w:val="Cordia New"/>
    <w:basedOn w:val="Normal"/>
    <w:rsid w:val="0020122D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paragraph" w:customStyle="1" w:styleId="paragraph">
    <w:name w:val="paragraph"/>
    <w:basedOn w:val="Normal"/>
    <w:rsid w:val="00682E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682EC1"/>
  </w:style>
  <w:style w:type="character" w:customStyle="1" w:styleId="eop">
    <w:name w:val="eop"/>
    <w:basedOn w:val="DefaultParagraphFont"/>
    <w:rsid w:val="00682EC1"/>
  </w:style>
  <w:style w:type="character" w:customStyle="1" w:styleId="ListParagraphChar">
    <w:name w:val="List Paragraph Char"/>
    <w:link w:val="ListParagraph"/>
    <w:uiPriority w:val="34"/>
    <w:locked/>
    <w:rsid w:val="00DC679E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4646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45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5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4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64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69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7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83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19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74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90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62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11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F8225C2DB6F42B8D330E1CE1AEDC9" ma:contentTypeVersion="4" ma:contentTypeDescription="Create a new document." ma:contentTypeScope="" ma:versionID="fd484fb6cf19f6e6cc99af96f4b4959e">
  <xsd:schema xmlns:xsd="http://www.w3.org/2001/XMLSchema" xmlns:xs="http://www.w3.org/2001/XMLSchema" xmlns:p="http://schemas.microsoft.com/office/2006/metadata/properties" xmlns:ns2="b78ff68b-965c-42eb-9950-06cd6ae2ddd6" targetNamespace="http://schemas.microsoft.com/office/2006/metadata/properties" ma:root="true" ma:fieldsID="a3ecaaf0ea3666b2e40b807dc092fa5f" ns2:_="">
    <xsd:import namespace="b78ff68b-965c-42eb-9950-06cd6ae2d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f68b-965c-42eb-9950-06cd6ae2d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61EE0E-8E5C-486C-A354-A78D78E16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ff68b-965c-42eb-9950-06cd6ae2d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9DA139-DED3-49E0-8766-02758AB8B6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1196</TotalTime>
  <Pages>7</Pages>
  <Words>2854</Words>
  <Characters>13616</Characters>
  <Application>Microsoft Office Word</Application>
  <DocSecurity>0</DocSecurity>
  <Lines>281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Chanicha Suksaengsamak</cp:lastModifiedBy>
  <cp:revision>519</cp:revision>
  <cp:lastPrinted>2026-02-20T21:22:00Z</cp:lastPrinted>
  <dcterms:created xsi:type="dcterms:W3CDTF">2023-02-12T23:46:00Z</dcterms:created>
  <dcterms:modified xsi:type="dcterms:W3CDTF">2026-02-24T15:27:00Z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0x010100753F8225C2DB6F42B8D330E1CE1AEDC9</vt:lpwstr>
  </property>
</Properties>
</file>